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shd w:val="clear" w:fill="FFFFFF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профессионального образования</w:t>
      </w:r>
    </w:p>
    <w:p>
      <w:pPr>
        <w:pStyle w:val="Normal"/>
        <w:shd w:val="clear" w:fill="FFFFFF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«Дальневосточный федеральный университет»</w:t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pBdr>
          <w:top w:val="thinThickSmallGap" w:sz="24" w:space="1" w:color="00000A"/>
        </w:pBd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color w:val="0D0D0D"/>
          <w:sz w:val="28"/>
          <w:szCs w:val="28"/>
        </w:rPr>
      </w:pPr>
      <w:r>
        <w:rPr>
          <w:rFonts w:cs="Times New Roman" w:ascii="Times New Roman" w:hAnsi="Times New Roman"/>
          <w:b/>
          <w:color w:val="0D0D0D"/>
          <w:sz w:val="28"/>
          <w:szCs w:val="28"/>
        </w:rPr>
        <w:t>ШКОЛА ЕСТЕСТВЕННЫХ НАУК</w:t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color w:val="0D0D0D"/>
          <w:sz w:val="28"/>
          <w:szCs w:val="28"/>
        </w:rPr>
      </w:pPr>
      <w:r>
        <w:rPr>
          <w:rFonts w:cs="Times New Roman" w:ascii="Times New Roman" w:hAnsi="Times New Roman"/>
          <w:b/>
          <w:color w:val="0D0D0D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widowControl w:val="false"/>
        <w:spacing w:before="0" w:after="0"/>
        <w:ind w:left="0" w:right="0"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pacing w:before="0" w:after="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 Т Ч Е 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лабораторной работе №7 по дисциплине “Структуры и алгоритмы компьютерной обработки данных”</w:t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920" w:type="dxa"/>
        <w:jc w:val="left"/>
        <w:tblInd w:w="4111" w:type="dxa"/>
        <w:tblBorders/>
        <w:tblCellMar>
          <w:top w:w="0" w:type="dxa"/>
          <w:left w:w="113" w:type="dxa"/>
          <w:bottom w:w="0" w:type="dxa"/>
          <w:right w:w="108" w:type="dxa"/>
        </w:tblCellMar>
      </w:tblPr>
      <w:tblGrid>
        <w:gridCol w:w="5920"/>
      </w:tblGrid>
      <w:tr>
        <w:trPr/>
        <w:tc>
          <w:tcPr>
            <w:tcW w:w="592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Выполнил студент гр. Б8204 </w:t>
            </w:r>
          </w:p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________________________ Д. А. Федоренко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92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</w:t>
            </w:r>
            <w:r>
              <w:rPr>
                <w:rFonts w:cs="Times New Roman" w:ascii="Times New Roman" w:hAnsi="Times New Roman"/>
                <w:color w:val="0D0D0D"/>
                <w:sz w:val="28"/>
                <w:szCs w:val="28"/>
              </w:rPr>
              <w:t xml:space="preserve"> к.т.н. доцент 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________________________  </w:t>
            </w:r>
            <w:r>
              <w:rPr>
                <w:rFonts w:cs="Times New Roman" w:ascii="Times New Roman" w:hAnsi="Times New Roman"/>
                <w:color w:val="0D0D0D"/>
                <w:sz w:val="28"/>
                <w:szCs w:val="28"/>
              </w:rPr>
              <w:t>С.Н. Остроухова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Владивосток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2018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Неформальная постановка задачи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Одна из площадей Архангельска замощена прямоугольными плитками размера 1 х k. Если ввести систему координат, так что левый нижний угол одной из плиток будет иметь координаты (0,0), то левые нижние углы плиток будут иметь координаты (i*k + j, j) для всех целых i и j.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площади было решено установить памятник известному архангельскому писателю и художнику Степану Писахову. Для установки памятника необходимо удалить все плитки, полностью или частично попадающие под основание. Основание памятника имеет форму многоугольника с целочисленными координатами вершин, все стороны которого параллельны осям координат. Известно, что любая прямая, пересекающая основание памятника и параллельная одной из осей координат, в пересечении с основанием образует один отрезок.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установки памятника необходимо выбрать место на площадке таким образом, чтобы количество удалённых плиток было минимальным. При выборе места основание разрешается только передвигать параллельно осям координат.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Требуется написать программу, вычисляющую минимальное количество плиток, которые придётся удалить.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Формат входных данных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Первая строка входных данных содержит два числа n и k — количество вершин в основании памятника и размер плитки.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Каждая из последующих n строк содержит два целых числа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>- координаты i-ой вершины основания. Координаты перечислены в порядке обхода против часовой стрелки.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Формат выходных данных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Единственная строка выходных данных должна содержать минимально возможное количество плиток, которые необходимо удалить для размещения памятника на площади.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Пример</w:t>
      </w:r>
    </w:p>
    <w:tbl>
      <w:tblPr>
        <w:tblW w:w="935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4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monument.in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4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monument.out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12 3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2 3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1 3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1 2 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3 2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3 1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8 1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8 2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10 2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10 3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8 3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oftHyphen/>
              <w:t>8 4</w:t>
            </w:r>
          </w:p>
          <w:p>
            <w:pPr>
              <w:pStyle w:val="Style2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2 4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Решение задачи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Заме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16510</wp:posOffset>
            </wp:positionV>
            <wp:extent cx="5940425" cy="18954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т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им, что сдвиг на один по y-координате эквивалентен сдвигу на один по x-координате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Будем перебирать сдвиги только по одной из координат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В данном примере n = 12 k = 3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1565910</wp:posOffset>
                </wp:positionH>
                <wp:positionV relativeFrom="paragraph">
                  <wp:posOffset>-1182370</wp:posOffset>
                </wp:positionV>
                <wp:extent cx="635" cy="2392045"/>
                <wp:effectExtent l="0" t="0" r="0" b="0"/>
                <wp:wrapNone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914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.15pt,1pt" to="29.15pt,189.25pt" ID="Фигура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y</w:t>
      </w:r>
    </w:p>
    <w:tbl>
      <w:tblPr>
        <w:tblW w:w="9355" w:type="dxa"/>
        <w:jc w:val="left"/>
        <w:tblInd w:w="0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"/>
        <w:gridCol w:w="585"/>
        <w:gridCol w:w="584"/>
        <w:gridCol w:w="582"/>
        <w:gridCol w:w="587"/>
        <w:gridCol w:w="587"/>
        <w:gridCol w:w="582"/>
        <w:gridCol w:w="583"/>
        <w:gridCol w:w="587"/>
        <w:gridCol w:w="584"/>
        <w:gridCol w:w="582"/>
        <w:gridCol w:w="587"/>
        <w:gridCol w:w="583"/>
        <w:gridCol w:w="583"/>
        <w:gridCol w:w="586"/>
        <w:gridCol w:w="586"/>
      </w:tblGrid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-215900</wp:posOffset>
                </wp:positionH>
                <wp:positionV relativeFrom="paragraph">
                  <wp:posOffset>10795</wp:posOffset>
                </wp:positionV>
                <wp:extent cx="6644005" cy="1905"/>
                <wp:effectExtent l="0" t="0" r="0" b="0"/>
                <wp:wrapNone/>
                <wp:docPr id="3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44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7.05pt,0.85pt" to="506pt,0.85pt" ID="Фигура2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       2      3      4       5      6      7      8       9      10                                    x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Для каждой y-координаты посчитаем LEFTy — x-координату самой левой точки многоугольника с такой y-координатой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Аналогично посчитаем RIGHTy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Для y = 1: LEFTy = 3 RIGHTy = 8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Для y = 2: LEFTy = 1 RIGHTy = 10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Для y = 2: LEFTy = 2 RIGHTy = 8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Для каждой y-координаты посчитаем количество плиток, которые точно будут накрыты , с такой y-координатой: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Для y = 1: 3 плитки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Для y = 2: 4 плитки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Для y = 2: 3 плитки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В итоге накрыты 10 плиток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Осталось сколько плиток освободятся при сдвиге основания памятника по оси x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Когда x-координата левой границы прямоугольника станет кратна k, то пересечение слева исчезнет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Аналогично, когда x-координата правой границы прямоугольника сравнима с единицей по модулю k, то появляется новое пересечение</w:t>
      </w:r>
    </w:p>
    <w:p>
      <w:pPr>
        <w:pStyle w:val="Normal"/>
        <w:jc w:val="left"/>
        <w:rPr/>
      </w:pPr>
      <w:bookmarkStart w:id="0" w:name="__DdeLink__292_119648681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При сдвиге на 0: ничего не поменяется</w:t>
      </w:r>
      <w:bookmarkEnd w:id="0"/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2389505</wp:posOffset>
                </wp:positionH>
                <wp:positionV relativeFrom="paragraph">
                  <wp:posOffset>-2096770</wp:posOffset>
                </wp:positionV>
                <wp:extent cx="1270" cy="4084320"/>
                <wp:effectExtent l="0" t="0" r="0" b="0"/>
                <wp:wrapNone/>
                <wp:docPr id="4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315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.4pt,-4.4pt" to="27.4pt,177.9pt" ID="Фигура3" stroked="t" style="position:absolute;flip:y">
                <v:stroke color="black" weight="36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y</w:t>
      </w:r>
    </w:p>
    <w:tbl>
      <w:tblPr>
        <w:tblW w:w="9355" w:type="dxa"/>
        <w:jc w:val="left"/>
        <w:tblInd w:w="0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"/>
        <w:gridCol w:w="585"/>
        <w:gridCol w:w="584"/>
        <w:gridCol w:w="582"/>
        <w:gridCol w:w="587"/>
        <w:gridCol w:w="587"/>
        <w:gridCol w:w="582"/>
        <w:gridCol w:w="583"/>
        <w:gridCol w:w="587"/>
        <w:gridCol w:w="584"/>
        <w:gridCol w:w="582"/>
        <w:gridCol w:w="587"/>
        <w:gridCol w:w="583"/>
        <w:gridCol w:w="583"/>
        <w:gridCol w:w="586"/>
        <w:gridCol w:w="586"/>
      </w:tblGrid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-417830</wp:posOffset>
                      </wp:positionH>
                      <wp:positionV relativeFrom="paragraph">
                        <wp:posOffset>311150</wp:posOffset>
                      </wp:positionV>
                      <wp:extent cx="6583680" cy="20955"/>
                      <wp:effectExtent l="0" t="0" r="0" b="0"/>
                      <wp:wrapNone/>
                      <wp:docPr id="5" name="Фигура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582960" cy="17640"/>
                              </a:xfrm>
                              <a:prstGeom prst="line">
                                <a:avLst/>
                              </a:prstGeom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2.95pt,23.8pt" to="485.35pt,25.15pt" ID="Фигура4" stroked="t" style="position:absolute;flip:y">
                      <v:stroke color="black" weight="363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ab/>
        <w:t xml:space="preserve">      1</w:t>
        <w:tab/>
        <w:t xml:space="preserve">    2      3       4      5       6      7       8      9      10       </w:t>
        <w:tab/>
        <w:tab/>
        <w:tab/>
        <w:t>x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При сдвиге на 1: исчезнет 3 пересечения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2458720</wp:posOffset>
                </wp:positionH>
                <wp:positionV relativeFrom="paragraph">
                  <wp:posOffset>-2177415</wp:posOffset>
                </wp:positionV>
                <wp:extent cx="1270" cy="4185285"/>
                <wp:effectExtent l="0" t="0" r="0" b="0"/>
                <wp:wrapNone/>
                <wp:docPr id="6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3731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9pt,-6.8pt" to="28.9pt,180pt" ID="Фигура5" stroked="t" style="position:absolute;flip:y">
                <v:stroke color="black" weight="36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y</w:t>
      </w:r>
    </w:p>
    <w:tbl>
      <w:tblPr>
        <w:tblW w:w="9355" w:type="dxa"/>
        <w:jc w:val="left"/>
        <w:tblInd w:w="0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"/>
        <w:gridCol w:w="585"/>
        <w:gridCol w:w="584"/>
        <w:gridCol w:w="582"/>
        <w:gridCol w:w="587"/>
        <w:gridCol w:w="587"/>
        <w:gridCol w:w="582"/>
        <w:gridCol w:w="583"/>
        <w:gridCol w:w="587"/>
        <w:gridCol w:w="584"/>
        <w:gridCol w:w="582"/>
        <w:gridCol w:w="587"/>
        <w:gridCol w:w="583"/>
        <w:gridCol w:w="583"/>
        <w:gridCol w:w="586"/>
        <w:gridCol w:w="586"/>
      </w:tblGrid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302895</wp:posOffset>
                      </wp:positionV>
                      <wp:extent cx="6507480" cy="11430"/>
                      <wp:effectExtent l="0" t="0" r="0" b="0"/>
                      <wp:wrapNone/>
                      <wp:docPr id="7" name="Фигура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7000" cy="9360"/>
                              </a:xfrm>
                              <a:prstGeom prst="line">
                                <a:avLst/>
                              </a:prstGeom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7.7pt,23.45pt" to="484.6pt,24.15pt" ID="Фигура6" stroked="t" style="position:absolute">
                      <v:stroke color="black" weight="363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       2       3      4      5       6      7      8       9     10     11                           x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2433320</wp:posOffset>
                </wp:positionH>
                <wp:positionV relativeFrom="paragraph">
                  <wp:posOffset>-1889760</wp:posOffset>
                </wp:positionV>
                <wp:extent cx="1270" cy="4135120"/>
                <wp:effectExtent l="0" t="0" r="0" b="0"/>
                <wp:wrapNone/>
                <wp:docPr id="8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3443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85pt,13.9pt" to="28.85pt,198.45pt" ID="Фигура7" stroked="t" style="position:absolute;flip:y">
                <v:stroke color="black" weight="36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При сдвиге на 2: исчезнет 1 пересечение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y</w:t>
      </w:r>
    </w:p>
    <w:tbl>
      <w:tblPr>
        <w:tblW w:w="9355" w:type="dxa"/>
        <w:jc w:val="left"/>
        <w:tblInd w:w="0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"/>
        <w:gridCol w:w="585"/>
        <w:gridCol w:w="584"/>
        <w:gridCol w:w="582"/>
        <w:gridCol w:w="587"/>
        <w:gridCol w:w="587"/>
        <w:gridCol w:w="582"/>
        <w:gridCol w:w="583"/>
        <w:gridCol w:w="587"/>
        <w:gridCol w:w="584"/>
        <w:gridCol w:w="582"/>
        <w:gridCol w:w="587"/>
        <w:gridCol w:w="583"/>
        <w:gridCol w:w="583"/>
        <w:gridCol w:w="586"/>
        <w:gridCol w:w="586"/>
      </w:tblGrid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-466725</wp:posOffset>
                      </wp:positionH>
                      <wp:positionV relativeFrom="paragraph">
                        <wp:posOffset>299085</wp:posOffset>
                      </wp:positionV>
                      <wp:extent cx="6717030" cy="1270"/>
                      <wp:effectExtent l="0" t="0" r="0" b="0"/>
                      <wp:wrapNone/>
                      <wp:docPr id="9" name="Фигура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6520" cy="720"/>
                              </a:xfrm>
                              <a:prstGeom prst="line">
                                <a:avLst/>
                              </a:prstGeom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6.75pt,23.55pt" to="492.05pt,23.55pt" ID="Фигура8" stroked="t" style="position:absolute">
                      <v:stroke color="black" weight="363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       2      3      4       5      6       7      8      9      10     11    12                   x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При сдвиге на 3: основание вернётся в исходное положение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1561465</wp:posOffset>
                </wp:positionH>
                <wp:positionV relativeFrom="paragraph">
                  <wp:posOffset>-1045210</wp:posOffset>
                </wp:positionV>
                <wp:extent cx="635" cy="2407920"/>
                <wp:effectExtent l="0" t="0" r="0" b="0"/>
                <wp:wrapNone/>
                <wp:docPr id="10" name="Фигур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4073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2pt,12.45pt" to="28.2pt,201.95pt" ID="Фигура9" stroked="t" style="position:absolute;flip:y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y</w:t>
      </w:r>
    </w:p>
    <w:tbl>
      <w:tblPr>
        <w:tblW w:w="9355" w:type="dxa"/>
        <w:jc w:val="left"/>
        <w:tblInd w:w="0" w:type="dxa"/>
        <w:tblBorders>
          <w:top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"/>
        <w:gridCol w:w="585"/>
        <w:gridCol w:w="584"/>
        <w:gridCol w:w="582"/>
        <w:gridCol w:w="587"/>
        <w:gridCol w:w="587"/>
        <w:gridCol w:w="582"/>
        <w:gridCol w:w="583"/>
        <w:gridCol w:w="587"/>
        <w:gridCol w:w="584"/>
        <w:gridCol w:w="582"/>
        <w:gridCol w:w="587"/>
        <w:gridCol w:w="583"/>
        <w:gridCol w:w="583"/>
        <w:gridCol w:w="586"/>
        <w:gridCol w:w="586"/>
      </w:tblGrid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200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-284480</wp:posOffset>
                      </wp:positionH>
                      <wp:positionV relativeFrom="paragraph">
                        <wp:posOffset>325755</wp:posOffset>
                      </wp:positionV>
                      <wp:extent cx="6412230" cy="20955"/>
                      <wp:effectExtent l="0" t="0" r="0" b="0"/>
                      <wp:wrapNone/>
                      <wp:docPr id="11" name="Фигура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411600" cy="17640"/>
                              </a:xfrm>
                              <a:prstGeom prst="line">
                                <a:avLst/>
                              </a:prstGeom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2.45pt,24.95pt" to="482.35pt,26.3pt" ID="Фигура10" stroked="t" style="position:absolute;flip:y">
                      <v:stroke color="black" weight="363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            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       2      3       4      5      6       7      8      9      10     11    12     13        x</w:t>
      </w:r>
    </w:p>
    <w:p>
      <w:pPr>
        <w:pStyle w:val="Normal"/>
        <w:spacing w:before="0" w:after="16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before="0" w:after="16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 Теперь от общего количества накрытых плиток надо отнять максимальное из чисел пересечений, которые исчезнут при сдвиге основания памятника. Это и будет ответ</w:t>
      </w:r>
    </w:p>
    <w:p>
      <w:pPr>
        <w:pStyle w:val="Normal"/>
        <w:spacing w:before="0" w:after="16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Ответ: 7</w:t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before="0" w:after="160"/>
        <w:jc w:val="center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>Код программы</w:t>
      </w:r>
    </w:p>
    <w:p>
      <w:pPr>
        <w:pStyle w:val="Style25"/>
        <w:shd w:val="clear" w:fill="263238"/>
        <w:rPr/>
      </w:pPr>
      <w:r>
        <w:rPr>
          <w:rFonts w:ascii="Fira Code" w:hAnsi="Fira Code"/>
          <w:color w:val="C792EA"/>
        </w:rPr>
        <w:t xml:space="preserve">#include </w:t>
      </w:r>
      <w:r>
        <w:rPr>
          <w:rFonts w:ascii="Fira Code" w:hAnsi="Fira Code"/>
          <w:color w:val="E6FFD6"/>
        </w:rPr>
        <w:t>&lt;</w:t>
      </w:r>
      <w:r>
        <w:rPr>
          <w:rFonts w:ascii="Fira Code" w:hAnsi="Fira Code"/>
          <w:color w:val="E6FFD6"/>
        </w:rPr>
        <w:t>cstdio</w:t>
      </w:r>
      <w:r>
        <w:rPr>
          <w:rFonts w:ascii="Fira Code" w:hAnsi="Fira Code"/>
          <w:color w:val="E6FFD6"/>
        </w:rPr>
        <w:t>&gt;</w:t>
      </w:r>
    </w:p>
    <w:p>
      <w:pPr>
        <w:pStyle w:val="Style25"/>
        <w:shd w:val="clear" w:fill="263238"/>
        <w:rPr>
          <w:rFonts w:ascii="Fira Code" w:hAnsi="Fira Code"/>
          <w:color w:val="C3CEE3"/>
        </w:rPr>
      </w:pPr>
      <w:bookmarkStart w:id="1" w:name="__DdeLink__1530_2563874403"/>
      <w:r>
        <w:rPr>
          <w:rFonts w:ascii="Fira Code" w:hAnsi="Fira Code"/>
          <w:color w:val="C792EA"/>
        </w:rPr>
        <w:t xml:space="preserve">#include </w:t>
      </w:r>
      <w:r>
        <w:rPr>
          <w:rFonts w:ascii="Fira Code" w:hAnsi="Fira Code"/>
          <w:color w:val="E6FFD6"/>
        </w:rPr>
        <w:t>&lt;vector&gt;</w:t>
      </w:r>
      <w:bookmarkEnd w:id="1"/>
    </w:p>
    <w:p>
      <w:pPr>
        <w:pStyle w:val="Style25"/>
        <w:shd w:val="clear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C792EA"/>
        </w:rPr>
        <w:t xml:space="preserve">using namespace </w:t>
      </w:r>
      <w:r>
        <w:rPr>
          <w:rFonts w:ascii="Fira Code" w:hAnsi="Fira Code"/>
          <w:color w:val="FFCB6B"/>
        </w:rPr>
        <w:t>std</w:t>
      </w:r>
      <w:r>
        <w:rPr>
          <w:rFonts w:ascii="Fira Code" w:hAnsi="Fira Code"/>
          <w:color w:val="89DDFF"/>
        </w:rPr>
        <w:t>;</w:t>
      </w:r>
    </w:p>
    <w:p>
      <w:pPr>
        <w:pStyle w:val="Style25"/>
        <w:shd w:val="clear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82AAFF"/>
        </w:rPr>
        <w:t>main</w:t>
      </w:r>
      <w:r>
        <w:rPr>
          <w:rFonts w:ascii="Fira Code" w:hAnsi="Fira Code"/>
          <w:color w:val="89DDFF"/>
        </w:rPr>
        <w:t>() {</w:t>
      </w:r>
    </w:p>
    <w:p>
      <w:pPr>
        <w:pStyle w:val="Style25"/>
        <w:shd w:val="clear" w:fill="263238"/>
        <w:rPr>
          <w:rFonts w:ascii="Fira Code" w:hAnsi="Fira Code"/>
          <w:color w:val="C3CEE3"/>
        </w:rPr>
      </w:pPr>
      <w:r>
        <w:rPr>
          <w:rFonts w:ascii="Fira Code" w:hAnsi="Fira Code"/>
          <w:color w:val="C792EA"/>
        </w:rPr>
        <w:t xml:space="preserve">#ifndef </w:t>
      </w:r>
      <w:r>
        <w:rPr>
          <w:rFonts w:ascii="Fira Code" w:hAnsi="Fira Code"/>
          <w:color w:val="C3CEE3"/>
        </w:rPr>
        <w:t>LOCAL</w:t>
      </w:r>
    </w:p>
    <w:p>
      <w:pPr>
        <w:pStyle w:val="Style25"/>
        <w:shd w:val="clear" w:fill="263238"/>
        <w:rPr>
          <w:color w:val="C3CEE3"/>
        </w:rPr>
      </w:pPr>
      <w:r>
        <w:rPr>
          <w:color w:val="C3CEE3"/>
        </w:rPr>
        <w:t xml:space="preserve">    </w:t>
      </w:r>
      <w:r>
        <w:rPr>
          <w:rFonts w:ascii="Fira Code" w:hAnsi="Fira Code"/>
          <w:color w:val="82AAFF"/>
        </w:rPr>
        <w:t>freopen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"../monument.in"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E88D"/>
        </w:rPr>
        <w:t>"r"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b/>
          <w:color w:val="82AAFF"/>
        </w:rPr>
        <w:t>stdin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82AAFF"/>
        </w:rPr>
        <w:t>freopen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"../monument.out"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E88D"/>
        </w:rPr>
        <w:t>"w"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b/>
          <w:color w:val="82AAFF"/>
        </w:rPr>
        <w:t>stdout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rFonts w:ascii="Fira Code" w:hAnsi="Fira Code"/>
          <w:color w:val="C792EA"/>
        </w:rPr>
      </w:pPr>
      <w:r>
        <w:rPr>
          <w:rFonts w:ascii="Fira Code" w:hAnsi="Fira Code"/>
          <w:color w:val="C792EA"/>
        </w:rPr>
        <w:t>#endif</w:t>
      </w:r>
    </w:p>
    <w:p>
      <w:pPr>
        <w:pStyle w:val="Style25"/>
        <w:shd w:val="clear" w:fill="263238"/>
        <w:rPr>
          <w:color w:val="C3CEE3"/>
        </w:rPr>
      </w:pPr>
      <w:r>
        <w:rPr>
          <w:color w:val="C792EA"/>
        </w:rPr>
        <w:t xml:space="preserve">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>n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>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82AAFF"/>
        </w:rPr>
        <w:t>scanf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89DDFF"/>
        </w:rPr>
        <w:t>%d%d</w:t>
      </w:r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89DDFF"/>
        </w:rPr>
        <w:t>, &amp;</w:t>
      </w:r>
      <w:r>
        <w:rPr>
          <w:rFonts w:ascii="Fira Code" w:hAnsi="Fira Code"/>
          <w:color w:val="EEFFE3"/>
        </w:rPr>
        <w:t>n</w:t>
      </w:r>
      <w:r>
        <w:rPr>
          <w:rFonts w:ascii="Fira Code" w:hAnsi="Fira Code"/>
          <w:color w:val="89DDFF"/>
        </w:rPr>
        <w:t>, &amp;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FFCB6B"/>
        </w:rPr>
        <w:t xml:space="preserve">vector </w:t>
      </w:r>
      <w:r>
        <w:rPr>
          <w:rFonts w:ascii="Fira Code" w:hAnsi="Fira Code"/>
          <w:color w:val="89DDFF"/>
        </w:rPr>
        <w:t>&lt;</w:t>
      </w:r>
      <w:r>
        <w:rPr>
          <w:rFonts w:ascii="Fira Code" w:hAnsi="Fira Code"/>
          <w:color w:val="C792EA"/>
        </w:rPr>
        <w:t>int</w:t>
      </w:r>
      <w:r>
        <w:rPr>
          <w:rFonts w:ascii="Fira Code" w:hAnsi="Fira Code"/>
          <w:color w:val="89DDFF"/>
        </w:rPr>
        <w:t xml:space="preserve">&gt; </w:t>
      </w:r>
      <w:r>
        <w:rPr>
          <w:rFonts w:ascii="Fira Code" w:hAnsi="Fira Code"/>
          <w:color w:val="EEFFE3"/>
        </w:rPr>
        <w:t>x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n</w:t>
      </w:r>
      <w:r>
        <w:rPr>
          <w:rFonts w:ascii="Fira Code" w:hAnsi="Fira Code"/>
          <w:color w:val="89DDFF"/>
        </w:rPr>
        <w:t xml:space="preserve">), </w:t>
      </w:r>
      <w:r>
        <w:rPr>
          <w:rFonts w:ascii="Fira Code" w:hAnsi="Fira Code"/>
          <w:color w:val="EEFFE3"/>
        </w:rPr>
        <w:t>y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n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maxY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i/>
          <w:color w:val="546E7A"/>
        </w:rPr>
        <w:t>// максимальный y</w:t>
      </w:r>
    </w:p>
    <w:p>
      <w:pPr>
        <w:pStyle w:val="Style25"/>
        <w:shd w:val="clear" w:fill="263238"/>
        <w:rPr>
          <w:color w:val="C3CEE3"/>
        </w:rPr>
      </w:pPr>
      <w:r>
        <w:rPr>
          <w:color w:val="546E7A"/>
        </w:rPr>
        <w:t xml:space="preserve">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minY </w:t>
      </w:r>
      <w:r>
        <w:rPr>
          <w:rFonts w:ascii="Fira Code" w:hAnsi="Fira Code"/>
          <w:color w:val="89DDFF"/>
        </w:rPr>
        <w:t>= (</w:t>
      </w:r>
      <w:r>
        <w:rPr>
          <w:rFonts w:ascii="Fira Code" w:hAnsi="Fira Code"/>
          <w:color w:val="C792EA"/>
        </w:rPr>
        <w:t>int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F78C6C"/>
        </w:rPr>
        <w:t>1e9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i/>
          <w:color w:val="546E7A"/>
        </w:rPr>
        <w:t>// минимальный y</w:t>
      </w:r>
    </w:p>
    <w:p>
      <w:pPr>
        <w:pStyle w:val="Style25"/>
        <w:shd w:val="clear" w:fill="263238"/>
        <w:rPr>
          <w:color w:val="546E7A"/>
        </w:rPr>
      </w:pPr>
      <w:r>
        <w:rPr>
          <w:color w:val="546E7A"/>
        </w:rPr>
        <w:t xml:space="preserve">    </w:t>
      </w:r>
      <w:r>
        <w:rPr>
          <w:rFonts w:ascii="Fira Code" w:hAnsi="Fira Code"/>
          <w:i/>
          <w:color w:val="546E7A"/>
        </w:rPr>
        <w:t>/*Считывание данных с файла monument.in</w:t>
      </w:r>
    </w:p>
    <w:p>
      <w:pPr>
        <w:pStyle w:val="Style25"/>
        <w:shd w:val="clear" w:fill="263238"/>
        <w:rPr>
          <w:color w:val="546E7A"/>
        </w:rPr>
      </w:pPr>
      <w:r>
        <w:rPr>
          <w:color w:val="546E7A"/>
        </w:rPr>
        <w:t xml:space="preserve">     </w:t>
      </w:r>
      <w:r>
        <w:rPr>
          <w:rFonts w:ascii="Fira Code" w:hAnsi="Fira Code"/>
          <w:i/>
          <w:color w:val="546E7A"/>
        </w:rPr>
        <w:t>*и нахождение минимального и максимальго значений y*/</w:t>
      </w:r>
    </w:p>
    <w:p>
      <w:pPr>
        <w:pStyle w:val="Style25"/>
        <w:shd w:val="clear" w:fill="263238"/>
        <w:rPr>
          <w:color w:val="C3CEE3"/>
        </w:rPr>
      </w:pPr>
      <w:r>
        <w:rPr>
          <w:color w:val="546E7A"/>
        </w:rPr>
        <w:t xml:space="preserve">    </w:t>
      </w:r>
      <w:r>
        <w:rPr>
          <w:rFonts w:ascii="Fira Code" w:hAnsi="Fira Code"/>
          <w:color w:val="C792EA"/>
        </w:rPr>
        <w:t xml:space="preserve">for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i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 xml:space="preserve">i </w:t>
      </w:r>
      <w:r>
        <w:rPr>
          <w:rFonts w:ascii="Fira Code" w:hAnsi="Fira Code"/>
          <w:color w:val="89DDFF"/>
        </w:rPr>
        <w:t xml:space="preserve">&lt; </w:t>
      </w:r>
      <w:r>
        <w:rPr>
          <w:rFonts w:ascii="Fira Code" w:hAnsi="Fira Code"/>
          <w:color w:val="EEFFE3"/>
        </w:rPr>
        <w:t>n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++)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82AAFF"/>
        </w:rPr>
        <w:t>scanf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89DDFF"/>
        </w:rPr>
        <w:t>%d%d</w:t>
      </w:r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89DDFF"/>
        </w:rPr>
        <w:t>, &amp;</w:t>
      </w:r>
      <w:r>
        <w:rPr>
          <w:rFonts w:ascii="Fira Code" w:hAnsi="Fira Code"/>
          <w:color w:val="EEFFE3"/>
        </w:rPr>
        <w:t>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], &amp;</w:t>
      </w:r>
      <w:r>
        <w:rPr>
          <w:rFonts w:ascii="Fira Code" w:hAnsi="Fira Code"/>
          <w:color w:val="EEFFE3"/>
        </w:rPr>
        <w:t>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]);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if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 xml:space="preserve">] &gt; </w:t>
      </w:r>
      <w:r>
        <w:rPr>
          <w:rFonts w:ascii="Fira Code" w:hAnsi="Fira Code"/>
          <w:color w:val="EEFFE3"/>
        </w:rPr>
        <w:t>maxY</w:t>
      </w:r>
      <w:r>
        <w:rPr>
          <w:rFonts w:ascii="Fira Code" w:hAnsi="Fira Code"/>
          <w:color w:val="89DDFF"/>
        </w:rPr>
        <w:t>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EEFFE3"/>
        </w:rPr>
        <w:t xml:space="preserve">maxY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];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if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 xml:space="preserve">] &lt; </w:t>
      </w:r>
      <w:r>
        <w:rPr>
          <w:rFonts w:ascii="Fira Code" w:hAnsi="Fira Code"/>
          <w:color w:val="EEFFE3"/>
        </w:rPr>
        <w:t>minY</w:t>
      </w:r>
      <w:r>
        <w:rPr>
          <w:rFonts w:ascii="Fira Code" w:hAnsi="Fira Code"/>
          <w:color w:val="89DDFF"/>
        </w:rPr>
        <w:t>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EEFFE3"/>
        </w:rPr>
        <w:t xml:space="preserve">minY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];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FFCB6B"/>
        </w:rPr>
        <w:t xml:space="preserve">vector </w:t>
      </w:r>
      <w:r>
        <w:rPr>
          <w:rFonts w:ascii="Fira Code" w:hAnsi="Fira Code"/>
          <w:color w:val="89DDFF"/>
        </w:rPr>
        <w:t>&lt;</w:t>
      </w:r>
      <w:r>
        <w:rPr>
          <w:rFonts w:ascii="Fira Code" w:hAnsi="Fira Code"/>
          <w:color w:val="C792EA"/>
        </w:rPr>
        <w:t>int</w:t>
      </w:r>
      <w:r>
        <w:rPr>
          <w:rFonts w:ascii="Fira Code" w:hAnsi="Fira Code"/>
          <w:color w:val="89DDFF"/>
        </w:rPr>
        <w:t xml:space="preserve">&gt; </w:t>
      </w:r>
      <w:r>
        <w:rPr>
          <w:rFonts w:ascii="Fira Code" w:hAnsi="Fira Code"/>
          <w:color w:val="EEFFE3"/>
        </w:rPr>
        <w:t>leftY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 xml:space="preserve">maxY </w:t>
      </w:r>
      <w:r>
        <w:rPr>
          <w:rFonts w:ascii="Fira Code" w:hAnsi="Fira Code"/>
          <w:color w:val="89DDFF"/>
        </w:rPr>
        <w:t xml:space="preserve">+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>, (</w:t>
      </w:r>
      <w:r>
        <w:rPr>
          <w:rFonts w:ascii="Fira Code" w:hAnsi="Fira Code"/>
          <w:color w:val="C792EA"/>
        </w:rPr>
        <w:t>int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F78C6C"/>
        </w:rPr>
        <w:t>1e9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FFCB6B"/>
        </w:rPr>
        <w:t xml:space="preserve">vector </w:t>
      </w:r>
      <w:r>
        <w:rPr>
          <w:rFonts w:ascii="Fira Code" w:hAnsi="Fira Code"/>
          <w:color w:val="89DDFF"/>
        </w:rPr>
        <w:t>&lt;</w:t>
      </w:r>
      <w:r>
        <w:rPr>
          <w:rFonts w:ascii="Fira Code" w:hAnsi="Fira Code"/>
          <w:color w:val="C792EA"/>
        </w:rPr>
        <w:t>int</w:t>
      </w:r>
      <w:r>
        <w:rPr>
          <w:rFonts w:ascii="Fira Code" w:hAnsi="Fira Code"/>
          <w:color w:val="89DDFF"/>
        </w:rPr>
        <w:t xml:space="preserve">&gt; </w:t>
      </w:r>
      <w:r>
        <w:rPr>
          <w:rFonts w:ascii="Fira Code" w:hAnsi="Fira Code"/>
          <w:color w:val="EEFFE3"/>
        </w:rPr>
        <w:t>rightY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 xml:space="preserve">maxY </w:t>
      </w:r>
      <w:r>
        <w:rPr>
          <w:rFonts w:ascii="Fira Code" w:hAnsi="Fira Code"/>
          <w:color w:val="89DDFF"/>
        </w:rPr>
        <w:t xml:space="preserve">+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>, -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i/>
          <w:color w:val="546E7A"/>
        </w:rPr>
        <w:t>/*Определение leftY и rightY для каждого y*/</w:t>
      </w:r>
    </w:p>
    <w:p>
      <w:pPr>
        <w:pStyle w:val="Style25"/>
        <w:shd w:val="clear" w:fill="263238"/>
        <w:rPr>
          <w:color w:val="C3CEE3"/>
        </w:rPr>
      </w:pPr>
      <w:r>
        <w:rPr>
          <w:color w:val="546E7A"/>
        </w:rPr>
        <w:t xml:space="preserve">    </w:t>
      </w:r>
      <w:r>
        <w:rPr>
          <w:rFonts w:ascii="Fira Code" w:hAnsi="Fira Code"/>
          <w:color w:val="C792EA"/>
        </w:rPr>
        <w:t xml:space="preserve">for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i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 xml:space="preserve">i </w:t>
      </w:r>
      <w:r>
        <w:rPr>
          <w:rFonts w:ascii="Fira Code" w:hAnsi="Fira Code"/>
          <w:color w:val="89DDFF"/>
        </w:rPr>
        <w:t xml:space="preserve">&lt; </w:t>
      </w:r>
      <w:r>
        <w:rPr>
          <w:rFonts w:ascii="Fira Code" w:hAnsi="Fira Code"/>
          <w:color w:val="EEFFE3"/>
        </w:rPr>
        <w:t>n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++)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ni </w:t>
      </w:r>
      <w:r>
        <w:rPr>
          <w:rFonts w:ascii="Fira Code" w:hAnsi="Fira Code"/>
          <w:color w:val="89DDFF"/>
        </w:rPr>
        <w:t>= (</w:t>
      </w:r>
      <w:r>
        <w:rPr>
          <w:rFonts w:ascii="Fira Code" w:hAnsi="Fira Code"/>
          <w:color w:val="EEFFE3"/>
        </w:rPr>
        <w:t xml:space="preserve">i </w:t>
      </w:r>
      <w:r>
        <w:rPr>
          <w:rFonts w:ascii="Fira Code" w:hAnsi="Fira Code"/>
          <w:color w:val="89DDFF"/>
        </w:rPr>
        <w:t xml:space="preserve">+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 xml:space="preserve">) % </w:t>
      </w:r>
      <w:r>
        <w:rPr>
          <w:rFonts w:ascii="Fira Code" w:hAnsi="Fira Code"/>
          <w:color w:val="EEFFE3"/>
        </w:rPr>
        <w:t>n</w:t>
      </w:r>
      <w:r>
        <w:rPr>
          <w:rFonts w:ascii="Fira Code" w:hAnsi="Fira Code"/>
          <w:color w:val="89DDFF"/>
        </w:rPr>
        <w:t>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y1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];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y2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ni</w:t>
      </w:r>
      <w:r>
        <w:rPr>
          <w:rFonts w:ascii="Fira Code" w:hAnsi="Fira Code"/>
          <w:color w:val="89DDFF"/>
        </w:rPr>
        <w:t>];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if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 xml:space="preserve">y1 </w:t>
      </w:r>
      <w:r>
        <w:rPr>
          <w:rFonts w:ascii="Fira Code" w:hAnsi="Fira Code"/>
          <w:color w:val="89DDFF"/>
        </w:rPr>
        <w:t xml:space="preserve">&gt; </w:t>
      </w:r>
      <w:r>
        <w:rPr>
          <w:rFonts w:ascii="Fira Code" w:hAnsi="Fira Code"/>
          <w:color w:val="EEFFE3"/>
        </w:rPr>
        <w:t>y2</w:t>
      </w:r>
      <w:r>
        <w:rPr>
          <w:rFonts w:ascii="Fira Code" w:hAnsi="Fira Code"/>
          <w:color w:val="89DDFF"/>
        </w:rPr>
        <w:t>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yyy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y1</w:t>
      </w:r>
      <w:r>
        <w:rPr>
          <w:rFonts w:ascii="Fira Code" w:hAnsi="Fira Code"/>
          <w:color w:val="89DDFF"/>
        </w:rPr>
        <w:t>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EEFFE3"/>
        </w:rPr>
        <w:t xml:space="preserve">y1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y2</w:t>
      </w:r>
      <w:r>
        <w:rPr>
          <w:rFonts w:ascii="Fira Code" w:hAnsi="Fira Code"/>
          <w:color w:val="89DDFF"/>
        </w:rPr>
        <w:t>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EEFFE3"/>
        </w:rPr>
        <w:t xml:space="preserve">y2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yyy</w:t>
      </w:r>
      <w:r>
        <w:rPr>
          <w:rFonts w:ascii="Fira Code" w:hAnsi="Fira Code"/>
          <w:color w:val="89DDFF"/>
        </w:rPr>
        <w:t>;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for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yy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y1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 xml:space="preserve">yy </w:t>
      </w:r>
      <w:r>
        <w:rPr>
          <w:rFonts w:ascii="Fira Code" w:hAnsi="Fira Code"/>
          <w:color w:val="89DDFF"/>
        </w:rPr>
        <w:t xml:space="preserve">&lt; </w:t>
      </w:r>
      <w:r>
        <w:rPr>
          <w:rFonts w:ascii="Fira Code" w:hAnsi="Fira Code"/>
          <w:color w:val="EEFFE3"/>
        </w:rPr>
        <w:t>y2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>yy</w:t>
      </w:r>
      <w:r>
        <w:rPr>
          <w:rFonts w:ascii="Fira Code" w:hAnsi="Fira Code"/>
          <w:color w:val="89DDFF"/>
        </w:rPr>
        <w:t>++)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C792EA"/>
        </w:rPr>
        <w:t xml:space="preserve">if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leftY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yy</w:t>
      </w:r>
      <w:r>
        <w:rPr>
          <w:rFonts w:ascii="Fira Code" w:hAnsi="Fira Code"/>
          <w:color w:val="89DDFF"/>
        </w:rPr>
        <w:t xml:space="preserve">] &gt; </w:t>
      </w:r>
      <w:r>
        <w:rPr>
          <w:rFonts w:ascii="Fira Code" w:hAnsi="Fira Code"/>
          <w:color w:val="EEFFE3"/>
        </w:rPr>
        <w:t>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ni</w:t>
      </w:r>
      <w:r>
        <w:rPr>
          <w:rFonts w:ascii="Fira Code" w:hAnsi="Fira Code"/>
          <w:color w:val="89DDFF"/>
        </w:rPr>
        <w:t>])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    </w:t>
      </w:r>
      <w:r>
        <w:rPr>
          <w:rFonts w:ascii="Fira Code" w:hAnsi="Fira Code"/>
          <w:color w:val="EEFFE3"/>
        </w:rPr>
        <w:t>leftY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yy</w:t>
      </w:r>
      <w:r>
        <w:rPr>
          <w:rFonts w:ascii="Fira Code" w:hAnsi="Fira Code"/>
          <w:color w:val="89DDFF"/>
        </w:rPr>
        <w:t xml:space="preserve">] = </w:t>
      </w:r>
      <w:r>
        <w:rPr>
          <w:rFonts w:ascii="Fira Code" w:hAnsi="Fira Code"/>
          <w:color w:val="EEFFE3"/>
        </w:rPr>
        <w:t>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ni</w:t>
      </w:r>
      <w:r>
        <w:rPr>
          <w:rFonts w:ascii="Fira Code" w:hAnsi="Fira Code"/>
          <w:color w:val="89DDFF"/>
        </w:rPr>
        <w:t>];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C792EA"/>
        </w:rPr>
        <w:t xml:space="preserve">if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rightY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yy</w:t>
      </w:r>
      <w:r>
        <w:rPr>
          <w:rFonts w:ascii="Fira Code" w:hAnsi="Fira Code"/>
          <w:color w:val="89DDFF"/>
        </w:rPr>
        <w:t xml:space="preserve">] &lt; </w:t>
      </w:r>
      <w:r>
        <w:rPr>
          <w:rFonts w:ascii="Fira Code" w:hAnsi="Fira Code"/>
          <w:color w:val="EEFFE3"/>
        </w:rPr>
        <w:t>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ni</w:t>
      </w:r>
      <w:r>
        <w:rPr>
          <w:rFonts w:ascii="Fira Code" w:hAnsi="Fira Code"/>
          <w:color w:val="89DDFF"/>
        </w:rPr>
        <w:t>])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    </w:t>
      </w:r>
      <w:r>
        <w:rPr>
          <w:rFonts w:ascii="Fira Code" w:hAnsi="Fira Code"/>
          <w:color w:val="EEFFE3"/>
        </w:rPr>
        <w:t>rightY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yy</w:t>
      </w:r>
      <w:r>
        <w:rPr>
          <w:rFonts w:ascii="Fira Code" w:hAnsi="Fira Code"/>
          <w:color w:val="89DDFF"/>
        </w:rPr>
        <w:t xml:space="preserve">] = </w:t>
      </w:r>
      <w:r>
        <w:rPr>
          <w:rFonts w:ascii="Fira Code" w:hAnsi="Fira Code"/>
          <w:color w:val="EEFFE3"/>
        </w:rPr>
        <w:t>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ni</w:t>
      </w:r>
      <w:r>
        <w:rPr>
          <w:rFonts w:ascii="Fira Code" w:hAnsi="Fira Code"/>
          <w:color w:val="89DDFF"/>
        </w:rPr>
        <w:t>];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FFCB6B"/>
        </w:rPr>
        <w:t xml:space="preserve">vector </w:t>
      </w:r>
      <w:r>
        <w:rPr>
          <w:rFonts w:ascii="Fira Code" w:hAnsi="Fira Code"/>
          <w:color w:val="89DDFF"/>
        </w:rPr>
        <w:t>&lt;</w:t>
      </w:r>
      <w:r>
        <w:rPr>
          <w:rFonts w:ascii="Fira Code" w:hAnsi="Fira Code"/>
          <w:color w:val="C792EA"/>
        </w:rPr>
        <w:t>int</w:t>
      </w:r>
      <w:r>
        <w:rPr>
          <w:rFonts w:ascii="Fira Code" w:hAnsi="Fira Code"/>
          <w:color w:val="89DDFF"/>
        </w:rPr>
        <w:t xml:space="preserve">&gt; </w:t>
      </w:r>
      <w:r>
        <w:rPr>
          <w:rFonts w:ascii="Fira Code" w:hAnsi="Fira Code"/>
          <w:color w:val="EEFFE3"/>
        </w:rPr>
        <w:t>ans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 xml:space="preserve">maxY </w:t>
      </w:r>
      <w:r>
        <w:rPr>
          <w:rFonts w:ascii="Fira Code" w:hAnsi="Fira Code"/>
          <w:color w:val="89DDFF"/>
        </w:rPr>
        <w:t xml:space="preserve">+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C792EA"/>
        </w:rPr>
        <w:t xml:space="preserve">long long </w:t>
      </w:r>
      <w:r>
        <w:rPr>
          <w:rFonts w:ascii="Fira Code" w:hAnsi="Fira Code"/>
          <w:color w:val="EEFFE3"/>
        </w:rPr>
        <w:t xml:space="preserve">carry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i/>
          <w:color w:val="546E7A"/>
        </w:rPr>
        <w:t>//число плиток, которые будут накрыты основанием (полностью и не полностью)</w:t>
      </w:r>
    </w:p>
    <w:p>
      <w:pPr>
        <w:pStyle w:val="Style25"/>
        <w:shd w:val="clear" w:fill="263238"/>
        <w:rPr>
          <w:color w:val="546E7A"/>
        </w:rPr>
      </w:pPr>
      <w:r>
        <w:rPr>
          <w:color w:val="546E7A"/>
        </w:rPr>
        <w:t xml:space="preserve">    </w:t>
      </w:r>
      <w:r>
        <w:rPr>
          <w:rFonts w:ascii="Fira Code" w:hAnsi="Fira Code"/>
          <w:i/>
          <w:color w:val="546E7A"/>
        </w:rPr>
        <w:t>/*Определение числа накрытых плиток*/</w:t>
      </w:r>
    </w:p>
    <w:p>
      <w:pPr>
        <w:pStyle w:val="Style25"/>
        <w:shd w:val="clear" w:fill="263238"/>
        <w:rPr>
          <w:color w:val="C3CEE3"/>
        </w:rPr>
      </w:pPr>
      <w:r>
        <w:rPr>
          <w:color w:val="546E7A"/>
        </w:rPr>
        <w:t xml:space="preserve">    </w:t>
      </w:r>
      <w:r>
        <w:rPr>
          <w:rFonts w:ascii="Fira Code" w:hAnsi="Fira Code"/>
          <w:color w:val="C792EA"/>
        </w:rPr>
        <w:t xml:space="preserve">for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yy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minY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 xml:space="preserve">yy </w:t>
      </w:r>
      <w:r>
        <w:rPr>
          <w:rFonts w:ascii="Fira Code" w:hAnsi="Fira Code"/>
          <w:color w:val="89DDFF"/>
        </w:rPr>
        <w:t xml:space="preserve">&lt; </w:t>
      </w:r>
      <w:r>
        <w:rPr>
          <w:rFonts w:ascii="Fira Code" w:hAnsi="Fira Code"/>
          <w:color w:val="EEFFE3"/>
        </w:rPr>
        <w:t>maxY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>yy</w:t>
      </w:r>
      <w:r>
        <w:rPr>
          <w:rFonts w:ascii="Fira Code" w:hAnsi="Fira Code"/>
          <w:color w:val="89DDFF"/>
        </w:rPr>
        <w:t>++)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from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leftY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yy</w:t>
      </w:r>
      <w:r>
        <w:rPr>
          <w:rFonts w:ascii="Fira Code" w:hAnsi="Fira Code"/>
          <w:color w:val="89DDFF"/>
        </w:rPr>
        <w:t xml:space="preserve">] + </w:t>
      </w:r>
      <w:r>
        <w:rPr>
          <w:rFonts w:ascii="Fira Code" w:hAnsi="Fira Code"/>
          <w:color w:val="EEFFE3"/>
        </w:rPr>
        <w:t xml:space="preserve">k </w:t>
      </w:r>
      <w:r>
        <w:rPr>
          <w:rFonts w:ascii="Fira Code" w:hAnsi="Fira Code"/>
          <w:color w:val="89DDFF"/>
        </w:rPr>
        <w:t>- (</w:t>
      </w:r>
      <w:r>
        <w:rPr>
          <w:rFonts w:ascii="Fira Code" w:hAnsi="Fira Code"/>
          <w:color w:val="EEFFE3"/>
        </w:rPr>
        <w:t xml:space="preserve">yy </w:t>
      </w:r>
      <w:r>
        <w:rPr>
          <w:rFonts w:ascii="Fira Code" w:hAnsi="Fira Code"/>
          <w:color w:val="89DDFF"/>
        </w:rPr>
        <w:t xml:space="preserve">% 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to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rightY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yy</w:t>
      </w:r>
      <w:r>
        <w:rPr>
          <w:rFonts w:ascii="Fira Code" w:hAnsi="Fira Code"/>
          <w:color w:val="89DDFF"/>
        </w:rPr>
        <w:t xml:space="preserve">] + </w:t>
      </w:r>
      <w:r>
        <w:rPr>
          <w:rFonts w:ascii="Fira Code" w:hAnsi="Fira Code"/>
          <w:color w:val="EEFFE3"/>
        </w:rPr>
        <w:t xml:space="preserve">k </w:t>
      </w:r>
      <w:r>
        <w:rPr>
          <w:rFonts w:ascii="Fira Code" w:hAnsi="Fira Code"/>
          <w:color w:val="89DDFF"/>
        </w:rPr>
        <w:t>- (</w:t>
      </w:r>
      <w:r>
        <w:rPr>
          <w:rFonts w:ascii="Fira Code" w:hAnsi="Fira Code"/>
          <w:color w:val="EEFFE3"/>
        </w:rPr>
        <w:t xml:space="preserve">yy </w:t>
      </w:r>
      <w:r>
        <w:rPr>
          <w:rFonts w:ascii="Fira Code" w:hAnsi="Fira Code"/>
          <w:color w:val="89DDFF"/>
        </w:rPr>
        <w:t xml:space="preserve">% 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EEFFE3"/>
        </w:rPr>
        <w:t>ans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 xml:space="preserve">k </w:t>
      </w:r>
      <w:r>
        <w:rPr>
          <w:rFonts w:ascii="Fira Code" w:hAnsi="Fira Code"/>
          <w:color w:val="89DDFF"/>
        </w:rPr>
        <w:t>- (</w:t>
      </w:r>
      <w:r>
        <w:rPr>
          <w:rFonts w:ascii="Fira Code" w:hAnsi="Fira Code"/>
          <w:color w:val="EEFFE3"/>
        </w:rPr>
        <w:t xml:space="preserve">from </w:t>
      </w:r>
      <w:r>
        <w:rPr>
          <w:rFonts w:ascii="Fira Code" w:hAnsi="Fira Code"/>
          <w:color w:val="89DDFF"/>
        </w:rPr>
        <w:t xml:space="preserve">% 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>)]--;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EEFFE3"/>
        </w:rPr>
        <w:t>ans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 xml:space="preserve">k </w:t>
      </w:r>
      <w:r>
        <w:rPr>
          <w:rFonts w:ascii="Fira Code" w:hAnsi="Fira Code"/>
          <w:color w:val="89DDFF"/>
        </w:rPr>
        <w:t>- ((</w:t>
      </w:r>
      <w:r>
        <w:rPr>
          <w:rFonts w:ascii="Fira Code" w:hAnsi="Fira Code"/>
          <w:color w:val="EEFFE3"/>
        </w:rPr>
        <w:t xml:space="preserve">to </w:t>
      </w:r>
      <w:r>
        <w:rPr>
          <w:rFonts w:ascii="Fira Code" w:hAnsi="Fira Code"/>
          <w:color w:val="89DDFF"/>
        </w:rPr>
        <w:t xml:space="preserve">+ </w:t>
      </w:r>
      <w:r>
        <w:rPr>
          <w:rFonts w:ascii="Fira Code" w:hAnsi="Fira Code"/>
          <w:color w:val="EEFFE3"/>
        </w:rPr>
        <w:t xml:space="preserve">k </w:t>
      </w:r>
      <w:r>
        <w:rPr>
          <w:rFonts w:ascii="Fira Code" w:hAnsi="Fira Code"/>
          <w:color w:val="89DDFF"/>
        </w:rPr>
        <w:t xml:space="preserve">-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 xml:space="preserve">) % 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>)]++;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EEFFE3"/>
        </w:rPr>
        <w:t xml:space="preserve">carry </w:t>
      </w:r>
      <w:r>
        <w:rPr>
          <w:rFonts w:ascii="Fira Code" w:hAnsi="Fira Code"/>
          <w:color w:val="89DDFF"/>
        </w:rPr>
        <w:t xml:space="preserve">+= </w:t>
      </w:r>
      <w:r>
        <w:rPr>
          <w:rFonts w:ascii="Fira Code" w:hAnsi="Fira Code"/>
          <w:color w:val="82AAFF"/>
        </w:rPr>
        <w:t>max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>, ((</w:t>
      </w:r>
      <w:r>
        <w:rPr>
          <w:rFonts w:ascii="Fira Code" w:hAnsi="Fira Code"/>
          <w:color w:val="EEFFE3"/>
        </w:rPr>
        <w:t xml:space="preserve">to </w:t>
      </w:r>
      <w:r>
        <w:rPr>
          <w:rFonts w:ascii="Fira Code" w:hAnsi="Fira Code"/>
          <w:color w:val="89DDFF"/>
        </w:rPr>
        <w:t xml:space="preserve">+ </w:t>
      </w:r>
      <w:r>
        <w:rPr>
          <w:rFonts w:ascii="Fira Code" w:hAnsi="Fira Code"/>
          <w:color w:val="EEFFE3"/>
        </w:rPr>
        <w:t xml:space="preserve">k </w:t>
      </w:r>
      <w:r>
        <w:rPr>
          <w:rFonts w:ascii="Fira Code" w:hAnsi="Fira Code"/>
          <w:color w:val="89DDFF"/>
        </w:rPr>
        <w:t xml:space="preserve">-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 xml:space="preserve">) / 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>) - (</w:t>
      </w:r>
      <w:r>
        <w:rPr>
          <w:rFonts w:ascii="Fira Code" w:hAnsi="Fira Code"/>
          <w:color w:val="EEFFE3"/>
        </w:rPr>
        <w:t xml:space="preserve">from </w:t>
      </w:r>
      <w:r>
        <w:rPr>
          <w:rFonts w:ascii="Fira Code" w:hAnsi="Fira Code"/>
          <w:color w:val="89DDFF"/>
        </w:rPr>
        <w:t xml:space="preserve">/ 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>));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C792EA"/>
        </w:rPr>
        <w:t xml:space="preserve">long long </w:t>
      </w:r>
      <w:r>
        <w:rPr>
          <w:rFonts w:ascii="Fira Code" w:hAnsi="Fira Code"/>
          <w:color w:val="EEFFE3"/>
        </w:rPr>
        <w:t xml:space="preserve">answer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ans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 xml:space="preserve">]; </w:t>
      </w:r>
      <w:r>
        <w:rPr>
          <w:rFonts w:ascii="Fira Code" w:hAnsi="Fira Code"/>
          <w:i/>
          <w:color w:val="546E7A"/>
        </w:rPr>
        <w:t>// число плиток, которые освободятся при сдвиге</w:t>
      </w:r>
    </w:p>
    <w:p>
      <w:pPr>
        <w:pStyle w:val="Style25"/>
        <w:shd w:val="clear" w:fill="263238"/>
        <w:rPr>
          <w:color w:val="546E7A"/>
        </w:rPr>
      </w:pPr>
      <w:r>
        <w:rPr>
          <w:color w:val="546E7A"/>
        </w:rPr>
        <w:t xml:space="preserve">    </w:t>
      </w:r>
      <w:r>
        <w:rPr>
          <w:rFonts w:ascii="Fira Code" w:hAnsi="Fira Code"/>
          <w:i/>
          <w:color w:val="546E7A"/>
        </w:rPr>
        <w:t>/*Определение максимального возможного числа плиток, которые можно освободить*/</w:t>
      </w:r>
    </w:p>
    <w:p>
      <w:pPr>
        <w:pStyle w:val="Style25"/>
        <w:shd w:val="clear" w:fill="263238"/>
        <w:rPr>
          <w:color w:val="C3CEE3"/>
        </w:rPr>
      </w:pPr>
      <w:r>
        <w:rPr>
          <w:color w:val="546E7A"/>
        </w:rPr>
        <w:t xml:space="preserve">    </w:t>
      </w:r>
      <w:r>
        <w:rPr>
          <w:rFonts w:ascii="Fira Code" w:hAnsi="Fira Code"/>
          <w:color w:val="C792EA"/>
        </w:rPr>
        <w:t xml:space="preserve">for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792EA"/>
        </w:rPr>
        <w:t xml:space="preserve">int </w:t>
      </w:r>
      <w:r>
        <w:rPr>
          <w:rFonts w:ascii="Fira Code" w:hAnsi="Fira Code"/>
          <w:color w:val="EEFFE3"/>
        </w:rPr>
        <w:t xml:space="preserve">i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 xml:space="preserve">i </w:t>
      </w:r>
      <w:r>
        <w:rPr>
          <w:rFonts w:ascii="Fira Code" w:hAnsi="Fira Code"/>
          <w:color w:val="89DDFF"/>
        </w:rPr>
        <w:t xml:space="preserve">&lt; </w:t>
      </w:r>
      <w:r>
        <w:rPr>
          <w:rFonts w:ascii="Fira Code" w:hAnsi="Fira Code"/>
          <w:color w:val="EEFFE3"/>
        </w:rPr>
        <w:t>k</w:t>
      </w:r>
      <w:r>
        <w:rPr>
          <w:rFonts w:ascii="Fira Code" w:hAnsi="Fira Code"/>
          <w:color w:val="89DDFF"/>
        </w:rPr>
        <w:t xml:space="preserve">; 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++)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EEFFE3"/>
        </w:rPr>
        <w:t>ans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 xml:space="preserve">] += </w:t>
      </w:r>
      <w:r>
        <w:rPr>
          <w:rFonts w:ascii="Fira Code" w:hAnsi="Fira Code"/>
          <w:color w:val="EEFFE3"/>
        </w:rPr>
        <w:t>ans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 xml:space="preserve">i </w:t>
      </w:r>
      <w:r>
        <w:rPr>
          <w:rFonts w:ascii="Fira Code" w:hAnsi="Fira Code"/>
          <w:color w:val="89DDFF"/>
        </w:rPr>
        <w:t xml:space="preserve">- </w:t>
      </w:r>
      <w:r>
        <w:rPr>
          <w:rFonts w:ascii="Fira Code" w:hAnsi="Fira Code"/>
          <w:color w:val="F78C6C"/>
        </w:rPr>
        <w:t>1</w:t>
      </w:r>
      <w:r>
        <w:rPr>
          <w:rFonts w:ascii="Fira Code" w:hAnsi="Fira Code"/>
          <w:color w:val="89DDFF"/>
        </w:rPr>
        <w:t>];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C792EA"/>
        </w:rPr>
        <w:t xml:space="preserve">if 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EEFFE3"/>
        </w:rPr>
        <w:t>ans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 xml:space="preserve">] &lt; </w:t>
      </w:r>
      <w:r>
        <w:rPr>
          <w:rFonts w:ascii="Fira Code" w:hAnsi="Fira Code"/>
          <w:color w:val="EEFFE3"/>
        </w:rPr>
        <w:t>answer</w:t>
      </w:r>
      <w:r>
        <w:rPr>
          <w:rFonts w:ascii="Fira Code" w:hAnsi="Fira Code"/>
          <w:color w:val="89DDFF"/>
        </w:rPr>
        <w:t>) {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        </w:t>
      </w:r>
      <w:r>
        <w:rPr>
          <w:rFonts w:ascii="Fira Code" w:hAnsi="Fira Code"/>
          <w:color w:val="EEFFE3"/>
        </w:rPr>
        <w:t xml:space="preserve">answer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EEFFE3"/>
        </w:rPr>
        <w:t>ans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EEFFE3"/>
        </w:rPr>
        <w:t>i</w:t>
      </w:r>
      <w:r>
        <w:rPr>
          <w:rFonts w:ascii="Fira Code" w:hAnsi="Fira Code"/>
          <w:color w:val="89DDFF"/>
        </w:rPr>
        <w:t>];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89DDFF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89DDFF"/>
        </w:rPr>
        <w:t>}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82AAFF"/>
        </w:rPr>
        <w:t>printf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89DDFF"/>
        </w:rPr>
        <w:t>%lld\n</w:t>
      </w:r>
      <w:r>
        <w:rPr>
          <w:rFonts w:ascii="Fira Code" w:hAnsi="Fira Code"/>
          <w:color w:val="C3E88D"/>
        </w:rPr>
        <w:t>"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EEFFE3"/>
        </w:rPr>
        <w:t xml:space="preserve">carry </w:t>
      </w:r>
      <w:r>
        <w:rPr>
          <w:rFonts w:ascii="Fira Code" w:hAnsi="Fira Code"/>
          <w:color w:val="89DDFF"/>
        </w:rPr>
        <w:t xml:space="preserve">+ </w:t>
      </w:r>
      <w:r>
        <w:rPr>
          <w:rFonts w:ascii="Fira Code" w:hAnsi="Fira Code"/>
          <w:color w:val="EEFFE3"/>
        </w:rPr>
        <w:t>answer</w:t>
      </w:r>
      <w:r>
        <w:rPr>
          <w:rFonts w:ascii="Fira Code" w:hAnsi="Fira Code"/>
          <w:color w:val="89DDFF"/>
        </w:rPr>
        <w:t>);</w:t>
      </w:r>
    </w:p>
    <w:p>
      <w:pPr>
        <w:pStyle w:val="Style25"/>
        <w:shd w:val="clear" w:fill="263238"/>
        <w:rPr>
          <w:color w:val="C3CEE3"/>
        </w:rPr>
      </w:pPr>
      <w:r>
        <w:rPr>
          <w:color w:val="89DDFF"/>
        </w:rPr>
        <w:t xml:space="preserve">    </w:t>
      </w:r>
      <w:r>
        <w:rPr>
          <w:rFonts w:ascii="Fira Code" w:hAnsi="Fira Code"/>
          <w:color w:val="C792EA"/>
        </w:rPr>
        <w:t xml:space="preserve">return 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>;</w:t>
      </w:r>
    </w:p>
    <w:p>
      <w:pPr>
        <w:pStyle w:val="Style25"/>
        <w:shd w:val="clear" w:fill="263238"/>
        <w:spacing w:before="0" w:after="283"/>
        <w:rPr>
          <w:rFonts w:ascii="Fira Code" w:hAnsi="Fira Code"/>
          <w:color w:val="89DDFF"/>
        </w:rPr>
      </w:pPr>
      <w:r>
        <w:rPr>
          <w:rFonts w:ascii="Fira Code" w:hAnsi="Fira Code"/>
          <w:color w:val="89DDFF"/>
        </w:rPr>
        <w:t>}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center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>Тесты</w:t>
      </w:r>
    </w:p>
    <w:tbl>
      <w:tblPr>
        <w:tblW w:w="935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monument.in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monumnet.out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10 18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24 10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24 9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25 9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25 7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26 7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26 6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34 6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34 16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25 16</w:t>
            </w:r>
          </w:p>
          <w:p>
            <w:pPr>
              <w:pStyle w:val="Style2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25 10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8 24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48 15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48 33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28 33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28 14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29 14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29 13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46 13</w:t>
            </w:r>
          </w:p>
          <w:p>
            <w:pPr>
              <w:pStyle w:val="Style2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46 15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4 1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34 9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35 9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35 10</w:t>
            </w:r>
          </w:p>
          <w:p>
            <w:pPr>
              <w:pStyle w:val="Style2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34 10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4 1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0 50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0 0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50 0</w:t>
            </w:r>
          </w:p>
          <w:p>
            <w:pPr>
              <w:pStyle w:val="Style2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50 50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2500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12 29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17 37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17 23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18 23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18 26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20 26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20 37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25 37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25 44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22 44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22 50</w:t>
            </w:r>
          </w:p>
          <w:p>
            <w:pPr>
              <w:pStyle w:val="Style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18 50</w:t>
            </w:r>
          </w:p>
          <w:p>
            <w:pPr>
              <w:pStyle w:val="Style2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18 37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850" w:header="708" w:top="765" w:footer="708" w:bottom="1134" w:gutter="0"/>
      <w:pgNumType w:fmt="decimal"/>
      <w:formProt w:val="false"/>
      <w:titlePg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ir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  <w:tab/>
      <w:t>Федоренко Дмитрий</w:t>
      <w:tab/>
      <w:t>группа</w:t>
    </w:r>
    <w:r>
      <w:rPr>
        <w:lang w:val="en-US"/>
      </w:rPr>
      <w:t>:</w:t>
    </w:r>
    <w:r>
      <w:rPr/>
      <w:t xml:space="preserve"> Б8204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Times New Roman" w:hAnsi="Times New Roman" w:eastAsia="Calibri" w:cs="Times New Roman"/>
      <w:sz w:val="2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Calibri"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ascii="Times New Roman" w:hAnsi="Times New Roman" w:cs="Times New Roman"/>
      <w:sz w:val="28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2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Application>LibreOffice/6.0.3.2$Linux_X86_64 LibreOffice_project/00m0$Build-2</Application>
  <Pages>9</Pages>
  <Words>1027</Words>
  <Characters>4590</Characters>
  <CharactersWithSpaces>6269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2017-09-26T09:15:00Z</dcterms:created>
  <dc:creator>Дима</dc:creator>
  <dc:description/>
  <dc:language>ru-RU</dc:language>
  <cp:lastModifiedBy/>
  <dcterms:modified xsi:type="dcterms:W3CDTF">2018-06-14T20:52:10Z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