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Pr="004539F6">
        <w:rPr>
          <w:rFonts w:ascii="Times New Roman" w:hAnsi="Times New Roman" w:cs="Times New Roman"/>
          <w:bCs/>
          <w:sz w:val="28"/>
          <w:szCs w:val="28"/>
        </w:rPr>
        <w:t>3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AD5323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2017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4539F6" w:rsidRDefault="004539F6" w:rsidP="004F0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быстрой не рекурсивной сортировки и сортировки двухпутевыми вставками.</w:t>
      </w:r>
    </w:p>
    <w:p w:rsidR="00D7736E" w:rsidRPr="004539F6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4539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EE298B" w:rsidRPr="004539F6" w:rsidRDefault="004539F6" w:rsidP="007F3A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NonRecursiveQuickSort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  <w:r w:rsidR="00EE298B"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Быстрая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</w:p>
    <w:p w:rsidR="004539F6" w:rsidRDefault="004539F6" w:rsidP="004539F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125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25225">
        <w:rPr>
          <w:rFonts w:ascii="Times New Roman" w:hAnsi="Times New Roman" w:cs="Times New Roman"/>
          <w:color w:val="000000"/>
          <w:sz w:val="28"/>
          <w:szCs w:val="28"/>
        </w:rPr>
        <w:t>и сортирует его</w:t>
      </w:r>
    </w:p>
    <w:p w:rsidR="004539F6" w:rsidRDefault="004539F6" w:rsidP="004539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TooWayInsertion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(short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//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Сортировка двухпутевыми вставками</w:t>
      </w:r>
    </w:p>
    <w:p w:rsidR="004539F6" w:rsidRPr="004539F6" w:rsidRDefault="004539F6" w:rsidP="004539F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125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25225">
        <w:rPr>
          <w:rFonts w:ascii="Times New Roman" w:hAnsi="Times New Roman" w:cs="Times New Roman"/>
          <w:color w:val="000000"/>
          <w:sz w:val="28"/>
          <w:szCs w:val="28"/>
        </w:rPr>
        <w:t>и сортирует его</w:t>
      </w:r>
    </w:p>
    <w:p w:rsidR="00384EBE" w:rsidRDefault="00125225" w:rsidP="001252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125225" w:rsidRPr="00125225" w:rsidRDefault="00125225" w:rsidP="0012522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NonRecursiveQuickSort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253"/>
        <w:gridCol w:w="1283"/>
        <w:gridCol w:w="1270"/>
      </w:tblGrid>
      <w:tr w:rsidR="00125225" w:rsidTr="00125225">
        <w:trPr>
          <w:trHeight w:val="562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обменов</w:t>
            </w:r>
          </w:p>
        </w:tc>
      </w:tr>
      <w:tr w:rsidR="00125225" w:rsidTr="00125225">
        <w:trPr>
          <w:trHeight w:val="157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</w:tbl>
    <w:p w:rsidR="00E34308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34308" w:rsidRPr="00125225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TooWayInsertion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253"/>
        <w:gridCol w:w="1283"/>
        <w:gridCol w:w="1270"/>
      </w:tblGrid>
      <w:tr w:rsidR="00E34308" w:rsidTr="00281208">
        <w:trPr>
          <w:trHeight w:val="562"/>
        </w:trPr>
        <w:tc>
          <w:tcPr>
            <w:tcW w:w="3539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25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270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обменов</w:t>
            </w:r>
          </w:p>
        </w:tc>
      </w:tr>
      <w:tr w:rsidR="00E34308" w:rsidTr="00281208">
        <w:trPr>
          <w:trHeight w:val="157"/>
        </w:trPr>
        <w:tc>
          <w:tcPr>
            <w:tcW w:w="3539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25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0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E34308" w:rsidTr="00281208">
        <w:trPr>
          <w:trHeight w:val="157"/>
        </w:trPr>
        <w:tc>
          <w:tcPr>
            <w:tcW w:w="3539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253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270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281208">
        <w:trPr>
          <w:trHeight w:val="157"/>
        </w:trPr>
        <w:tc>
          <w:tcPr>
            <w:tcW w:w="3539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253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270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</w:tr>
    </w:tbl>
    <w:p w:rsidR="00125225" w:rsidRPr="00125225" w:rsidRDefault="00125225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25225" w:rsidRPr="00125225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0ED" w:rsidRDefault="00A800ED" w:rsidP="00DD6192">
      <w:pPr>
        <w:spacing w:after="0" w:line="240" w:lineRule="auto"/>
      </w:pPr>
      <w:r>
        <w:separator/>
      </w:r>
    </w:p>
  </w:endnote>
  <w:endnote w:type="continuationSeparator" w:id="0">
    <w:p w:rsidR="00A800ED" w:rsidRDefault="00A800ED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308">
          <w:rPr>
            <w:noProof/>
          </w:rPr>
          <w:t>2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0ED" w:rsidRDefault="00A800ED" w:rsidP="00DD6192">
      <w:pPr>
        <w:spacing w:after="0" w:line="240" w:lineRule="auto"/>
      </w:pPr>
      <w:r>
        <w:separator/>
      </w:r>
    </w:p>
  </w:footnote>
  <w:footnote w:type="continuationSeparator" w:id="0">
    <w:p w:rsidR="00A800ED" w:rsidRDefault="00A800ED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F243F"/>
    <w:rsid w:val="00125225"/>
    <w:rsid w:val="00177700"/>
    <w:rsid w:val="001A6A74"/>
    <w:rsid w:val="001B12A3"/>
    <w:rsid w:val="001E1390"/>
    <w:rsid w:val="003537E4"/>
    <w:rsid w:val="00370633"/>
    <w:rsid w:val="00384EBE"/>
    <w:rsid w:val="003F33AF"/>
    <w:rsid w:val="004539F6"/>
    <w:rsid w:val="00455364"/>
    <w:rsid w:val="004605DE"/>
    <w:rsid w:val="004E549C"/>
    <w:rsid w:val="004F0EB2"/>
    <w:rsid w:val="00522069"/>
    <w:rsid w:val="0053666C"/>
    <w:rsid w:val="00553A49"/>
    <w:rsid w:val="00642A48"/>
    <w:rsid w:val="00663EA0"/>
    <w:rsid w:val="006E110B"/>
    <w:rsid w:val="007438CB"/>
    <w:rsid w:val="007D71ED"/>
    <w:rsid w:val="007F3A8C"/>
    <w:rsid w:val="008347AF"/>
    <w:rsid w:val="008571BD"/>
    <w:rsid w:val="00930BDA"/>
    <w:rsid w:val="00950A93"/>
    <w:rsid w:val="0095594D"/>
    <w:rsid w:val="009838B1"/>
    <w:rsid w:val="00A032D3"/>
    <w:rsid w:val="00A27247"/>
    <w:rsid w:val="00A61695"/>
    <w:rsid w:val="00A719BA"/>
    <w:rsid w:val="00A759B2"/>
    <w:rsid w:val="00A800ED"/>
    <w:rsid w:val="00A91BFA"/>
    <w:rsid w:val="00AA4A88"/>
    <w:rsid w:val="00AD5323"/>
    <w:rsid w:val="00B047E9"/>
    <w:rsid w:val="00B311E3"/>
    <w:rsid w:val="00B56D91"/>
    <w:rsid w:val="00B76B1B"/>
    <w:rsid w:val="00BB5B9D"/>
    <w:rsid w:val="00BC2B70"/>
    <w:rsid w:val="00C35F1C"/>
    <w:rsid w:val="00C43ACD"/>
    <w:rsid w:val="00C729D9"/>
    <w:rsid w:val="00D32E3F"/>
    <w:rsid w:val="00D75F02"/>
    <w:rsid w:val="00D7736E"/>
    <w:rsid w:val="00DD6192"/>
    <w:rsid w:val="00E13A25"/>
    <w:rsid w:val="00E34308"/>
    <w:rsid w:val="00E475D2"/>
    <w:rsid w:val="00E90DBE"/>
    <w:rsid w:val="00EE298B"/>
    <w:rsid w:val="00F442B5"/>
    <w:rsid w:val="00F4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41</cp:revision>
  <dcterms:created xsi:type="dcterms:W3CDTF">2017-09-26T09:15:00Z</dcterms:created>
  <dcterms:modified xsi:type="dcterms:W3CDTF">2018-01-09T23:03:00Z</dcterms:modified>
</cp:coreProperties>
</file>