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1B3D4" w14:textId="682F0528" w:rsidR="009248BC" w:rsidRDefault="006C6311">
      <w:pPr>
        <w:rPr>
          <w:sz w:val="48"/>
          <w:szCs w:val="48"/>
        </w:rPr>
      </w:pPr>
    </w:p>
    <w:p w14:paraId="6EE5D055" w14:textId="04F66AAF" w:rsidR="00BA55CC" w:rsidRPr="001E1F64" w:rsidRDefault="00BA55CC" w:rsidP="00BA55CC">
      <w:pPr>
        <w:jc w:val="center"/>
        <w:rPr>
          <w:sz w:val="48"/>
          <w:szCs w:val="48"/>
        </w:rPr>
      </w:pPr>
      <w:r w:rsidRPr="001E1F64">
        <w:rPr>
          <w:sz w:val="48"/>
          <w:szCs w:val="48"/>
        </w:rPr>
        <w:t>ΕΡΓΑΣΤΗΡΙΟ ΣΥΓΧΡΟΝΑ ΘΕΜΑΤΑ ΑΡΧΙΤΕΚΤΟΝΙΚΗΣ</w:t>
      </w:r>
      <w:r w:rsidR="00673CEE" w:rsidRPr="001E1F64">
        <w:rPr>
          <w:sz w:val="48"/>
          <w:szCs w:val="48"/>
        </w:rPr>
        <w:t xml:space="preserve"> ΥΠΟΛΟΓΙΣΤΩΝ</w:t>
      </w:r>
    </w:p>
    <w:p w14:paraId="7C675ECA" w14:textId="7BBEF77F" w:rsidR="00673CEE" w:rsidRDefault="00673CEE" w:rsidP="00BA55CC">
      <w:pPr>
        <w:jc w:val="center"/>
        <w:rPr>
          <w:sz w:val="40"/>
          <w:szCs w:val="40"/>
        </w:rPr>
      </w:pPr>
    </w:p>
    <w:p w14:paraId="77F82D40" w14:textId="77777777" w:rsidR="001E1F64" w:rsidRDefault="001E1F64" w:rsidP="001E1F64">
      <w:pPr>
        <w:rPr>
          <w:sz w:val="40"/>
          <w:szCs w:val="40"/>
        </w:rPr>
      </w:pPr>
      <w:r>
        <w:rPr>
          <w:sz w:val="40"/>
          <w:szCs w:val="40"/>
        </w:rPr>
        <w:t>Δούρου Βασιλική Ευαγγελία- Α.Μ.:1072633- Εργαστηριακό τμήμα: Β</w:t>
      </w:r>
    </w:p>
    <w:p w14:paraId="06ECF16E" w14:textId="77777777" w:rsidR="001E1F64" w:rsidRDefault="001E1F64" w:rsidP="001E1F64">
      <w:pPr>
        <w:rPr>
          <w:sz w:val="40"/>
          <w:szCs w:val="40"/>
        </w:rPr>
      </w:pPr>
      <w:r>
        <w:rPr>
          <w:sz w:val="40"/>
          <w:szCs w:val="40"/>
        </w:rPr>
        <w:t>Πεσκελίδης Παύλος- Α.Μ.:1072483- Εργαστηριακό τμήμα: Β</w:t>
      </w:r>
    </w:p>
    <w:p w14:paraId="4AF6C222" w14:textId="77777777" w:rsidR="001E1F64" w:rsidRDefault="001E1F64" w:rsidP="001E1F64">
      <w:pPr>
        <w:rPr>
          <w:sz w:val="40"/>
          <w:szCs w:val="40"/>
        </w:rPr>
      </w:pPr>
    </w:p>
    <w:p w14:paraId="77825C87" w14:textId="5758060C" w:rsidR="001E1F64" w:rsidRDefault="001E1F64" w:rsidP="001E1F6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Άσκηση 3:</w:t>
      </w:r>
    </w:p>
    <w:p w14:paraId="020A94E3" w14:textId="07C5F76F" w:rsidR="00673CEE" w:rsidRDefault="001F459F" w:rsidP="00E1078E">
      <w:pPr>
        <w:rPr>
          <w:sz w:val="32"/>
          <w:szCs w:val="32"/>
        </w:rPr>
      </w:pPr>
      <w:r w:rsidRPr="001F459F">
        <w:rPr>
          <w:sz w:val="32"/>
          <w:szCs w:val="32"/>
        </w:rPr>
        <w:t>Οι καταχωρητές που θα χρησιμοποιηθούν στην άσκηση, σύμφωνα με την ενημέρωση</w:t>
      </w:r>
      <w:r w:rsidR="00E1078E">
        <w:rPr>
          <w:sz w:val="32"/>
          <w:szCs w:val="32"/>
        </w:rPr>
        <w:t>,</w:t>
      </w:r>
      <w:r w:rsidRPr="001F459F">
        <w:rPr>
          <w:sz w:val="32"/>
          <w:szCs w:val="32"/>
        </w:rPr>
        <w:t xml:space="preserve"> είναι ο</w:t>
      </w:r>
      <w:r w:rsidR="00E1078E">
        <w:rPr>
          <w:sz w:val="32"/>
          <w:szCs w:val="32"/>
        </w:rPr>
        <w:t xml:space="preserve"> </w:t>
      </w:r>
      <w:r w:rsidR="00E1078E">
        <w:rPr>
          <w:sz w:val="32"/>
          <w:szCs w:val="32"/>
          <w:lang w:val="en-US"/>
        </w:rPr>
        <w:t>Accumulator</w:t>
      </w:r>
      <w:r w:rsidR="00E1078E" w:rsidRPr="00E1078E">
        <w:rPr>
          <w:sz w:val="32"/>
          <w:szCs w:val="32"/>
        </w:rPr>
        <w:t xml:space="preserve">:1001, </w:t>
      </w:r>
      <w:r w:rsidR="00E1078E">
        <w:rPr>
          <w:sz w:val="32"/>
          <w:szCs w:val="32"/>
        </w:rPr>
        <w:t xml:space="preserve">ο </w:t>
      </w:r>
      <w:r w:rsidR="00E1078E">
        <w:rPr>
          <w:sz w:val="32"/>
          <w:szCs w:val="32"/>
          <w:lang w:val="en-US"/>
        </w:rPr>
        <w:t>Program</w:t>
      </w:r>
      <w:r w:rsidR="00E1078E" w:rsidRPr="00E1078E">
        <w:rPr>
          <w:sz w:val="32"/>
          <w:szCs w:val="32"/>
        </w:rPr>
        <w:t xml:space="preserve"> </w:t>
      </w:r>
      <w:r w:rsidR="00E1078E">
        <w:rPr>
          <w:sz w:val="32"/>
          <w:szCs w:val="32"/>
          <w:lang w:val="en-US"/>
        </w:rPr>
        <w:t>Counter</w:t>
      </w:r>
      <w:r w:rsidR="00E1078E" w:rsidRPr="00E1078E">
        <w:rPr>
          <w:sz w:val="32"/>
          <w:szCs w:val="32"/>
        </w:rPr>
        <w:t>:</w:t>
      </w:r>
      <w:r w:rsidR="00516564" w:rsidRPr="00516564">
        <w:rPr>
          <w:sz w:val="32"/>
          <w:szCs w:val="32"/>
        </w:rPr>
        <w:t xml:space="preserve">1011, </w:t>
      </w:r>
      <w:r w:rsidR="00516564">
        <w:rPr>
          <w:sz w:val="32"/>
          <w:szCs w:val="32"/>
        </w:rPr>
        <w:t>ο βοηθητικός καταχωρητής Χ:1110 και ο βοηθητικός καταχωρητής Υ:</w:t>
      </w:r>
      <w:r w:rsidR="00055138">
        <w:rPr>
          <w:sz w:val="32"/>
          <w:szCs w:val="32"/>
        </w:rPr>
        <w:t>1101.</w:t>
      </w:r>
    </w:p>
    <w:p w14:paraId="4DE91796" w14:textId="39A06C87" w:rsidR="00055138" w:rsidRDefault="00055138" w:rsidP="00E1078E">
      <w:pPr>
        <w:rPr>
          <w:sz w:val="32"/>
          <w:szCs w:val="32"/>
        </w:rPr>
      </w:pPr>
      <w:r>
        <w:rPr>
          <w:sz w:val="32"/>
          <w:szCs w:val="32"/>
        </w:rPr>
        <w:t>Οι ψευδοκώδικες για τις ζητούμενες μ</w:t>
      </w:r>
      <w:r w:rsidR="00A06BF2">
        <w:rPr>
          <w:sz w:val="32"/>
          <w:szCs w:val="32"/>
        </w:rPr>
        <w:t>α</w:t>
      </w:r>
      <w:r>
        <w:rPr>
          <w:sz w:val="32"/>
          <w:szCs w:val="32"/>
        </w:rPr>
        <w:t>κροεντολές είναι οι ακόλουθοι:</w:t>
      </w:r>
    </w:p>
    <w:p w14:paraId="41634F6E" w14:textId="77777777" w:rsidR="005713FC" w:rsidRPr="005713FC" w:rsidRDefault="005713FC" w:rsidP="005713FC">
      <w:pPr>
        <w:rPr>
          <w:sz w:val="32"/>
          <w:szCs w:val="32"/>
        </w:rPr>
      </w:pPr>
      <w:r w:rsidRPr="005713FC">
        <w:rPr>
          <w:sz w:val="32"/>
          <w:szCs w:val="32"/>
        </w:rPr>
        <w:t xml:space="preserve">Για την </w:t>
      </w:r>
      <w:r w:rsidRPr="005713FC">
        <w:rPr>
          <w:sz w:val="32"/>
          <w:szCs w:val="32"/>
          <w:lang w:val="en-US"/>
        </w:rPr>
        <w:t>LDA</w:t>
      </w:r>
      <w:r w:rsidRPr="005713FC">
        <w:rPr>
          <w:sz w:val="32"/>
          <w:szCs w:val="32"/>
        </w:rPr>
        <w:t xml:space="preserve"> $</w:t>
      </w:r>
      <w:r w:rsidRPr="005713FC">
        <w:rPr>
          <w:sz w:val="32"/>
          <w:szCs w:val="32"/>
          <w:lang w:val="en-US"/>
        </w:rPr>
        <w:t>K</w:t>
      </w:r>
      <w:r w:rsidRPr="005713FC">
        <w:rPr>
          <w:sz w:val="32"/>
          <w:szCs w:val="32"/>
        </w:rPr>
        <w:t>,</w:t>
      </w:r>
      <w:r w:rsidRPr="005713FC">
        <w:rPr>
          <w:sz w:val="32"/>
          <w:szCs w:val="32"/>
          <w:lang w:val="en-US"/>
        </w:rPr>
        <w:t>X</w:t>
      </w:r>
      <w:r w:rsidRPr="005713FC">
        <w:rPr>
          <w:sz w:val="32"/>
          <w:szCs w:val="32"/>
        </w:rPr>
        <w:t>:</w:t>
      </w:r>
    </w:p>
    <w:p w14:paraId="19EB0DD3" w14:textId="77777777" w:rsidR="005713FC" w:rsidRPr="005713FC" w:rsidRDefault="005713FC" w:rsidP="005713FC">
      <w:pPr>
        <w:rPr>
          <w:sz w:val="32"/>
          <w:szCs w:val="32"/>
          <w:lang w:val="en-US"/>
        </w:rPr>
      </w:pPr>
      <w:r w:rsidRPr="005713FC">
        <w:rPr>
          <w:sz w:val="32"/>
          <w:szCs w:val="32"/>
          <w:lang w:val="en-US"/>
        </w:rPr>
        <w:t>PC+1→PC, MAR</w:t>
      </w:r>
    </w:p>
    <w:p w14:paraId="697E097A" w14:textId="77777777" w:rsidR="005713FC" w:rsidRPr="005713FC" w:rsidRDefault="005713FC" w:rsidP="005713FC">
      <w:pPr>
        <w:rPr>
          <w:sz w:val="32"/>
          <w:szCs w:val="32"/>
          <w:lang w:val="en-US"/>
        </w:rPr>
      </w:pPr>
      <w:r w:rsidRPr="005713FC">
        <w:rPr>
          <w:sz w:val="32"/>
          <w:szCs w:val="32"/>
          <w:lang w:val="en-US"/>
        </w:rPr>
        <w:t>MDR+0→ACC</w:t>
      </w:r>
    </w:p>
    <w:p w14:paraId="233E8582" w14:textId="77777777" w:rsidR="005713FC" w:rsidRPr="005713FC" w:rsidRDefault="005713FC" w:rsidP="005713FC">
      <w:pPr>
        <w:rPr>
          <w:sz w:val="32"/>
          <w:szCs w:val="32"/>
          <w:lang w:val="en-US"/>
        </w:rPr>
      </w:pPr>
      <w:r w:rsidRPr="005713FC">
        <w:rPr>
          <w:sz w:val="32"/>
          <w:szCs w:val="32"/>
          <w:lang w:val="en-US"/>
        </w:rPr>
        <w:t>ACC+X→NOP, MAR</w:t>
      </w:r>
    </w:p>
    <w:p w14:paraId="30948D31" w14:textId="77777777" w:rsidR="005713FC" w:rsidRPr="005713FC" w:rsidRDefault="005713FC" w:rsidP="005713FC">
      <w:pPr>
        <w:rPr>
          <w:sz w:val="32"/>
          <w:szCs w:val="32"/>
          <w:lang w:val="en-US"/>
        </w:rPr>
      </w:pPr>
      <w:r w:rsidRPr="005713FC">
        <w:rPr>
          <w:sz w:val="32"/>
          <w:szCs w:val="32"/>
          <w:lang w:val="en-US"/>
        </w:rPr>
        <w:t>MDR+0→ACC</w:t>
      </w:r>
    </w:p>
    <w:p w14:paraId="4DF956C9" w14:textId="77777777" w:rsidR="005713FC" w:rsidRPr="005713FC" w:rsidRDefault="005713FC" w:rsidP="005713FC">
      <w:pPr>
        <w:rPr>
          <w:sz w:val="32"/>
          <w:szCs w:val="32"/>
          <w:lang w:val="en-US"/>
        </w:rPr>
      </w:pPr>
      <w:r w:rsidRPr="005713FC">
        <w:rPr>
          <w:sz w:val="32"/>
          <w:szCs w:val="32"/>
          <w:lang w:val="en-US"/>
        </w:rPr>
        <w:t>PC+1→PC, MAR</w:t>
      </w:r>
    </w:p>
    <w:p w14:paraId="71832985" w14:textId="77777777" w:rsidR="005713FC" w:rsidRPr="005713FC" w:rsidRDefault="005713FC" w:rsidP="005713FC">
      <w:pPr>
        <w:rPr>
          <w:sz w:val="32"/>
          <w:szCs w:val="32"/>
          <w:lang w:val="en-US"/>
        </w:rPr>
      </w:pPr>
      <w:r w:rsidRPr="005713FC">
        <w:rPr>
          <w:sz w:val="32"/>
          <w:szCs w:val="32"/>
          <w:lang w:val="en-US"/>
        </w:rPr>
        <w:t>NEXT(PC)</w:t>
      </w:r>
    </w:p>
    <w:p w14:paraId="4FDCBE9D" w14:textId="77777777" w:rsidR="005713FC" w:rsidRPr="005713FC" w:rsidRDefault="005713FC" w:rsidP="005713FC">
      <w:pPr>
        <w:rPr>
          <w:sz w:val="32"/>
          <w:szCs w:val="32"/>
        </w:rPr>
      </w:pPr>
      <w:r w:rsidRPr="005713FC">
        <w:rPr>
          <w:sz w:val="32"/>
          <w:szCs w:val="32"/>
        </w:rPr>
        <w:lastRenderedPageBreak/>
        <w:t xml:space="preserve">Αρχικά, αυξάνουμε κατά ένα τον </w:t>
      </w:r>
      <w:r w:rsidRPr="005713FC">
        <w:rPr>
          <w:sz w:val="32"/>
          <w:szCs w:val="32"/>
          <w:lang w:val="en-US"/>
        </w:rPr>
        <w:t>PC</w:t>
      </w:r>
      <w:r w:rsidRPr="005713FC">
        <w:rPr>
          <w:sz w:val="32"/>
          <w:szCs w:val="32"/>
        </w:rPr>
        <w:t xml:space="preserve"> για να διευθυνσιοδοτήσουμε την κύρια μνήμη για να πάρουμε το έντελο. Στη συνέχεια, αποθηκεύουμε το περιεχόμενο του </w:t>
      </w:r>
      <w:r w:rsidRPr="005713FC">
        <w:rPr>
          <w:sz w:val="32"/>
          <w:szCs w:val="32"/>
          <w:lang w:val="en-US"/>
        </w:rPr>
        <w:t>MDR</w:t>
      </w:r>
      <w:r w:rsidRPr="005713FC">
        <w:rPr>
          <w:sz w:val="32"/>
          <w:szCs w:val="32"/>
        </w:rPr>
        <w:t xml:space="preserve"> στον συσσωρευτή και, έπειτα, προσθέτουμε το περιεχόμενο του με το περιεχόμενο του βοηθητικού καταχωρητή Χ και διευθυνσιοδοτούμε την κύρια μνήμη για να περάσει όλο αυτό το περιεχόμενο στον </w:t>
      </w:r>
      <w:r w:rsidRPr="005713FC">
        <w:rPr>
          <w:sz w:val="32"/>
          <w:szCs w:val="32"/>
          <w:lang w:val="en-US"/>
        </w:rPr>
        <w:t>MDR</w:t>
      </w:r>
      <w:r w:rsidRPr="005713FC">
        <w:rPr>
          <w:sz w:val="32"/>
          <w:szCs w:val="32"/>
        </w:rPr>
        <w:t xml:space="preserve"> και μέσω αυτού στον συσσωρευτή. Τέλος, αυξάνουμε κατά ένα τον </w:t>
      </w:r>
      <w:r w:rsidRPr="005713FC">
        <w:rPr>
          <w:sz w:val="32"/>
          <w:szCs w:val="32"/>
          <w:lang w:val="en-US"/>
        </w:rPr>
        <w:t>PC</w:t>
      </w:r>
      <w:r w:rsidRPr="005713FC">
        <w:rPr>
          <w:sz w:val="32"/>
          <w:szCs w:val="32"/>
        </w:rPr>
        <w:t xml:space="preserve"> και διευθυνσιοδοτούμε την κύρια μνήμη με την νέα του τιμή για να αρχίσει την εκτέλεση της επόμενης εντολής και αρχίζει η διερμήνευση της επόμενης μακροεντολής, διαβάζοντας το </w:t>
      </w:r>
      <w:r w:rsidRPr="005713FC">
        <w:rPr>
          <w:sz w:val="32"/>
          <w:szCs w:val="32"/>
          <w:lang w:val="en-US"/>
        </w:rPr>
        <w:t>opcode</w:t>
      </w:r>
      <w:r w:rsidRPr="005713FC">
        <w:rPr>
          <w:sz w:val="32"/>
          <w:szCs w:val="32"/>
        </w:rPr>
        <w:t xml:space="preserve"> της. </w:t>
      </w:r>
    </w:p>
    <w:p w14:paraId="086B23CB" w14:textId="50CEB7A0" w:rsidR="00055138" w:rsidRDefault="00055138" w:rsidP="00E1078E">
      <w:pPr>
        <w:rPr>
          <w:sz w:val="32"/>
          <w:szCs w:val="32"/>
        </w:rPr>
      </w:pPr>
    </w:p>
    <w:p w14:paraId="64283890" w14:textId="77777777" w:rsidR="00EB4534" w:rsidRPr="00EB4534" w:rsidRDefault="00EB4534" w:rsidP="00EB4534">
      <w:pPr>
        <w:rPr>
          <w:sz w:val="32"/>
          <w:szCs w:val="32"/>
        </w:rPr>
      </w:pPr>
      <w:r w:rsidRPr="00EB4534">
        <w:rPr>
          <w:sz w:val="32"/>
          <w:szCs w:val="32"/>
        </w:rPr>
        <w:t xml:space="preserve">Για την </w:t>
      </w:r>
      <w:r w:rsidRPr="00EB4534">
        <w:rPr>
          <w:sz w:val="32"/>
          <w:szCs w:val="32"/>
          <w:lang w:val="en-US"/>
        </w:rPr>
        <w:t>LDX</w:t>
      </w:r>
      <w:r w:rsidRPr="00EB4534">
        <w:rPr>
          <w:sz w:val="32"/>
          <w:szCs w:val="32"/>
        </w:rPr>
        <w:t xml:space="preserve"> #</w:t>
      </w:r>
      <w:r w:rsidRPr="00EB4534">
        <w:rPr>
          <w:sz w:val="32"/>
          <w:szCs w:val="32"/>
          <w:lang w:val="en-US"/>
        </w:rPr>
        <w:t>K</w:t>
      </w:r>
      <w:r w:rsidRPr="00EB4534">
        <w:rPr>
          <w:sz w:val="32"/>
          <w:szCs w:val="32"/>
        </w:rPr>
        <w:t>:</w:t>
      </w:r>
    </w:p>
    <w:p w14:paraId="760ECED7" w14:textId="77777777" w:rsidR="00EB4534" w:rsidRPr="00EB4534" w:rsidRDefault="00EB4534" w:rsidP="00EB4534">
      <w:pPr>
        <w:rPr>
          <w:sz w:val="32"/>
          <w:szCs w:val="32"/>
        </w:rPr>
      </w:pPr>
      <w:r w:rsidRPr="00EB4534">
        <w:rPr>
          <w:sz w:val="32"/>
          <w:szCs w:val="32"/>
          <w:lang w:val="en-US"/>
        </w:rPr>
        <w:t>PC</w:t>
      </w:r>
      <w:r w:rsidRPr="00EB4534">
        <w:rPr>
          <w:sz w:val="32"/>
          <w:szCs w:val="32"/>
        </w:rPr>
        <w:t>+1→</w:t>
      </w:r>
      <w:r w:rsidRPr="00EB4534">
        <w:rPr>
          <w:sz w:val="32"/>
          <w:szCs w:val="32"/>
          <w:lang w:val="en-US"/>
        </w:rPr>
        <w:t>PC</w:t>
      </w:r>
      <w:r w:rsidRPr="00EB4534">
        <w:rPr>
          <w:sz w:val="32"/>
          <w:szCs w:val="32"/>
        </w:rPr>
        <w:t xml:space="preserve">, </w:t>
      </w:r>
      <w:r w:rsidRPr="00EB4534">
        <w:rPr>
          <w:sz w:val="32"/>
          <w:szCs w:val="32"/>
          <w:lang w:val="en-US"/>
        </w:rPr>
        <w:t>MAR</w:t>
      </w:r>
    </w:p>
    <w:p w14:paraId="312208D7" w14:textId="77777777" w:rsidR="00EB4534" w:rsidRPr="00EB4534" w:rsidRDefault="00EB4534" w:rsidP="00EB4534">
      <w:pPr>
        <w:rPr>
          <w:sz w:val="32"/>
          <w:szCs w:val="32"/>
          <w:lang w:val="en-US"/>
        </w:rPr>
      </w:pPr>
      <w:r w:rsidRPr="00EB4534">
        <w:rPr>
          <w:sz w:val="32"/>
          <w:szCs w:val="32"/>
          <w:lang w:val="en-US"/>
        </w:rPr>
        <w:t>MDR+0→X</w:t>
      </w:r>
    </w:p>
    <w:p w14:paraId="01B9E7F7" w14:textId="77777777" w:rsidR="00EB4534" w:rsidRPr="00EB4534" w:rsidRDefault="00EB4534" w:rsidP="00EB4534">
      <w:pPr>
        <w:rPr>
          <w:sz w:val="32"/>
          <w:szCs w:val="32"/>
          <w:lang w:val="en-US"/>
        </w:rPr>
      </w:pPr>
      <w:r w:rsidRPr="00EB4534">
        <w:rPr>
          <w:sz w:val="32"/>
          <w:szCs w:val="32"/>
          <w:lang w:val="en-US"/>
        </w:rPr>
        <w:t>PC+1→PC, MAR</w:t>
      </w:r>
    </w:p>
    <w:p w14:paraId="5404A9A0" w14:textId="77777777" w:rsidR="00EB4534" w:rsidRPr="00EB4534" w:rsidRDefault="00EB4534" w:rsidP="00EB4534">
      <w:pPr>
        <w:rPr>
          <w:sz w:val="32"/>
          <w:szCs w:val="32"/>
          <w:lang w:val="en-US"/>
        </w:rPr>
      </w:pPr>
      <w:r w:rsidRPr="00EB4534">
        <w:rPr>
          <w:sz w:val="32"/>
          <w:szCs w:val="32"/>
          <w:lang w:val="en-US"/>
        </w:rPr>
        <w:t>NEXT(PC)</w:t>
      </w:r>
    </w:p>
    <w:p w14:paraId="51EC3020" w14:textId="77777777" w:rsidR="00EB4534" w:rsidRPr="00EB4534" w:rsidRDefault="00EB4534" w:rsidP="00EB4534">
      <w:pPr>
        <w:rPr>
          <w:sz w:val="32"/>
          <w:szCs w:val="32"/>
        </w:rPr>
      </w:pPr>
      <w:r w:rsidRPr="00EB4534">
        <w:rPr>
          <w:sz w:val="32"/>
          <w:szCs w:val="32"/>
        </w:rPr>
        <w:t xml:space="preserve">Αρχικά, αυξάνουμε κατά ένα τον </w:t>
      </w:r>
      <w:r w:rsidRPr="00EB4534">
        <w:rPr>
          <w:sz w:val="32"/>
          <w:szCs w:val="32"/>
          <w:lang w:val="en-US"/>
        </w:rPr>
        <w:t>PC</w:t>
      </w:r>
      <w:r w:rsidRPr="00EB4534">
        <w:rPr>
          <w:sz w:val="32"/>
          <w:szCs w:val="32"/>
        </w:rPr>
        <w:t xml:space="preserve">, ώστε να πάρουμε το έντελο από την κύρια μνήμη. Έπειτα, περνάμε το περιεχόμενο του </w:t>
      </w:r>
      <w:r w:rsidRPr="00EB4534">
        <w:rPr>
          <w:sz w:val="32"/>
          <w:szCs w:val="32"/>
          <w:lang w:val="en-US"/>
        </w:rPr>
        <w:t>MDR</w:t>
      </w:r>
      <w:r w:rsidRPr="00EB4534">
        <w:rPr>
          <w:sz w:val="32"/>
          <w:szCs w:val="32"/>
        </w:rPr>
        <w:t xml:space="preserve">, που είναι ο δεκαεξαδικός αριθμός Κ, στον βοηθητικό καταχωρητή Χ. Τέλος, αυξάνουμε κατά ένα τον </w:t>
      </w:r>
      <w:r w:rsidRPr="00EB4534">
        <w:rPr>
          <w:sz w:val="32"/>
          <w:szCs w:val="32"/>
          <w:lang w:val="en-US"/>
        </w:rPr>
        <w:t>PC</w:t>
      </w:r>
      <w:r w:rsidRPr="00EB4534">
        <w:rPr>
          <w:sz w:val="32"/>
          <w:szCs w:val="32"/>
        </w:rPr>
        <w:t xml:space="preserve"> και διευθυνσιοδοτούμε την κύρια μνήμη με την νέα του τιμή για να αρχίσει την εκτέλεση της επόμενης εντολής και αρχίζει η διερμήνευση της επόμενης μακροεντολής, διαβάζοντας το </w:t>
      </w:r>
      <w:r w:rsidRPr="00EB4534">
        <w:rPr>
          <w:sz w:val="32"/>
          <w:szCs w:val="32"/>
          <w:lang w:val="en-US"/>
        </w:rPr>
        <w:t>opcode</w:t>
      </w:r>
      <w:r w:rsidRPr="00EB4534">
        <w:rPr>
          <w:sz w:val="32"/>
          <w:szCs w:val="32"/>
        </w:rPr>
        <w:t xml:space="preserve"> της.</w:t>
      </w:r>
    </w:p>
    <w:p w14:paraId="2567606D" w14:textId="104F7BE7" w:rsidR="005713FC" w:rsidRDefault="005713FC" w:rsidP="00E1078E">
      <w:pPr>
        <w:rPr>
          <w:sz w:val="32"/>
          <w:szCs w:val="32"/>
        </w:rPr>
      </w:pPr>
    </w:p>
    <w:p w14:paraId="5450F8D3" w14:textId="6C36A0A3" w:rsidR="00EB4534" w:rsidRDefault="00342748" w:rsidP="00E1078E">
      <w:pPr>
        <w:rPr>
          <w:sz w:val="32"/>
          <w:szCs w:val="32"/>
        </w:rPr>
      </w:pPr>
      <w:r>
        <w:rPr>
          <w:sz w:val="32"/>
          <w:szCs w:val="32"/>
        </w:rPr>
        <w:t xml:space="preserve">Για την </w:t>
      </w:r>
      <w:r w:rsidR="001818BC">
        <w:rPr>
          <w:sz w:val="32"/>
          <w:szCs w:val="32"/>
          <w:lang w:val="en-US"/>
        </w:rPr>
        <w:t>INX</w:t>
      </w:r>
      <w:r w:rsidR="001818BC">
        <w:rPr>
          <w:sz w:val="32"/>
          <w:szCs w:val="32"/>
        </w:rPr>
        <w:t>:</w:t>
      </w:r>
    </w:p>
    <w:p w14:paraId="752AC0DB" w14:textId="24F9A99B" w:rsidR="001818BC" w:rsidRPr="00944739" w:rsidRDefault="001818BC" w:rsidP="00E1078E">
      <w:pPr>
        <w:rPr>
          <w:sz w:val="32"/>
          <w:szCs w:val="32"/>
        </w:rPr>
      </w:pPr>
      <w:r>
        <w:rPr>
          <w:sz w:val="32"/>
          <w:szCs w:val="32"/>
          <w:lang w:val="en-US"/>
        </w:rPr>
        <w:t>X</w:t>
      </w:r>
      <w:r w:rsidR="007E476F" w:rsidRPr="00944739">
        <w:rPr>
          <w:sz w:val="32"/>
          <w:szCs w:val="32"/>
        </w:rPr>
        <w:t>+1→</w:t>
      </w:r>
      <w:r w:rsidR="007E476F">
        <w:rPr>
          <w:sz w:val="32"/>
          <w:szCs w:val="32"/>
          <w:lang w:val="en-US"/>
        </w:rPr>
        <w:t>X</w:t>
      </w:r>
    </w:p>
    <w:p w14:paraId="18EC5DF4" w14:textId="63CB0A38" w:rsidR="007E476F" w:rsidRPr="00944739" w:rsidRDefault="007E476F" w:rsidP="00E1078E">
      <w:pPr>
        <w:rPr>
          <w:sz w:val="32"/>
          <w:szCs w:val="32"/>
        </w:rPr>
      </w:pPr>
      <w:r>
        <w:rPr>
          <w:sz w:val="32"/>
          <w:szCs w:val="32"/>
          <w:lang w:val="en-US"/>
        </w:rPr>
        <w:t>PC</w:t>
      </w:r>
      <w:r w:rsidRPr="00944739">
        <w:rPr>
          <w:sz w:val="32"/>
          <w:szCs w:val="32"/>
        </w:rPr>
        <w:t>+1→</w:t>
      </w:r>
      <w:proofErr w:type="gramStart"/>
      <w:r>
        <w:rPr>
          <w:sz w:val="32"/>
          <w:szCs w:val="32"/>
          <w:lang w:val="en-US"/>
        </w:rPr>
        <w:t>PC</w:t>
      </w:r>
      <w:r w:rsidRPr="00944739"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MAR</w:t>
      </w:r>
      <w:proofErr w:type="gramEnd"/>
    </w:p>
    <w:p w14:paraId="7F53F190" w14:textId="78C45BC3" w:rsidR="007E476F" w:rsidRPr="00944739" w:rsidRDefault="007E476F" w:rsidP="00E1078E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NEXT</w:t>
      </w:r>
      <w:r w:rsidRPr="00944739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PC</w:t>
      </w:r>
      <w:r w:rsidRPr="00944739">
        <w:rPr>
          <w:sz w:val="32"/>
          <w:szCs w:val="32"/>
        </w:rPr>
        <w:t>)</w:t>
      </w:r>
    </w:p>
    <w:p w14:paraId="065211F5" w14:textId="554DA2D3" w:rsidR="002C692D" w:rsidRDefault="00961432" w:rsidP="002C692D">
      <w:pPr>
        <w:rPr>
          <w:sz w:val="32"/>
          <w:szCs w:val="32"/>
        </w:rPr>
      </w:pPr>
      <w:r>
        <w:rPr>
          <w:sz w:val="32"/>
          <w:szCs w:val="32"/>
        </w:rPr>
        <w:t xml:space="preserve">Εδώ αυξάνουμε κατά ένα το περιεχόμενο του καταχωρητή Χ </w:t>
      </w:r>
      <w:r w:rsidR="002C692D">
        <w:rPr>
          <w:sz w:val="32"/>
          <w:szCs w:val="32"/>
        </w:rPr>
        <w:t xml:space="preserve">και, έπειτα, </w:t>
      </w:r>
      <w:r w:rsidR="002C692D" w:rsidRPr="00EB4534">
        <w:rPr>
          <w:sz w:val="32"/>
          <w:szCs w:val="32"/>
        </w:rPr>
        <w:t xml:space="preserve">αυξάνουμε κατά ένα τον </w:t>
      </w:r>
      <w:r w:rsidR="002C692D" w:rsidRPr="00EB4534">
        <w:rPr>
          <w:sz w:val="32"/>
          <w:szCs w:val="32"/>
          <w:lang w:val="en-US"/>
        </w:rPr>
        <w:t>PC</w:t>
      </w:r>
      <w:r w:rsidR="002C692D" w:rsidRPr="00EB4534">
        <w:rPr>
          <w:sz w:val="32"/>
          <w:szCs w:val="32"/>
        </w:rPr>
        <w:t xml:space="preserve"> και διευθυνσιοδοτούμε την κύρια μνήμη με την νέα του τιμή για να αρχίσει την εκτέλεση της επόμενης εντολής και αρχίζει</w:t>
      </w:r>
      <w:r w:rsidR="002C692D">
        <w:rPr>
          <w:sz w:val="32"/>
          <w:szCs w:val="32"/>
        </w:rPr>
        <w:t xml:space="preserve"> και</w:t>
      </w:r>
      <w:r w:rsidR="002C692D" w:rsidRPr="00EB4534">
        <w:rPr>
          <w:sz w:val="32"/>
          <w:szCs w:val="32"/>
        </w:rPr>
        <w:t xml:space="preserve"> η διερμήνευση της επόμενης μακροεντολής, διαβάζοντας το </w:t>
      </w:r>
      <w:r w:rsidR="002C692D" w:rsidRPr="00EB4534">
        <w:rPr>
          <w:sz w:val="32"/>
          <w:szCs w:val="32"/>
          <w:lang w:val="en-US"/>
        </w:rPr>
        <w:t>opcode</w:t>
      </w:r>
      <w:r w:rsidR="002C692D" w:rsidRPr="00EB4534">
        <w:rPr>
          <w:sz w:val="32"/>
          <w:szCs w:val="32"/>
        </w:rPr>
        <w:t xml:space="preserve"> της.</w:t>
      </w:r>
    </w:p>
    <w:p w14:paraId="1E6C5710" w14:textId="3D54D58F" w:rsidR="002C692D" w:rsidRDefault="002C692D" w:rsidP="002C692D">
      <w:pPr>
        <w:rPr>
          <w:sz w:val="32"/>
          <w:szCs w:val="32"/>
        </w:rPr>
      </w:pPr>
    </w:p>
    <w:p w14:paraId="7A919321" w14:textId="32C02760" w:rsidR="002C692D" w:rsidRPr="00944739" w:rsidRDefault="002C692D" w:rsidP="002C692D">
      <w:pPr>
        <w:rPr>
          <w:sz w:val="32"/>
          <w:szCs w:val="32"/>
        </w:rPr>
      </w:pPr>
      <w:r>
        <w:rPr>
          <w:sz w:val="32"/>
          <w:szCs w:val="32"/>
        </w:rPr>
        <w:t xml:space="preserve">Για την </w:t>
      </w:r>
      <w:r w:rsidR="00B15B49">
        <w:rPr>
          <w:sz w:val="32"/>
          <w:szCs w:val="32"/>
          <w:lang w:val="en-US"/>
        </w:rPr>
        <w:t>CMPX</w:t>
      </w:r>
      <w:r w:rsidR="00B15B49" w:rsidRPr="00944739">
        <w:rPr>
          <w:sz w:val="32"/>
          <w:szCs w:val="32"/>
        </w:rPr>
        <w:t xml:space="preserve"> #</w:t>
      </w:r>
      <w:r w:rsidR="00B15B49">
        <w:rPr>
          <w:sz w:val="32"/>
          <w:szCs w:val="32"/>
          <w:lang w:val="en-US"/>
        </w:rPr>
        <w:t>Y</w:t>
      </w:r>
      <w:r w:rsidR="00B15B49" w:rsidRPr="00944739">
        <w:rPr>
          <w:sz w:val="32"/>
          <w:szCs w:val="32"/>
        </w:rPr>
        <w:t>:</w:t>
      </w:r>
    </w:p>
    <w:p w14:paraId="10B353A3" w14:textId="291FEE03" w:rsidR="00B15B49" w:rsidRPr="00944739" w:rsidRDefault="00B15B49" w:rsidP="002C692D">
      <w:pPr>
        <w:rPr>
          <w:sz w:val="32"/>
          <w:szCs w:val="32"/>
        </w:rPr>
      </w:pPr>
      <w:r>
        <w:rPr>
          <w:sz w:val="32"/>
          <w:szCs w:val="32"/>
          <w:lang w:val="en-US"/>
        </w:rPr>
        <w:t>PC</w:t>
      </w:r>
      <w:r w:rsidRPr="00944739">
        <w:rPr>
          <w:sz w:val="32"/>
          <w:szCs w:val="32"/>
        </w:rPr>
        <w:t>+1→</w:t>
      </w:r>
      <w:proofErr w:type="gramStart"/>
      <w:r>
        <w:rPr>
          <w:sz w:val="32"/>
          <w:szCs w:val="32"/>
          <w:lang w:val="en-US"/>
        </w:rPr>
        <w:t>PC</w:t>
      </w:r>
      <w:r w:rsidRPr="00944739"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MAR</w:t>
      </w:r>
      <w:proofErr w:type="gramEnd"/>
    </w:p>
    <w:p w14:paraId="48FA9FDD" w14:textId="786E62FF" w:rsidR="00B15B49" w:rsidRPr="007D4BC7" w:rsidRDefault="00B15B49" w:rsidP="002C692D">
      <w:pPr>
        <w:rPr>
          <w:sz w:val="32"/>
          <w:szCs w:val="32"/>
        </w:rPr>
      </w:pPr>
      <w:r>
        <w:rPr>
          <w:sz w:val="32"/>
          <w:szCs w:val="32"/>
          <w:lang w:val="en-US"/>
        </w:rPr>
        <w:t>MDR</w:t>
      </w:r>
      <w:r w:rsidRPr="007D4BC7">
        <w:rPr>
          <w:sz w:val="32"/>
          <w:szCs w:val="32"/>
        </w:rPr>
        <w:t>+0→</w:t>
      </w:r>
      <w:r>
        <w:rPr>
          <w:sz w:val="32"/>
          <w:szCs w:val="32"/>
          <w:lang w:val="en-US"/>
        </w:rPr>
        <w:t>Y</w:t>
      </w:r>
    </w:p>
    <w:p w14:paraId="3DD8BBA3" w14:textId="5F7BC07E" w:rsidR="00B15B49" w:rsidRDefault="00202CBF" w:rsidP="002C69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X-Y</w:t>
      </w:r>
      <w:r w:rsidRPr="00EB4534">
        <w:rPr>
          <w:sz w:val="32"/>
          <w:szCs w:val="32"/>
          <w:lang w:val="en-US"/>
        </w:rPr>
        <w:t>→</w:t>
      </w:r>
      <w:proofErr w:type="gramStart"/>
      <w:r>
        <w:rPr>
          <w:sz w:val="32"/>
          <w:szCs w:val="32"/>
          <w:lang w:val="en-US"/>
        </w:rPr>
        <w:t>NOP,MSTATUSCLK</w:t>
      </w:r>
      <w:proofErr w:type="gramEnd"/>
    </w:p>
    <w:p w14:paraId="299484E8" w14:textId="3017C8CC" w:rsidR="00202CBF" w:rsidRDefault="00202CBF" w:rsidP="002C69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PC+1</w:t>
      </w:r>
      <w:r w:rsidRPr="00EB4534">
        <w:rPr>
          <w:sz w:val="32"/>
          <w:szCs w:val="32"/>
          <w:lang w:val="en-US"/>
        </w:rPr>
        <w:t>→</w:t>
      </w:r>
      <w:proofErr w:type="gramStart"/>
      <w:r>
        <w:rPr>
          <w:sz w:val="32"/>
          <w:szCs w:val="32"/>
          <w:lang w:val="en-US"/>
        </w:rPr>
        <w:t>PC,MAR</w:t>
      </w:r>
      <w:proofErr w:type="gramEnd"/>
    </w:p>
    <w:p w14:paraId="1B7F02DE" w14:textId="0707098F" w:rsidR="00202CBF" w:rsidRPr="007D4BC7" w:rsidRDefault="00202CBF" w:rsidP="002C692D">
      <w:pPr>
        <w:rPr>
          <w:sz w:val="32"/>
          <w:szCs w:val="32"/>
        </w:rPr>
      </w:pPr>
      <w:r>
        <w:rPr>
          <w:sz w:val="32"/>
          <w:szCs w:val="32"/>
          <w:lang w:val="en-US"/>
        </w:rPr>
        <w:t>NEXT</w:t>
      </w:r>
      <w:r w:rsidRPr="007D4BC7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PC</w:t>
      </w:r>
      <w:r w:rsidRPr="007D4BC7">
        <w:rPr>
          <w:sz w:val="32"/>
          <w:szCs w:val="32"/>
        </w:rPr>
        <w:t>)</w:t>
      </w:r>
    </w:p>
    <w:p w14:paraId="632AD098" w14:textId="77777777" w:rsidR="0065309F" w:rsidRDefault="00202CBF" w:rsidP="0065309F">
      <w:pPr>
        <w:rPr>
          <w:sz w:val="32"/>
          <w:szCs w:val="32"/>
        </w:rPr>
      </w:pPr>
      <w:r>
        <w:rPr>
          <w:sz w:val="32"/>
          <w:szCs w:val="32"/>
        </w:rPr>
        <w:t xml:space="preserve">Αρχικά, αυξάνουμε κατά ένα τον </w:t>
      </w:r>
      <w:r>
        <w:rPr>
          <w:sz w:val="32"/>
          <w:szCs w:val="32"/>
          <w:lang w:val="en-US"/>
        </w:rPr>
        <w:t>PC</w:t>
      </w:r>
      <w:r w:rsidR="003371FF" w:rsidRPr="00EB4534">
        <w:rPr>
          <w:sz w:val="32"/>
          <w:szCs w:val="32"/>
        </w:rPr>
        <w:t xml:space="preserve">, ώστε να πάρουμε το έντελο από την κύρια μνήμη. Έπειτα, περνάμε το περιεχόμενο του </w:t>
      </w:r>
      <w:r w:rsidR="003371FF" w:rsidRPr="00EB4534">
        <w:rPr>
          <w:sz w:val="32"/>
          <w:szCs w:val="32"/>
          <w:lang w:val="en-US"/>
        </w:rPr>
        <w:t>MDR</w:t>
      </w:r>
      <w:r w:rsidR="003371FF" w:rsidRPr="00EB4534">
        <w:rPr>
          <w:sz w:val="32"/>
          <w:szCs w:val="32"/>
        </w:rPr>
        <w:t xml:space="preserve">, που είναι ο δεκαεξαδικός αριθμός </w:t>
      </w:r>
      <w:r w:rsidR="003371FF">
        <w:rPr>
          <w:sz w:val="32"/>
          <w:szCs w:val="32"/>
        </w:rPr>
        <w:t>Υ</w:t>
      </w:r>
      <w:r w:rsidR="003371FF" w:rsidRPr="00EB4534">
        <w:rPr>
          <w:sz w:val="32"/>
          <w:szCs w:val="32"/>
        </w:rPr>
        <w:t xml:space="preserve">, στον βοηθητικό καταχωρητή </w:t>
      </w:r>
      <w:r w:rsidR="003371FF">
        <w:rPr>
          <w:sz w:val="32"/>
          <w:szCs w:val="32"/>
        </w:rPr>
        <w:t>Υ</w:t>
      </w:r>
      <w:r w:rsidR="003371FF" w:rsidRPr="00EB4534">
        <w:rPr>
          <w:sz w:val="32"/>
          <w:szCs w:val="32"/>
        </w:rPr>
        <w:t>.</w:t>
      </w:r>
      <w:r w:rsidR="003371FF">
        <w:rPr>
          <w:sz w:val="32"/>
          <w:szCs w:val="32"/>
        </w:rPr>
        <w:t xml:space="preserve"> Στη συνέχεια, αφαιρούμε από τα περιεχόμενα του βοηθητικού καταχωρητή Χ τα περιεχόμενα του βοηθητικού καταχωρητή Υ και </w:t>
      </w:r>
      <w:r w:rsidR="0065309F">
        <w:rPr>
          <w:sz w:val="32"/>
          <w:szCs w:val="32"/>
        </w:rPr>
        <w:t xml:space="preserve">ανανεώνουμε τα </w:t>
      </w:r>
      <w:r w:rsidR="0065309F">
        <w:rPr>
          <w:sz w:val="32"/>
          <w:szCs w:val="32"/>
          <w:lang w:val="en-US"/>
        </w:rPr>
        <w:t>macro</w:t>
      </w:r>
      <w:r w:rsidR="0065309F" w:rsidRPr="0065309F">
        <w:rPr>
          <w:sz w:val="32"/>
          <w:szCs w:val="32"/>
        </w:rPr>
        <w:t>-</w:t>
      </w:r>
      <w:r w:rsidR="0065309F">
        <w:rPr>
          <w:sz w:val="32"/>
          <w:szCs w:val="32"/>
          <w:lang w:val="en-US"/>
        </w:rPr>
        <w:t>flags</w:t>
      </w:r>
      <w:r w:rsidR="0065309F" w:rsidRPr="0065309F">
        <w:rPr>
          <w:sz w:val="32"/>
          <w:szCs w:val="32"/>
        </w:rPr>
        <w:t xml:space="preserve">. </w:t>
      </w:r>
      <w:r w:rsidR="0065309F">
        <w:rPr>
          <w:sz w:val="32"/>
          <w:szCs w:val="32"/>
        </w:rPr>
        <w:t xml:space="preserve">Τέλος, </w:t>
      </w:r>
      <w:r w:rsidR="0065309F" w:rsidRPr="00EB4534">
        <w:rPr>
          <w:sz w:val="32"/>
          <w:szCs w:val="32"/>
        </w:rPr>
        <w:t xml:space="preserve">αυξάνουμε κατά ένα τον </w:t>
      </w:r>
      <w:r w:rsidR="0065309F" w:rsidRPr="00EB4534">
        <w:rPr>
          <w:sz w:val="32"/>
          <w:szCs w:val="32"/>
          <w:lang w:val="en-US"/>
        </w:rPr>
        <w:t>PC</w:t>
      </w:r>
      <w:r w:rsidR="0065309F" w:rsidRPr="00EB4534">
        <w:rPr>
          <w:sz w:val="32"/>
          <w:szCs w:val="32"/>
        </w:rPr>
        <w:t xml:space="preserve"> και διευθυνσιοδοτούμε την κύρια μνήμη με την νέα του τιμή για να αρχίσει την εκτέλεση της επόμενης εντολής και αρχίζει</w:t>
      </w:r>
      <w:r w:rsidR="0065309F">
        <w:rPr>
          <w:sz w:val="32"/>
          <w:szCs w:val="32"/>
        </w:rPr>
        <w:t xml:space="preserve"> και</w:t>
      </w:r>
      <w:r w:rsidR="0065309F" w:rsidRPr="00EB4534">
        <w:rPr>
          <w:sz w:val="32"/>
          <w:szCs w:val="32"/>
        </w:rPr>
        <w:t xml:space="preserve"> η διερμήνευση της επόμενης μακροεντολής, διαβάζοντας το </w:t>
      </w:r>
      <w:r w:rsidR="0065309F" w:rsidRPr="00EB4534">
        <w:rPr>
          <w:sz w:val="32"/>
          <w:szCs w:val="32"/>
          <w:lang w:val="en-US"/>
        </w:rPr>
        <w:t>opcode</w:t>
      </w:r>
      <w:r w:rsidR="0065309F" w:rsidRPr="00EB4534">
        <w:rPr>
          <w:sz w:val="32"/>
          <w:szCs w:val="32"/>
        </w:rPr>
        <w:t xml:space="preserve"> της.</w:t>
      </w:r>
    </w:p>
    <w:p w14:paraId="3406563E" w14:textId="6983F913" w:rsidR="00202CBF" w:rsidRDefault="00202CBF" w:rsidP="002C692D">
      <w:pPr>
        <w:rPr>
          <w:sz w:val="32"/>
          <w:szCs w:val="32"/>
        </w:rPr>
      </w:pPr>
    </w:p>
    <w:p w14:paraId="06F74677" w14:textId="41DC95B5" w:rsidR="0065309F" w:rsidRDefault="0065309F" w:rsidP="002C692D">
      <w:pPr>
        <w:rPr>
          <w:sz w:val="32"/>
          <w:szCs w:val="32"/>
        </w:rPr>
      </w:pPr>
      <w:r>
        <w:rPr>
          <w:sz w:val="32"/>
          <w:szCs w:val="32"/>
        </w:rPr>
        <w:t xml:space="preserve">Για την </w:t>
      </w:r>
      <w:r w:rsidR="00934D5B">
        <w:rPr>
          <w:sz w:val="32"/>
          <w:szCs w:val="32"/>
          <w:lang w:val="en-US"/>
        </w:rPr>
        <w:t>STA</w:t>
      </w:r>
      <w:r w:rsidR="00934D5B" w:rsidRPr="00934D5B">
        <w:rPr>
          <w:sz w:val="32"/>
          <w:szCs w:val="32"/>
        </w:rPr>
        <w:t xml:space="preserve"> $</w:t>
      </w:r>
      <w:r w:rsidR="00934D5B">
        <w:rPr>
          <w:sz w:val="32"/>
          <w:szCs w:val="32"/>
          <w:lang w:val="en-US"/>
        </w:rPr>
        <w:t>K</w:t>
      </w:r>
      <w:r w:rsidR="00934D5B" w:rsidRPr="00934D5B">
        <w:rPr>
          <w:sz w:val="32"/>
          <w:szCs w:val="32"/>
        </w:rPr>
        <w:t>,</w:t>
      </w:r>
      <w:r w:rsidR="00934D5B">
        <w:rPr>
          <w:sz w:val="32"/>
          <w:szCs w:val="32"/>
          <w:lang w:val="en-US"/>
        </w:rPr>
        <w:t>X</w:t>
      </w:r>
      <w:r w:rsidR="00934D5B" w:rsidRPr="00934D5B">
        <w:rPr>
          <w:sz w:val="32"/>
          <w:szCs w:val="32"/>
        </w:rPr>
        <w:t>:</w:t>
      </w:r>
    </w:p>
    <w:p w14:paraId="03D15679" w14:textId="606CC741" w:rsidR="00EC061C" w:rsidRDefault="00EC061C" w:rsidP="00EC06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PC</w:t>
      </w:r>
      <w:r w:rsidRPr="00944739">
        <w:rPr>
          <w:sz w:val="32"/>
          <w:szCs w:val="32"/>
          <w:lang w:val="en-US"/>
        </w:rPr>
        <w:t>+1</w:t>
      </w:r>
      <w:r w:rsidRPr="00EB4534">
        <w:rPr>
          <w:sz w:val="32"/>
          <w:szCs w:val="32"/>
          <w:lang w:val="en-US"/>
        </w:rPr>
        <w:t>→</w:t>
      </w:r>
      <w:proofErr w:type="gramStart"/>
      <w:r>
        <w:rPr>
          <w:sz w:val="32"/>
          <w:szCs w:val="32"/>
          <w:lang w:val="en-US"/>
        </w:rPr>
        <w:t>PC,MAR</w:t>
      </w:r>
      <w:proofErr w:type="gramEnd"/>
    </w:p>
    <w:p w14:paraId="4824E094" w14:textId="037C23BC" w:rsidR="00EC061C" w:rsidRDefault="00F72058" w:rsidP="00EC06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MDR+0</w:t>
      </w:r>
      <w:r w:rsidRPr="00EB4534">
        <w:rPr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>Y</w:t>
      </w:r>
    </w:p>
    <w:p w14:paraId="4C7386E3" w14:textId="70B5DDEA" w:rsidR="00F72058" w:rsidRDefault="00F72058" w:rsidP="00EC06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Y+X</w:t>
      </w:r>
      <w:r w:rsidRPr="00EB4534">
        <w:rPr>
          <w:sz w:val="32"/>
          <w:szCs w:val="32"/>
          <w:lang w:val="en-US"/>
        </w:rPr>
        <w:t>→</w:t>
      </w:r>
      <w:proofErr w:type="gramStart"/>
      <w:r>
        <w:rPr>
          <w:sz w:val="32"/>
          <w:szCs w:val="32"/>
          <w:lang w:val="en-US"/>
        </w:rPr>
        <w:t>NOP,MAR</w:t>
      </w:r>
      <w:proofErr w:type="gramEnd"/>
    </w:p>
    <w:p w14:paraId="0C0F4CBA" w14:textId="0AA01CCF" w:rsidR="00F72058" w:rsidRDefault="00F72058" w:rsidP="00EC06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ACC+0</w:t>
      </w:r>
      <w:r w:rsidRPr="00EB4534">
        <w:rPr>
          <w:sz w:val="32"/>
          <w:szCs w:val="32"/>
          <w:lang w:val="en-US"/>
        </w:rPr>
        <w:t>→</w:t>
      </w:r>
      <w:proofErr w:type="gramStart"/>
      <w:r>
        <w:rPr>
          <w:sz w:val="32"/>
          <w:szCs w:val="32"/>
          <w:lang w:val="en-US"/>
        </w:rPr>
        <w:t>NOP,MWE</w:t>
      </w:r>
      <w:proofErr w:type="gramEnd"/>
      <w:r>
        <w:rPr>
          <w:sz w:val="32"/>
          <w:szCs w:val="32"/>
          <w:lang w:val="en-US"/>
        </w:rPr>
        <w:t>~</w:t>
      </w:r>
    </w:p>
    <w:p w14:paraId="3B7DE49A" w14:textId="1177BA98" w:rsidR="00F72058" w:rsidRDefault="00F72058" w:rsidP="00EC06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PC+1</w:t>
      </w:r>
      <w:r w:rsidRPr="00EB4534">
        <w:rPr>
          <w:sz w:val="32"/>
          <w:szCs w:val="32"/>
          <w:lang w:val="en-US"/>
        </w:rPr>
        <w:t>→</w:t>
      </w:r>
      <w:proofErr w:type="gramStart"/>
      <w:r>
        <w:rPr>
          <w:sz w:val="32"/>
          <w:szCs w:val="32"/>
          <w:lang w:val="en-US"/>
        </w:rPr>
        <w:t>PC,MAR</w:t>
      </w:r>
      <w:proofErr w:type="gramEnd"/>
    </w:p>
    <w:p w14:paraId="393E07E6" w14:textId="07F86AC7" w:rsidR="00F72058" w:rsidRPr="007D4BC7" w:rsidRDefault="00F72058" w:rsidP="00EC06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NEXT</w:t>
      </w:r>
      <w:r w:rsidRPr="007D4BC7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PC</w:t>
      </w:r>
      <w:r w:rsidRPr="007D4BC7">
        <w:rPr>
          <w:sz w:val="32"/>
          <w:szCs w:val="32"/>
          <w:lang w:val="en-US"/>
        </w:rPr>
        <w:t>)</w:t>
      </w:r>
    </w:p>
    <w:p w14:paraId="6024FA48" w14:textId="004695A2" w:rsidR="00F72058" w:rsidRDefault="00AD2EB8" w:rsidP="00EC061C">
      <w:pPr>
        <w:rPr>
          <w:sz w:val="32"/>
          <w:szCs w:val="32"/>
        </w:rPr>
      </w:pPr>
      <w:r>
        <w:rPr>
          <w:sz w:val="32"/>
          <w:szCs w:val="32"/>
        </w:rPr>
        <w:t xml:space="preserve">Αρχικά, αυξάνουμε κατά ένα τον </w:t>
      </w:r>
      <w:r>
        <w:rPr>
          <w:sz w:val="32"/>
          <w:szCs w:val="32"/>
          <w:lang w:val="en-US"/>
        </w:rPr>
        <w:t>PC</w:t>
      </w:r>
      <w:r w:rsidRPr="00EB4534">
        <w:rPr>
          <w:sz w:val="32"/>
          <w:szCs w:val="32"/>
        </w:rPr>
        <w:t xml:space="preserve">, ώστε να πάρουμε το έντελο από την κύρια μνήμη. Έπειτα, περνάμε το περιεχόμενο του </w:t>
      </w:r>
      <w:r w:rsidRPr="00EB4534">
        <w:rPr>
          <w:sz w:val="32"/>
          <w:szCs w:val="32"/>
          <w:lang w:val="en-US"/>
        </w:rPr>
        <w:t>MDR</w:t>
      </w:r>
      <w:r w:rsidRPr="00EB4534">
        <w:rPr>
          <w:sz w:val="32"/>
          <w:szCs w:val="32"/>
        </w:rPr>
        <w:t xml:space="preserve">, που είναι ο δεκαεξαδικός αριθμός </w:t>
      </w:r>
      <w:r w:rsidR="000F7571">
        <w:rPr>
          <w:sz w:val="32"/>
          <w:szCs w:val="32"/>
          <w:lang w:val="en-US"/>
        </w:rPr>
        <w:t>K</w:t>
      </w:r>
      <w:r w:rsidRPr="00EB4534">
        <w:rPr>
          <w:sz w:val="32"/>
          <w:szCs w:val="32"/>
        </w:rPr>
        <w:t xml:space="preserve">, στον βοηθητικό καταχωρητή </w:t>
      </w:r>
      <w:r>
        <w:rPr>
          <w:sz w:val="32"/>
          <w:szCs w:val="32"/>
        </w:rPr>
        <w:t>Υ</w:t>
      </w:r>
      <w:r w:rsidRPr="00EB4534">
        <w:rPr>
          <w:sz w:val="32"/>
          <w:szCs w:val="32"/>
        </w:rPr>
        <w:t>.</w:t>
      </w:r>
      <w:r w:rsidR="000F7571" w:rsidRPr="000F7571">
        <w:rPr>
          <w:sz w:val="32"/>
          <w:szCs w:val="32"/>
        </w:rPr>
        <w:t xml:space="preserve"> </w:t>
      </w:r>
      <w:r w:rsidR="000F7571">
        <w:rPr>
          <w:sz w:val="32"/>
          <w:szCs w:val="32"/>
        </w:rPr>
        <w:t xml:space="preserve">Έπειτα, προσθέτουμε τα περιεχόμενα του βοηθητικού καταχωρητή Χ με </w:t>
      </w:r>
      <w:r w:rsidR="0008101A">
        <w:rPr>
          <w:sz w:val="32"/>
          <w:szCs w:val="32"/>
        </w:rPr>
        <w:t xml:space="preserve">αυτά του βοηθητικού καταχωρητή Υ και αποθηκεύουμε το αποτέλεσμα στον </w:t>
      </w:r>
      <w:r w:rsidR="0008101A">
        <w:rPr>
          <w:sz w:val="32"/>
          <w:szCs w:val="32"/>
          <w:lang w:val="en-US"/>
        </w:rPr>
        <w:t>MDR</w:t>
      </w:r>
      <w:r w:rsidR="0008101A" w:rsidRPr="0008101A">
        <w:rPr>
          <w:sz w:val="32"/>
          <w:szCs w:val="32"/>
        </w:rPr>
        <w:t>.</w:t>
      </w:r>
      <w:r w:rsidR="00D251FF" w:rsidRPr="00D251FF">
        <w:rPr>
          <w:sz w:val="32"/>
          <w:szCs w:val="32"/>
        </w:rPr>
        <w:t xml:space="preserve"> </w:t>
      </w:r>
      <w:r w:rsidR="00D251FF">
        <w:rPr>
          <w:sz w:val="32"/>
          <w:szCs w:val="32"/>
        </w:rPr>
        <w:t xml:space="preserve">Στη συνέχεια, κάνουμε </w:t>
      </w:r>
      <w:r w:rsidR="00D251FF">
        <w:rPr>
          <w:sz w:val="32"/>
          <w:szCs w:val="32"/>
          <w:lang w:val="en-US"/>
        </w:rPr>
        <w:t>enable</w:t>
      </w:r>
      <w:r w:rsidR="00D251FF">
        <w:rPr>
          <w:sz w:val="32"/>
          <w:szCs w:val="32"/>
        </w:rPr>
        <w:t xml:space="preserve"> το σήμα </w:t>
      </w:r>
      <w:r w:rsidR="00D251FF">
        <w:rPr>
          <w:sz w:val="32"/>
          <w:szCs w:val="32"/>
          <w:lang w:val="en-US"/>
        </w:rPr>
        <w:t>MWE</w:t>
      </w:r>
      <w:r w:rsidR="00D251FF">
        <w:rPr>
          <w:sz w:val="32"/>
          <w:szCs w:val="32"/>
        </w:rPr>
        <w:t xml:space="preserve">~ για να γίνει εγγραφή στην κύρια μνήμη και, τέλος, αυξάνουμε κατά ένα τον </w:t>
      </w:r>
      <w:r w:rsidR="00D251FF">
        <w:rPr>
          <w:sz w:val="32"/>
          <w:szCs w:val="32"/>
          <w:lang w:val="en-US"/>
        </w:rPr>
        <w:t>PC</w:t>
      </w:r>
      <w:r w:rsidR="00D251FF">
        <w:rPr>
          <w:sz w:val="32"/>
          <w:szCs w:val="32"/>
        </w:rPr>
        <w:t xml:space="preserve"> και διευθυνσιοδοτούμε την κύρια μνήμη με την νέα του τιμή για να αρχίσει την εκτέλεση της επόμενης εντολής και, έπειτα, αρχίζει η διερμήνευση της επόμενης μακροεντολής, διαβάζοντας το </w:t>
      </w:r>
      <w:r w:rsidR="00D251FF">
        <w:rPr>
          <w:sz w:val="32"/>
          <w:szCs w:val="32"/>
          <w:lang w:val="en-US"/>
        </w:rPr>
        <w:t>opcode</w:t>
      </w:r>
      <w:r w:rsidR="00D251FF">
        <w:rPr>
          <w:sz w:val="32"/>
          <w:szCs w:val="32"/>
        </w:rPr>
        <w:t xml:space="preserve"> της. </w:t>
      </w:r>
    </w:p>
    <w:p w14:paraId="2EE7097F" w14:textId="706415F7" w:rsidR="00D251FF" w:rsidRDefault="00D251FF" w:rsidP="00EC061C">
      <w:pPr>
        <w:rPr>
          <w:sz w:val="32"/>
          <w:szCs w:val="32"/>
        </w:rPr>
      </w:pPr>
    </w:p>
    <w:p w14:paraId="4AABA23C" w14:textId="676E3B02" w:rsidR="00D251FF" w:rsidRDefault="00D251FF" w:rsidP="00EC061C">
      <w:pPr>
        <w:rPr>
          <w:sz w:val="32"/>
          <w:szCs w:val="32"/>
        </w:rPr>
      </w:pPr>
      <w:r>
        <w:rPr>
          <w:sz w:val="32"/>
          <w:szCs w:val="32"/>
        </w:rPr>
        <w:t xml:space="preserve">Για την </w:t>
      </w:r>
      <w:r w:rsidR="008F20F5">
        <w:rPr>
          <w:sz w:val="32"/>
          <w:szCs w:val="32"/>
          <w:lang w:val="en-US"/>
        </w:rPr>
        <w:t>ADC</w:t>
      </w:r>
      <w:r w:rsidR="008F20F5" w:rsidRPr="008F20F5">
        <w:rPr>
          <w:sz w:val="32"/>
          <w:szCs w:val="32"/>
        </w:rPr>
        <w:t xml:space="preserve"> $</w:t>
      </w:r>
      <w:r w:rsidR="008F20F5">
        <w:rPr>
          <w:sz w:val="32"/>
          <w:szCs w:val="32"/>
          <w:lang w:val="en-US"/>
        </w:rPr>
        <w:t>K</w:t>
      </w:r>
      <w:r w:rsidR="008F20F5" w:rsidRPr="008F20F5">
        <w:rPr>
          <w:sz w:val="32"/>
          <w:szCs w:val="32"/>
        </w:rPr>
        <w:t>,</w:t>
      </w:r>
      <w:r w:rsidR="008F20F5">
        <w:rPr>
          <w:sz w:val="32"/>
          <w:szCs w:val="32"/>
          <w:lang w:val="en-US"/>
        </w:rPr>
        <w:t>X</w:t>
      </w:r>
      <w:r w:rsidR="008F20F5" w:rsidRPr="008F20F5">
        <w:rPr>
          <w:sz w:val="32"/>
          <w:szCs w:val="32"/>
        </w:rPr>
        <w:t>:</w:t>
      </w:r>
    </w:p>
    <w:p w14:paraId="0ADABC88" w14:textId="289A3DFD" w:rsidR="008F20F5" w:rsidRDefault="008F20F5" w:rsidP="00EC06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PC+</w:t>
      </w:r>
      <w:r w:rsidR="006071F7">
        <w:rPr>
          <w:sz w:val="32"/>
          <w:szCs w:val="32"/>
          <w:lang w:val="en-US"/>
        </w:rPr>
        <w:t>1</w:t>
      </w:r>
      <w:r w:rsidR="006071F7" w:rsidRPr="00EB4534">
        <w:rPr>
          <w:sz w:val="32"/>
          <w:szCs w:val="32"/>
          <w:lang w:val="en-US"/>
        </w:rPr>
        <w:t>→</w:t>
      </w:r>
      <w:proofErr w:type="gramStart"/>
      <w:r w:rsidR="006071F7">
        <w:rPr>
          <w:sz w:val="32"/>
          <w:szCs w:val="32"/>
          <w:lang w:val="en-US"/>
        </w:rPr>
        <w:t>PC,MAR</w:t>
      </w:r>
      <w:proofErr w:type="gramEnd"/>
    </w:p>
    <w:p w14:paraId="4048E867" w14:textId="534BE8A1" w:rsidR="006071F7" w:rsidRDefault="006071F7" w:rsidP="00EC06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MDR+0</w:t>
      </w:r>
      <w:r w:rsidRPr="00EB4534">
        <w:rPr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>Y</w:t>
      </w:r>
    </w:p>
    <w:p w14:paraId="22285822" w14:textId="6985477A" w:rsidR="006071F7" w:rsidRDefault="00944739" w:rsidP="00EC06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X</w:t>
      </w:r>
      <w:r w:rsidR="006071F7">
        <w:rPr>
          <w:sz w:val="32"/>
          <w:szCs w:val="32"/>
          <w:lang w:val="en-US"/>
        </w:rPr>
        <w:t>+</w:t>
      </w:r>
      <w:r>
        <w:rPr>
          <w:sz w:val="32"/>
          <w:szCs w:val="32"/>
          <w:lang w:val="en-US"/>
        </w:rPr>
        <w:t>Y</w:t>
      </w:r>
      <w:r w:rsidR="006071F7" w:rsidRPr="00EB4534">
        <w:rPr>
          <w:sz w:val="32"/>
          <w:szCs w:val="32"/>
          <w:lang w:val="en-US"/>
        </w:rPr>
        <w:t>→</w:t>
      </w:r>
      <w:proofErr w:type="gramStart"/>
      <w:r w:rsidR="006071F7">
        <w:rPr>
          <w:sz w:val="32"/>
          <w:szCs w:val="32"/>
          <w:lang w:val="en-US"/>
        </w:rPr>
        <w:t>NOP,MAR</w:t>
      </w:r>
      <w:proofErr w:type="gramEnd"/>
    </w:p>
    <w:p w14:paraId="549A301C" w14:textId="29CB1F4A" w:rsidR="006071F7" w:rsidRDefault="006071F7" w:rsidP="00EC06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MDR+ACC</w:t>
      </w:r>
      <w:r w:rsidRPr="00EB4534">
        <w:rPr>
          <w:sz w:val="32"/>
          <w:szCs w:val="32"/>
          <w:lang w:val="en-US"/>
        </w:rPr>
        <w:t>→</w:t>
      </w:r>
      <w:proofErr w:type="gramStart"/>
      <w:r w:rsidR="007722AB">
        <w:rPr>
          <w:sz w:val="32"/>
          <w:szCs w:val="32"/>
          <w:lang w:val="en-US"/>
        </w:rPr>
        <w:t>ACC,CARRYE</w:t>
      </w:r>
      <w:proofErr w:type="gramEnd"/>
      <w:r w:rsidR="007722AB">
        <w:rPr>
          <w:sz w:val="32"/>
          <w:szCs w:val="32"/>
          <w:lang w:val="en-US"/>
        </w:rPr>
        <w:t>~</w:t>
      </w:r>
    </w:p>
    <w:p w14:paraId="707C10F4" w14:textId="18D86F77" w:rsidR="007722AB" w:rsidRDefault="007722AB" w:rsidP="00EC06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PC+1</w:t>
      </w:r>
      <w:r w:rsidRPr="00EB4534">
        <w:rPr>
          <w:sz w:val="32"/>
          <w:szCs w:val="32"/>
          <w:lang w:val="en-US"/>
        </w:rPr>
        <w:t>→</w:t>
      </w:r>
      <w:proofErr w:type="gramStart"/>
      <w:r>
        <w:rPr>
          <w:sz w:val="32"/>
          <w:szCs w:val="32"/>
          <w:lang w:val="en-US"/>
        </w:rPr>
        <w:t>PC,MAR</w:t>
      </w:r>
      <w:proofErr w:type="gramEnd"/>
    </w:p>
    <w:p w14:paraId="4238ECB7" w14:textId="17C263FA" w:rsidR="007722AB" w:rsidRPr="007D4BC7" w:rsidRDefault="007722AB" w:rsidP="00EC06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NEXT</w:t>
      </w:r>
      <w:r w:rsidRPr="007D4BC7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PC</w:t>
      </w:r>
      <w:r w:rsidRPr="007D4BC7">
        <w:rPr>
          <w:sz w:val="32"/>
          <w:szCs w:val="32"/>
          <w:lang w:val="en-US"/>
        </w:rPr>
        <w:t>)</w:t>
      </w:r>
    </w:p>
    <w:p w14:paraId="03FACAB3" w14:textId="64976D4B" w:rsidR="003E14D2" w:rsidRDefault="004F6352" w:rsidP="003E14D2">
      <w:pPr>
        <w:rPr>
          <w:sz w:val="32"/>
          <w:szCs w:val="32"/>
        </w:rPr>
      </w:pPr>
      <w:r>
        <w:rPr>
          <w:sz w:val="32"/>
          <w:szCs w:val="32"/>
        </w:rPr>
        <w:t xml:space="preserve">Αρχικά, αυξάνουμε κατά ένα τον </w:t>
      </w:r>
      <w:r>
        <w:rPr>
          <w:sz w:val="32"/>
          <w:szCs w:val="32"/>
          <w:lang w:val="en-US"/>
        </w:rPr>
        <w:t>PC</w:t>
      </w:r>
      <w:r w:rsidRPr="00EB4534">
        <w:rPr>
          <w:sz w:val="32"/>
          <w:szCs w:val="32"/>
        </w:rPr>
        <w:t xml:space="preserve">, ώστε να πάρουμε το έντελο από την κύρια μνήμη. Έπειτα, περνάμε το περιεχόμενο του </w:t>
      </w:r>
      <w:r w:rsidRPr="00EB4534">
        <w:rPr>
          <w:sz w:val="32"/>
          <w:szCs w:val="32"/>
          <w:lang w:val="en-US"/>
        </w:rPr>
        <w:t>MDR</w:t>
      </w:r>
      <w:r w:rsidRPr="00EB4534">
        <w:rPr>
          <w:sz w:val="32"/>
          <w:szCs w:val="32"/>
        </w:rPr>
        <w:t xml:space="preserve">, που είναι ο δεκαεξαδικός αριθμός </w:t>
      </w:r>
      <w:r>
        <w:rPr>
          <w:sz w:val="32"/>
          <w:szCs w:val="32"/>
          <w:lang w:val="en-US"/>
        </w:rPr>
        <w:t>K</w:t>
      </w:r>
      <w:r w:rsidRPr="00EB4534">
        <w:rPr>
          <w:sz w:val="32"/>
          <w:szCs w:val="32"/>
        </w:rPr>
        <w:t xml:space="preserve">, στον βοηθητικό καταχωρητή </w:t>
      </w:r>
      <w:r>
        <w:rPr>
          <w:sz w:val="32"/>
          <w:szCs w:val="32"/>
        </w:rPr>
        <w:t>Υ</w:t>
      </w:r>
      <w:r w:rsidRPr="00EB4534">
        <w:rPr>
          <w:sz w:val="32"/>
          <w:szCs w:val="32"/>
        </w:rPr>
        <w:t>.</w:t>
      </w:r>
      <w:r w:rsidRPr="004F635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Στη συνέχεια, </w:t>
      </w:r>
      <w:r w:rsidR="009920CF">
        <w:rPr>
          <w:sz w:val="32"/>
          <w:szCs w:val="32"/>
        </w:rPr>
        <w:t xml:space="preserve">προσθέτουμε τα περιεχόμενα του </w:t>
      </w:r>
      <w:r w:rsidR="009920CF">
        <w:rPr>
          <w:sz w:val="32"/>
          <w:szCs w:val="32"/>
        </w:rPr>
        <w:lastRenderedPageBreak/>
        <w:t xml:space="preserve">βοηθητικού καταχωρητή Χ και του βοηθητικού καταχωρητή Υ </w:t>
      </w:r>
      <w:r w:rsidR="00A22F1E">
        <w:rPr>
          <w:sz w:val="32"/>
          <w:szCs w:val="32"/>
        </w:rPr>
        <w:t xml:space="preserve">και τα περνάμε στον </w:t>
      </w:r>
      <w:r w:rsidR="00A22F1E">
        <w:rPr>
          <w:sz w:val="32"/>
          <w:szCs w:val="32"/>
          <w:lang w:val="en-US"/>
        </w:rPr>
        <w:t>MDR</w:t>
      </w:r>
      <w:r w:rsidR="00A22F1E">
        <w:rPr>
          <w:sz w:val="32"/>
          <w:szCs w:val="32"/>
        </w:rPr>
        <w:t xml:space="preserve">, όπου ακολούθως τα προσθέτουμε με τα περιεχόμενα του </w:t>
      </w:r>
      <w:r w:rsidR="00A22F1E">
        <w:rPr>
          <w:sz w:val="32"/>
          <w:szCs w:val="32"/>
          <w:lang w:val="en-US"/>
        </w:rPr>
        <w:t>accumulato</w:t>
      </w:r>
      <w:r w:rsidR="00296A05">
        <w:rPr>
          <w:sz w:val="32"/>
          <w:szCs w:val="32"/>
          <w:lang w:val="en-US"/>
        </w:rPr>
        <w:t>r</w:t>
      </w:r>
      <w:r w:rsidR="00296A05">
        <w:rPr>
          <w:sz w:val="32"/>
          <w:szCs w:val="32"/>
        </w:rPr>
        <w:t>, αποθηκεύοντας το αποτέλεσμα σε αυτόν,</w:t>
      </w:r>
      <w:r w:rsidR="00296A05" w:rsidRPr="00296A05">
        <w:rPr>
          <w:sz w:val="32"/>
          <w:szCs w:val="32"/>
        </w:rPr>
        <w:t xml:space="preserve"> </w:t>
      </w:r>
      <w:r w:rsidR="00296A05">
        <w:rPr>
          <w:sz w:val="32"/>
          <w:szCs w:val="32"/>
        </w:rPr>
        <w:t xml:space="preserve">και κάνουμε </w:t>
      </w:r>
      <w:r w:rsidR="00296A05">
        <w:rPr>
          <w:sz w:val="32"/>
          <w:szCs w:val="32"/>
          <w:lang w:val="en-US"/>
        </w:rPr>
        <w:t>enable</w:t>
      </w:r>
      <w:r w:rsidR="00296A05" w:rsidRPr="00296A05">
        <w:rPr>
          <w:sz w:val="32"/>
          <w:szCs w:val="32"/>
        </w:rPr>
        <w:t xml:space="preserve"> </w:t>
      </w:r>
      <w:r w:rsidR="00296A05">
        <w:rPr>
          <w:sz w:val="32"/>
          <w:szCs w:val="32"/>
        </w:rPr>
        <w:t xml:space="preserve">το σήμα </w:t>
      </w:r>
      <w:r w:rsidR="00296A05">
        <w:rPr>
          <w:sz w:val="32"/>
          <w:szCs w:val="32"/>
          <w:lang w:val="en-US"/>
        </w:rPr>
        <w:t>CARRYE</w:t>
      </w:r>
      <w:r w:rsidR="00296A05" w:rsidRPr="00296A05">
        <w:rPr>
          <w:sz w:val="32"/>
          <w:szCs w:val="32"/>
        </w:rPr>
        <w:t xml:space="preserve">~ </w:t>
      </w:r>
      <w:r w:rsidR="00296A05">
        <w:rPr>
          <w:sz w:val="32"/>
          <w:szCs w:val="32"/>
        </w:rPr>
        <w:t xml:space="preserve"> για να γίνει η πρόσθεση με κρατούμενο</w:t>
      </w:r>
      <w:r w:rsidR="003E14D2">
        <w:rPr>
          <w:sz w:val="32"/>
          <w:szCs w:val="32"/>
        </w:rPr>
        <w:t xml:space="preserve">. Τέλος, αυξάνουμε κατά ένα τον </w:t>
      </w:r>
      <w:r w:rsidR="003E14D2">
        <w:rPr>
          <w:sz w:val="32"/>
          <w:szCs w:val="32"/>
          <w:lang w:val="en-US"/>
        </w:rPr>
        <w:t>PC</w:t>
      </w:r>
      <w:r w:rsidR="003E14D2">
        <w:rPr>
          <w:sz w:val="32"/>
          <w:szCs w:val="32"/>
        </w:rPr>
        <w:t xml:space="preserve"> και διευθυνσιοδοτούμε την κύρια μνήμη με την νέα του τιμή για να αρχίσει την εκτέλεση της επόμενης εντολής και, έπειτα, αρχίζει η διερμήνευση της επόμενης μακροεντολής, διαβάζοντας το </w:t>
      </w:r>
      <w:r w:rsidR="003E14D2">
        <w:rPr>
          <w:sz w:val="32"/>
          <w:szCs w:val="32"/>
          <w:lang w:val="en-US"/>
        </w:rPr>
        <w:t>opcode</w:t>
      </w:r>
      <w:r w:rsidR="003E14D2">
        <w:rPr>
          <w:sz w:val="32"/>
          <w:szCs w:val="32"/>
        </w:rPr>
        <w:t xml:space="preserve"> της. </w:t>
      </w:r>
    </w:p>
    <w:p w14:paraId="1782238C" w14:textId="2048C79D" w:rsidR="007722AB" w:rsidRDefault="007722AB" w:rsidP="00EC061C">
      <w:pPr>
        <w:rPr>
          <w:sz w:val="32"/>
          <w:szCs w:val="32"/>
        </w:rPr>
      </w:pPr>
    </w:p>
    <w:p w14:paraId="231EA50F" w14:textId="186700BE" w:rsidR="003E14D2" w:rsidRPr="007D4BC7" w:rsidRDefault="003E14D2" w:rsidP="00EC061C">
      <w:pPr>
        <w:rPr>
          <w:sz w:val="32"/>
          <w:szCs w:val="32"/>
          <w:lang w:val="en-US"/>
        </w:rPr>
      </w:pPr>
      <w:r>
        <w:rPr>
          <w:sz w:val="32"/>
          <w:szCs w:val="32"/>
        </w:rPr>
        <w:t>Για</w:t>
      </w:r>
      <w:r w:rsidRPr="007D4BC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την</w:t>
      </w:r>
      <w:r w:rsidRPr="007D4BC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CRC</w:t>
      </w:r>
      <w:r w:rsidRPr="007D4BC7">
        <w:rPr>
          <w:sz w:val="32"/>
          <w:szCs w:val="32"/>
          <w:lang w:val="en-US"/>
        </w:rPr>
        <w:t>:</w:t>
      </w:r>
    </w:p>
    <w:p w14:paraId="4AF96544" w14:textId="0A53679E" w:rsidR="000F02F9" w:rsidRPr="007D4BC7" w:rsidRDefault="00DC2D46" w:rsidP="000F02F9">
      <w:pPr>
        <w:rPr>
          <w:sz w:val="32"/>
          <w:szCs w:val="32"/>
          <w:lang w:val="en-US"/>
        </w:rPr>
      </w:pPr>
      <w:r w:rsidRPr="007D4BC7">
        <w:rPr>
          <w:sz w:val="32"/>
          <w:szCs w:val="32"/>
          <w:lang w:val="en-US"/>
        </w:rPr>
        <w:t>0</w:t>
      </w:r>
      <w:r w:rsidR="000F02F9" w:rsidRPr="007D4BC7">
        <w:rPr>
          <w:sz w:val="32"/>
          <w:szCs w:val="32"/>
          <w:lang w:val="en-US"/>
        </w:rPr>
        <w:t>+0→</w:t>
      </w:r>
      <w:r>
        <w:rPr>
          <w:sz w:val="32"/>
          <w:szCs w:val="32"/>
          <w:lang w:val="en-US"/>
        </w:rPr>
        <w:t>NOP</w:t>
      </w:r>
      <w:r w:rsidR="000F02F9" w:rsidRPr="007D4BC7">
        <w:rPr>
          <w:sz w:val="32"/>
          <w:szCs w:val="32"/>
          <w:lang w:val="en-US"/>
        </w:rPr>
        <w:t>,</w:t>
      </w:r>
      <w:r w:rsidR="000F02F9">
        <w:rPr>
          <w:sz w:val="32"/>
          <w:szCs w:val="32"/>
          <w:lang w:val="en-US"/>
        </w:rPr>
        <w:t>MSTATUSCLK</w:t>
      </w:r>
    </w:p>
    <w:p w14:paraId="710B5E01" w14:textId="38FABCD8" w:rsidR="00754343" w:rsidRPr="007D4BC7" w:rsidRDefault="00754343" w:rsidP="000F02F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PC</w:t>
      </w:r>
      <w:r w:rsidR="00C80024" w:rsidRPr="007D4BC7">
        <w:rPr>
          <w:sz w:val="32"/>
          <w:szCs w:val="32"/>
          <w:lang w:val="en-US"/>
        </w:rPr>
        <w:t>+1→</w:t>
      </w:r>
      <w:proofErr w:type="gramStart"/>
      <w:r w:rsidR="00C80024">
        <w:rPr>
          <w:sz w:val="32"/>
          <w:szCs w:val="32"/>
          <w:lang w:val="en-US"/>
        </w:rPr>
        <w:t>PC</w:t>
      </w:r>
      <w:proofErr w:type="gramEnd"/>
      <w:r w:rsidR="00C80024" w:rsidRPr="007D4BC7">
        <w:rPr>
          <w:sz w:val="32"/>
          <w:szCs w:val="32"/>
          <w:lang w:val="en-US"/>
        </w:rPr>
        <w:t>,</w:t>
      </w:r>
      <w:proofErr w:type="gramStart"/>
      <w:r w:rsidR="00C80024">
        <w:rPr>
          <w:sz w:val="32"/>
          <w:szCs w:val="32"/>
          <w:lang w:val="en-US"/>
        </w:rPr>
        <w:t>MAR</w:t>
      </w:r>
      <w:proofErr w:type="gramEnd"/>
    </w:p>
    <w:p w14:paraId="062B7540" w14:textId="405E33AA" w:rsidR="00C80024" w:rsidRPr="007D4BC7" w:rsidRDefault="00C80024" w:rsidP="000F02F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NEXT</w:t>
      </w:r>
      <w:r w:rsidRPr="007D4BC7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PC</w:t>
      </w:r>
      <w:r w:rsidRPr="007D4BC7">
        <w:rPr>
          <w:sz w:val="32"/>
          <w:szCs w:val="32"/>
          <w:lang w:val="en-US"/>
        </w:rPr>
        <w:t>)</w:t>
      </w:r>
    </w:p>
    <w:p w14:paraId="07994983" w14:textId="2B9389BF" w:rsidR="007B4DDD" w:rsidRDefault="000B0527" w:rsidP="007B4DDD">
      <w:pPr>
        <w:rPr>
          <w:sz w:val="32"/>
          <w:szCs w:val="32"/>
        </w:rPr>
      </w:pPr>
      <w:r>
        <w:rPr>
          <w:sz w:val="32"/>
          <w:szCs w:val="32"/>
        </w:rPr>
        <w:t>Εδώ προσθέσαμε το μηδέν με τον μηδέν</w:t>
      </w:r>
      <w:r w:rsidR="003A630E">
        <w:rPr>
          <w:sz w:val="32"/>
          <w:szCs w:val="32"/>
        </w:rPr>
        <w:t xml:space="preserve">, καθώς η πράξη αυτή δεν δημιουργεί κρατούμενο και </w:t>
      </w:r>
      <w:r w:rsidR="007B4DDD">
        <w:rPr>
          <w:sz w:val="32"/>
          <w:szCs w:val="32"/>
        </w:rPr>
        <w:t xml:space="preserve">ενεργοποιήσαμε το σήμα </w:t>
      </w:r>
      <w:r w:rsidR="007B4DDD">
        <w:rPr>
          <w:sz w:val="32"/>
          <w:szCs w:val="32"/>
          <w:lang w:val="en-US"/>
        </w:rPr>
        <w:t>MSTATUSCLK</w:t>
      </w:r>
      <w:r w:rsidR="007B4DDD">
        <w:rPr>
          <w:sz w:val="32"/>
          <w:szCs w:val="32"/>
        </w:rPr>
        <w:t xml:space="preserve"> για να ανανεωθούν τα </w:t>
      </w:r>
      <w:r w:rsidR="007B4DDD">
        <w:rPr>
          <w:sz w:val="32"/>
          <w:szCs w:val="32"/>
          <w:lang w:val="en-US"/>
        </w:rPr>
        <w:t>macro</w:t>
      </w:r>
      <w:r w:rsidR="007B4DDD" w:rsidRPr="007B4DDD">
        <w:rPr>
          <w:sz w:val="32"/>
          <w:szCs w:val="32"/>
        </w:rPr>
        <w:t>-</w:t>
      </w:r>
      <w:r w:rsidR="007B4DDD">
        <w:rPr>
          <w:sz w:val="32"/>
          <w:szCs w:val="32"/>
          <w:lang w:val="en-US"/>
        </w:rPr>
        <w:t>flags</w:t>
      </w:r>
      <w:r w:rsidR="007B4DDD" w:rsidRPr="007B4DDD">
        <w:rPr>
          <w:sz w:val="32"/>
          <w:szCs w:val="32"/>
        </w:rPr>
        <w:t xml:space="preserve"> </w:t>
      </w:r>
      <w:r w:rsidR="007B4DDD">
        <w:rPr>
          <w:sz w:val="32"/>
          <w:szCs w:val="32"/>
        </w:rPr>
        <w:t xml:space="preserve">και να γίνει η τιμή του κρατουμένου 0. Έπειτα, αυξήσαμε κατά ένα τον </w:t>
      </w:r>
      <w:r w:rsidR="007B4DDD">
        <w:rPr>
          <w:sz w:val="32"/>
          <w:szCs w:val="32"/>
          <w:lang w:val="en-US"/>
        </w:rPr>
        <w:t>PC</w:t>
      </w:r>
      <w:r w:rsidR="007B4DDD">
        <w:rPr>
          <w:sz w:val="32"/>
          <w:szCs w:val="32"/>
        </w:rPr>
        <w:t xml:space="preserve"> και διευθυνσιοδοτήσαμε την κύρια μνήμη με την νέα του τιμή για να αρχίσει την εκτέλεση της επόμενης εντολής και, έπειτα, άρχισε η διερμήνευση της επόμενης μακροεντολής, διαβάζοντας το </w:t>
      </w:r>
      <w:r w:rsidR="007B4DDD">
        <w:rPr>
          <w:sz w:val="32"/>
          <w:szCs w:val="32"/>
          <w:lang w:val="en-US"/>
        </w:rPr>
        <w:t>opcode</w:t>
      </w:r>
      <w:r w:rsidR="007B4DDD">
        <w:rPr>
          <w:sz w:val="32"/>
          <w:szCs w:val="32"/>
        </w:rPr>
        <w:t xml:space="preserve"> της. </w:t>
      </w:r>
    </w:p>
    <w:p w14:paraId="5618299F" w14:textId="78018C4E" w:rsidR="007B4DDD" w:rsidRDefault="007B4DDD" w:rsidP="007B4DDD">
      <w:pPr>
        <w:rPr>
          <w:sz w:val="32"/>
          <w:szCs w:val="32"/>
        </w:rPr>
      </w:pPr>
    </w:p>
    <w:p w14:paraId="6E707A7A" w14:textId="493D9216" w:rsidR="007B4DDD" w:rsidRPr="00944739" w:rsidRDefault="007B4DDD" w:rsidP="007B4DDD">
      <w:pPr>
        <w:rPr>
          <w:sz w:val="32"/>
          <w:szCs w:val="32"/>
        </w:rPr>
      </w:pPr>
      <w:r>
        <w:rPr>
          <w:sz w:val="32"/>
          <w:szCs w:val="32"/>
        </w:rPr>
        <w:t xml:space="preserve">Για την </w:t>
      </w:r>
      <w:r w:rsidR="008B02FA">
        <w:rPr>
          <w:sz w:val="32"/>
          <w:szCs w:val="32"/>
          <w:lang w:val="en-US"/>
        </w:rPr>
        <w:t>BRNZ</w:t>
      </w:r>
      <w:r w:rsidR="008B02FA" w:rsidRPr="00944739">
        <w:rPr>
          <w:sz w:val="32"/>
          <w:szCs w:val="32"/>
        </w:rPr>
        <w:t xml:space="preserve"> $</w:t>
      </w:r>
      <w:r w:rsidR="008B02FA">
        <w:rPr>
          <w:sz w:val="32"/>
          <w:szCs w:val="32"/>
          <w:lang w:val="en-US"/>
        </w:rPr>
        <w:t>K</w:t>
      </w:r>
      <w:r w:rsidR="008B02FA" w:rsidRPr="00944739">
        <w:rPr>
          <w:sz w:val="32"/>
          <w:szCs w:val="32"/>
        </w:rPr>
        <w:t>:</w:t>
      </w:r>
    </w:p>
    <w:p w14:paraId="5A1A2989" w14:textId="118F71B2" w:rsidR="008B02FA" w:rsidRPr="00944739" w:rsidRDefault="008B02FA" w:rsidP="007B4DDD">
      <w:pPr>
        <w:rPr>
          <w:sz w:val="32"/>
          <w:szCs w:val="32"/>
        </w:rPr>
      </w:pPr>
      <w:r>
        <w:rPr>
          <w:sz w:val="32"/>
          <w:szCs w:val="32"/>
          <w:lang w:val="en-US"/>
        </w:rPr>
        <w:t>PC</w:t>
      </w:r>
      <w:r w:rsidRPr="00944739">
        <w:rPr>
          <w:sz w:val="32"/>
          <w:szCs w:val="32"/>
        </w:rPr>
        <w:t>+1→</w:t>
      </w:r>
      <w:proofErr w:type="gramStart"/>
      <w:r>
        <w:rPr>
          <w:sz w:val="32"/>
          <w:szCs w:val="32"/>
          <w:lang w:val="en-US"/>
        </w:rPr>
        <w:t>PC</w:t>
      </w:r>
      <w:r w:rsidRPr="00944739"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MAR</w:t>
      </w:r>
      <w:proofErr w:type="gramEnd"/>
    </w:p>
    <w:p w14:paraId="470977DB" w14:textId="6128F28E" w:rsidR="008B02FA" w:rsidRPr="00944739" w:rsidRDefault="008B02FA" w:rsidP="007B4DDD">
      <w:pPr>
        <w:rPr>
          <w:sz w:val="32"/>
          <w:szCs w:val="32"/>
        </w:rPr>
      </w:pPr>
      <w:r>
        <w:rPr>
          <w:sz w:val="32"/>
          <w:szCs w:val="32"/>
          <w:lang w:val="en-US"/>
        </w:rPr>
        <w:t>MDR</w:t>
      </w:r>
      <w:r w:rsidRPr="00944739">
        <w:rPr>
          <w:sz w:val="32"/>
          <w:szCs w:val="32"/>
        </w:rPr>
        <w:t>+0→</w:t>
      </w:r>
      <w:r>
        <w:rPr>
          <w:sz w:val="32"/>
          <w:szCs w:val="32"/>
          <w:lang w:val="en-US"/>
        </w:rPr>
        <w:t>ACC</w:t>
      </w:r>
    </w:p>
    <w:p w14:paraId="7AEE11CA" w14:textId="00E29C20" w:rsidR="008B02FA" w:rsidRPr="007D4BC7" w:rsidRDefault="008B02FA" w:rsidP="007B4D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ACC</w:t>
      </w:r>
      <w:r w:rsidRPr="007D4BC7">
        <w:rPr>
          <w:sz w:val="32"/>
          <w:szCs w:val="32"/>
          <w:lang w:val="en-US"/>
        </w:rPr>
        <w:t>-1→</w:t>
      </w:r>
      <w:r>
        <w:rPr>
          <w:sz w:val="32"/>
          <w:szCs w:val="32"/>
          <w:lang w:val="en-US"/>
        </w:rPr>
        <w:t>PC</w:t>
      </w:r>
    </w:p>
    <w:p w14:paraId="108C3512" w14:textId="626E519E" w:rsidR="008B02FA" w:rsidRPr="007D4BC7" w:rsidRDefault="008B02FA" w:rsidP="007B4D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PC</w:t>
      </w:r>
      <w:r w:rsidRPr="007D4BC7">
        <w:rPr>
          <w:sz w:val="32"/>
          <w:szCs w:val="32"/>
          <w:lang w:val="en-US"/>
        </w:rPr>
        <w:t>+1→</w:t>
      </w:r>
      <w:proofErr w:type="gramStart"/>
      <w:r>
        <w:rPr>
          <w:sz w:val="32"/>
          <w:szCs w:val="32"/>
          <w:lang w:val="en-US"/>
        </w:rPr>
        <w:t>PC</w:t>
      </w:r>
      <w:proofErr w:type="gramEnd"/>
      <w:r w:rsidRPr="007D4BC7">
        <w:rPr>
          <w:sz w:val="32"/>
          <w:szCs w:val="32"/>
          <w:lang w:val="en-US"/>
        </w:rPr>
        <w:t>,</w:t>
      </w:r>
      <w:proofErr w:type="gramStart"/>
      <w:r>
        <w:rPr>
          <w:sz w:val="32"/>
          <w:szCs w:val="32"/>
          <w:lang w:val="en-US"/>
        </w:rPr>
        <w:t>MAR</w:t>
      </w:r>
      <w:proofErr w:type="gramEnd"/>
    </w:p>
    <w:p w14:paraId="3D3DFE0E" w14:textId="6F5C2832" w:rsidR="008B02FA" w:rsidRPr="007D4BC7" w:rsidRDefault="008B02FA" w:rsidP="007B4D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NEXT</w:t>
      </w:r>
      <w:r w:rsidRPr="007D4BC7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PC</w:t>
      </w:r>
      <w:r w:rsidRPr="007D4BC7">
        <w:rPr>
          <w:sz w:val="32"/>
          <w:szCs w:val="32"/>
          <w:lang w:val="en-US"/>
        </w:rPr>
        <w:t>)</w:t>
      </w:r>
    </w:p>
    <w:p w14:paraId="3D7EE77F" w14:textId="4A829CFB" w:rsidR="008B02FA" w:rsidRDefault="009113C9" w:rsidP="007B4DDD">
      <w:pPr>
        <w:rPr>
          <w:sz w:val="32"/>
          <w:szCs w:val="32"/>
        </w:rPr>
      </w:pPr>
      <w:r>
        <w:rPr>
          <w:sz w:val="32"/>
          <w:szCs w:val="32"/>
        </w:rPr>
        <w:t xml:space="preserve">Αρχικά, αυξάνουμε κατά ένα τον </w:t>
      </w:r>
      <w:r>
        <w:rPr>
          <w:sz w:val="32"/>
          <w:szCs w:val="32"/>
          <w:lang w:val="en-US"/>
        </w:rPr>
        <w:t>PC</w:t>
      </w:r>
      <w:r w:rsidRPr="009113C9">
        <w:rPr>
          <w:sz w:val="32"/>
          <w:szCs w:val="32"/>
        </w:rPr>
        <w:t xml:space="preserve"> </w:t>
      </w:r>
      <w:r>
        <w:rPr>
          <w:sz w:val="32"/>
          <w:szCs w:val="32"/>
        </w:rPr>
        <w:t>για να πάρουμε το έντελο και</w:t>
      </w:r>
      <w:r w:rsidR="00A45AFF">
        <w:rPr>
          <w:sz w:val="32"/>
          <w:szCs w:val="32"/>
        </w:rPr>
        <w:t xml:space="preserve"> το</w:t>
      </w:r>
      <w:r>
        <w:rPr>
          <w:sz w:val="32"/>
          <w:szCs w:val="32"/>
        </w:rPr>
        <w:t xml:space="preserve"> απο</w:t>
      </w:r>
      <w:r w:rsidR="00A45AFF">
        <w:rPr>
          <w:sz w:val="32"/>
          <w:szCs w:val="32"/>
        </w:rPr>
        <w:t xml:space="preserve">θηκεύουμε στον </w:t>
      </w:r>
      <w:r w:rsidR="00A45AFF">
        <w:rPr>
          <w:sz w:val="32"/>
          <w:szCs w:val="32"/>
          <w:lang w:val="en-US"/>
        </w:rPr>
        <w:t>accumulator</w:t>
      </w:r>
      <w:r w:rsidR="00A45AFF" w:rsidRPr="00A45AFF">
        <w:rPr>
          <w:sz w:val="32"/>
          <w:szCs w:val="32"/>
        </w:rPr>
        <w:t xml:space="preserve">. </w:t>
      </w:r>
      <w:r w:rsidR="00A45AFF">
        <w:rPr>
          <w:sz w:val="32"/>
          <w:szCs w:val="32"/>
        </w:rPr>
        <w:t xml:space="preserve">Έτσι, έχουμε τη διεύθυνση στην οποία θα γίνει το </w:t>
      </w:r>
      <w:r w:rsidR="00A45AFF">
        <w:rPr>
          <w:sz w:val="32"/>
          <w:szCs w:val="32"/>
          <w:lang w:val="en-US"/>
        </w:rPr>
        <w:t>branch</w:t>
      </w:r>
      <w:r w:rsidR="00A45AFF" w:rsidRPr="00A45AFF">
        <w:rPr>
          <w:sz w:val="32"/>
          <w:szCs w:val="32"/>
        </w:rPr>
        <w:t xml:space="preserve"> </w:t>
      </w:r>
      <w:r w:rsidR="00A45AFF">
        <w:rPr>
          <w:sz w:val="32"/>
          <w:szCs w:val="32"/>
        </w:rPr>
        <w:t xml:space="preserve">αποθηκευμένη. </w:t>
      </w:r>
      <w:r w:rsidR="006F3DC7">
        <w:rPr>
          <w:sz w:val="32"/>
          <w:szCs w:val="32"/>
        </w:rPr>
        <w:t xml:space="preserve">Στην περίπτωση, όμως, που το Ζ </w:t>
      </w:r>
      <w:r w:rsidR="00D00C2A">
        <w:rPr>
          <w:sz w:val="32"/>
          <w:szCs w:val="32"/>
        </w:rPr>
        <w:t xml:space="preserve">είναι ενεργοποιημένο, η επόμενη προς εκτέλεση εντολή θα είναι η </w:t>
      </w:r>
      <w:r w:rsidR="00D00C2A">
        <w:rPr>
          <w:sz w:val="32"/>
          <w:szCs w:val="32"/>
          <w:lang w:val="en-US"/>
        </w:rPr>
        <w:t>PC</w:t>
      </w:r>
      <w:r w:rsidR="00D00C2A" w:rsidRPr="00944739">
        <w:rPr>
          <w:sz w:val="32"/>
          <w:szCs w:val="32"/>
        </w:rPr>
        <w:t>+1→</w:t>
      </w:r>
      <w:r w:rsidR="00D00C2A">
        <w:rPr>
          <w:sz w:val="32"/>
          <w:szCs w:val="32"/>
          <w:lang w:val="en-US"/>
        </w:rPr>
        <w:t>PC</w:t>
      </w:r>
      <w:r w:rsidR="00D00C2A" w:rsidRPr="00944739">
        <w:rPr>
          <w:sz w:val="32"/>
          <w:szCs w:val="32"/>
        </w:rPr>
        <w:t>,</w:t>
      </w:r>
      <w:r w:rsidR="00D00C2A">
        <w:rPr>
          <w:sz w:val="32"/>
          <w:szCs w:val="32"/>
          <w:lang w:val="en-US"/>
        </w:rPr>
        <w:t>MAR</w:t>
      </w:r>
      <w:r w:rsidR="00066140">
        <w:rPr>
          <w:sz w:val="32"/>
          <w:szCs w:val="32"/>
        </w:rPr>
        <w:t xml:space="preserve"> (θα φανεί στις 40-αδες).</w:t>
      </w:r>
      <w:r w:rsidR="00D00C2A">
        <w:rPr>
          <w:sz w:val="32"/>
          <w:szCs w:val="32"/>
        </w:rPr>
        <w:t xml:space="preserve"> </w:t>
      </w:r>
      <w:r w:rsidR="00C373D4">
        <w:rPr>
          <w:sz w:val="32"/>
          <w:szCs w:val="32"/>
        </w:rPr>
        <w:t xml:space="preserve">Έπειτα, θα περάσει η τιμή του </w:t>
      </w:r>
      <w:r w:rsidR="00C373D4">
        <w:rPr>
          <w:sz w:val="32"/>
          <w:szCs w:val="32"/>
          <w:lang w:val="en-US"/>
        </w:rPr>
        <w:t>accumulator</w:t>
      </w:r>
      <w:r w:rsidR="00C373D4" w:rsidRPr="00C373D4">
        <w:rPr>
          <w:sz w:val="32"/>
          <w:szCs w:val="32"/>
        </w:rPr>
        <w:t xml:space="preserve"> </w:t>
      </w:r>
      <w:r w:rsidR="00C373D4">
        <w:rPr>
          <w:sz w:val="32"/>
          <w:szCs w:val="32"/>
        </w:rPr>
        <w:t xml:space="preserve">μειωμένη κατά ένα στον </w:t>
      </w:r>
      <w:r w:rsidR="00C373D4">
        <w:rPr>
          <w:sz w:val="32"/>
          <w:szCs w:val="32"/>
          <w:lang w:val="en-US"/>
        </w:rPr>
        <w:t>PC</w:t>
      </w:r>
      <w:r w:rsidR="00C373D4" w:rsidRPr="00C373D4">
        <w:rPr>
          <w:sz w:val="32"/>
          <w:szCs w:val="32"/>
        </w:rPr>
        <w:t xml:space="preserve">. </w:t>
      </w:r>
      <w:r w:rsidR="00C373D4">
        <w:rPr>
          <w:sz w:val="32"/>
          <w:szCs w:val="32"/>
        </w:rPr>
        <w:t>Η τιμή αυτή θα είναι μειωμένη κατά ένα</w:t>
      </w:r>
      <w:r w:rsidR="00064645">
        <w:rPr>
          <w:sz w:val="32"/>
          <w:szCs w:val="32"/>
        </w:rPr>
        <w:t xml:space="preserve">, καθώς το επόμενο βήμα του </w:t>
      </w:r>
      <w:r w:rsidR="00064645">
        <w:rPr>
          <w:sz w:val="32"/>
          <w:szCs w:val="32"/>
          <w:lang w:val="en-US"/>
        </w:rPr>
        <w:t>PC</w:t>
      </w:r>
      <w:r w:rsidR="00064645" w:rsidRPr="00064645">
        <w:rPr>
          <w:sz w:val="32"/>
          <w:szCs w:val="32"/>
        </w:rPr>
        <w:t>+1→</w:t>
      </w:r>
      <w:r w:rsidR="00064645">
        <w:rPr>
          <w:sz w:val="32"/>
          <w:szCs w:val="32"/>
          <w:lang w:val="en-US"/>
        </w:rPr>
        <w:t>PC</w:t>
      </w:r>
      <w:r w:rsidR="00064645" w:rsidRPr="00064645">
        <w:rPr>
          <w:sz w:val="32"/>
          <w:szCs w:val="32"/>
        </w:rPr>
        <w:t>,</w:t>
      </w:r>
      <w:r w:rsidR="00064645">
        <w:rPr>
          <w:sz w:val="32"/>
          <w:szCs w:val="32"/>
          <w:lang w:val="en-US"/>
        </w:rPr>
        <w:t>MAR</w:t>
      </w:r>
      <w:r w:rsidR="00064645">
        <w:rPr>
          <w:sz w:val="32"/>
          <w:szCs w:val="32"/>
        </w:rPr>
        <w:t xml:space="preserve"> θέλουμε να πραγματοποιείται </w:t>
      </w:r>
      <w:r w:rsidR="00E10183">
        <w:rPr>
          <w:sz w:val="32"/>
          <w:szCs w:val="32"/>
        </w:rPr>
        <w:t xml:space="preserve">είτε είναι Ζ=0 και μπορεί να γίνει το </w:t>
      </w:r>
      <w:r w:rsidR="00E10183">
        <w:rPr>
          <w:sz w:val="32"/>
          <w:szCs w:val="32"/>
          <w:lang w:val="en-US"/>
        </w:rPr>
        <w:t>branch</w:t>
      </w:r>
      <w:r w:rsidR="00E10183" w:rsidRPr="00E10183">
        <w:rPr>
          <w:sz w:val="32"/>
          <w:szCs w:val="32"/>
        </w:rPr>
        <w:t xml:space="preserve"> </w:t>
      </w:r>
      <w:r w:rsidR="00E10183">
        <w:rPr>
          <w:sz w:val="32"/>
          <w:szCs w:val="32"/>
        </w:rPr>
        <w:t>είτε όχι, οπότε αν η τιμή της νέας διεύθυνσης έχει μειωθεί κατά ένα και μετά της προστεθεί και ένα θα ήταν η επιθυμητή. Έπειτα, αυξ</w:t>
      </w:r>
      <w:r w:rsidR="00C2705C">
        <w:rPr>
          <w:sz w:val="32"/>
          <w:szCs w:val="32"/>
        </w:rPr>
        <w:t>άνουμε</w:t>
      </w:r>
      <w:r w:rsidR="00E10183">
        <w:rPr>
          <w:sz w:val="32"/>
          <w:szCs w:val="32"/>
        </w:rPr>
        <w:t xml:space="preserve"> κατά ένα τον </w:t>
      </w:r>
      <w:r w:rsidR="00E10183">
        <w:rPr>
          <w:sz w:val="32"/>
          <w:szCs w:val="32"/>
          <w:lang w:val="en-US"/>
        </w:rPr>
        <w:t>PC</w:t>
      </w:r>
      <w:r w:rsidR="00E10183">
        <w:rPr>
          <w:sz w:val="32"/>
          <w:szCs w:val="32"/>
        </w:rPr>
        <w:t xml:space="preserve"> και διευθυνσιοδοτ</w:t>
      </w:r>
      <w:r w:rsidR="00C2705C">
        <w:rPr>
          <w:sz w:val="32"/>
          <w:szCs w:val="32"/>
        </w:rPr>
        <w:t>ούμε</w:t>
      </w:r>
      <w:r w:rsidR="00E10183">
        <w:rPr>
          <w:sz w:val="32"/>
          <w:szCs w:val="32"/>
        </w:rPr>
        <w:t xml:space="preserve"> την κύρια μνήμη με την νέα του τιμή για να αρχίσει την εκτέλεση της επόμενης εντολής και, έπειτα, </w:t>
      </w:r>
      <w:r w:rsidR="00C2705C">
        <w:rPr>
          <w:sz w:val="32"/>
          <w:szCs w:val="32"/>
        </w:rPr>
        <w:t>αρχίζει</w:t>
      </w:r>
      <w:r w:rsidR="00E10183">
        <w:rPr>
          <w:sz w:val="32"/>
          <w:szCs w:val="32"/>
        </w:rPr>
        <w:t xml:space="preserve"> η διερμήνευση της επόμενης μακροεντολής, διαβάζοντας το </w:t>
      </w:r>
      <w:r w:rsidR="00E10183">
        <w:rPr>
          <w:sz w:val="32"/>
          <w:szCs w:val="32"/>
          <w:lang w:val="en-US"/>
        </w:rPr>
        <w:t>opcode</w:t>
      </w:r>
      <w:r w:rsidR="00E10183">
        <w:rPr>
          <w:sz w:val="32"/>
          <w:szCs w:val="32"/>
        </w:rPr>
        <w:t xml:space="preserve"> της. </w:t>
      </w:r>
    </w:p>
    <w:p w14:paraId="6D83A890" w14:textId="6EE69C36" w:rsidR="008068FC" w:rsidRDefault="008068FC" w:rsidP="007B4DDD">
      <w:pPr>
        <w:rPr>
          <w:sz w:val="32"/>
          <w:szCs w:val="32"/>
        </w:rPr>
      </w:pPr>
    </w:p>
    <w:p w14:paraId="2003C638" w14:textId="579A9004" w:rsidR="008068FC" w:rsidRPr="00944739" w:rsidRDefault="008068FC" w:rsidP="007B4DDD">
      <w:pPr>
        <w:rPr>
          <w:sz w:val="32"/>
          <w:szCs w:val="32"/>
        </w:rPr>
      </w:pPr>
      <w:r>
        <w:rPr>
          <w:sz w:val="32"/>
          <w:szCs w:val="32"/>
        </w:rPr>
        <w:t xml:space="preserve">Για την </w:t>
      </w:r>
      <w:r>
        <w:rPr>
          <w:sz w:val="32"/>
          <w:szCs w:val="32"/>
          <w:lang w:val="en-US"/>
        </w:rPr>
        <w:t>SHLA</w:t>
      </w:r>
      <w:r w:rsidRPr="00944739">
        <w:rPr>
          <w:sz w:val="32"/>
          <w:szCs w:val="32"/>
        </w:rPr>
        <w:t>:</w:t>
      </w:r>
    </w:p>
    <w:p w14:paraId="5F93DFFD" w14:textId="1D80E7D6" w:rsidR="008068FC" w:rsidRPr="007D4BC7" w:rsidRDefault="009F1D0B" w:rsidP="007B4D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ACC</w:t>
      </w:r>
      <w:r w:rsidRPr="007D4BC7">
        <w:rPr>
          <w:sz w:val="32"/>
          <w:szCs w:val="32"/>
          <w:lang w:val="en-US"/>
        </w:rPr>
        <w:t>+0→</w:t>
      </w:r>
      <w:proofErr w:type="gramStart"/>
      <w:r>
        <w:rPr>
          <w:sz w:val="32"/>
          <w:szCs w:val="32"/>
          <w:lang w:val="en-US"/>
        </w:rPr>
        <w:t>ACC</w:t>
      </w:r>
      <w:r w:rsidRPr="007D4BC7">
        <w:rPr>
          <w:sz w:val="32"/>
          <w:szCs w:val="32"/>
          <w:lang w:val="en-US"/>
        </w:rPr>
        <w:t>,</w:t>
      </w:r>
      <w:r w:rsidR="00061316">
        <w:rPr>
          <w:sz w:val="32"/>
          <w:szCs w:val="32"/>
          <w:lang w:val="en-US"/>
        </w:rPr>
        <w:t>SRAMU</w:t>
      </w:r>
      <w:proofErr w:type="gramEnd"/>
    </w:p>
    <w:p w14:paraId="754ACF03" w14:textId="73C93BA2" w:rsidR="00061316" w:rsidRDefault="00FD64B4" w:rsidP="007B4D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PC+1</w:t>
      </w:r>
      <w:r w:rsidRPr="00EB4534">
        <w:rPr>
          <w:sz w:val="32"/>
          <w:szCs w:val="32"/>
          <w:lang w:val="en-US"/>
        </w:rPr>
        <w:t>→</w:t>
      </w:r>
      <w:proofErr w:type="gramStart"/>
      <w:r>
        <w:rPr>
          <w:sz w:val="32"/>
          <w:szCs w:val="32"/>
          <w:lang w:val="en-US"/>
        </w:rPr>
        <w:t>PC,MAR</w:t>
      </w:r>
      <w:proofErr w:type="gramEnd"/>
    </w:p>
    <w:p w14:paraId="0A01B90E" w14:textId="3904E2A3" w:rsidR="00FD64B4" w:rsidRPr="007D4BC7" w:rsidRDefault="00FD64B4" w:rsidP="007B4DDD">
      <w:pPr>
        <w:rPr>
          <w:sz w:val="32"/>
          <w:szCs w:val="32"/>
        </w:rPr>
      </w:pPr>
      <w:r>
        <w:rPr>
          <w:sz w:val="32"/>
          <w:szCs w:val="32"/>
          <w:lang w:val="en-US"/>
        </w:rPr>
        <w:t>NEXT</w:t>
      </w:r>
      <w:r w:rsidRPr="007D4BC7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PC</w:t>
      </w:r>
      <w:r w:rsidRPr="007D4BC7">
        <w:rPr>
          <w:sz w:val="32"/>
          <w:szCs w:val="32"/>
        </w:rPr>
        <w:t>)</w:t>
      </w:r>
    </w:p>
    <w:p w14:paraId="351C6C63" w14:textId="77777777" w:rsidR="00C2705C" w:rsidRDefault="00FD64B4" w:rsidP="00C2705C">
      <w:pPr>
        <w:rPr>
          <w:sz w:val="32"/>
          <w:szCs w:val="32"/>
        </w:rPr>
      </w:pPr>
      <w:r>
        <w:rPr>
          <w:sz w:val="32"/>
          <w:szCs w:val="32"/>
        </w:rPr>
        <w:t>Αρχικά</w:t>
      </w:r>
      <w:r w:rsidR="00C63E90">
        <w:rPr>
          <w:sz w:val="32"/>
          <w:szCs w:val="32"/>
        </w:rPr>
        <w:t xml:space="preserve">, προσθέτουμε το μηδέν στα περιεχόμενα του </w:t>
      </w:r>
      <w:r w:rsidR="00640F8E">
        <w:rPr>
          <w:sz w:val="32"/>
          <w:szCs w:val="32"/>
          <w:lang w:val="en-US"/>
        </w:rPr>
        <w:t>accumulator</w:t>
      </w:r>
      <w:r w:rsidR="00640F8E" w:rsidRPr="00640F8E">
        <w:rPr>
          <w:sz w:val="32"/>
          <w:szCs w:val="32"/>
        </w:rPr>
        <w:t xml:space="preserve"> </w:t>
      </w:r>
      <w:r w:rsidR="00C63E90">
        <w:rPr>
          <w:sz w:val="32"/>
          <w:szCs w:val="32"/>
        </w:rPr>
        <w:t xml:space="preserve">και </w:t>
      </w:r>
      <w:r w:rsidR="00640F8E">
        <w:rPr>
          <w:sz w:val="32"/>
          <w:szCs w:val="32"/>
        </w:rPr>
        <w:t xml:space="preserve">γράφουμε το </w:t>
      </w:r>
      <w:r w:rsidR="00640F8E">
        <w:rPr>
          <w:sz w:val="32"/>
          <w:szCs w:val="32"/>
          <w:lang w:val="en-US"/>
        </w:rPr>
        <w:t>SRAMU</w:t>
      </w:r>
      <w:r w:rsidR="00640F8E">
        <w:rPr>
          <w:sz w:val="32"/>
          <w:szCs w:val="32"/>
        </w:rPr>
        <w:t xml:space="preserve"> για να δηλώσουμε ότι </w:t>
      </w:r>
      <w:r w:rsidR="000976EE">
        <w:rPr>
          <w:sz w:val="32"/>
          <w:szCs w:val="32"/>
        </w:rPr>
        <w:t xml:space="preserve">θα κάνουμε απλή αριστερή ολίσθηση (θα θέσουμε </w:t>
      </w:r>
      <w:r w:rsidR="000976EE">
        <w:rPr>
          <w:sz w:val="32"/>
          <w:szCs w:val="32"/>
          <w:lang w:val="en-US"/>
        </w:rPr>
        <w:t>I</w:t>
      </w:r>
      <w:r w:rsidR="000976EE" w:rsidRPr="000976EE">
        <w:rPr>
          <w:sz w:val="32"/>
          <w:szCs w:val="32"/>
        </w:rPr>
        <w:t>[8:6]:</w:t>
      </w:r>
      <w:r w:rsidR="00EC546E" w:rsidRPr="00EC546E">
        <w:rPr>
          <w:sz w:val="32"/>
          <w:szCs w:val="32"/>
        </w:rPr>
        <w:t xml:space="preserve">111 </w:t>
      </w:r>
      <w:r w:rsidR="00EC546E">
        <w:rPr>
          <w:sz w:val="32"/>
          <w:szCs w:val="32"/>
        </w:rPr>
        <w:t xml:space="preserve">και </w:t>
      </w:r>
      <w:r w:rsidR="00EC546E">
        <w:rPr>
          <w:sz w:val="32"/>
          <w:szCs w:val="32"/>
          <w:lang w:val="en-US"/>
        </w:rPr>
        <w:t>SH</w:t>
      </w:r>
      <w:r w:rsidR="00EC546E" w:rsidRPr="00EC546E">
        <w:rPr>
          <w:sz w:val="32"/>
          <w:szCs w:val="32"/>
        </w:rPr>
        <w:t xml:space="preserve">~:0 </w:t>
      </w:r>
      <w:r w:rsidR="00EC546E">
        <w:rPr>
          <w:sz w:val="32"/>
          <w:szCs w:val="32"/>
        </w:rPr>
        <w:t>όπως θα φανεί και στις 40-αδες).</w:t>
      </w:r>
      <w:r w:rsidR="00C2705C">
        <w:rPr>
          <w:sz w:val="32"/>
          <w:szCs w:val="32"/>
        </w:rPr>
        <w:t xml:space="preserve"> Έπειτα, αυξάνουμε κατά ένα τον </w:t>
      </w:r>
      <w:r w:rsidR="00C2705C">
        <w:rPr>
          <w:sz w:val="32"/>
          <w:szCs w:val="32"/>
          <w:lang w:val="en-US"/>
        </w:rPr>
        <w:t>PC</w:t>
      </w:r>
      <w:r w:rsidR="00C2705C">
        <w:rPr>
          <w:sz w:val="32"/>
          <w:szCs w:val="32"/>
        </w:rPr>
        <w:t xml:space="preserve"> και διευθυνσιοδοτούμε την κύρια μνήμη με την νέα του τιμή για να αρχίσει την εκτέλεση της επόμενης εντολής και, έπειτα, αρχίζει η διερμήνευση της επόμενης μακροεντολής, διαβάζοντας το </w:t>
      </w:r>
      <w:r w:rsidR="00C2705C">
        <w:rPr>
          <w:sz w:val="32"/>
          <w:szCs w:val="32"/>
          <w:lang w:val="en-US"/>
        </w:rPr>
        <w:t>opcode</w:t>
      </w:r>
      <w:r w:rsidR="00C2705C">
        <w:rPr>
          <w:sz w:val="32"/>
          <w:szCs w:val="32"/>
        </w:rPr>
        <w:t xml:space="preserve"> της. </w:t>
      </w:r>
    </w:p>
    <w:p w14:paraId="0B774F26" w14:textId="526F38F3" w:rsidR="00FD64B4" w:rsidRDefault="00FD64B4" w:rsidP="007B4DDD">
      <w:pPr>
        <w:rPr>
          <w:sz w:val="32"/>
          <w:szCs w:val="32"/>
        </w:rPr>
      </w:pPr>
    </w:p>
    <w:p w14:paraId="0FE8959A" w14:textId="633F0259" w:rsidR="00C2705C" w:rsidRPr="00944739" w:rsidRDefault="00C2705C" w:rsidP="007B4DDD">
      <w:pPr>
        <w:rPr>
          <w:sz w:val="32"/>
          <w:szCs w:val="32"/>
        </w:rPr>
      </w:pPr>
      <w:r>
        <w:rPr>
          <w:sz w:val="32"/>
          <w:szCs w:val="32"/>
        </w:rPr>
        <w:t xml:space="preserve">Για την </w:t>
      </w:r>
      <w:r w:rsidR="00A22D0C">
        <w:rPr>
          <w:sz w:val="32"/>
          <w:szCs w:val="32"/>
          <w:lang w:val="en-US"/>
        </w:rPr>
        <w:t>HALT</w:t>
      </w:r>
      <w:r w:rsidR="00A22D0C" w:rsidRPr="00944739">
        <w:rPr>
          <w:sz w:val="32"/>
          <w:szCs w:val="32"/>
        </w:rPr>
        <w:t>:</w:t>
      </w:r>
    </w:p>
    <w:p w14:paraId="0349FACF" w14:textId="3DBBEFF5" w:rsidR="00A22D0C" w:rsidRPr="00944739" w:rsidRDefault="00A22D0C" w:rsidP="007B4DDD">
      <w:pPr>
        <w:rPr>
          <w:sz w:val="32"/>
          <w:szCs w:val="32"/>
        </w:rPr>
      </w:pPr>
      <w:r>
        <w:rPr>
          <w:sz w:val="32"/>
          <w:szCs w:val="32"/>
          <w:lang w:val="en-US"/>
        </w:rPr>
        <w:t>PC</w:t>
      </w:r>
      <w:r w:rsidRPr="00944739">
        <w:rPr>
          <w:sz w:val="32"/>
          <w:szCs w:val="32"/>
        </w:rPr>
        <w:t>+0→</w:t>
      </w:r>
      <w:proofErr w:type="gramStart"/>
      <w:r>
        <w:rPr>
          <w:sz w:val="32"/>
          <w:szCs w:val="32"/>
          <w:lang w:val="en-US"/>
        </w:rPr>
        <w:t>PC</w:t>
      </w:r>
      <w:r w:rsidRPr="00944739"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MAR</w:t>
      </w:r>
      <w:proofErr w:type="gramEnd"/>
    </w:p>
    <w:p w14:paraId="6DF153CE" w14:textId="32C26D2C" w:rsidR="00A22D0C" w:rsidRPr="00647EC2" w:rsidRDefault="00A22D0C" w:rsidP="007B4DDD">
      <w:pPr>
        <w:rPr>
          <w:sz w:val="32"/>
          <w:szCs w:val="32"/>
        </w:rPr>
      </w:pPr>
      <w:r>
        <w:rPr>
          <w:sz w:val="32"/>
          <w:szCs w:val="32"/>
        </w:rPr>
        <w:t xml:space="preserve">Για αυτή την μακροεντολή απλά </w:t>
      </w:r>
      <w:r w:rsidR="00647EC2">
        <w:rPr>
          <w:sz w:val="32"/>
          <w:szCs w:val="32"/>
        </w:rPr>
        <w:t xml:space="preserve">προσθέτουμε το μηδέν στον </w:t>
      </w:r>
      <w:r w:rsidR="00647EC2">
        <w:rPr>
          <w:sz w:val="32"/>
          <w:szCs w:val="32"/>
          <w:lang w:val="en-US"/>
        </w:rPr>
        <w:t>PC</w:t>
      </w:r>
      <w:r w:rsidR="00647EC2" w:rsidRPr="00647EC2">
        <w:rPr>
          <w:sz w:val="32"/>
          <w:szCs w:val="32"/>
        </w:rPr>
        <w:t xml:space="preserve"> </w:t>
      </w:r>
      <w:r w:rsidR="00647EC2">
        <w:rPr>
          <w:sz w:val="32"/>
          <w:szCs w:val="32"/>
        </w:rPr>
        <w:t>για να μείνει ίδια η τιμή του</w:t>
      </w:r>
      <w:r w:rsidR="002C5732">
        <w:rPr>
          <w:sz w:val="32"/>
          <w:szCs w:val="32"/>
        </w:rPr>
        <w:t xml:space="preserve"> και να μην μπορεί να συνεχιστεί το πρόγραμμα. </w:t>
      </w:r>
    </w:p>
    <w:p w14:paraId="78F0C803" w14:textId="25B3EE80" w:rsidR="00C80024" w:rsidRDefault="00C80024" w:rsidP="000F02F9">
      <w:pPr>
        <w:rPr>
          <w:sz w:val="32"/>
          <w:szCs w:val="32"/>
        </w:rPr>
      </w:pPr>
    </w:p>
    <w:p w14:paraId="0E302B9D" w14:textId="77777777" w:rsidR="005656D9" w:rsidRDefault="005656D9" w:rsidP="005656D9">
      <w:pPr>
        <w:rPr>
          <w:sz w:val="32"/>
          <w:szCs w:val="32"/>
        </w:rPr>
      </w:pPr>
      <w:r>
        <w:rPr>
          <w:sz w:val="32"/>
          <w:szCs w:val="32"/>
        </w:rPr>
        <w:t xml:space="preserve">Επίσης, ο ψευδοκώδικας του </w:t>
      </w:r>
      <w:r>
        <w:rPr>
          <w:sz w:val="32"/>
          <w:szCs w:val="32"/>
          <w:lang w:val="en-US"/>
        </w:rPr>
        <w:t>Bootstrap</w:t>
      </w:r>
      <w:r w:rsidRPr="005656D9">
        <w:rPr>
          <w:sz w:val="32"/>
          <w:szCs w:val="32"/>
        </w:rPr>
        <w:t xml:space="preserve"> </w:t>
      </w:r>
      <w:r>
        <w:rPr>
          <w:sz w:val="32"/>
          <w:szCs w:val="32"/>
        </w:rPr>
        <w:t>είναι ο ακόλουθος:</w:t>
      </w:r>
    </w:p>
    <w:p w14:paraId="6905D098" w14:textId="77777777" w:rsidR="005656D9" w:rsidRDefault="005656D9" w:rsidP="005656D9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1. </w:t>
      </w:r>
      <w:r>
        <w:rPr>
          <w:sz w:val="32"/>
          <w:szCs w:val="32"/>
          <w:lang w:val="en-GB"/>
        </w:rPr>
        <w:t>Switches + 0 -&gt; PC</w:t>
      </w:r>
      <w:r>
        <w:rPr>
          <w:sz w:val="32"/>
          <w:szCs w:val="32"/>
          <w:lang w:val="es-ES"/>
        </w:rPr>
        <w:t xml:space="preserve">, MAR  </w:t>
      </w:r>
    </w:p>
    <w:p w14:paraId="1F2037A7" w14:textId="77777777" w:rsidR="005656D9" w:rsidRDefault="005656D9" w:rsidP="005656D9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2. NEXT(PC)   </w:t>
      </w:r>
    </w:p>
    <w:p w14:paraId="3203D2BE" w14:textId="77777777" w:rsidR="005656D9" w:rsidRDefault="005656D9" w:rsidP="005656D9">
      <w:pPr>
        <w:rPr>
          <w:sz w:val="32"/>
          <w:szCs w:val="32"/>
        </w:rPr>
      </w:pPr>
      <w:r>
        <w:rPr>
          <w:sz w:val="32"/>
          <w:szCs w:val="32"/>
        </w:rPr>
        <w:t xml:space="preserve">Εδώ, αρχικοποιείται το </w:t>
      </w:r>
      <w:r>
        <w:rPr>
          <w:sz w:val="32"/>
          <w:szCs w:val="32"/>
          <w:lang w:val="en-US"/>
        </w:rPr>
        <w:t>PC</w:t>
      </w:r>
      <w:r w:rsidRPr="005656D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ανάλογα με τις τιμές των </w:t>
      </w:r>
      <w:r>
        <w:rPr>
          <w:sz w:val="32"/>
          <w:szCs w:val="32"/>
          <w:lang w:val="en-US"/>
        </w:rPr>
        <w:t>dip</w:t>
      </w:r>
      <w:r w:rsidRPr="005656D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switches</w:t>
      </w:r>
      <w:r w:rsidRPr="005656D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στη συνέχεια, αρχίζει η διερμήνευση της επόμενης μακροεντολής, διαβάζοντας το </w:t>
      </w:r>
      <w:r>
        <w:rPr>
          <w:sz w:val="32"/>
          <w:szCs w:val="32"/>
          <w:lang w:val="en-US"/>
        </w:rPr>
        <w:t>opcode</w:t>
      </w:r>
      <w:r w:rsidRPr="005656D9">
        <w:rPr>
          <w:sz w:val="32"/>
          <w:szCs w:val="32"/>
        </w:rPr>
        <w:t xml:space="preserve"> </w:t>
      </w:r>
      <w:r>
        <w:rPr>
          <w:sz w:val="32"/>
          <w:szCs w:val="32"/>
        </w:rPr>
        <w:t>της.</w:t>
      </w:r>
    </w:p>
    <w:p w14:paraId="57B88B07" w14:textId="77777777" w:rsidR="005656D9" w:rsidRDefault="005656D9" w:rsidP="005656D9">
      <w:pPr>
        <w:rPr>
          <w:rFonts w:cstheme="minorHAnsi"/>
          <w:sz w:val="32"/>
          <w:szCs w:val="32"/>
        </w:rPr>
      </w:pPr>
    </w:p>
    <w:p w14:paraId="02D1773A" w14:textId="5712AFBF" w:rsidR="005656D9" w:rsidRDefault="005656D9" w:rsidP="000F02F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Οι 40-αδες για τις παραπάνω εντολές είναι οι ακόλουθες:</w:t>
      </w:r>
    </w:p>
    <w:p w14:paraId="02ED2601" w14:textId="2A42D868" w:rsidR="005656D9" w:rsidRPr="005656D9" w:rsidRDefault="00380FFE" w:rsidP="000F02F9">
      <w:pPr>
        <w:rPr>
          <w:rFonts w:cstheme="minorHAnsi"/>
          <w:sz w:val="32"/>
          <w:szCs w:val="32"/>
        </w:rPr>
      </w:pPr>
      <w:r w:rsidRPr="00380FFE">
        <w:rPr>
          <w:noProof/>
        </w:rPr>
        <w:drawing>
          <wp:inline distT="0" distB="0" distL="0" distR="0" wp14:anchorId="40BC2C14" wp14:editId="579E2636">
            <wp:extent cx="6301740" cy="22250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311" cy="222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43B43" w14:textId="5F9B0B4E" w:rsidR="003E14D2" w:rsidRPr="000F02F9" w:rsidRDefault="00464F5A" w:rsidP="00EC061C">
      <w:pPr>
        <w:rPr>
          <w:sz w:val="32"/>
          <w:szCs w:val="32"/>
        </w:rPr>
      </w:pPr>
      <w:r w:rsidRPr="00464F5A">
        <w:rPr>
          <w:noProof/>
        </w:rPr>
        <w:lastRenderedPageBreak/>
        <w:drawing>
          <wp:inline distT="0" distB="0" distL="0" distR="0" wp14:anchorId="7FDF1547" wp14:editId="0652C0E8">
            <wp:extent cx="6309360" cy="2446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82814" w14:textId="14FAF3FF" w:rsidR="00934D5B" w:rsidRPr="00EC061C" w:rsidRDefault="003B1C0B" w:rsidP="002C692D">
      <w:pPr>
        <w:rPr>
          <w:sz w:val="32"/>
          <w:szCs w:val="32"/>
        </w:rPr>
      </w:pPr>
      <w:r w:rsidRPr="003B1C0B">
        <w:rPr>
          <w:noProof/>
        </w:rPr>
        <w:drawing>
          <wp:inline distT="0" distB="0" distL="0" distR="0" wp14:anchorId="5183ED1F" wp14:editId="6474517C">
            <wp:extent cx="6332220" cy="2103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15023" w14:textId="26AD78A3" w:rsidR="007E476F" w:rsidRDefault="009D68A8" w:rsidP="00E1078E">
      <w:pPr>
        <w:rPr>
          <w:sz w:val="32"/>
          <w:szCs w:val="32"/>
        </w:rPr>
      </w:pPr>
      <w:r w:rsidRPr="009D68A8">
        <w:rPr>
          <w:noProof/>
        </w:rPr>
        <w:drawing>
          <wp:inline distT="0" distB="0" distL="0" distR="0" wp14:anchorId="502E07A4" wp14:editId="0598F2D6">
            <wp:extent cx="6286500" cy="1005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9DFBA" w14:textId="3126EAE8" w:rsidR="0047156E" w:rsidRDefault="0047156E" w:rsidP="00E1078E">
      <w:pPr>
        <w:rPr>
          <w:sz w:val="32"/>
          <w:szCs w:val="32"/>
        </w:rPr>
      </w:pPr>
    </w:p>
    <w:p w14:paraId="3D0E9269" w14:textId="2BAEE0DA" w:rsidR="0089007F" w:rsidRDefault="00C70B82" w:rsidP="00E1078E">
      <w:pPr>
        <w:rPr>
          <w:sz w:val="32"/>
          <w:szCs w:val="32"/>
        </w:rPr>
      </w:pPr>
      <w:r>
        <w:rPr>
          <w:sz w:val="32"/>
          <w:szCs w:val="32"/>
        </w:rPr>
        <w:t>Το πρόγραμμα για την εκτέλεση της ζητούμενης διαδικασίας είναι το εξής:</w:t>
      </w:r>
    </w:p>
    <w:p w14:paraId="519E3782" w14:textId="40D387A7" w:rsidR="002872AF" w:rsidRDefault="00D20D0F" w:rsidP="00E107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LDX #</w:t>
      </w:r>
      <w:r w:rsidR="002F279C">
        <w:rPr>
          <w:sz w:val="32"/>
          <w:szCs w:val="32"/>
          <w:lang w:val="en-US"/>
        </w:rPr>
        <w:t>0</w:t>
      </w:r>
      <w:r>
        <w:rPr>
          <w:sz w:val="32"/>
          <w:szCs w:val="32"/>
          <w:lang w:val="en-US"/>
        </w:rPr>
        <w:t xml:space="preserve">0 </w:t>
      </w:r>
      <w:r w:rsidR="00F70EE5">
        <w:rPr>
          <w:sz w:val="32"/>
          <w:szCs w:val="32"/>
          <w:lang w:val="en-US"/>
        </w:rPr>
        <w:t xml:space="preserve">              </w:t>
      </w:r>
    </w:p>
    <w:p w14:paraId="13113EAC" w14:textId="4DB7E7DE" w:rsidR="002872AF" w:rsidRDefault="002872AF" w:rsidP="00E107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LDA $</w:t>
      </w:r>
      <w:proofErr w:type="gramStart"/>
      <w:r w:rsidR="00A935D0">
        <w:rPr>
          <w:sz w:val="32"/>
          <w:szCs w:val="32"/>
          <w:lang w:val="en-US"/>
        </w:rPr>
        <w:t>10,X</w:t>
      </w:r>
      <w:proofErr w:type="gramEnd"/>
    </w:p>
    <w:p w14:paraId="2347097D" w14:textId="340A31D9" w:rsidR="00A935D0" w:rsidRDefault="00002846" w:rsidP="00E107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SHLA</w:t>
      </w:r>
    </w:p>
    <w:p w14:paraId="28AC84DF" w14:textId="6558D4BB" w:rsidR="00002846" w:rsidRDefault="00002846" w:rsidP="00E107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CRC</w:t>
      </w:r>
    </w:p>
    <w:p w14:paraId="1BE5E460" w14:textId="674B6C5D" w:rsidR="00002846" w:rsidRDefault="0031066E" w:rsidP="00E107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ADC $</w:t>
      </w:r>
      <w:proofErr w:type="gramStart"/>
      <w:r>
        <w:rPr>
          <w:sz w:val="32"/>
          <w:szCs w:val="32"/>
          <w:lang w:val="en-US"/>
        </w:rPr>
        <w:t>18,X</w:t>
      </w:r>
      <w:proofErr w:type="gramEnd"/>
    </w:p>
    <w:p w14:paraId="538910B7" w14:textId="68A1E766" w:rsidR="0031066E" w:rsidRDefault="00AE41F5" w:rsidP="00E107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STA $</w:t>
      </w:r>
      <w:proofErr w:type="gramStart"/>
      <w:r w:rsidR="00F64FAB"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>0,X</w:t>
      </w:r>
      <w:proofErr w:type="gramEnd"/>
    </w:p>
    <w:p w14:paraId="5AE7844B" w14:textId="5DEBA6D3" w:rsidR="00AE41F5" w:rsidRDefault="00AE41F5" w:rsidP="00E107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INX</w:t>
      </w:r>
    </w:p>
    <w:p w14:paraId="346BDCD2" w14:textId="4E196F66" w:rsidR="00AE41F5" w:rsidRPr="007D4BC7" w:rsidRDefault="00AE41F5" w:rsidP="00E1078E">
      <w:pPr>
        <w:rPr>
          <w:sz w:val="32"/>
          <w:szCs w:val="32"/>
        </w:rPr>
      </w:pPr>
      <w:r>
        <w:rPr>
          <w:sz w:val="32"/>
          <w:szCs w:val="32"/>
          <w:lang w:val="en-US"/>
        </w:rPr>
        <w:t>CMPX</w:t>
      </w:r>
      <w:r w:rsidRPr="007D4BC7">
        <w:rPr>
          <w:sz w:val="32"/>
          <w:szCs w:val="32"/>
        </w:rPr>
        <w:t xml:space="preserve"> #</w:t>
      </w:r>
      <w:r w:rsidR="002F279C" w:rsidRPr="007D4BC7">
        <w:rPr>
          <w:sz w:val="32"/>
          <w:szCs w:val="32"/>
        </w:rPr>
        <w:t>0</w:t>
      </w:r>
      <w:r w:rsidR="001737C2" w:rsidRPr="007D4BC7">
        <w:rPr>
          <w:sz w:val="32"/>
          <w:szCs w:val="32"/>
        </w:rPr>
        <w:t>8</w:t>
      </w:r>
    </w:p>
    <w:p w14:paraId="3EE2F932" w14:textId="0F31E7CC" w:rsidR="00AE41F5" w:rsidRPr="007D4BC7" w:rsidRDefault="00DE39EF" w:rsidP="00E1078E">
      <w:pPr>
        <w:rPr>
          <w:sz w:val="32"/>
          <w:szCs w:val="32"/>
        </w:rPr>
      </w:pPr>
      <w:r>
        <w:rPr>
          <w:sz w:val="32"/>
          <w:szCs w:val="32"/>
          <w:lang w:val="en-US"/>
        </w:rPr>
        <w:t>BRNZ</w:t>
      </w:r>
      <w:r w:rsidRPr="007D4BC7">
        <w:rPr>
          <w:sz w:val="32"/>
          <w:szCs w:val="32"/>
        </w:rPr>
        <w:t xml:space="preserve"> </w:t>
      </w:r>
      <w:r w:rsidR="00686487" w:rsidRPr="007D4BC7">
        <w:rPr>
          <w:sz w:val="32"/>
          <w:szCs w:val="32"/>
        </w:rPr>
        <w:t>$02</w:t>
      </w:r>
    </w:p>
    <w:p w14:paraId="0896402D" w14:textId="0B1F746A" w:rsidR="00F70EE5" w:rsidRPr="002F279C" w:rsidRDefault="00F70EE5" w:rsidP="00E1078E">
      <w:pPr>
        <w:rPr>
          <w:sz w:val="32"/>
          <w:szCs w:val="32"/>
        </w:rPr>
      </w:pPr>
      <w:r>
        <w:rPr>
          <w:sz w:val="32"/>
          <w:szCs w:val="32"/>
          <w:lang w:val="en-US"/>
        </w:rPr>
        <w:t>HALT</w:t>
      </w:r>
    </w:p>
    <w:p w14:paraId="50C1C705" w14:textId="7990547E" w:rsidR="00F70EE5" w:rsidRDefault="00F70EE5" w:rsidP="00E1078E">
      <w:pPr>
        <w:rPr>
          <w:sz w:val="32"/>
          <w:szCs w:val="32"/>
        </w:rPr>
      </w:pPr>
      <w:r>
        <w:rPr>
          <w:sz w:val="32"/>
          <w:szCs w:val="32"/>
        </w:rPr>
        <w:t>Αρχικά</w:t>
      </w:r>
      <w:r w:rsidR="000D7439">
        <w:rPr>
          <w:sz w:val="32"/>
          <w:szCs w:val="32"/>
        </w:rPr>
        <w:t xml:space="preserve">, </w:t>
      </w:r>
      <w:r w:rsidR="00B944A6">
        <w:rPr>
          <w:sz w:val="32"/>
          <w:szCs w:val="32"/>
        </w:rPr>
        <w:t>βάζουμε το 0 στον βοηθητικό καταχωρητή Χ και, έπειτα,</w:t>
      </w:r>
      <w:r>
        <w:rPr>
          <w:sz w:val="32"/>
          <w:szCs w:val="32"/>
        </w:rPr>
        <w:t xml:space="preserve"> </w:t>
      </w:r>
      <w:r w:rsidR="00B944A6">
        <w:rPr>
          <w:sz w:val="32"/>
          <w:szCs w:val="32"/>
        </w:rPr>
        <w:t xml:space="preserve">φορτώνουμε στον </w:t>
      </w:r>
      <w:r w:rsidR="00B944A6">
        <w:rPr>
          <w:sz w:val="32"/>
          <w:szCs w:val="32"/>
          <w:lang w:val="en-US"/>
        </w:rPr>
        <w:t>accumulator</w:t>
      </w:r>
      <w:r w:rsidR="00B944A6" w:rsidRPr="00B944A6">
        <w:rPr>
          <w:sz w:val="32"/>
          <w:szCs w:val="32"/>
        </w:rPr>
        <w:t xml:space="preserve"> </w:t>
      </w:r>
      <w:r w:rsidR="00172E53">
        <w:rPr>
          <w:sz w:val="32"/>
          <w:szCs w:val="32"/>
        </w:rPr>
        <w:t xml:space="preserve">το Ζ[0]. Στη συνέχεια κάνουμε αριστερή ολίσθηση για να πολλαπλασιαστεί το περιεχόμενο του </w:t>
      </w:r>
      <w:r w:rsidR="00172E53">
        <w:rPr>
          <w:sz w:val="32"/>
          <w:szCs w:val="32"/>
          <w:lang w:val="en-US"/>
        </w:rPr>
        <w:t>accumulator</w:t>
      </w:r>
      <w:r w:rsidR="00172E53" w:rsidRPr="00172E53">
        <w:rPr>
          <w:sz w:val="32"/>
          <w:szCs w:val="32"/>
        </w:rPr>
        <w:t xml:space="preserve"> </w:t>
      </w:r>
      <w:r w:rsidR="00172E53">
        <w:rPr>
          <w:sz w:val="32"/>
          <w:szCs w:val="32"/>
        </w:rPr>
        <w:t xml:space="preserve">με το 2, καθαρίζουμε το κρατούμενο που προκύπτει από την ολίσθηση, και έπειτα </w:t>
      </w:r>
      <w:r w:rsidR="00B308F9">
        <w:rPr>
          <w:sz w:val="32"/>
          <w:szCs w:val="32"/>
        </w:rPr>
        <w:t>προσθέτουμε το αποτέλεσμα με το Υ[0]. Μετά, αποθηκεύουμε το αποτέλεσμα της πρόσθεσης στ</w:t>
      </w:r>
      <w:r w:rsidR="00961CDD">
        <w:rPr>
          <w:sz w:val="32"/>
          <w:szCs w:val="32"/>
        </w:rPr>
        <w:t xml:space="preserve">ο </w:t>
      </w:r>
      <w:r w:rsidR="00961CDD">
        <w:rPr>
          <w:sz w:val="32"/>
          <w:szCs w:val="32"/>
          <w:lang w:val="en-US"/>
        </w:rPr>
        <w:t>W</w:t>
      </w:r>
      <w:r w:rsidR="00961CDD" w:rsidRPr="00961CDD">
        <w:rPr>
          <w:sz w:val="32"/>
          <w:szCs w:val="32"/>
        </w:rPr>
        <w:t>[0]</w:t>
      </w:r>
      <w:r w:rsidR="00961CDD">
        <w:rPr>
          <w:sz w:val="32"/>
          <w:szCs w:val="32"/>
        </w:rPr>
        <w:t xml:space="preserve"> και αυξάνουμε κατά ένα το περιεχόμενο του Χ για να ελέγξουμε αν θα συνεχίσει η επανάληψη, συγκρίνοντας την τιμή του με το </w:t>
      </w:r>
      <w:r w:rsidR="001737C2">
        <w:rPr>
          <w:sz w:val="32"/>
          <w:szCs w:val="32"/>
        </w:rPr>
        <w:t>8</w:t>
      </w:r>
      <w:r w:rsidR="00961CDD">
        <w:rPr>
          <w:sz w:val="32"/>
          <w:szCs w:val="32"/>
        </w:rPr>
        <w:t xml:space="preserve">. </w:t>
      </w:r>
      <w:r w:rsidR="00475216">
        <w:rPr>
          <w:sz w:val="32"/>
          <w:szCs w:val="32"/>
        </w:rPr>
        <w:t xml:space="preserve">Αν το </w:t>
      </w:r>
      <w:r w:rsidR="00475216">
        <w:rPr>
          <w:sz w:val="32"/>
          <w:szCs w:val="32"/>
          <w:lang w:val="en-US"/>
        </w:rPr>
        <w:t>zero</w:t>
      </w:r>
      <w:r w:rsidR="00475216" w:rsidRPr="001737C2">
        <w:rPr>
          <w:sz w:val="32"/>
          <w:szCs w:val="32"/>
        </w:rPr>
        <w:t xml:space="preserve"> </w:t>
      </w:r>
      <w:r w:rsidR="00475216">
        <w:rPr>
          <w:sz w:val="32"/>
          <w:szCs w:val="32"/>
          <w:lang w:val="en-US"/>
        </w:rPr>
        <w:t>flag</w:t>
      </w:r>
      <w:r w:rsidR="00475216" w:rsidRPr="001737C2">
        <w:rPr>
          <w:sz w:val="32"/>
          <w:szCs w:val="32"/>
        </w:rPr>
        <w:t xml:space="preserve"> </w:t>
      </w:r>
      <w:r w:rsidR="00475216">
        <w:rPr>
          <w:sz w:val="32"/>
          <w:szCs w:val="32"/>
          <w:lang w:val="en-US"/>
        </w:rPr>
        <w:t>Z</w:t>
      </w:r>
      <w:r w:rsidR="00475216" w:rsidRPr="001737C2">
        <w:rPr>
          <w:sz w:val="32"/>
          <w:szCs w:val="32"/>
        </w:rPr>
        <w:t>=0</w:t>
      </w:r>
      <w:r w:rsidR="00475216">
        <w:rPr>
          <w:sz w:val="32"/>
          <w:szCs w:val="32"/>
        </w:rPr>
        <w:t xml:space="preserve">, δηλαδή αν δεν έχει </w:t>
      </w:r>
      <w:r w:rsidR="009B6ECD">
        <w:rPr>
          <w:sz w:val="32"/>
          <w:szCs w:val="32"/>
        </w:rPr>
        <w:t xml:space="preserve">ξεπεράσει η τιμή του βοηθητικού καταχωρητή Χ το 7, καθώς θέλουμε οι επαναλήψεις να είναι από </w:t>
      </w:r>
      <w:r w:rsidR="009B6ECD">
        <w:rPr>
          <w:sz w:val="32"/>
          <w:szCs w:val="32"/>
          <w:lang w:val="en-US"/>
        </w:rPr>
        <w:t>i</w:t>
      </w:r>
      <w:r w:rsidR="009B6ECD" w:rsidRPr="009B6ECD">
        <w:rPr>
          <w:sz w:val="32"/>
          <w:szCs w:val="32"/>
        </w:rPr>
        <w:t>=0</w:t>
      </w:r>
      <w:r w:rsidR="009B6ECD">
        <w:rPr>
          <w:sz w:val="32"/>
          <w:szCs w:val="32"/>
        </w:rPr>
        <w:t xml:space="preserve"> έως 7, </w:t>
      </w:r>
      <w:r w:rsidR="003C26E1">
        <w:rPr>
          <w:sz w:val="32"/>
          <w:szCs w:val="32"/>
        </w:rPr>
        <w:t xml:space="preserve">τότε το πρόγραμμα θα επιστρέφει στην εντολή </w:t>
      </w:r>
      <w:r w:rsidR="003C26E1">
        <w:rPr>
          <w:sz w:val="32"/>
          <w:szCs w:val="32"/>
          <w:lang w:val="en-US"/>
        </w:rPr>
        <w:t>LDA</w:t>
      </w:r>
      <w:r w:rsidR="003C26E1" w:rsidRPr="003C26E1">
        <w:rPr>
          <w:sz w:val="32"/>
          <w:szCs w:val="32"/>
        </w:rPr>
        <w:t xml:space="preserve"> $10,</w:t>
      </w:r>
      <w:r w:rsidR="003C26E1">
        <w:rPr>
          <w:sz w:val="32"/>
          <w:szCs w:val="32"/>
          <w:lang w:val="en-US"/>
        </w:rPr>
        <w:t>X</w:t>
      </w:r>
      <w:r w:rsidR="003C26E1">
        <w:rPr>
          <w:sz w:val="32"/>
          <w:szCs w:val="32"/>
        </w:rPr>
        <w:t xml:space="preserve"> (που όπως θα φανεί παρακάτω θα είναι στη θέση </w:t>
      </w:r>
      <w:r w:rsidR="0027044A">
        <w:rPr>
          <w:sz w:val="32"/>
          <w:szCs w:val="32"/>
          <w:lang w:val="en-US"/>
        </w:rPr>
        <w:t>m</w:t>
      </w:r>
      <w:r w:rsidR="0027044A" w:rsidRPr="0027044A">
        <w:rPr>
          <w:sz w:val="32"/>
          <w:szCs w:val="32"/>
        </w:rPr>
        <w:t>02</w:t>
      </w:r>
      <w:r w:rsidR="0027044A">
        <w:rPr>
          <w:sz w:val="32"/>
          <w:szCs w:val="32"/>
        </w:rPr>
        <w:t xml:space="preserve"> της κύριας μνήμης). Τέλος, όταν το Χ ξεπεράσει την τιμή 7, θα σταματήσουν οι επαναλήψεις και το πρόγραμμα θα τερματιστεί. </w:t>
      </w:r>
    </w:p>
    <w:p w14:paraId="310658B7" w14:textId="5B863088" w:rsidR="0027044A" w:rsidRDefault="0027044A" w:rsidP="00E1078E">
      <w:pPr>
        <w:rPr>
          <w:sz w:val="32"/>
          <w:szCs w:val="32"/>
        </w:rPr>
      </w:pPr>
    </w:p>
    <w:p w14:paraId="4600B942" w14:textId="6A3F0D1C" w:rsidR="0027044A" w:rsidRDefault="00A452A3" w:rsidP="00E1078E">
      <w:pPr>
        <w:rPr>
          <w:sz w:val="32"/>
          <w:szCs w:val="32"/>
        </w:rPr>
      </w:pPr>
      <w:r>
        <w:rPr>
          <w:sz w:val="32"/>
          <w:szCs w:val="32"/>
        </w:rPr>
        <w:t xml:space="preserve">Θα θεωρήσουμε για κάθε μακροεντολή ένα μοναδικό </w:t>
      </w:r>
      <w:r>
        <w:rPr>
          <w:sz w:val="32"/>
          <w:szCs w:val="32"/>
          <w:lang w:val="en-US"/>
        </w:rPr>
        <w:t>opcode</w:t>
      </w:r>
      <w:r w:rsidRPr="00A452A3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Έτσι, θα έχουμε </w:t>
      </w:r>
      <w:r w:rsidR="00631E40">
        <w:rPr>
          <w:sz w:val="32"/>
          <w:szCs w:val="32"/>
          <w:lang w:val="en-US"/>
        </w:rPr>
        <w:t>LDA</w:t>
      </w:r>
      <w:r w:rsidR="00631E40" w:rsidRPr="00631E40">
        <w:rPr>
          <w:sz w:val="32"/>
          <w:szCs w:val="32"/>
        </w:rPr>
        <w:t xml:space="preserve"> $</w:t>
      </w:r>
      <w:r w:rsidR="00631E40">
        <w:rPr>
          <w:sz w:val="32"/>
          <w:szCs w:val="32"/>
          <w:lang w:val="en-US"/>
        </w:rPr>
        <w:t>K</w:t>
      </w:r>
      <w:r w:rsidR="00631E40" w:rsidRPr="00631E40">
        <w:rPr>
          <w:sz w:val="32"/>
          <w:szCs w:val="32"/>
        </w:rPr>
        <w:t>,</w:t>
      </w:r>
      <w:r w:rsidR="00631E40">
        <w:rPr>
          <w:sz w:val="32"/>
          <w:szCs w:val="32"/>
          <w:lang w:val="en-US"/>
        </w:rPr>
        <w:t>X</w:t>
      </w:r>
      <w:r w:rsidR="00631E40" w:rsidRPr="00631E40">
        <w:rPr>
          <w:sz w:val="32"/>
          <w:szCs w:val="32"/>
        </w:rPr>
        <w:t>:00</w:t>
      </w:r>
      <w:r w:rsidR="00631E40">
        <w:rPr>
          <w:sz w:val="32"/>
          <w:szCs w:val="32"/>
          <w:vertAlign w:val="subscript"/>
          <w:lang w:val="en-US"/>
        </w:rPr>
        <w:t>H</w:t>
      </w:r>
      <w:r w:rsidR="00631E40" w:rsidRPr="00631E40">
        <w:rPr>
          <w:sz w:val="32"/>
          <w:szCs w:val="32"/>
        </w:rPr>
        <w:t xml:space="preserve">, </w:t>
      </w:r>
      <w:r w:rsidR="00631E40">
        <w:rPr>
          <w:sz w:val="32"/>
          <w:szCs w:val="32"/>
          <w:lang w:val="en-US"/>
        </w:rPr>
        <w:t>LDX</w:t>
      </w:r>
      <w:r w:rsidR="00631E40" w:rsidRPr="00631E40">
        <w:rPr>
          <w:sz w:val="32"/>
          <w:szCs w:val="32"/>
        </w:rPr>
        <w:t xml:space="preserve"> #</w:t>
      </w:r>
      <w:r w:rsidR="00631E40">
        <w:rPr>
          <w:sz w:val="32"/>
          <w:szCs w:val="32"/>
          <w:lang w:val="en-US"/>
        </w:rPr>
        <w:t>K</w:t>
      </w:r>
      <w:r w:rsidR="00631E40" w:rsidRPr="00631E40">
        <w:rPr>
          <w:sz w:val="32"/>
          <w:szCs w:val="32"/>
        </w:rPr>
        <w:t>:01</w:t>
      </w:r>
      <w:r w:rsidR="00631E40">
        <w:rPr>
          <w:sz w:val="32"/>
          <w:szCs w:val="32"/>
          <w:vertAlign w:val="subscript"/>
          <w:lang w:val="en-US"/>
        </w:rPr>
        <w:t>H</w:t>
      </w:r>
      <w:r w:rsidR="00631E40" w:rsidRPr="00631E40">
        <w:rPr>
          <w:sz w:val="32"/>
          <w:szCs w:val="32"/>
        </w:rPr>
        <w:t xml:space="preserve">, </w:t>
      </w:r>
      <w:r w:rsidR="005C4827">
        <w:rPr>
          <w:sz w:val="32"/>
          <w:szCs w:val="32"/>
          <w:lang w:val="en-US"/>
        </w:rPr>
        <w:t>INX</w:t>
      </w:r>
      <w:r w:rsidR="005C4827" w:rsidRPr="005C4827">
        <w:rPr>
          <w:sz w:val="32"/>
          <w:szCs w:val="32"/>
        </w:rPr>
        <w:t>:02</w:t>
      </w:r>
      <w:r w:rsidR="005C4827">
        <w:rPr>
          <w:sz w:val="32"/>
          <w:szCs w:val="32"/>
          <w:vertAlign w:val="subscript"/>
          <w:lang w:val="en-US"/>
        </w:rPr>
        <w:t>H</w:t>
      </w:r>
      <w:r w:rsidR="005C4827" w:rsidRPr="005C4827">
        <w:rPr>
          <w:sz w:val="32"/>
          <w:szCs w:val="32"/>
        </w:rPr>
        <w:t xml:space="preserve">, </w:t>
      </w:r>
      <w:r w:rsidR="005C4827">
        <w:rPr>
          <w:sz w:val="32"/>
          <w:szCs w:val="32"/>
          <w:lang w:val="en-US"/>
        </w:rPr>
        <w:t>CMPX</w:t>
      </w:r>
      <w:r w:rsidR="005C4827" w:rsidRPr="005C4827">
        <w:rPr>
          <w:sz w:val="32"/>
          <w:szCs w:val="32"/>
        </w:rPr>
        <w:t xml:space="preserve"> #</w:t>
      </w:r>
      <w:r w:rsidR="005C4827">
        <w:rPr>
          <w:sz w:val="32"/>
          <w:szCs w:val="32"/>
          <w:lang w:val="en-US"/>
        </w:rPr>
        <w:t>Y</w:t>
      </w:r>
      <w:r w:rsidR="005C4827" w:rsidRPr="005C4827">
        <w:rPr>
          <w:sz w:val="32"/>
          <w:szCs w:val="32"/>
        </w:rPr>
        <w:t>:03</w:t>
      </w:r>
      <w:r w:rsidR="005C4827">
        <w:rPr>
          <w:sz w:val="32"/>
          <w:szCs w:val="32"/>
          <w:vertAlign w:val="subscript"/>
          <w:lang w:val="en-US"/>
        </w:rPr>
        <w:t>H</w:t>
      </w:r>
      <w:r w:rsidR="005C4827" w:rsidRPr="005C4827">
        <w:rPr>
          <w:sz w:val="32"/>
          <w:szCs w:val="32"/>
        </w:rPr>
        <w:t xml:space="preserve">, </w:t>
      </w:r>
      <w:r w:rsidR="00C81CD5">
        <w:rPr>
          <w:sz w:val="32"/>
          <w:szCs w:val="32"/>
          <w:lang w:val="en-US"/>
        </w:rPr>
        <w:t>STA</w:t>
      </w:r>
      <w:r w:rsidR="00C81CD5" w:rsidRPr="00C363C8">
        <w:rPr>
          <w:sz w:val="32"/>
          <w:szCs w:val="32"/>
        </w:rPr>
        <w:t xml:space="preserve"> $</w:t>
      </w:r>
      <w:r w:rsidR="00C81CD5">
        <w:rPr>
          <w:sz w:val="32"/>
          <w:szCs w:val="32"/>
          <w:lang w:val="en-US"/>
        </w:rPr>
        <w:t>K</w:t>
      </w:r>
      <w:r w:rsidR="00C81CD5" w:rsidRPr="00C363C8">
        <w:rPr>
          <w:sz w:val="32"/>
          <w:szCs w:val="32"/>
        </w:rPr>
        <w:t>,</w:t>
      </w:r>
      <w:r w:rsidR="00C81CD5">
        <w:rPr>
          <w:sz w:val="32"/>
          <w:szCs w:val="32"/>
          <w:lang w:val="en-US"/>
        </w:rPr>
        <w:t>X</w:t>
      </w:r>
      <w:r w:rsidR="00C81CD5" w:rsidRPr="00C363C8">
        <w:rPr>
          <w:sz w:val="32"/>
          <w:szCs w:val="32"/>
        </w:rPr>
        <w:t>:04</w:t>
      </w:r>
      <w:r w:rsidR="00C81CD5">
        <w:rPr>
          <w:sz w:val="32"/>
          <w:szCs w:val="32"/>
          <w:vertAlign w:val="subscript"/>
          <w:lang w:val="en-US"/>
        </w:rPr>
        <w:t>H</w:t>
      </w:r>
      <w:r w:rsidR="00C81CD5" w:rsidRPr="00C363C8">
        <w:rPr>
          <w:sz w:val="32"/>
          <w:szCs w:val="32"/>
        </w:rPr>
        <w:t xml:space="preserve">, </w:t>
      </w:r>
      <w:r w:rsidR="00C81CD5">
        <w:rPr>
          <w:sz w:val="32"/>
          <w:szCs w:val="32"/>
          <w:lang w:val="en-US"/>
        </w:rPr>
        <w:t>ADC</w:t>
      </w:r>
      <w:r w:rsidR="00C81CD5" w:rsidRPr="00C363C8">
        <w:rPr>
          <w:sz w:val="32"/>
          <w:szCs w:val="32"/>
        </w:rPr>
        <w:t xml:space="preserve"> $</w:t>
      </w:r>
      <w:r w:rsidR="00C81CD5">
        <w:rPr>
          <w:sz w:val="32"/>
          <w:szCs w:val="32"/>
          <w:lang w:val="en-US"/>
        </w:rPr>
        <w:t>K</w:t>
      </w:r>
      <w:r w:rsidR="00C81CD5" w:rsidRPr="00C363C8">
        <w:rPr>
          <w:sz w:val="32"/>
          <w:szCs w:val="32"/>
        </w:rPr>
        <w:t>,</w:t>
      </w:r>
      <w:r w:rsidR="00C81CD5">
        <w:rPr>
          <w:sz w:val="32"/>
          <w:szCs w:val="32"/>
          <w:lang w:val="en-US"/>
        </w:rPr>
        <w:t>X</w:t>
      </w:r>
      <w:r w:rsidR="00C81CD5" w:rsidRPr="00C363C8">
        <w:rPr>
          <w:sz w:val="32"/>
          <w:szCs w:val="32"/>
        </w:rPr>
        <w:t>:05</w:t>
      </w:r>
      <w:r w:rsidR="00C81CD5">
        <w:rPr>
          <w:sz w:val="32"/>
          <w:szCs w:val="32"/>
          <w:vertAlign w:val="subscript"/>
          <w:lang w:val="en-US"/>
        </w:rPr>
        <w:t>H</w:t>
      </w:r>
      <w:r w:rsidR="00C81CD5" w:rsidRPr="00C363C8">
        <w:rPr>
          <w:sz w:val="32"/>
          <w:szCs w:val="32"/>
        </w:rPr>
        <w:t xml:space="preserve">, </w:t>
      </w:r>
      <w:r w:rsidR="00C363C8">
        <w:rPr>
          <w:sz w:val="32"/>
          <w:szCs w:val="32"/>
          <w:lang w:val="en-US"/>
        </w:rPr>
        <w:t>CRC</w:t>
      </w:r>
      <w:r w:rsidR="00C363C8" w:rsidRPr="00C363C8">
        <w:rPr>
          <w:sz w:val="32"/>
          <w:szCs w:val="32"/>
        </w:rPr>
        <w:t>:06</w:t>
      </w:r>
      <w:r w:rsidR="00C363C8">
        <w:rPr>
          <w:sz w:val="32"/>
          <w:szCs w:val="32"/>
          <w:vertAlign w:val="subscript"/>
          <w:lang w:val="en-US"/>
        </w:rPr>
        <w:t>H</w:t>
      </w:r>
      <w:r w:rsidR="00C363C8" w:rsidRPr="00C363C8">
        <w:rPr>
          <w:sz w:val="32"/>
          <w:szCs w:val="32"/>
        </w:rPr>
        <w:t xml:space="preserve">, </w:t>
      </w:r>
      <w:r w:rsidR="00C363C8">
        <w:rPr>
          <w:sz w:val="32"/>
          <w:szCs w:val="32"/>
          <w:lang w:val="en-US"/>
        </w:rPr>
        <w:t>BRNZ</w:t>
      </w:r>
      <w:r w:rsidR="00C363C8" w:rsidRPr="00C363C8">
        <w:rPr>
          <w:sz w:val="32"/>
          <w:szCs w:val="32"/>
        </w:rPr>
        <w:t xml:space="preserve"> $</w:t>
      </w:r>
      <w:r w:rsidR="00C363C8">
        <w:rPr>
          <w:sz w:val="32"/>
          <w:szCs w:val="32"/>
          <w:lang w:val="en-US"/>
        </w:rPr>
        <w:t>K</w:t>
      </w:r>
      <w:r w:rsidR="00C363C8" w:rsidRPr="00C363C8">
        <w:rPr>
          <w:sz w:val="32"/>
          <w:szCs w:val="32"/>
        </w:rPr>
        <w:t>:07</w:t>
      </w:r>
      <w:r w:rsidR="00C363C8">
        <w:rPr>
          <w:sz w:val="32"/>
          <w:szCs w:val="32"/>
          <w:vertAlign w:val="subscript"/>
          <w:lang w:val="en-US"/>
        </w:rPr>
        <w:t>H</w:t>
      </w:r>
      <w:r w:rsidR="00C363C8" w:rsidRPr="00C363C8">
        <w:rPr>
          <w:sz w:val="32"/>
          <w:szCs w:val="32"/>
        </w:rPr>
        <w:t xml:space="preserve">, </w:t>
      </w:r>
      <w:r w:rsidR="00C363C8">
        <w:rPr>
          <w:sz w:val="32"/>
          <w:szCs w:val="32"/>
          <w:lang w:val="en-US"/>
        </w:rPr>
        <w:t>SHLA</w:t>
      </w:r>
      <w:r w:rsidR="00C363C8" w:rsidRPr="00C363C8">
        <w:rPr>
          <w:sz w:val="32"/>
          <w:szCs w:val="32"/>
        </w:rPr>
        <w:t>:08</w:t>
      </w:r>
      <w:r w:rsidR="00C363C8">
        <w:rPr>
          <w:sz w:val="32"/>
          <w:szCs w:val="32"/>
          <w:vertAlign w:val="subscript"/>
          <w:lang w:val="en-US"/>
        </w:rPr>
        <w:t>H</w:t>
      </w:r>
      <w:r w:rsidR="00C363C8" w:rsidRPr="00C363C8">
        <w:rPr>
          <w:sz w:val="32"/>
          <w:szCs w:val="32"/>
        </w:rPr>
        <w:t xml:space="preserve">, </w:t>
      </w:r>
      <w:r w:rsidR="00C363C8">
        <w:rPr>
          <w:sz w:val="32"/>
          <w:szCs w:val="32"/>
          <w:lang w:val="en-US"/>
        </w:rPr>
        <w:t>HALT</w:t>
      </w:r>
      <w:r w:rsidR="00C363C8" w:rsidRPr="00C363C8">
        <w:rPr>
          <w:sz w:val="32"/>
          <w:szCs w:val="32"/>
        </w:rPr>
        <w:t>:09</w:t>
      </w:r>
      <w:r w:rsidR="00C363C8">
        <w:rPr>
          <w:sz w:val="32"/>
          <w:szCs w:val="32"/>
          <w:vertAlign w:val="subscript"/>
          <w:lang w:val="en-US"/>
        </w:rPr>
        <w:t>H</w:t>
      </w:r>
      <w:r w:rsidR="00C363C8" w:rsidRPr="00C363C8">
        <w:rPr>
          <w:sz w:val="32"/>
          <w:szCs w:val="32"/>
        </w:rPr>
        <w:t>.</w:t>
      </w:r>
    </w:p>
    <w:p w14:paraId="0FE6D14D" w14:textId="2AFBD6F2" w:rsidR="004F6C81" w:rsidRDefault="004F6C81" w:rsidP="00E1078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Στη συνέχεια, θα θεωρήσουμε ότι το μικροπρόγραμμα για κάθε μακροεντολή ξεκινάει από την ακόλουθη διεύθυνση της μικρομνήμης:</w:t>
      </w:r>
    </w:p>
    <w:p w14:paraId="1A71D7B6" w14:textId="7AA0289D" w:rsidR="004F6C81" w:rsidRDefault="004F6C81" w:rsidP="00E1078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LDA $</w:t>
      </w:r>
      <w:proofErr w:type="gramStart"/>
      <w:r>
        <w:rPr>
          <w:rFonts w:cstheme="minorHAnsi"/>
          <w:sz w:val="32"/>
          <w:szCs w:val="32"/>
          <w:lang w:val="en-US"/>
        </w:rPr>
        <w:t>K,X</w:t>
      </w:r>
      <w:proofErr w:type="gramEnd"/>
      <w:r>
        <w:rPr>
          <w:rFonts w:cstheme="minorHAnsi"/>
          <w:sz w:val="32"/>
          <w:szCs w:val="32"/>
          <w:lang w:val="en-US"/>
        </w:rPr>
        <w:t>:</w:t>
      </w:r>
      <w:r w:rsidR="00A61CC0">
        <w:rPr>
          <w:rFonts w:cstheme="minorHAnsi"/>
          <w:sz w:val="32"/>
          <w:szCs w:val="32"/>
          <w:lang w:val="en-US"/>
        </w:rPr>
        <w:t>02</w:t>
      </w:r>
      <w:r w:rsidR="00A61CC0">
        <w:rPr>
          <w:rFonts w:cstheme="minorHAnsi"/>
          <w:sz w:val="32"/>
          <w:szCs w:val="32"/>
          <w:vertAlign w:val="subscript"/>
          <w:lang w:val="en-US"/>
        </w:rPr>
        <w:t>H</w:t>
      </w:r>
    </w:p>
    <w:p w14:paraId="6D43027F" w14:textId="19B07AB8" w:rsidR="00A61CC0" w:rsidRDefault="00A61CC0" w:rsidP="00E1078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LDX #K:08</w:t>
      </w:r>
      <w:r>
        <w:rPr>
          <w:rFonts w:cstheme="minorHAnsi"/>
          <w:sz w:val="32"/>
          <w:szCs w:val="32"/>
          <w:vertAlign w:val="subscript"/>
          <w:lang w:val="en-US"/>
        </w:rPr>
        <w:t>H</w:t>
      </w:r>
    </w:p>
    <w:p w14:paraId="2260A3A3" w14:textId="72D226BA" w:rsidR="00A61CC0" w:rsidRDefault="00A61CC0" w:rsidP="00E1078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INX:</w:t>
      </w:r>
      <w:r w:rsidR="0069553D">
        <w:rPr>
          <w:rFonts w:cstheme="minorHAnsi"/>
          <w:sz w:val="32"/>
          <w:szCs w:val="32"/>
          <w:lang w:val="en-US"/>
        </w:rPr>
        <w:t>0C</w:t>
      </w:r>
      <w:r w:rsidR="0069553D">
        <w:rPr>
          <w:rFonts w:cstheme="minorHAnsi"/>
          <w:sz w:val="32"/>
          <w:szCs w:val="32"/>
          <w:vertAlign w:val="subscript"/>
          <w:lang w:val="en-US"/>
        </w:rPr>
        <w:t>H</w:t>
      </w:r>
    </w:p>
    <w:p w14:paraId="0324A0E4" w14:textId="6A052A6B" w:rsidR="0069553D" w:rsidRDefault="0069553D" w:rsidP="00E1078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CMPX #Y:</w:t>
      </w:r>
      <w:r w:rsidR="0056189E">
        <w:rPr>
          <w:rFonts w:cstheme="minorHAnsi"/>
          <w:sz w:val="32"/>
          <w:szCs w:val="32"/>
          <w:lang w:val="en-US"/>
        </w:rPr>
        <w:t>0F</w:t>
      </w:r>
      <w:r w:rsidR="0056189E">
        <w:rPr>
          <w:rFonts w:cstheme="minorHAnsi"/>
          <w:sz w:val="32"/>
          <w:szCs w:val="32"/>
          <w:vertAlign w:val="subscript"/>
          <w:lang w:val="en-US"/>
        </w:rPr>
        <w:t>H</w:t>
      </w:r>
    </w:p>
    <w:p w14:paraId="6339423B" w14:textId="366385FC" w:rsidR="0056189E" w:rsidRDefault="0056189E" w:rsidP="00E1078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STA $</w:t>
      </w:r>
      <w:proofErr w:type="gramStart"/>
      <w:r>
        <w:rPr>
          <w:rFonts w:cstheme="minorHAnsi"/>
          <w:sz w:val="32"/>
          <w:szCs w:val="32"/>
          <w:lang w:val="en-US"/>
        </w:rPr>
        <w:t>K,X</w:t>
      </w:r>
      <w:proofErr w:type="gramEnd"/>
      <w:r>
        <w:rPr>
          <w:rFonts w:cstheme="minorHAnsi"/>
          <w:sz w:val="32"/>
          <w:szCs w:val="32"/>
          <w:lang w:val="en-US"/>
        </w:rPr>
        <w:t>:</w:t>
      </w:r>
      <w:r w:rsidR="000E4E06">
        <w:rPr>
          <w:rFonts w:cstheme="minorHAnsi"/>
          <w:sz w:val="32"/>
          <w:szCs w:val="32"/>
          <w:lang w:val="en-US"/>
        </w:rPr>
        <w:t>14</w:t>
      </w:r>
      <w:r w:rsidR="000E4E06">
        <w:rPr>
          <w:rFonts w:cstheme="minorHAnsi"/>
          <w:sz w:val="32"/>
          <w:szCs w:val="32"/>
          <w:vertAlign w:val="subscript"/>
          <w:lang w:val="en-US"/>
        </w:rPr>
        <w:t>H</w:t>
      </w:r>
    </w:p>
    <w:p w14:paraId="2317D271" w14:textId="51014C0B" w:rsidR="000E4E06" w:rsidRDefault="008126E0" w:rsidP="00E1078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ADC $</w:t>
      </w:r>
      <w:proofErr w:type="gramStart"/>
      <w:r>
        <w:rPr>
          <w:rFonts w:cstheme="minorHAnsi"/>
          <w:sz w:val="32"/>
          <w:szCs w:val="32"/>
          <w:lang w:val="en-US"/>
        </w:rPr>
        <w:t>K,X</w:t>
      </w:r>
      <w:proofErr w:type="gramEnd"/>
      <w:r>
        <w:rPr>
          <w:rFonts w:cstheme="minorHAnsi"/>
          <w:sz w:val="32"/>
          <w:szCs w:val="32"/>
          <w:lang w:val="en-US"/>
        </w:rPr>
        <w:t>:1A</w:t>
      </w:r>
      <w:r>
        <w:rPr>
          <w:rFonts w:cstheme="minorHAnsi"/>
          <w:sz w:val="32"/>
          <w:szCs w:val="32"/>
          <w:vertAlign w:val="subscript"/>
          <w:lang w:val="en-US"/>
        </w:rPr>
        <w:t>H</w:t>
      </w:r>
    </w:p>
    <w:p w14:paraId="39CF1FCF" w14:textId="5CDC51C5" w:rsidR="008126E0" w:rsidRDefault="008126E0" w:rsidP="00E1078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CRC:</w:t>
      </w:r>
      <w:r w:rsidR="00C519AF">
        <w:rPr>
          <w:rFonts w:cstheme="minorHAnsi"/>
          <w:sz w:val="32"/>
          <w:szCs w:val="32"/>
          <w:lang w:val="en-US"/>
        </w:rPr>
        <w:t>20</w:t>
      </w:r>
      <w:r w:rsidR="00C519AF">
        <w:rPr>
          <w:rFonts w:cstheme="minorHAnsi"/>
          <w:sz w:val="32"/>
          <w:szCs w:val="32"/>
          <w:vertAlign w:val="subscript"/>
          <w:lang w:val="en-US"/>
        </w:rPr>
        <w:t>H</w:t>
      </w:r>
    </w:p>
    <w:p w14:paraId="0B39D061" w14:textId="2885A2A7" w:rsidR="00C519AF" w:rsidRDefault="00C519AF" w:rsidP="00E1078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BRNZ $K:23</w:t>
      </w:r>
      <w:r>
        <w:rPr>
          <w:rFonts w:cstheme="minorHAnsi"/>
          <w:sz w:val="32"/>
          <w:szCs w:val="32"/>
          <w:vertAlign w:val="subscript"/>
          <w:lang w:val="en-US"/>
        </w:rPr>
        <w:t>H</w:t>
      </w:r>
    </w:p>
    <w:p w14:paraId="29BD980B" w14:textId="6B678F7B" w:rsidR="00C519AF" w:rsidRDefault="009C6280" w:rsidP="00E1078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SHLA:28</w:t>
      </w:r>
      <w:r>
        <w:rPr>
          <w:rFonts w:cstheme="minorHAnsi"/>
          <w:sz w:val="32"/>
          <w:szCs w:val="32"/>
          <w:vertAlign w:val="subscript"/>
          <w:lang w:val="en-US"/>
        </w:rPr>
        <w:t>H</w:t>
      </w:r>
    </w:p>
    <w:p w14:paraId="7EF844A9" w14:textId="1418F9D4" w:rsidR="009C6280" w:rsidRPr="007D4BC7" w:rsidRDefault="009C6280" w:rsidP="00E1078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>HALT</w:t>
      </w:r>
      <w:r w:rsidRPr="007D4BC7">
        <w:rPr>
          <w:rFonts w:cstheme="minorHAnsi"/>
          <w:sz w:val="32"/>
          <w:szCs w:val="32"/>
        </w:rPr>
        <w:t>:2</w:t>
      </w:r>
      <w:r>
        <w:rPr>
          <w:rFonts w:cstheme="minorHAnsi"/>
          <w:sz w:val="32"/>
          <w:szCs w:val="32"/>
          <w:lang w:val="en-US"/>
        </w:rPr>
        <w:t>B</w:t>
      </w:r>
      <w:r>
        <w:rPr>
          <w:rFonts w:cstheme="minorHAnsi"/>
          <w:sz w:val="32"/>
          <w:szCs w:val="32"/>
          <w:vertAlign w:val="subscript"/>
          <w:lang w:val="en-US"/>
        </w:rPr>
        <w:t>H</w:t>
      </w:r>
    </w:p>
    <w:p w14:paraId="1D3503D3" w14:textId="76723CC5" w:rsidR="009C6280" w:rsidRPr="007D4BC7" w:rsidRDefault="009C6280" w:rsidP="00E1078E">
      <w:pPr>
        <w:rPr>
          <w:rFonts w:cstheme="minorHAnsi"/>
          <w:sz w:val="32"/>
          <w:szCs w:val="32"/>
        </w:rPr>
      </w:pPr>
    </w:p>
    <w:p w14:paraId="12C44469" w14:textId="77777777" w:rsidR="006F3A12" w:rsidRDefault="006F3A12" w:rsidP="006F3A1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Τα περιεχόμενα του </w:t>
      </w:r>
      <w:r>
        <w:rPr>
          <w:rFonts w:cstheme="minorHAnsi"/>
          <w:sz w:val="32"/>
          <w:szCs w:val="32"/>
          <w:lang w:val="en-US"/>
        </w:rPr>
        <w:t>Mapper</w:t>
      </w:r>
      <w:r>
        <w:rPr>
          <w:rFonts w:cstheme="minorHAnsi"/>
          <w:sz w:val="32"/>
          <w:szCs w:val="32"/>
        </w:rPr>
        <w:t xml:space="preserve"> φαίνονται στον ακόλουθο πίνακα:</w:t>
      </w:r>
    </w:p>
    <w:tbl>
      <w:tblPr>
        <w:tblStyle w:val="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051"/>
        <w:gridCol w:w="1910"/>
      </w:tblGrid>
      <w:tr w:rsidR="006F3A12" w14:paraId="0AADC308" w14:textId="77777777" w:rsidTr="006F3A12">
        <w:tc>
          <w:tcPr>
            <w:tcW w:w="55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hideMark/>
          </w:tcPr>
          <w:p w14:paraId="0E811FCD" w14:textId="77777777" w:rsidR="006F3A12" w:rsidRDefault="006F3A12">
            <w:pPr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b/>
                <w:sz w:val="32"/>
                <w:szCs w:val="32"/>
                <w:lang w:val="en-GB"/>
              </w:rPr>
              <w:t>Mapper</w:t>
            </w:r>
          </w:p>
        </w:tc>
      </w:tr>
      <w:tr w:rsidR="006F3A12" w14:paraId="49C55EFA" w14:textId="77777777" w:rsidTr="006F3A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71FCF4A" w14:textId="77777777" w:rsidR="006F3A12" w:rsidRDefault="006F3A12">
            <w:pPr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sz w:val="32"/>
                <w:szCs w:val="32"/>
                <w:lang w:val="es-ES"/>
              </w:rPr>
              <w:t>Κώδικας εντολής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A602B5E" w14:textId="77777777" w:rsidR="006F3A12" w:rsidRDefault="006F3A1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lang w:val="es-ES"/>
              </w:rPr>
              <w:t>Opcode/</w:t>
            </w:r>
            <w:r>
              <w:rPr>
                <w:rFonts w:cstheme="minorHAnsi"/>
                <w:sz w:val="32"/>
                <w:szCs w:val="32"/>
              </w:rPr>
              <w:t>Θέση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66C74B0" w14:textId="77777777" w:rsidR="006F3A12" w:rsidRDefault="006F3A1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lang w:val="es-ES"/>
              </w:rPr>
              <w:t>Περιεχόμεν</w:t>
            </w:r>
            <w:r>
              <w:rPr>
                <w:rFonts w:cstheme="minorHAnsi"/>
                <w:sz w:val="32"/>
                <w:szCs w:val="32"/>
              </w:rPr>
              <w:t>α</w:t>
            </w:r>
          </w:p>
        </w:tc>
      </w:tr>
      <w:tr w:rsidR="006F3A12" w14:paraId="719E6510" w14:textId="77777777" w:rsidTr="006F3A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6AE6" w14:textId="20A69D14" w:rsidR="006F3A12" w:rsidRDefault="006F3A12">
            <w:pPr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LDA $</w:t>
            </w:r>
            <w:proofErr w:type="gramStart"/>
            <w:r>
              <w:rPr>
                <w:rFonts w:cstheme="minorHAnsi"/>
                <w:sz w:val="32"/>
                <w:szCs w:val="32"/>
                <w:lang w:val="en-US"/>
              </w:rPr>
              <w:t>K,X</w:t>
            </w:r>
            <w:proofErr w:type="gramEnd"/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6B75F" w14:textId="2C860A73" w:rsidR="006F3A12" w:rsidRDefault="00C2645D">
            <w:pPr>
              <w:rPr>
                <w:rFonts w:cstheme="minorHAnsi"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Cs/>
                <w:sz w:val="32"/>
                <w:szCs w:val="32"/>
                <w:lang w:val="en-US"/>
              </w:rPr>
              <w:t>00000000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58BBB" w14:textId="57A8BE12" w:rsidR="006F3A12" w:rsidRDefault="00C2645D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0000</w:t>
            </w:r>
            <w:r w:rsidR="007837ED">
              <w:rPr>
                <w:rFonts w:cstheme="minorHAnsi"/>
                <w:sz w:val="32"/>
                <w:szCs w:val="32"/>
                <w:lang w:val="en-US"/>
              </w:rPr>
              <w:t>0010</w:t>
            </w:r>
          </w:p>
        </w:tc>
      </w:tr>
      <w:tr w:rsidR="006F3A12" w14:paraId="6FD4D71F" w14:textId="77777777" w:rsidTr="006F3A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818BC" w14:textId="72C93B0D" w:rsidR="006F3A12" w:rsidRDefault="006F3A12">
            <w:pPr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LDX #K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9E34D" w14:textId="1379431A" w:rsidR="006F3A12" w:rsidRDefault="00C2645D">
            <w:pPr>
              <w:rPr>
                <w:rFonts w:cstheme="minorHAnsi"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Cs/>
                <w:sz w:val="32"/>
                <w:szCs w:val="32"/>
                <w:lang w:val="en-US"/>
              </w:rPr>
              <w:t>00000001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1D63E" w14:textId="5B56EE37" w:rsidR="006F3A12" w:rsidRDefault="007837ED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00001000</w:t>
            </w:r>
          </w:p>
        </w:tc>
      </w:tr>
      <w:tr w:rsidR="006F3A12" w14:paraId="64165646" w14:textId="77777777" w:rsidTr="006F3A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DAEDB" w14:textId="4E214BE7" w:rsidR="006F3A12" w:rsidRDefault="006F3A12">
            <w:pPr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INX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9E54B" w14:textId="47243DEC" w:rsidR="006F3A12" w:rsidRDefault="00C2645D">
            <w:pPr>
              <w:rPr>
                <w:rFonts w:cstheme="minorHAnsi"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Cs/>
                <w:sz w:val="32"/>
                <w:szCs w:val="32"/>
                <w:lang w:val="en-US"/>
              </w:rPr>
              <w:t>00000010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E5100" w14:textId="0D526710" w:rsidR="006F3A12" w:rsidRDefault="007837ED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00001100</w:t>
            </w:r>
          </w:p>
        </w:tc>
      </w:tr>
      <w:tr w:rsidR="006F3A12" w14:paraId="10D1F33E" w14:textId="77777777" w:rsidTr="006F3A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89D23" w14:textId="355B26EB" w:rsidR="006F3A12" w:rsidRDefault="006F3A12">
            <w:pPr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CMPX #Y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11C29" w14:textId="746F1D3A" w:rsidR="006F3A12" w:rsidRDefault="00C2645D">
            <w:pPr>
              <w:rPr>
                <w:rFonts w:cstheme="minorHAnsi"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Cs/>
                <w:sz w:val="32"/>
                <w:szCs w:val="32"/>
                <w:lang w:val="en-US"/>
              </w:rPr>
              <w:t>00000011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21F92" w14:textId="797213A7" w:rsidR="006F3A12" w:rsidRDefault="007837ED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000011</w:t>
            </w:r>
            <w:r w:rsidR="005C28BE">
              <w:rPr>
                <w:rFonts w:cstheme="minorHAnsi"/>
                <w:sz w:val="32"/>
                <w:szCs w:val="32"/>
                <w:lang w:val="en-US"/>
              </w:rPr>
              <w:t>11</w:t>
            </w:r>
          </w:p>
        </w:tc>
      </w:tr>
      <w:tr w:rsidR="006F3A12" w14:paraId="7052A3FD" w14:textId="77777777" w:rsidTr="006F3A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D44C6" w14:textId="46D92FD0" w:rsidR="006F3A12" w:rsidRDefault="006F3A12">
            <w:pPr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STA $</w:t>
            </w:r>
            <w:proofErr w:type="gramStart"/>
            <w:r>
              <w:rPr>
                <w:rFonts w:cstheme="minorHAnsi"/>
                <w:sz w:val="32"/>
                <w:szCs w:val="32"/>
                <w:lang w:val="en-US"/>
              </w:rPr>
              <w:t>K,X</w:t>
            </w:r>
            <w:proofErr w:type="gramEnd"/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44310" w14:textId="544AF81E" w:rsidR="006F3A12" w:rsidRDefault="00C2645D">
            <w:pPr>
              <w:rPr>
                <w:rFonts w:cstheme="minorHAnsi"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Cs/>
                <w:sz w:val="32"/>
                <w:szCs w:val="32"/>
                <w:lang w:val="en-US"/>
              </w:rPr>
              <w:t>00000100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D7C34" w14:textId="0FA7044F" w:rsidR="006F3A12" w:rsidRDefault="005C28BE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00010100</w:t>
            </w:r>
          </w:p>
        </w:tc>
      </w:tr>
      <w:tr w:rsidR="006F3A12" w:rsidRPr="006F3A12" w14:paraId="2F02CFA3" w14:textId="77777777" w:rsidTr="006F3A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A1D98" w14:textId="0E9EF0F7" w:rsidR="006F3A12" w:rsidRDefault="006F3A12">
            <w:pPr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ADC $</w:t>
            </w:r>
            <w:proofErr w:type="gramStart"/>
            <w:r>
              <w:rPr>
                <w:rFonts w:cstheme="minorHAnsi"/>
                <w:sz w:val="32"/>
                <w:szCs w:val="32"/>
                <w:lang w:val="en-US"/>
              </w:rPr>
              <w:t>K,X</w:t>
            </w:r>
            <w:proofErr w:type="gramEnd"/>
            <w:r>
              <w:rPr>
                <w:rFonts w:cstheme="minorHAnsi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E0D49" w14:textId="3A70A138" w:rsidR="006F3A12" w:rsidRDefault="00C2645D">
            <w:pPr>
              <w:rPr>
                <w:rFonts w:cstheme="minorHAnsi"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Cs/>
                <w:sz w:val="32"/>
                <w:szCs w:val="32"/>
                <w:lang w:val="en-US"/>
              </w:rPr>
              <w:t>00000101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084C8" w14:textId="5EAB5707" w:rsidR="006F3A12" w:rsidRDefault="005C28BE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00011010</w:t>
            </w:r>
          </w:p>
        </w:tc>
      </w:tr>
      <w:tr w:rsidR="006F3A12" w:rsidRPr="006F3A12" w14:paraId="7D6A8127" w14:textId="77777777" w:rsidTr="006F3A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4DD62" w14:textId="1CDAE1C4" w:rsidR="006F3A12" w:rsidRDefault="006F3A12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CRC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E3BF" w14:textId="7F936E2D" w:rsidR="006F3A12" w:rsidRDefault="00C2645D">
            <w:pPr>
              <w:rPr>
                <w:rFonts w:cstheme="minorHAnsi"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Cs/>
                <w:sz w:val="32"/>
                <w:szCs w:val="32"/>
                <w:lang w:val="en-US"/>
              </w:rPr>
              <w:t>00000110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0D00" w14:textId="24D07D7A" w:rsidR="006F3A12" w:rsidRDefault="005C28BE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0010</w:t>
            </w:r>
            <w:r w:rsidR="00DC1697">
              <w:rPr>
                <w:rFonts w:cstheme="minorHAnsi"/>
                <w:sz w:val="32"/>
                <w:szCs w:val="32"/>
                <w:lang w:val="en-US"/>
              </w:rPr>
              <w:t>0000</w:t>
            </w:r>
          </w:p>
        </w:tc>
      </w:tr>
      <w:tr w:rsidR="006F3A12" w:rsidRPr="006F3A12" w14:paraId="2FD70517" w14:textId="77777777" w:rsidTr="006F3A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855F" w14:textId="14FCE0D2" w:rsidR="006F3A12" w:rsidRDefault="006F3A12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BRNZ $K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7092" w14:textId="07AAF640" w:rsidR="006F3A12" w:rsidRDefault="00C2645D">
            <w:pPr>
              <w:rPr>
                <w:rFonts w:cstheme="minorHAnsi"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Cs/>
                <w:sz w:val="32"/>
                <w:szCs w:val="32"/>
                <w:lang w:val="en-US"/>
              </w:rPr>
              <w:t>00000111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84977" w14:textId="1D88535A" w:rsidR="006F3A12" w:rsidRDefault="00DC1697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00100011</w:t>
            </w:r>
          </w:p>
        </w:tc>
      </w:tr>
      <w:tr w:rsidR="006F3A12" w:rsidRPr="006F3A12" w14:paraId="0841BD5F" w14:textId="77777777" w:rsidTr="006F3A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47A19" w14:textId="3FB86D7E" w:rsidR="006F3A12" w:rsidRDefault="006F3A12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SHLA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CE082" w14:textId="45A4DF6F" w:rsidR="006F3A12" w:rsidRDefault="00C2645D">
            <w:pPr>
              <w:rPr>
                <w:rFonts w:cstheme="minorHAnsi"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Cs/>
                <w:sz w:val="32"/>
                <w:szCs w:val="32"/>
                <w:lang w:val="en-US"/>
              </w:rPr>
              <w:t>00001000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DA362" w14:textId="3DA3558F" w:rsidR="006F3A12" w:rsidRDefault="00DC1697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00101000</w:t>
            </w:r>
          </w:p>
        </w:tc>
      </w:tr>
      <w:tr w:rsidR="006F3A12" w:rsidRPr="006F3A12" w14:paraId="6739FB16" w14:textId="77777777" w:rsidTr="006F3A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7408" w14:textId="7BC3CE51" w:rsidR="006F3A12" w:rsidRDefault="006F3A12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lastRenderedPageBreak/>
              <w:t>HALT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D2D26" w14:textId="7EA378B4" w:rsidR="006F3A12" w:rsidRDefault="00C2645D">
            <w:pPr>
              <w:rPr>
                <w:rFonts w:cstheme="minorHAnsi"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Cs/>
                <w:sz w:val="32"/>
                <w:szCs w:val="32"/>
                <w:lang w:val="en-US"/>
              </w:rPr>
              <w:t>00001001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E745" w14:textId="41F16E0A" w:rsidR="006F3A12" w:rsidRDefault="00DC1697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0010</w:t>
            </w:r>
            <w:r w:rsidR="006656B6">
              <w:rPr>
                <w:rFonts w:cstheme="minorHAnsi"/>
                <w:sz w:val="32"/>
                <w:szCs w:val="32"/>
                <w:lang w:val="en-US"/>
              </w:rPr>
              <w:t>1011</w:t>
            </w:r>
          </w:p>
        </w:tc>
      </w:tr>
      <w:tr w:rsidR="006F3A12" w:rsidRPr="006F3A12" w14:paraId="3F7C188D" w14:textId="77777777" w:rsidTr="006F3A1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47809" w14:textId="620A918D" w:rsidR="006F3A12" w:rsidRDefault="006F3A12">
            <w:pPr>
              <w:rPr>
                <w:rFonts w:cstheme="minorHAnsi"/>
                <w:sz w:val="32"/>
                <w:szCs w:val="32"/>
                <w:lang w:val="es-E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DA03F" w14:textId="4A7EB746" w:rsidR="006F3A12" w:rsidRDefault="006F3A12">
            <w:pPr>
              <w:rPr>
                <w:rFonts w:cstheme="minorHAnsi"/>
                <w:bCs/>
                <w:sz w:val="32"/>
                <w:szCs w:val="32"/>
                <w:lang w:val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98CD2" w14:textId="7A49C53A" w:rsidR="006F3A12" w:rsidRDefault="006F3A12">
            <w:pPr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</w:tbl>
    <w:p w14:paraId="152968F9" w14:textId="661759BC" w:rsidR="006F3A12" w:rsidRDefault="006F3A12" w:rsidP="00E1078E">
      <w:pPr>
        <w:rPr>
          <w:rFonts w:cstheme="minorHAnsi"/>
          <w:sz w:val="32"/>
          <w:szCs w:val="32"/>
          <w:lang w:val="en-US"/>
        </w:rPr>
      </w:pPr>
    </w:p>
    <w:p w14:paraId="117F9FAF" w14:textId="77777777" w:rsidR="001C27F5" w:rsidRDefault="001C27F5" w:rsidP="001C27F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Τα περιεχόμενα της κύριας μνήμης είναι τα ακόλουθα:</w:t>
      </w:r>
    </w:p>
    <w:tbl>
      <w:tblPr>
        <w:tblStyle w:val="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5"/>
        <w:gridCol w:w="1514"/>
        <w:gridCol w:w="1897"/>
      </w:tblGrid>
      <w:tr w:rsidR="001C27F5" w14:paraId="54A1A3C9" w14:textId="77777777" w:rsidTr="001C27F5">
        <w:tc>
          <w:tcPr>
            <w:tcW w:w="8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hideMark/>
          </w:tcPr>
          <w:p w14:paraId="681DA722" w14:textId="77777777" w:rsidR="001C27F5" w:rsidRDefault="001C27F5">
            <w:pPr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b/>
                <w:sz w:val="32"/>
                <w:szCs w:val="32"/>
                <w:lang w:val="en-GB"/>
              </w:rPr>
              <w:t>Main Memory</w:t>
            </w:r>
          </w:p>
        </w:tc>
      </w:tr>
      <w:tr w:rsidR="001C27F5" w14:paraId="5C6E632C" w14:textId="77777777" w:rsidTr="001C27F5"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8152717" w14:textId="77777777" w:rsidR="001C27F5" w:rsidRDefault="001C27F5">
            <w:pPr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sz w:val="32"/>
                <w:szCs w:val="32"/>
                <w:lang w:val="es-ES"/>
              </w:rPr>
              <w:t>Κώδικας εντολής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E898BBA" w14:textId="77777777" w:rsidR="001C27F5" w:rsidRDefault="001C27F5">
            <w:pPr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sz w:val="32"/>
                <w:szCs w:val="32"/>
              </w:rPr>
              <w:t>Θέση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DC22767" w14:textId="77777777" w:rsidR="001C27F5" w:rsidRDefault="001C27F5">
            <w:pPr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sz w:val="32"/>
                <w:szCs w:val="32"/>
                <w:lang w:val="es-ES"/>
              </w:rPr>
              <w:t>Περιεχόμενο</w:t>
            </w:r>
          </w:p>
        </w:tc>
      </w:tr>
      <w:tr w:rsidR="00CE4E03" w14:paraId="7947F672" w14:textId="77777777" w:rsidTr="00DB6FC1">
        <w:tc>
          <w:tcPr>
            <w:tcW w:w="47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1DF7723" w14:textId="0E07E537" w:rsidR="00CE4E03" w:rsidRDefault="00CE4E03" w:rsidP="00CE4E0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LDX #0</w:t>
            </w:r>
            <w:r w:rsidR="002F279C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A3F9F" w14:textId="2ED03657" w:rsidR="00CE4E03" w:rsidRDefault="00CE4E03">
            <w:pPr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7A2A8" w14:textId="2AA17A2A" w:rsidR="00CE4E03" w:rsidRDefault="00CE4E03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CE4E03" w14:paraId="545BBBCF" w14:textId="77777777" w:rsidTr="00F20B0E">
        <w:trPr>
          <w:trHeight w:val="576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C67770" w14:textId="77777777" w:rsidR="00CE4E03" w:rsidRDefault="00CE4E03">
            <w:pPr>
              <w:spacing w:after="0"/>
              <w:rPr>
                <w:sz w:val="32"/>
                <w:szCs w:val="32"/>
                <w:lang w:val="en-US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7932E" w14:textId="1358E372" w:rsidR="00CE4E03" w:rsidRPr="00825C27" w:rsidRDefault="00825C2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00000000</w:t>
            </w:r>
          </w:p>
          <w:p w14:paraId="50E0DFA0" w14:textId="6924367E" w:rsidR="00CE4E03" w:rsidRDefault="00CE4E03">
            <w:pPr>
              <w:rPr>
                <w:rFonts w:cstheme="minorHAnsi"/>
                <w:sz w:val="32"/>
                <w:szCs w:val="32"/>
                <w:lang w:val="es-ES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DEFD218" w14:textId="76B4B4CC" w:rsidR="00CE4E03" w:rsidRDefault="00114EE4">
            <w:pPr>
              <w:rPr>
                <w:rFonts w:cstheme="minorHAnsi"/>
                <w:sz w:val="32"/>
                <w:szCs w:val="32"/>
              </w:rPr>
            </w:pPr>
            <w:r w:rsidRPr="00114EE4">
              <w:rPr>
                <w:rFonts w:cstheme="minorHAnsi"/>
                <w:bCs/>
                <w:sz w:val="32"/>
                <w:szCs w:val="32"/>
                <w:lang w:val="en-US"/>
              </w:rPr>
              <w:t>00000001</w:t>
            </w:r>
          </w:p>
        </w:tc>
      </w:tr>
      <w:tr w:rsidR="00CE4E03" w14:paraId="576EA0D9" w14:textId="77777777" w:rsidTr="00F20B0E">
        <w:trPr>
          <w:trHeight w:val="576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5C485" w14:textId="77777777" w:rsidR="00CE4E03" w:rsidRDefault="00CE4E03">
            <w:pPr>
              <w:spacing w:after="0"/>
              <w:rPr>
                <w:sz w:val="32"/>
                <w:szCs w:val="32"/>
                <w:lang w:val="en-US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0D57D" w14:textId="11983302" w:rsidR="00CE4E03" w:rsidRPr="00825C27" w:rsidRDefault="00825C2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00000001</w:t>
            </w:r>
          </w:p>
        </w:tc>
        <w:tc>
          <w:tcPr>
            <w:tcW w:w="18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1EF0" w14:textId="7DFF020F" w:rsidR="00CE4E03" w:rsidRDefault="00114EE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00000000</w:t>
            </w:r>
          </w:p>
        </w:tc>
      </w:tr>
      <w:tr w:rsidR="002F279C" w14:paraId="672E5EE7" w14:textId="77777777" w:rsidTr="00513243">
        <w:tc>
          <w:tcPr>
            <w:tcW w:w="47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87CA7C4" w14:textId="5673E9BD" w:rsidR="002F279C" w:rsidRDefault="002F279C" w:rsidP="002F279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LDA $</w:t>
            </w:r>
            <w:proofErr w:type="gramStart"/>
            <w:r>
              <w:rPr>
                <w:sz w:val="32"/>
                <w:szCs w:val="32"/>
                <w:lang w:val="en-US"/>
              </w:rPr>
              <w:t>10,X</w:t>
            </w:r>
            <w:proofErr w:type="gramEnd"/>
            <w:r>
              <w:rPr>
                <w:sz w:val="32"/>
                <w:szCs w:val="32"/>
                <w:lang w:val="en-US"/>
              </w:rPr>
              <w:tab/>
            </w:r>
          </w:p>
          <w:p w14:paraId="56A7591A" w14:textId="77777777" w:rsidR="002F279C" w:rsidRDefault="002F279C" w:rsidP="00CE4E03">
            <w:pPr>
              <w:tabs>
                <w:tab w:val="left" w:pos="3336"/>
              </w:tabs>
              <w:rPr>
                <w:sz w:val="32"/>
                <w:szCs w:val="32"/>
                <w:lang w:val="en-US"/>
              </w:rPr>
            </w:pPr>
          </w:p>
          <w:p w14:paraId="5E40CCEA" w14:textId="690CBB5C" w:rsidR="002F279C" w:rsidRPr="00CE4E03" w:rsidRDefault="002F279C" w:rsidP="00CE4E03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2093E" w14:textId="74AF3780" w:rsidR="002F279C" w:rsidRDefault="002F279C">
            <w:pPr>
              <w:rPr>
                <w:rFonts w:cstheme="minorHAnsi"/>
                <w:sz w:val="32"/>
                <w:szCs w:val="32"/>
                <w:lang w:val="en-GB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9805E" w14:textId="642725B5" w:rsidR="002F279C" w:rsidRDefault="002F279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2F279C" w14:paraId="5B2F96FD" w14:textId="77777777" w:rsidTr="00A212DA">
        <w:trPr>
          <w:trHeight w:val="576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FBAC11" w14:textId="77777777" w:rsidR="002F279C" w:rsidRDefault="002F279C">
            <w:pPr>
              <w:spacing w:after="0"/>
              <w:rPr>
                <w:sz w:val="32"/>
                <w:szCs w:val="32"/>
                <w:lang w:val="en-US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4F472" w14:textId="1B14E9E7" w:rsidR="002F279C" w:rsidRPr="00825C27" w:rsidRDefault="00825C2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00000010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B22A562" w14:textId="5CB23BC3" w:rsidR="002F279C" w:rsidRDefault="00114EE4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114EE4">
              <w:rPr>
                <w:rFonts w:cstheme="minorHAnsi"/>
                <w:bCs/>
                <w:sz w:val="32"/>
                <w:szCs w:val="32"/>
                <w:lang w:val="en-US"/>
              </w:rPr>
              <w:t>00000000</w:t>
            </w:r>
          </w:p>
        </w:tc>
      </w:tr>
      <w:tr w:rsidR="002F279C" w14:paraId="46F0419B" w14:textId="77777777" w:rsidTr="00A212DA">
        <w:trPr>
          <w:trHeight w:val="576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3282B" w14:textId="77777777" w:rsidR="002F279C" w:rsidRDefault="002F279C">
            <w:pPr>
              <w:spacing w:after="0"/>
              <w:rPr>
                <w:sz w:val="32"/>
                <w:szCs w:val="32"/>
                <w:lang w:val="en-US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8E06C" w14:textId="1BD067EC" w:rsidR="002F279C" w:rsidRPr="00825C27" w:rsidRDefault="00825C2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00000011</w:t>
            </w:r>
          </w:p>
        </w:tc>
        <w:tc>
          <w:tcPr>
            <w:tcW w:w="18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712B" w14:textId="025124E7" w:rsidR="002F279C" w:rsidRPr="003F5EB1" w:rsidRDefault="003F5EB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00010000</w:t>
            </w:r>
          </w:p>
        </w:tc>
      </w:tr>
      <w:tr w:rsidR="001C27F5" w14:paraId="285B438A" w14:textId="77777777" w:rsidTr="001C27F5">
        <w:tc>
          <w:tcPr>
            <w:tcW w:w="47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04173" w14:textId="5A0D35CE" w:rsidR="001C27F5" w:rsidRDefault="002F279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SHLA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BB4F1" w14:textId="4E9445EE" w:rsidR="001C27F5" w:rsidRDefault="001C27F5">
            <w:pPr>
              <w:rPr>
                <w:rFonts w:cstheme="minorHAnsi"/>
                <w:sz w:val="32"/>
                <w:szCs w:val="32"/>
                <w:lang w:val="en-GB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9450F" w14:textId="57CA624F" w:rsidR="001C27F5" w:rsidRDefault="001C27F5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C27F5" w14:paraId="58C11E8A" w14:textId="77777777" w:rsidTr="001C27F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ADEF9" w14:textId="77777777" w:rsidR="001C27F5" w:rsidRDefault="001C27F5">
            <w:pPr>
              <w:spacing w:after="0"/>
              <w:rPr>
                <w:sz w:val="32"/>
                <w:szCs w:val="32"/>
                <w:lang w:val="en-US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C820" w14:textId="45BEA80B" w:rsidR="001C27F5" w:rsidRPr="00825C27" w:rsidRDefault="00825C2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00000100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27362" w14:textId="4C5FA718" w:rsidR="001C27F5" w:rsidRDefault="00114EE4">
            <w:pPr>
              <w:rPr>
                <w:rFonts w:cstheme="minorHAnsi"/>
                <w:sz w:val="32"/>
                <w:szCs w:val="32"/>
              </w:rPr>
            </w:pPr>
            <w:r w:rsidRPr="00114EE4">
              <w:rPr>
                <w:rFonts w:cstheme="minorHAnsi"/>
                <w:bCs/>
                <w:sz w:val="32"/>
                <w:szCs w:val="32"/>
                <w:lang w:val="en-US"/>
              </w:rPr>
              <w:t>00001000</w:t>
            </w:r>
          </w:p>
        </w:tc>
      </w:tr>
      <w:tr w:rsidR="001C27F5" w14:paraId="7DB42632" w14:textId="77777777" w:rsidTr="001C27F5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D66DC" w14:textId="0740173A" w:rsidR="001C27F5" w:rsidRDefault="002F279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CRC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FA76B" w14:textId="225D724C" w:rsidR="001C27F5" w:rsidRDefault="001C27F5">
            <w:pPr>
              <w:rPr>
                <w:rFonts w:cstheme="minorHAnsi"/>
                <w:sz w:val="32"/>
                <w:szCs w:val="32"/>
                <w:lang w:val="es-ES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66EC4" w14:textId="56B9E75B" w:rsidR="001C27F5" w:rsidRDefault="001C27F5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1C27F5" w14:paraId="2018F522" w14:textId="77777777" w:rsidTr="001C27F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A59EF" w14:textId="77777777" w:rsidR="001C27F5" w:rsidRDefault="001C27F5">
            <w:pPr>
              <w:spacing w:after="0"/>
              <w:rPr>
                <w:sz w:val="32"/>
                <w:szCs w:val="32"/>
                <w:lang w:val="en-US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8CC6A" w14:textId="14BC6520" w:rsidR="001C27F5" w:rsidRPr="00A71602" w:rsidRDefault="00A7160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00000101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6C6E4" w14:textId="3511BA62" w:rsidR="001C27F5" w:rsidRDefault="00114EE4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114EE4">
              <w:rPr>
                <w:rFonts w:cstheme="minorHAnsi"/>
                <w:bCs/>
                <w:sz w:val="32"/>
                <w:szCs w:val="32"/>
                <w:lang w:val="en-US"/>
              </w:rPr>
              <w:t>00000110</w:t>
            </w:r>
          </w:p>
        </w:tc>
      </w:tr>
      <w:tr w:rsidR="002F279C" w14:paraId="19E6033B" w14:textId="77777777" w:rsidTr="002D03A3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7B2DDD" w14:textId="2A859B1F" w:rsidR="002F279C" w:rsidRDefault="002F279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ADC $</w:t>
            </w:r>
            <w:proofErr w:type="gramStart"/>
            <w:r>
              <w:rPr>
                <w:sz w:val="32"/>
                <w:szCs w:val="32"/>
                <w:lang w:val="en-US"/>
              </w:rPr>
              <w:t>18,X</w:t>
            </w:r>
            <w:proofErr w:type="gramEnd"/>
          </w:p>
          <w:p w14:paraId="7880DB83" w14:textId="21FD22D9" w:rsidR="002F279C" w:rsidRDefault="002F279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21958" w14:textId="7FBC8257" w:rsidR="002F279C" w:rsidRDefault="002F279C">
            <w:pPr>
              <w:rPr>
                <w:rFonts w:cstheme="minorHAnsi"/>
                <w:sz w:val="32"/>
                <w:szCs w:val="32"/>
                <w:lang w:val="es-ES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2F60B" w14:textId="2B8BBBC1" w:rsidR="002F279C" w:rsidRDefault="002F279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2F279C" w14:paraId="5A53CFFD" w14:textId="77777777" w:rsidTr="00F46B22">
        <w:trPr>
          <w:trHeight w:val="28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16A2F6" w14:textId="77777777" w:rsidR="002F279C" w:rsidRDefault="002F279C">
            <w:pPr>
              <w:spacing w:after="0"/>
              <w:rPr>
                <w:sz w:val="32"/>
                <w:szCs w:val="32"/>
                <w:lang w:val="en-US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67782" w14:textId="72F394EC" w:rsidR="002F279C" w:rsidRPr="00A71602" w:rsidRDefault="00A7160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00000110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6D37C48" w14:textId="74EE1906" w:rsidR="002F279C" w:rsidRDefault="00114EE4">
            <w:pPr>
              <w:rPr>
                <w:rFonts w:cstheme="minorHAnsi"/>
                <w:sz w:val="32"/>
                <w:szCs w:val="32"/>
              </w:rPr>
            </w:pPr>
            <w:r w:rsidRPr="00114EE4">
              <w:rPr>
                <w:rFonts w:cstheme="minorHAnsi"/>
                <w:bCs/>
                <w:sz w:val="32"/>
                <w:szCs w:val="32"/>
                <w:lang w:val="en-US"/>
              </w:rPr>
              <w:t>00000101</w:t>
            </w:r>
          </w:p>
        </w:tc>
      </w:tr>
      <w:tr w:rsidR="002F279C" w14:paraId="7D2F3EE3" w14:textId="77777777" w:rsidTr="00F46B22">
        <w:trPr>
          <w:trHeight w:val="288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928FA" w14:textId="77777777" w:rsidR="002F279C" w:rsidRDefault="002F279C">
            <w:pPr>
              <w:spacing w:after="0"/>
              <w:rPr>
                <w:sz w:val="32"/>
                <w:szCs w:val="32"/>
                <w:lang w:val="en-US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5CED8" w14:textId="4B244DB6" w:rsidR="002F279C" w:rsidRPr="00A71602" w:rsidRDefault="00A7160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00000111</w:t>
            </w:r>
          </w:p>
        </w:tc>
        <w:tc>
          <w:tcPr>
            <w:tcW w:w="18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D0E02" w14:textId="514D2D95" w:rsidR="002F279C" w:rsidRPr="00CF2CE2" w:rsidRDefault="00CF2CE2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00011000</w:t>
            </w:r>
          </w:p>
        </w:tc>
      </w:tr>
      <w:tr w:rsidR="002F279C" w14:paraId="001DD172" w14:textId="77777777" w:rsidTr="009E18BF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ADF298" w14:textId="74F3113E" w:rsidR="002F279C" w:rsidRDefault="002F279C" w:rsidP="002F279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STA $</w:t>
            </w:r>
            <w:proofErr w:type="gramStart"/>
            <w:r w:rsidR="0010418B">
              <w:rPr>
                <w:sz w:val="32"/>
                <w:szCs w:val="32"/>
                <w:lang w:val="en-US"/>
              </w:rPr>
              <w:t>2</w:t>
            </w:r>
            <w:r>
              <w:rPr>
                <w:sz w:val="32"/>
                <w:szCs w:val="32"/>
                <w:lang w:val="en-US"/>
              </w:rPr>
              <w:t>0,X</w:t>
            </w:r>
            <w:proofErr w:type="gramEnd"/>
          </w:p>
          <w:p w14:paraId="5C5F0416" w14:textId="3ECF8B4E" w:rsidR="002F279C" w:rsidRDefault="002F279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C9E67" w14:textId="26AD8157" w:rsidR="002F279C" w:rsidRDefault="002F279C">
            <w:pPr>
              <w:rPr>
                <w:rFonts w:cstheme="minorHAnsi"/>
                <w:sz w:val="32"/>
                <w:szCs w:val="32"/>
                <w:lang w:val="es-ES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5AA29" w14:textId="547C7238" w:rsidR="002F279C" w:rsidRDefault="002F279C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2F279C" w14:paraId="1585B719" w14:textId="77777777" w:rsidTr="00EF60CD">
        <w:trPr>
          <w:trHeight w:val="28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F8C148" w14:textId="77777777" w:rsidR="002F279C" w:rsidRDefault="002F279C">
            <w:pPr>
              <w:spacing w:after="0"/>
              <w:rPr>
                <w:sz w:val="32"/>
                <w:szCs w:val="32"/>
                <w:lang w:val="en-US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A9D7" w14:textId="34DC88D2" w:rsidR="002F279C" w:rsidRPr="00A71602" w:rsidRDefault="00A7160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00001000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C4F9EA2" w14:textId="4DAA1B66" w:rsidR="002F279C" w:rsidRDefault="00114EE4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114EE4">
              <w:rPr>
                <w:rFonts w:cstheme="minorHAnsi"/>
                <w:bCs/>
                <w:sz w:val="32"/>
                <w:szCs w:val="32"/>
                <w:lang w:val="en-US"/>
              </w:rPr>
              <w:t>00000100</w:t>
            </w:r>
          </w:p>
        </w:tc>
      </w:tr>
      <w:tr w:rsidR="002F279C" w14:paraId="1E9D62A2" w14:textId="77777777" w:rsidTr="002F279C">
        <w:trPr>
          <w:trHeight w:val="28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5741DD" w14:textId="77777777" w:rsidR="002F279C" w:rsidRDefault="002F279C">
            <w:pPr>
              <w:spacing w:after="0"/>
              <w:rPr>
                <w:sz w:val="32"/>
                <w:szCs w:val="32"/>
                <w:lang w:val="en-US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66AF0" w14:textId="36930A90" w:rsidR="002F279C" w:rsidRPr="00A71602" w:rsidRDefault="00A7160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00001001</w:t>
            </w:r>
          </w:p>
        </w:tc>
        <w:tc>
          <w:tcPr>
            <w:tcW w:w="1897" w:type="dxa"/>
            <w:tcBorders>
              <w:left w:val="single" w:sz="4" w:space="0" w:color="auto"/>
              <w:right w:val="single" w:sz="4" w:space="0" w:color="auto"/>
            </w:tcBorders>
          </w:tcPr>
          <w:p w14:paraId="28C1671C" w14:textId="2AA0E27E" w:rsidR="002F279C" w:rsidRDefault="0010418B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00100000</w:t>
            </w:r>
          </w:p>
        </w:tc>
      </w:tr>
      <w:tr w:rsidR="002F279C" w14:paraId="25B08920" w14:textId="77777777" w:rsidTr="002F279C">
        <w:trPr>
          <w:trHeight w:val="288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EC817E" w14:textId="74299A7D" w:rsidR="002F279C" w:rsidRDefault="002F279C" w:rsidP="002F279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INX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0B575" w14:textId="1A891CDA" w:rsidR="002F279C" w:rsidRPr="00A71602" w:rsidRDefault="00A7160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00001010</w:t>
            </w:r>
          </w:p>
        </w:tc>
        <w:tc>
          <w:tcPr>
            <w:tcW w:w="1897" w:type="dxa"/>
            <w:tcBorders>
              <w:left w:val="single" w:sz="4" w:space="0" w:color="auto"/>
              <w:right w:val="single" w:sz="4" w:space="0" w:color="auto"/>
            </w:tcBorders>
          </w:tcPr>
          <w:p w14:paraId="46AE3EEB" w14:textId="615343A5" w:rsidR="002F279C" w:rsidRDefault="00114EE4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114EE4">
              <w:rPr>
                <w:rFonts w:cstheme="minorHAnsi"/>
                <w:bCs/>
                <w:sz w:val="32"/>
                <w:szCs w:val="32"/>
                <w:lang w:val="en-US"/>
              </w:rPr>
              <w:t>00000010</w:t>
            </w:r>
          </w:p>
        </w:tc>
      </w:tr>
      <w:tr w:rsidR="002F279C" w14:paraId="4C7D2221" w14:textId="77777777" w:rsidTr="002F279C">
        <w:trPr>
          <w:trHeight w:val="576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F9D4E1" w14:textId="5FF136C3" w:rsidR="002F279C" w:rsidRPr="001737C2" w:rsidRDefault="002F279C" w:rsidP="002F27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CMPX #0</w:t>
            </w:r>
            <w:r>
              <w:rPr>
                <w:sz w:val="32"/>
                <w:szCs w:val="32"/>
              </w:rPr>
              <w:t>8</w:t>
            </w:r>
          </w:p>
          <w:p w14:paraId="7E6D204A" w14:textId="77777777" w:rsidR="002F279C" w:rsidRDefault="002F279C" w:rsidP="002F279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C133" w14:textId="5B61F7AB" w:rsidR="002F279C" w:rsidRPr="00A71602" w:rsidRDefault="00A7160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00001011</w:t>
            </w:r>
          </w:p>
        </w:tc>
        <w:tc>
          <w:tcPr>
            <w:tcW w:w="1897" w:type="dxa"/>
            <w:tcBorders>
              <w:left w:val="single" w:sz="4" w:space="0" w:color="auto"/>
              <w:right w:val="single" w:sz="4" w:space="0" w:color="auto"/>
            </w:tcBorders>
          </w:tcPr>
          <w:p w14:paraId="3C0CA75B" w14:textId="2ACE995D" w:rsidR="002F279C" w:rsidRDefault="00114EE4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114EE4">
              <w:rPr>
                <w:rFonts w:cstheme="minorHAnsi"/>
                <w:bCs/>
                <w:sz w:val="32"/>
                <w:szCs w:val="32"/>
                <w:lang w:val="en-US"/>
              </w:rPr>
              <w:t>00000011</w:t>
            </w:r>
          </w:p>
        </w:tc>
      </w:tr>
      <w:tr w:rsidR="002F279C" w14:paraId="6A7D2FA6" w14:textId="77777777" w:rsidTr="002F279C">
        <w:trPr>
          <w:trHeight w:val="576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B701E3" w14:textId="77777777" w:rsidR="002F279C" w:rsidRDefault="002F279C" w:rsidP="002F279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4A10" w14:textId="49821443" w:rsidR="002F279C" w:rsidRPr="00A71602" w:rsidRDefault="00A7160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00001100</w:t>
            </w:r>
          </w:p>
        </w:tc>
        <w:tc>
          <w:tcPr>
            <w:tcW w:w="1897" w:type="dxa"/>
            <w:tcBorders>
              <w:left w:val="single" w:sz="4" w:space="0" w:color="auto"/>
              <w:right w:val="single" w:sz="4" w:space="0" w:color="auto"/>
            </w:tcBorders>
          </w:tcPr>
          <w:p w14:paraId="75B63787" w14:textId="2DF77DAA" w:rsidR="002F279C" w:rsidRDefault="0010418B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00001000</w:t>
            </w:r>
          </w:p>
        </w:tc>
      </w:tr>
      <w:tr w:rsidR="002F279C" w14:paraId="4FCD1D23" w14:textId="77777777" w:rsidTr="002F279C">
        <w:trPr>
          <w:trHeight w:val="288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E3F5AE" w14:textId="7F31E0B5" w:rsidR="002F279C" w:rsidRDefault="002F279C" w:rsidP="002F279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BRNZ $02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50341" w14:textId="20296849" w:rsidR="002F279C" w:rsidRPr="00A71602" w:rsidRDefault="00A7160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00001101</w:t>
            </w:r>
          </w:p>
        </w:tc>
        <w:tc>
          <w:tcPr>
            <w:tcW w:w="1897" w:type="dxa"/>
            <w:tcBorders>
              <w:left w:val="single" w:sz="4" w:space="0" w:color="auto"/>
              <w:right w:val="single" w:sz="4" w:space="0" w:color="auto"/>
            </w:tcBorders>
          </w:tcPr>
          <w:p w14:paraId="236AB5CC" w14:textId="31480EBE" w:rsidR="002F279C" w:rsidRDefault="00114EE4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114EE4">
              <w:rPr>
                <w:rFonts w:cstheme="minorHAnsi"/>
                <w:bCs/>
                <w:sz w:val="32"/>
                <w:szCs w:val="32"/>
                <w:lang w:val="en-US"/>
              </w:rPr>
              <w:t>00000111</w:t>
            </w:r>
          </w:p>
        </w:tc>
      </w:tr>
      <w:tr w:rsidR="002F279C" w14:paraId="1A1CB2A9" w14:textId="77777777" w:rsidTr="002F279C">
        <w:trPr>
          <w:trHeight w:val="28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62CD3C" w14:textId="77777777" w:rsidR="002F279C" w:rsidRDefault="002F279C" w:rsidP="002F279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5B0E" w14:textId="61A4CDCB" w:rsidR="002F279C" w:rsidRPr="00A71602" w:rsidRDefault="00A7160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00001110</w:t>
            </w:r>
          </w:p>
        </w:tc>
        <w:tc>
          <w:tcPr>
            <w:tcW w:w="1897" w:type="dxa"/>
            <w:tcBorders>
              <w:left w:val="single" w:sz="4" w:space="0" w:color="auto"/>
              <w:right w:val="single" w:sz="4" w:space="0" w:color="auto"/>
            </w:tcBorders>
          </w:tcPr>
          <w:p w14:paraId="6C79DCE8" w14:textId="6F427BC4" w:rsidR="002F279C" w:rsidRDefault="0010418B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00000010</w:t>
            </w:r>
          </w:p>
        </w:tc>
      </w:tr>
      <w:tr w:rsidR="002F279C" w14:paraId="7DD1ACA2" w14:textId="77777777" w:rsidTr="002F279C">
        <w:trPr>
          <w:trHeight w:val="288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E8507E" w14:textId="0E8637DA" w:rsidR="002F279C" w:rsidRPr="002F279C" w:rsidRDefault="002F279C" w:rsidP="002F27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HALT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BAD4" w14:textId="4709AF34" w:rsidR="002F279C" w:rsidRPr="00A71602" w:rsidRDefault="00A71602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00001111</w:t>
            </w:r>
          </w:p>
        </w:tc>
        <w:tc>
          <w:tcPr>
            <w:tcW w:w="1897" w:type="dxa"/>
            <w:tcBorders>
              <w:left w:val="single" w:sz="4" w:space="0" w:color="auto"/>
              <w:right w:val="single" w:sz="4" w:space="0" w:color="auto"/>
            </w:tcBorders>
          </w:tcPr>
          <w:p w14:paraId="586034AD" w14:textId="4C52B048" w:rsidR="002F279C" w:rsidRDefault="00114EE4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114EE4">
              <w:rPr>
                <w:rFonts w:cstheme="minorHAnsi"/>
                <w:bCs/>
                <w:sz w:val="32"/>
                <w:szCs w:val="32"/>
                <w:lang w:val="en-US"/>
              </w:rPr>
              <w:t>00001001</w:t>
            </w:r>
          </w:p>
        </w:tc>
      </w:tr>
      <w:tr w:rsidR="002F279C" w14:paraId="0107C422" w14:textId="77777777" w:rsidTr="002F279C">
        <w:trPr>
          <w:trHeight w:val="288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7F7E68" w14:textId="44E21DD8" w:rsidR="00E529A6" w:rsidRDefault="00825C27" w:rsidP="002F279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Περιοχή δεδομένων</w:t>
            </w:r>
            <w:r w:rsidR="003F5EB1">
              <w:rPr>
                <w:sz w:val="32"/>
                <w:szCs w:val="32"/>
              </w:rPr>
              <w:t xml:space="preserve">: </w:t>
            </w:r>
          </w:p>
          <w:p w14:paraId="7E728049" w14:textId="075B45BC" w:rsidR="002F279C" w:rsidRPr="00E529A6" w:rsidRDefault="00E529A6" w:rsidP="002F279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Z[0]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2D0E" w14:textId="77777777" w:rsidR="00E529A6" w:rsidRDefault="00E529A6">
            <w:pPr>
              <w:rPr>
                <w:rFonts w:cstheme="minorHAnsi"/>
                <w:sz w:val="32"/>
                <w:szCs w:val="32"/>
              </w:rPr>
            </w:pPr>
          </w:p>
          <w:p w14:paraId="09B07AEA" w14:textId="319FCF65" w:rsidR="002F279C" w:rsidRPr="00A71602" w:rsidRDefault="005949B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00010000</w:t>
            </w:r>
          </w:p>
        </w:tc>
        <w:tc>
          <w:tcPr>
            <w:tcW w:w="1897" w:type="dxa"/>
            <w:tcBorders>
              <w:left w:val="single" w:sz="4" w:space="0" w:color="auto"/>
              <w:right w:val="single" w:sz="4" w:space="0" w:color="auto"/>
            </w:tcBorders>
          </w:tcPr>
          <w:p w14:paraId="1179A044" w14:textId="77777777" w:rsidR="002F279C" w:rsidRDefault="002F279C">
            <w:pPr>
              <w:rPr>
                <w:rFonts w:cstheme="minorHAnsi"/>
                <w:sz w:val="32"/>
                <w:szCs w:val="32"/>
              </w:rPr>
            </w:pPr>
          </w:p>
          <w:p w14:paraId="5268295D" w14:textId="64A48F03" w:rsidR="00E529A6" w:rsidRPr="00272876" w:rsidRDefault="00272876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00000001</w:t>
            </w:r>
          </w:p>
        </w:tc>
      </w:tr>
      <w:tr w:rsidR="00825C27" w14:paraId="5960C9FF" w14:textId="77777777" w:rsidTr="002F279C">
        <w:trPr>
          <w:trHeight w:val="288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D0A54F" w14:textId="26B57E6F" w:rsidR="00825C27" w:rsidRPr="00E529A6" w:rsidRDefault="00E529A6" w:rsidP="002F279C">
            <w:pPr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lastRenderedPageBreak/>
              <w:t>Z[</w:t>
            </w:r>
            <w:proofErr w:type="gramEnd"/>
            <w:r>
              <w:rPr>
                <w:sz w:val="32"/>
                <w:szCs w:val="32"/>
                <w:lang w:val="en-US"/>
              </w:rPr>
              <w:t>1]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AF67" w14:textId="1FD187B9" w:rsidR="00825C27" w:rsidRPr="005949BF" w:rsidRDefault="005949B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00010001</w:t>
            </w:r>
          </w:p>
        </w:tc>
        <w:tc>
          <w:tcPr>
            <w:tcW w:w="1897" w:type="dxa"/>
            <w:tcBorders>
              <w:left w:val="single" w:sz="4" w:space="0" w:color="auto"/>
              <w:right w:val="single" w:sz="4" w:space="0" w:color="auto"/>
            </w:tcBorders>
          </w:tcPr>
          <w:p w14:paraId="10EFC4E2" w14:textId="4DA7F554" w:rsidR="00825C27" w:rsidRPr="00272876" w:rsidRDefault="00272876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00000011</w:t>
            </w:r>
          </w:p>
        </w:tc>
      </w:tr>
      <w:tr w:rsidR="00825C27" w14:paraId="5678C8E1" w14:textId="77777777" w:rsidTr="002F279C">
        <w:trPr>
          <w:trHeight w:val="288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65CB4B" w14:textId="135CAEB3" w:rsidR="00825C27" w:rsidRPr="00E529A6" w:rsidRDefault="00E529A6" w:rsidP="002F279C">
            <w:pPr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Z[</w:t>
            </w:r>
            <w:proofErr w:type="gramEnd"/>
            <w:r>
              <w:rPr>
                <w:sz w:val="32"/>
                <w:szCs w:val="32"/>
                <w:lang w:val="en-US"/>
              </w:rPr>
              <w:t>2]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4FA80" w14:textId="6FE28F5A" w:rsidR="00825C27" w:rsidRPr="005949BF" w:rsidRDefault="005949B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00010010</w:t>
            </w:r>
          </w:p>
        </w:tc>
        <w:tc>
          <w:tcPr>
            <w:tcW w:w="1897" w:type="dxa"/>
            <w:tcBorders>
              <w:left w:val="single" w:sz="4" w:space="0" w:color="auto"/>
              <w:right w:val="single" w:sz="4" w:space="0" w:color="auto"/>
            </w:tcBorders>
          </w:tcPr>
          <w:p w14:paraId="7A7ADCE2" w14:textId="11D50D02" w:rsidR="00825C27" w:rsidRPr="00272876" w:rsidRDefault="00272876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0000</w:t>
            </w:r>
            <w:r w:rsidR="00E221C5">
              <w:rPr>
                <w:rFonts w:cstheme="minorHAnsi"/>
                <w:sz w:val="32"/>
                <w:szCs w:val="32"/>
                <w:lang w:val="en-US"/>
              </w:rPr>
              <w:t>0111</w:t>
            </w:r>
          </w:p>
        </w:tc>
      </w:tr>
      <w:tr w:rsidR="00825C27" w14:paraId="585EB101" w14:textId="77777777" w:rsidTr="002F279C">
        <w:trPr>
          <w:trHeight w:val="288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2C9E1C" w14:textId="75F688D8" w:rsidR="00825C27" w:rsidRPr="00E529A6" w:rsidRDefault="00E529A6" w:rsidP="002F279C">
            <w:pPr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Z[</w:t>
            </w:r>
            <w:proofErr w:type="gramEnd"/>
            <w:r>
              <w:rPr>
                <w:sz w:val="32"/>
                <w:szCs w:val="32"/>
                <w:lang w:val="en-US"/>
              </w:rPr>
              <w:t>3]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A63C6" w14:textId="59F84801" w:rsidR="00825C27" w:rsidRPr="005949BF" w:rsidRDefault="005949B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00010011</w:t>
            </w:r>
          </w:p>
        </w:tc>
        <w:tc>
          <w:tcPr>
            <w:tcW w:w="1897" w:type="dxa"/>
            <w:tcBorders>
              <w:left w:val="single" w:sz="4" w:space="0" w:color="auto"/>
              <w:right w:val="single" w:sz="4" w:space="0" w:color="auto"/>
            </w:tcBorders>
          </w:tcPr>
          <w:p w14:paraId="68928755" w14:textId="3F21C607" w:rsidR="00825C27" w:rsidRPr="00E221C5" w:rsidRDefault="00E221C5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00000010</w:t>
            </w:r>
          </w:p>
        </w:tc>
      </w:tr>
      <w:tr w:rsidR="00825C27" w14:paraId="721EC58E" w14:textId="77777777" w:rsidTr="002F279C">
        <w:trPr>
          <w:trHeight w:val="288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D2FD30" w14:textId="6B884B14" w:rsidR="00825C27" w:rsidRPr="00E529A6" w:rsidRDefault="00E529A6" w:rsidP="002F279C">
            <w:pPr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Z[</w:t>
            </w:r>
            <w:proofErr w:type="gramEnd"/>
            <w:r>
              <w:rPr>
                <w:sz w:val="32"/>
                <w:szCs w:val="32"/>
                <w:lang w:val="en-US"/>
              </w:rPr>
              <w:t>4]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1D44" w14:textId="2FBDCD24" w:rsidR="00825C27" w:rsidRPr="005949BF" w:rsidRDefault="005949B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00010100</w:t>
            </w:r>
          </w:p>
        </w:tc>
        <w:tc>
          <w:tcPr>
            <w:tcW w:w="1897" w:type="dxa"/>
            <w:tcBorders>
              <w:left w:val="single" w:sz="4" w:space="0" w:color="auto"/>
              <w:right w:val="single" w:sz="4" w:space="0" w:color="auto"/>
            </w:tcBorders>
          </w:tcPr>
          <w:p w14:paraId="699772DF" w14:textId="088420AD" w:rsidR="00825C27" w:rsidRPr="00E221C5" w:rsidRDefault="00E221C5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00000000</w:t>
            </w:r>
          </w:p>
        </w:tc>
      </w:tr>
      <w:tr w:rsidR="00825C27" w14:paraId="63344197" w14:textId="77777777" w:rsidTr="002F279C">
        <w:trPr>
          <w:trHeight w:val="288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DC3E4E" w14:textId="5BF480E7" w:rsidR="00825C27" w:rsidRPr="00E529A6" w:rsidRDefault="00E529A6" w:rsidP="002F279C">
            <w:pPr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Z[</w:t>
            </w:r>
            <w:proofErr w:type="gramEnd"/>
            <w:r>
              <w:rPr>
                <w:sz w:val="32"/>
                <w:szCs w:val="32"/>
                <w:lang w:val="en-US"/>
              </w:rPr>
              <w:t>5]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EF499" w14:textId="113A8BA2" w:rsidR="00825C27" w:rsidRPr="005949BF" w:rsidRDefault="005949B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00010101</w:t>
            </w:r>
          </w:p>
        </w:tc>
        <w:tc>
          <w:tcPr>
            <w:tcW w:w="1897" w:type="dxa"/>
            <w:tcBorders>
              <w:left w:val="single" w:sz="4" w:space="0" w:color="auto"/>
              <w:right w:val="single" w:sz="4" w:space="0" w:color="auto"/>
            </w:tcBorders>
          </w:tcPr>
          <w:p w14:paraId="4F0A8F9C" w14:textId="50E41F76" w:rsidR="00825C27" w:rsidRPr="00E221C5" w:rsidRDefault="00E221C5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00001000</w:t>
            </w:r>
          </w:p>
        </w:tc>
      </w:tr>
      <w:tr w:rsidR="00825C27" w14:paraId="682C5D8B" w14:textId="77777777" w:rsidTr="002F279C">
        <w:trPr>
          <w:trHeight w:val="288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7EA28A" w14:textId="432A3367" w:rsidR="00825C27" w:rsidRPr="00E529A6" w:rsidRDefault="00E529A6" w:rsidP="002F279C">
            <w:pPr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Z[</w:t>
            </w:r>
            <w:proofErr w:type="gramEnd"/>
            <w:r>
              <w:rPr>
                <w:sz w:val="32"/>
                <w:szCs w:val="32"/>
                <w:lang w:val="en-US"/>
              </w:rPr>
              <w:t>6]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E5636" w14:textId="722AAD28" w:rsidR="00825C27" w:rsidRPr="005949BF" w:rsidRDefault="005949B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00010110</w:t>
            </w:r>
          </w:p>
        </w:tc>
        <w:tc>
          <w:tcPr>
            <w:tcW w:w="1897" w:type="dxa"/>
            <w:tcBorders>
              <w:left w:val="single" w:sz="4" w:space="0" w:color="auto"/>
              <w:right w:val="single" w:sz="4" w:space="0" w:color="auto"/>
            </w:tcBorders>
          </w:tcPr>
          <w:p w14:paraId="23AE136F" w14:textId="797CE418" w:rsidR="00825C27" w:rsidRPr="00E221C5" w:rsidRDefault="00E221C5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00000100</w:t>
            </w:r>
          </w:p>
        </w:tc>
      </w:tr>
      <w:tr w:rsidR="00825C27" w14:paraId="037ECBC8" w14:textId="77777777" w:rsidTr="002F279C">
        <w:trPr>
          <w:trHeight w:val="288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1C3F8F" w14:textId="45DCBEEF" w:rsidR="00825C27" w:rsidRPr="00E529A6" w:rsidRDefault="00E529A6" w:rsidP="002F279C">
            <w:pPr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Z[</w:t>
            </w:r>
            <w:proofErr w:type="gramEnd"/>
            <w:r>
              <w:rPr>
                <w:sz w:val="32"/>
                <w:szCs w:val="32"/>
                <w:lang w:val="en-US"/>
              </w:rPr>
              <w:t>7]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4730" w14:textId="529BCA93" w:rsidR="00825C27" w:rsidRPr="005949BF" w:rsidRDefault="005949B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00010111</w:t>
            </w:r>
          </w:p>
        </w:tc>
        <w:tc>
          <w:tcPr>
            <w:tcW w:w="1897" w:type="dxa"/>
            <w:tcBorders>
              <w:left w:val="single" w:sz="4" w:space="0" w:color="auto"/>
              <w:right w:val="single" w:sz="4" w:space="0" w:color="auto"/>
            </w:tcBorders>
          </w:tcPr>
          <w:p w14:paraId="291AC831" w14:textId="0EB47A72" w:rsidR="00825C27" w:rsidRPr="00E221C5" w:rsidRDefault="00E221C5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0000000</w:t>
            </w:r>
            <w:r w:rsidR="00E802EB">
              <w:rPr>
                <w:rFonts w:cstheme="minorHAnsi"/>
                <w:sz w:val="32"/>
                <w:szCs w:val="32"/>
                <w:lang w:val="en-US"/>
              </w:rPr>
              <w:t>1</w:t>
            </w:r>
          </w:p>
        </w:tc>
      </w:tr>
      <w:tr w:rsidR="00825C27" w14:paraId="202DAD17" w14:textId="77777777" w:rsidTr="002F279C">
        <w:trPr>
          <w:trHeight w:val="288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B95654" w14:textId="643F3820" w:rsidR="00825C27" w:rsidRPr="00CF2CE2" w:rsidRDefault="00CF2CE2" w:rsidP="002F279C">
            <w:pPr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Y[</w:t>
            </w:r>
            <w:proofErr w:type="gramEnd"/>
            <w:r>
              <w:rPr>
                <w:sz w:val="32"/>
                <w:szCs w:val="32"/>
                <w:lang w:val="en-US"/>
              </w:rPr>
              <w:t>0]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8825" w14:textId="40B905F5" w:rsidR="00825C27" w:rsidRPr="005949BF" w:rsidRDefault="005949B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00011000</w:t>
            </w:r>
          </w:p>
        </w:tc>
        <w:tc>
          <w:tcPr>
            <w:tcW w:w="1897" w:type="dxa"/>
            <w:tcBorders>
              <w:left w:val="single" w:sz="4" w:space="0" w:color="auto"/>
              <w:right w:val="single" w:sz="4" w:space="0" w:color="auto"/>
            </w:tcBorders>
          </w:tcPr>
          <w:p w14:paraId="6440ACAF" w14:textId="4D795F72" w:rsidR="00825C27" w:rsidRPr="00E802EB" w:rsidRDefault="00E802EB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00001000</w:t>
            </w:r>
          </w:p>
        </w:tc>
      </w:tr>
      <w:tr w:rsidR="00825C27" w14:paraId="6794FC6E" w14:textId="77777777" w:rsidTr="002F279C">
        <w:trPr>
          <w:trHeight w:val="288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E31F63" w14:textId="2182E21E" w:rsidR="00825C27" w:rsidRPr="00CF2CE2" w:rsidRDefault="00CF2CE2" w:rsidP="002F279C">
            <w:pPr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Y[</w:t>
            </w:r>
            <w:proofErr w:type="gramEnd"/>
            <w:r>
              <w:rPr>
                <w:sz w:val="32"/>
                <w:szCs w:val="32"/>
                <w:lang w:val="en-US"/>
              </w:rPr>
              <w:t>1]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7C88B" w14:textId="7DB96106" w:rsidR="00825C27" w:rsidRPr="005949BF" w:rsidRDefault="005949B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00011001</w:t>
            </w:r>
          </w:p>
        </w:tc>
        <w:tc>
          <w:tcPr>
            <w:tcW w:w="1897" w:type="dxa"/>
            <w:tcBorders>
              <w:left w:val="single" w:sz="4" w:space="0" w:color="auto"/>
              <w:right w:val="single" w:sz="4" w:space="0" w:color="auto"/>
            </w:tcBorders>
          </w:tcPr>
          <w:p w14:paraId="78156372" w14:textId="202321FF" w:rsidR="00825C27" w:rsidRPr="00E802EB" w:rsidRDefault="00E802EB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00000101</w:t>
            </w:r>
          </w:p>
        </w:tc>
      </w:tr>
      <w:tr w:rsidR="00825C27" w14:paraId="1AE9D122" w14:textId="77777777" w:rsidTr="002F279C">
        <w:trPr>
          <w:trHeight w:val="288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6DC631" w14:textId="1DFF91CA" w:rsidR="00825C27" w:rsidRPr="00CF2CE2" w:rsidRDefault="00CF2CE2" w:rsidP="002F279C">
            <w:pPr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Y[</w:t>
            </w:r>
            <w:proofErr w:type="gramEnd"/>
            <w:r>
              <w:rPr>
                <w:sz w:val="32"/>
                <w:szCs w:val="32"/>
                <w:lang w:val="en-US"/>
              </w:rPr>
              <w:t>2]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0EDB" w14:textId="51D98D0E" w:rsidR="00825C27" w:rsidRPr="005949BF" w:rsidRDefault="005949B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00011010</w:t>
            </w:r>
          </w:p>
        </w:tc>
        <w:tc>
          <w:tcPr>
            <w:tcW w:w="1897" w:type="dxa"/>
            <w:tcBorders>
              <w:left w:val="single" w:sz="4" w:space="0" w:color="auto"/>
              <w:right w:val="single" w:sz="4" w:space="0" w:color="auto"/>
            </w:tcBorders>
          </w:tcPr>
          <w:p w14:paraId="489BC538" w14:textId="1947B439" w:rsidR="00825C27" w:rsidRPr="00E802EB" w:rsidRDefault="00E802EB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00000010</w:t>
            </w:r>
          </w:p>
        </w:tc>
      </w:tr>
      <w:tr w:rsidR="00825C27" w14:paraId="74253D42" w14:textId="77777777" w:rsidTr="002F279C">
        <w:trPr>
          <w:trHeight w:val="288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483CAA" w14:textId="0A6AA301" w:rsidR="00825C27" w:rsidRPr="00CF2CE2" w:rsidRDefault="00CF2CE2" w:rsidP="002F279C">
            <w:pPr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Y[</w:t>
            </w:r>
            <w:proofErr w:type="gramEnd"/>
            <w:r>
              <w:rPr>
                <w:sz w:val="32"/>
                <w:szCs w:val="32"/>
                <w:lang w:val="en-US"/>
              </w:rPr>
              <w:t>3]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C1316" w14:textId="59425471" w:rsidR="00825C27" w:rsidRPr="005949BF" w:rsidRDefault="005949B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00011011</w:t>
            </w:r>
          </w:p>
        </w:tc>
        <w:tc>
          <w:tcPr>
            <w:tcW w:w="1897" w:type="dxa"/>
            <w:tcBorders>
              <w:left w:val="single" w:sz="4" w:space="0" w:color="auto"/>
              <w:right w:val="single" w:sz="4" w:space="0" w:color="auto"/>
            </w:tcBorders>
          </w:tcPr>
          <w:p w14:paraId="5C84F7DA" w14:textId="7B39E598" w:rsidR="00825C27" w:rsidRPr="00E802EB" w:rsidRDefault="00E802EB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00000</w:t>
            </w:r>
            <w:r w:rsidR="00F45C62">
              <w:rPr>
                <w:rFonts w:cstheme="minorHAnsi"/>
                <w:sz w:val="32"/>
                <w:szCs w:val="32"/>
                <w:lang w:val="en-US"/>
              </w:rPr>
              <w:t>000</w:t>
            </w:r>
          </w:p>
        </w:tc>
      </w:tr>
      <w:tr w:rsidR="00825C27" w14:paraId="32A9E3CA" w14:textId="77777777" w:rsidTr="002F279C">
        <w:trPr>
          <w:trHeight w:val="288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287E49" w14:textId="2CFA8624" w:rsidR="00825C27" w:rsidRPr="00CF2CE2" w:rsidRDefault="00CF2CE2" w:rsidP="002F279C">
            <w:pPr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Y[</w:t>
            </w:r>
            <w:proofErr w:type="gramEnd"/>
            <w:r>
              <w:rPr>
                <w:sz w:val="32"/>
                <w:szCs w:val="32"/>
                <w:lang w:val="en-US"/>
              </w:rPr>
              <w:t>4]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7E14" w14:textId="661CE17C" w:rsidR="00825C27" w:rsidRPr="005949BF" w:rsidRDefault="005949B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00011</w:t>
            </w:r>
            <w:r w:rsidR="00746166">
              <w:rPr>
                <w:rFonts w:cstheme="minorHAnsi"/>
                <w:sz w:val="32"/>
                <w:szCs w:val="32"/>
              </w:rPr>
              <w:t>100</w:t>
            </w:r>
          </w:p>
        </w:tc>
        <w:tc>
          <w:tcPr>
            <w:tcW w:w="1897" w:type="dxa"/>
            <w:tcBorders>
              <w:left w:val="single" w:sz="4" w:space="0" w:color="auto"/>
              <w:right w:val="single" w:sz="4" w:space="0" w:color="auto"/>
            </w:tcBorders>
          </w:tcPr>
          <w:p w14:paraId="74CE8AA5" w14:textId="5E5692DC" w:rsidR="00825C27" w:rsidRPr="00F45C62" w:rsidRDefault="00F45C62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00000001</w:t>
            </w:r>
          </w:p>
        </w:tc>
      </w:tr>
      <w:tr w:rsidR="00825C27" w14:paraId="413507D8" w14:textId="77777777" w:rsidTr="002F279C">
        <w:trPr>
          <w:trHeight w:val="288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160BD3" w14:textId="6925C6CE" w:rsidR="00825C27" w:rsidRPr="00CF2CE2" w:rsidRDefault="00CF2CE2" w:rsidP="002F279C">
            <w:pPr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Y[</w:t>
            </w:r>
            <w:proofErr w:type="gramEnd"/>
            <w:r>
              <w:rPr>
                <w:sz w:val="32"/>
                <w:szCs w:val="32"/>
                <w:lang w:val="en-US"/>
              </w:rPr>
              <w:t>5]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04F07" w14:textId="1153C4F3" w:rsidR="00825C27" w:rsidRPr="00746166" w:rsidRDefault="0074616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00011101</w:t>
            </w:r>
          </w:p>
        </w:tc>
        <w:tc>
          <w:tcPr>
            <w:tcW w:w="1897" w:type="dxa"/>
            <w:tcBorders>
              <w:left w:val="single" w:sz="4" w:space="0" w:color="auto"/>
              <w:right w:val="single" w:sz="4" w:space="0" w:color="auto"/>
            </w:tcBorders>
          </w:tcPr>
          <w:p w14:paraId="3D74B448" w14:textId="606134D7" w:rsidR="00825C27" w:rsidRPr="00F45C62" w:rsidRDefault="00F45C62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00001010</w:t>
            </w:r>
          </w:p>
        </w:tc>
      </w:tr>
      <w:tr w:rsidR="00825C27" w14:paraId="51222C7A" w14:textId="77777777" w:rsidTr="002F279C">
        <w:trPr>
          <w:trHeight w:val="288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F5C026" w14:textId="32ED8CC2" w:rsidR="00825C27" w:rsidRPr="00CF2CE2" w:rsidRDefault="00CF2CE2" w:rsidP="002F279C">
            <w:pPr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Y[</w:t>
            </w:r>
            <w:proofErr w:type="gramEnd"/>
            <w:r>
              <w:rPr>
                <w:sz w:val="32"/>
                <w:szCs w:val="32"/>
                <w:lang w:val="en-US"/>
              </w:rPr>
              <w:t>6]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91A44" w14:textId="399836FD" w:rsidR="00825C27" w:rsidRPr="00746166" w:rsidRDefault="0074616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00011110</w:t>
            </w:r>
          </w:p>
        </w:tc>
        <w:tc>
          <w:tcPr>
            <w:tcW w:w="1897" w:type="dxa"/>
            <w:tcBorders>
              <w:left w:val="single" w:sz="4" w:space="0" w:color="auto"/>
              <w:right w:val="single" w:sz="4" w:space="0" w:color="auto"/>
            </w:tcBorders>
          </w:tcPr>
          <w:p w14:paraId="05D17FD8" w14:textId="1916649D" w:rsidR="00825C27" w:rsidRPr="00F45C62" w:rsidRDefault="00F45C62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00000011</w:t>
            </w:r>
          </w:p>
        </w:tc>
      </w:tr>
      <w:tr w:rsidR="00825C27" w14:paraId="292CBED2" w14:textId="77777777" w:rsidTr="002F279C">
        <w:trPr>
          <w:trHeight w:val="288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CFD591" w14:textId="3F825B60" w:rsidR="00825C27" w:rsidRPr="00CF2CE2" w:rsidRDefault="00CF2CE2" w:rsidP="002F279C">
            <w:pPr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Y[</w:t>
            </w:r>
            <w:proofErr w:type="gramEnd"/>
            <w:r>
              <w:rPr>
                <w:sz w:val="32"/>
                <w:szCs w:val="32"/>
                <w:lang w:val="en-US"/>
              </w:rPr>
              <w:t>7]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289E" w14:textId="1BBB5C91" w:rsidR="00825C27" w:rsidRPr="00746166" w:rsidRDefault="00746166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00011111</w:t>
            </w:r>
          </w:p>
        </w:tc>
        <w:tc>
          <w:tcPr>
            <w:tcW w:w="1897" w:type="dxa"/>
            <w:tcBorders>
              <w:left w:val="single" w:sz="4" w:space="0" w:color="auto"/>
              <w:right w:val="single" w:sz="4" w:space="0" w:color="auto"/>
            </w:tcBorders>
          </w:tcPr>
          <w:p w14:paraId="68C0027F" w14:textId="7B5A059C" w:rsidR="00825C27" w:rsidRPr="00F45C62" w:rsidRDefault="00F45C62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00000111</w:t>
            </w:r>
          </w:p>
        </w:tc>
      </w:tr>
    </w:tbl>
    <w:p w14:paraId="28DA74EA" w14:textId="6A245152" w:rsidR="006656B6" w:rsidRDefault="006656B6" w:rsidP="00E1078E">
      <w:pPr>
        <w:rPr>
          <w:rFonts w:cstheme="minorHAnsi"/>
          <w:sz w:val="32"/>
          <w:szCs w:val="32"/>
        </w:rPr>
      </w:pPr>
    </w:p>
    <w:p w14:paraId="0E5098B9" w14:textId="1AE5E313" w:rsidR="00A62642" w:rsidRDefault="00A202C5" w:rsidP="00E1078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Αποτελέσματα στην κύρια μνήμη:</w:t>
      </w:r>
    </w:p>
    <w:p w14:paraId="004502C8" w14:textId="072292BD" w:rsidR="00A202C5" w:rsidRDefault="00A202C5" w:rsidP="00E1078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m20 </w:t>
      </w:r>
      <w:r w:rsidR="00CD13D3">
        <w:rPr>
          <w:rFonts w:cstheme="minorHAnsi"/>
          <w:sz w:val="32"/>
          <w:szCs w:val="32"/>
          <w:lang w:val="en-US"/>
        </w:rPr>
        <w:t>0a</w:t>
      </w:r>
    </w:p>
    <w:p w14:paraId="5464098B" w14:textId="74834615" w:rsidR="00CD13D3" w:rsidRDefault="00CD13D3" w:rsidP="00E1078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m21 0b</w:t>
      </w:r>
    </w:p>
    <w:p w14:paraId="6B24842B" w14:textId="24D071AA" w:rsidR="00CD13D3" w:rsidRDefault="00CD13D3" w:rsidP="00E1078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m22 </w:t>
      </w:r>
      <w:r w:rsidR="002A3AAC">
        <w:rPr>
          <w:rFonts w:cstheme="minorHAnsi"/>
          <w:sz w:val="32"/>
          <w:szCs w:val="32"/>
          <w:lang w:val="en-US"/>
        </w:rPr>
        <w:t>10</w:t>
      </w:r>
    </w:p>
    <w:p w14:paraId="6BA55954" w14:textId="5C460E52" w:rsidR="000A31AB" w:rsidRDefault="000A31AB" w:rsidP="00E1078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m23 04</w:t>
      </w:r>
    </w:p>
    <w:p w14:paraId="477EEEBD" w14:textId="47B317DB" w:rsidR="001422B0" w:rsidRDefault="000A31AB" w:rsidP="00E1078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m24 </w:t>
      </w:r>
      <w:r w:rsidR="001422B0">
        <w:rPr>
          <w:rFonts w:cstheme="minorHAnsi"/>
          <w:sz w:val="32"/>
          <w:szCs w:val="32"/>
          <w:lang w:val="en-US"/>
        </w:rPr>
        <w:t>01</w:t>
      </w:r>
    </w:p>
    <w:p w14:paraId="3CA71349" w14:textId="5A1A2933" w:rsidR="001422B0" w:rsidRDefault="001422B0" w:rsidP="00E1078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m25 </w:t>
      </w:r>
      <w:r w:rsidR="00C53AC7">
        <w:rPr>
          <w:rFonts w:cstheme="minorHAnsi"/>
          <w:sz w:val="32"/>
          <w:szCs w:val="32"/>
          <w:lang w:val="en-US"/>
        </w:rPr>
        <w:t>1a</w:t>
      </w:r>
    </w:p>
    <w:p w14:paraId="38AB5FB2" w14:textId="3FC3BC5F" w:rsidR="00C53AC7" w:rsidRDefault="00C53AC7" w:rsidP="00E1078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m26 </w:t>
      </w:r>
      <w:r w:rsidR="00AB5FD7">
        <w:rPr>
          <w:rFonts w:cstheme="minorHAnsi"/>
          <w:sz w:val="32"/>
          <w:szCs w:val="32"/>
          <w:lang w:val="en-US"/>
        </w:rPr>
        <w:t>0b</w:t>
      </w:r>
    </w:p>
    <w:p w14:paraId="531E699F" w14:textId="2A564235" w:rsidR="00AB5FD7" w:rsidRPr="00A202C5" w:rsidRDefault="00AB5FD7" w:rsidP="00E1078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 xml:space="preserve">m27 </w:t>
      </w:r>
      <w:r w:rsidR="00E130B7">
        <w:rPr>
          <w:rFonts w:cstheme="minorHAnsi"/>
          <w:sz w:val="32"/>
          <w:szCs w:val="32"/>
          <w:lang w:val="en-US"/>
        </w:rPr>
        <w:t>09</w:t>
      </w:r>
    </w:p>
    <w:sectPr w:rsidR="00AB5FD7" w:rsidRPr="00A202C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56"/>
    <w:rsid w:val="00002846"/>
    <w:rsid w:val="00052369"/>
    <w:rsid w:val="00055138"/>
    <w:rsid w:val="00061316"/>
    <w:rsid w:val="00064645"/>
    <w:rsid w:val="00066140"/>
    <w:rsid w:val="0008101A"/>
    <w:rsid w:val="000976EE"/>
    <w:rsid w:val="000A31AB"/>
    <w:rsid w:val="000B0527"/>
    <w:rsid w:val="000D7439"/>
    <w:rsid w:val="000E4E06"/>
    <w:rsid w:val="000F02F9"/>
    <w:rsid w:val="000F7571"/>
    <w:rsid w:val="0010418B"/>
    <w:rsid w:val="00114EE4"/>
    <w:rsid w:val="00120DE3"/>
    <w:rsid w:val="00132904"/>
    <w:rsid w:val="001422B0"/>
    <w:rsid w:val="00172E53"/>
    <w:rsid w:val="001737C2"/>
    <w:rsid w:val="001818BC"/>
    <w:rsid w:val="00197373"/>
    <w:rsid w:val="001C27F5"/>
    <w:rsid w:val="001E1F64"/>
    <w:rsid w:val="001F459F"/>
    <w:rsid w:val="00202CBF"/>
    <w:rsid w:val="0027044A"/>
    <w:rsid w:val="00272876"/>
    <w:rsid w:val="002872AF"/>
    <w:rsid w:val="00296A05"/>
    <w:rsid w:val="002A3AAC"/>
    <w:rsid w:val="002C5732"/>
    <w:rsid w:val="002C692D"/>
    <w:rsid w:val="002F279C"/>
    <w:rsid w:val="0031066E"/>
    <w:rsid w:val="00333681"/>
    <w:rsid w:val="003371FF"/>
    <w:rsid w:val="00342748"/>
    <w:rsid w:val="00380FFE"/>
    <w:rsid w:val="003A630E"/>
    <w:rsid w:val="003B1C0B"/>
    <w:rsid w:val="003C26E1"/>
    <w:rsid w:val="003E017A"/>
    <w:rsid w:val="003E14D2"/>
    <w:rsid w:val="003F5EB1"/>
    <w:rsid w:val="004054A0"/>
    <w:rsid w:val="00450EAA"/>
    <w:rsid w:val="00464F5A"/>
    <w:rsid w:val="0047156E"/>
    <w:rsid w:val="00475216"/>
    <w:rsid w:val="004A054D"/>
    <w:rsid w:val="004F6352"/>
    <w:rsid w:val="004F6C81"/>
    <w:rsid w:val="00516564"/>
    <w:rsid w:val="0056189E"/>
    <w:rsid w:val="005656D9"/>
    <w:rsid w:val="005713FC"/>
    <w:rsid w:val="005949BF"/>
    <w:rsid w:val="005C28BE"/>
    <w:rsid w:val="005C4827"/>
    <w:rsid w:val="006071F7"/>
    <w:rsid w:val="00631E40"/>
    <w:rsid w:val="00640F8E"/>
    <w:rsid w:val="00647EC2"/>
    <w:rsid w:val="0065309F"/>
    <w:rsid w:val="006656B6"/>
    <w:rsid w:val="00673CEE"/>
    <w:rsid w:val="00686487"/>
    <w:rsid w:val="0069553D"/>
    <w:rsid w:val="006C6311"/>
    <w:rsid w:val="006F3A12"/>
    <w:rsid w:val="006F3DC7"/>
    <w:rsid w:val="00746166"/>
    <w:rsid w:val="00754343"/>
    <w:rsid w:val="007722AB"/>
    <w:rsid w:val="007837ED"/>
    <w:rsid w:val="007B4DDD"/>
    <w:rsid w:val="007D4BC7"/>
    <w:rsid w:val="007E476F"/>
    <w:rsid w:val="008068FC"/>
    <w:rsid w:val="008126E0"/>
    <w:rsid w:val="00825C27"/>
    <w:rsid w:val="008875B6"/>
    <w:rsid w:val="0089007F"/>
    <w:rsid w:val="008B02FA"/>
    <w:rsid w:val="008F20F5"/>
    <w:rsid w:val="009109DE"/>
    <w:rsid w:val="009113C9"/>
    <w:rsid w:val="00915BE0"/>
    <w:rsid w:val="0092325E"/>
    <w:rsid w:val="00934D5B"/>
    <w:rsid w:val="00944739"/>
    <w:rsid w:val="00961432"/>
    <w:rsid w:val="00961CDD"/>
    <w:rsid w:val="00965A6E"/>
    <w:rsid w:val="009920CF"/>
    <w:rsid w:val="009B6ECD"/>
    <w:rsid w:val="009C6280"/>
    <w:rsid w:val="009D68A8"/>
    <w:rsid w:val="009F1D0B"/>
    <w:rsid w:val="00A06BF2"/>
    <w:rsid w:val="00A202C5"/>
    <w:rsid w:val="00A22D0C"/>
    <w:rsid w:val="00A22F1E"/>
    <w:rsid w:val="00A452A3"/>
    <w:rsid w:val="00A45AFF"/>
    <w:rsid w:val="00A61CC0"/>
    <w:rsid w:val="00A62642"/>
    <w:rsid w:val="00A71602"/>
    <w:rsid w:val="00A82DEE"/>
    <w:rsid w:val="00A935D0"/>
    <w:rsid w:val="00AB5FD7"/>
    <w:rsid w:val="00AD2EB8"/>
    <w:rsid w:val="00AE41F5"/>
    <w:rsid w:val="00B15B49"/>
    <w:rsid w:val="00B308F9"/>
    <w:rsid w:val="00B944A6"/>
    <w:rsid w:val="00BA55CC"/>
    <w:rsid w:val="00BC4B56"/>
    <w:rsid w:val="00C2645D"/>
    <w:rsid w:val="00C2705C"/>
    <w:rsid w:val="00C363C8"/>
    <w:rsid w:val="00C373D4"/>
    <w:rsid w:val="00C519AF"/>
    <w:rsid w:val="00C53AC7"/>
    <w:rsid w:val="00C63E90"/>
    <w:rsid w:val="00C70B82"/>
    <w:rsid w:val="00C80024"/>
    <w:rsid w:val="00C81CD5"/>
    <w:rsid w:val="00CD13D3"/>
    <w:rsid w:val="00CE4E03"/>
    <w:rsid w:val="00CF2CE2"/>
    <w:rsid w:val="00D00C2A"/>
    <w:rsid w:val="00D20D0F"/>
    <w:rsid w:val="00D251FF"/>
    <w:rsid w:val="00D3346D"/>
    <w:rsid w:val="00DC1697"/>
    <w:rsid w:val="00DC2D46"/>
    <w:rsid w:val="00DE39EF"/>
    <w:rsid w:val="00E10183"/>
    <w:rsid w:val="00E1078E"/>
    <w:rsid w:val="00E130B7"/>
    <w:rsid w:val="00E221C5"/>
    <w:rsid w:val="00E2593A"/>
    <w:rsid w:val="00E4771F"/>
    <w:rsid w:val="00E529A6"/>
    <w:rsid w:val="00E802EB"/>
    <w:rsid w:val="00EB4534"/>
    <w:rsid w:val="00EC061C"/>
    <w:rsid w:val="00EC546E"/>
    <w:rsid w:val="00F45C62"/>
    <w:rsid w:val="00F64FAB"/>
    <w:rsid w:val="00F70EE5"/>
    <w:rsid w:val="00F72058"/>
    <w:rsid w:val="00FD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0CD1C"/>
  <w15:chartTrackingRefBased/>
  <w15:docId w15:val="{9D6E5625-EA60-4F78-AC89-108DCC3A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Κανονικός πίνακας"/>
    <w:uiPriority w:val="99"/>
    <w:semiHidden/>
    <w:rsid w:val="006F3A12"/>
    <w:pPr>
      <w:spacing w:line="256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1456</Words>
  <Characters>7865</Characters>
  <Application>Microsoft Office Word</Application>
  <DocSecurity>0</DocSecurity>
  <Lines>65</Lines>
  <Paragraphs>18</Paragraphs>
  <ScaleCrop>false</ScaleCrop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 Dourou</dc:creator>
  <cp:keywords/>
  <dc:description/>
  <cp:lastModifiedBy>Valia Dourou</cp:lastModifiedBy>
  <cp:revision>2</cp:revision>
  <dcterms:created xsi:type="dcterms:W3CDTF">2021-04-13T12:43:00Z</dcterms:created>
  <dcterms:modified xsi:type="dcterms:W3CDTF">2021-04-13T12:43:00Z</dcterms:modified>
</cp:coreProperties>
</file>