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vertAlign w:val="baseline"/>
        </w:rPr>
      </w:pPr>
      <w:r w:rsidDel="00000000" w:rsidR="00000000" w:rsidRPr="00000000">
        <w:rPr>
          <w:rFonts w:ascii="Arial" w:cs="Arial" w:eastAsia="Arial" w:hAnsi="Arial"/>
          <w:b w:val="1"/>
          <w:sz w:val="33"/>
          <w:szCs w:val="33"/>
          <w:u w:val="single"/>
          <w:rtl w:val="0"/>
        </w:rPr>
        <w:t xml:space="preserve">Full-stack Developer</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pgSz w:h="16838" w:w="11906" w:orient="portrait"/>
          <w:pgMar w:bottom="1134" w:top="1134" w:left="1701" w:right="850" w:header="0" w:footer="720"/>
          <w:pgNumType w:start="1"/>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-114299</wp:posOffset>
            </wp:positionH>
            <wp:positionV relativeFrom="paragraph">
              <wp:posOffset>209550</wp:posOffset>
            </wp:positionV>
            <wp:extent cx="2085975" cy="2085975"/>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85975" cy="2085975"/>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Valiantsin Lopan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sz w:val="28"/>
          <w:szCs w:val="28"/>
          <w:rtl w:val="0"/>
        </w:rPr>
        <w:t xml:space="preserve">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years old (18.01.1996)</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Contact: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+375 44 707 63 95 (Telegram)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valiantsin.lopan@gmail.com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Skype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volya1996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continuous"/>
          <w:pgSz w:h="16838" w:w="11906" w:orient="portrait"/>
          <w:pgMar w:bottom="1134" w:top="1134" w:left="1701" w:right="850" w:header="0" w:footer="720"/>
        </w:sectPr>
      </w:pPr>
      <w:bookmarkStart w:colFirst="0" w:colLast="0" w:name="_heading=h.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GitHub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0000ff"/>
            <w:sz w:val="28"/>
            <w:szCs w:val="28"/>
            <w:u w:val="single"/>
            <w:shd w:fill="auto" w:val="clear"/>
            <w:vertAlign w:val="baseline"/>
            <w:rtl w:val="0"/>
          </w:rPr>
          <w:t xml:space="preserve">https://github.com/ValiantsinLopan</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8"/>
          <w:szCs w:val="28"/>
          <w:highlight w:val="white"/>
          <w:u w:val="single"/>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highlight w:val="white"/>
          <w:u w:val="single"/>
          <w:vertAlign w:val="baseline"/>
          <w:rtl w:val="0"/>
        </w:rPr>
        <w:t xml:space="preserve">Key skills:</w:t>
      </w:r>
      <w:r w:rsidDel="00000000" w:rsidR="00000000" w:rsidRPr="00000000">
        <w:rPr>
          <w:rtl w:val="0"/>
        </w:rPr>
      </w:r>
    </w:p>
    <w:p w:rsidR="00000000" w:rsidDel="00000000" w:rsidP="00000000" w:rsidRDefault="00000000" w:rsidRPr="00000000" w14:paraId="0000000C">
      <w:pPr>
        <w:pageBreakBefore w:val="0"/>
        <w:widowControl w:val="0"/>
        <w:numPr>
          <w:ilvl w:val="0"/>
          <w:numId w:val="4"/>
        </w:numPr>
        <w:spacing w:after="0" w:afterAutospacing="0" w:before="220" w:line="276" w:lineRule="auto"/>
        <w:ind w:left="720" w:hanging="360"/>
        <w:rPr>
          <w:rFonts w:ascii="Arial" w:cs="Arial" w:eastAsia="Arial" w:hAnsi="Arial"/>
          <w:sz w:val="28"/>
          <w:szCs w:val="28"/>
        </w:rPr>
      </w:pPr>
      <w:bookmarkStart w:colFirst="0" w:colLast="0" w:name="_heading=h.1fob9te" w:id="2"/>
      <w:bookmarkEnd w:id="2"/>
      <w:r w:rsidDel="00000000" w:rsidR="00000000" w:rsidRPr="00000000">
        <w:rPr>
          <w:rFonts w:ascii="Arial" w:cs="Arial" w:eastAsia="Arial" w:hAnsi="Arial"/>
          <w:sz w:val="28"/>
          <w:szCs w:val="28"/>
          <w:highlight w:val="white"/>
          <w:rtl w:val="0"/>
        </w:rPr>
        <w:t xml:space="preserve">JavaScript, TypeScript, </w:t>
      </w:r>
      <w:r w:rsidDel="00000000" w:rsidR="00000000" w:rsidRPr="00000000">
        <w:rPr>
          <w:rFonts w:ascii="Arial" w:cs="Arial" w:eastAsia="Arial" w:hAnsi="Arial"/>
          <w:b w:val="0"/>
          <w:i w:val="0"/>
          <w:smallCaps w:val="0"/>
          <w:strike w:val="0"/>
          <w:sz w:val="28"/>
          <w:szCs w:val="28"/>
          <w:highlight w:val="white"/>
          <w:u w:val="none"/>
          <w:vertAlign w:val="baseline"/>
          <w:rtl w:val="0"/>
        </w:rPr>
        <w:t xml:space="preserve">OOP</w:t>
      </w:r>
    </w:p>
    <w:p w:rsidR="00000000" w:rsidDel="00000000" w:rsidP="00000000" w:rsidRDefault="00000000" w:rsidRPr="00000000" w14:paraId="0000000D">
      <w:pPr>
        <w:widowControl w:val="0"/>
        <w:numPr>
          <w:ilvl w:val="0"/>
          <w:numId w:val="4"/>
        </w:numPr>
        <w:spacing w:after="0" w:afterAutospacing="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highlight w:val="white"/>
          <w:rtl w:val="0"/>
        </w:rPr>
        <w:t xml:space="preserve">Node.js/NestJS/Serverless</w:t>
      </w:r>
    </w:p>
    <w:p w:rsidR="00000000" w:rsidDel="00000000" w:rsidP="00000000" w:rsidRDefault="00000000" w:rsidRPr="00000000" w14:paraId="0000000E">
      <w:pPr>
        <w:widowControl w:val="0"/>
        <w:numPr>
          <w:ilvl w:val="0"/>
          <w:numId w:val="4"/>
        </w:numPr>
        <w:spacing w:after="0" w:afterAutospacing="0" w:before="0" w:beforeAutospacing="0" w:line="276" w:lineRule="auto"/>
        <w:ind w:left="720" w:hanging="360"/>
        <w:rPr>
          <w:rFonts w:ascii="Arial" w:cs="Arial" w:eastAsia="Arial" w:hAnsi="Arial"/>
          <w:sz w:val="28"/>
          <w:szCs w:val="28"/>
          <w:highlight w:val="white"/>
        </w:rPr>
      </w:pPr>
      <w:bookmarkStart w:colFirst="0" w:colLast="0" w:name="_heading=h.cruhld9y052p" w:id="3"/>
      <w:bookmarkEnd w:id="3"/>
      <w:r w:rsidDel="00000000" w:rsidR="00000000" w:rsidRPr="00000000">
        <w:rPr>
          <w:rFonts w:ascii="Arial" w:cs="Arial" w:eastAsia="Arial" w:hAnsi="Arial"/>
          <w:sz w:val="28"/>
          <w:szCs w:val="28"/>
          <w:highlight w:val="white"/>
          <w:rtl w:val="0"/>
        </w:rPr>
        <w:t xml:space="preserve">PostgreSQL</w:t>
      </w:r>
      <w:r w:rsidDel="00000000" w:rsidR="00000000" w:rsidRPr="00000000">
        <w:rPr>
          <w:rtl w:val="0"/>
        </w:rPr>
      </w:r>
    </w:p>
    <w:p w:rsidR="00000000" w:rsidDel="00000000" w:rsidP="00000000" w:rsidRDefault="00000000" w:rsidRPr="00000000" w14:paraId="0000000F">
      <w:pPr>
        <w:widowControl w:val="0"/>
        <w:numPr>
          <w:ilvl w:val="0"/>
          <w:numId w:val="4"/>
        </w:numPr>
        <w:spacing w:after="0" w:afterAutospacing="0" w:before="0" w:beforeAutospacing="0" w:line="276" w:lineRule="auto"/>
        <w:ind w:left="720" w:hanging="360"/>
        <w:rPr>
          <w:rFonts w:ascii="Arial" w:cs="Arial" w:eastAsia="Arial" w:hAnsi="Arial"/>
          <w:sz w:val="28"/>
          <w:szCs w:val="28"/>
          <w:highlight w:val="white"/>
        </w:rPr>
      </w:pPr>
      <w:bookmarkStart w:colFirst="0" w:colLast="0" w:name="_heading=h.2et92p0" w:id="4"/>
      <w:bookmarkEnd w:id="4"/>
      <w:r w:rsidDel="00000000" w:rsidR="00000000" w:rsidRPr="00000000">
        <w:rPr>
          <w:rFonts w:ascii="Arial" w:cs="Arial" w:eastAsia="Arial" w:hAnsi="Arial"/>
          <w:sz w:val="28"/>
          <w:szCs w:val="28"/>
          <w:highlight w:val="white"/>
          <w:rtl w:val="0"/>
        </w:rPr>
        <w:t xml:space="preserve">MongoDB/DynamoDB</w:t>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8"/>
          <w:szCs w:val="28"/>
          <w:highlight w:val="white"/>
          <w:u w:val="none"/>
        </w:rPr>
      </w:pPr>
      <w:r w:rsidDel="00000000" w:rsidR="00000000" w:rsidRPr="00000000">
        <w:rPr>
          <w:rFonts w:ascii="Arial" w:cs="Arial" w:eastAsia="Arial" w:hAnsi="Arial"/>
          <w:sz w:val="28"/>
          <w:szCs w:val="28"/>
          <w:highlight w:val="white"/>
          <w:rtl w:val="0"/>
        </w:rPr>
        <w:t xml:space="preserve">Docker/Kubernetes</w:t>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Arial" w:cs="Arial" w:eastAsia="Arial" w:hAnsi="Arial"/>
          <w:sz w:val="28"/>
          <w:szCs w:val="28"/>
          <w:highlight w:val="white"/>
          <w:u w:val="none"/>
        </w:rPr>
      </w:pPr>
      <w:r w:rsidDel="00000000" w:rsidR="00000000" w:rsidRPr="00000000">
        <w:rPr>
          <w:rFonts w:ascii="Arial" w:cs="Arial" w:eastAsia="Arial" w:hAnsi="Arial"/>
          <w:sz w:val="28"/>
          <w:szCs w:val="28"/>
          <w:highlight w:val="white"/>
          <w:rtl w:val="0"/>
        </w:rPr>
        <w:t xml:space="preserve">AWS</w:t>
      </w:r>
    </w:p>
    <w:p w:rsidR="00000000" w:rsidDel="00000000" w:rsidP="00000000" w:rsidRDefault="00000000" w:rsidRPr="00000000" w14:paraId="00000012">
      <w:pPr>
        <w:widowControl w:val="0"/>
        <w:numPr>
          <w:ilvl w:val="0"/>
          <w:numId w:val="4"/>
        </w:numPr>
        <w:spacing w:after="0" w:afterAutospacing="0" w:before="0" w:beforeAutospacing="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highlight w:val="white"/>
          <w:rtl w:val="0"/>
        </w:rPr>
        <w:t xml:space="preserve">React</w:t>
      </w:r>
    </w:p>
    <w:p w:rsidR="00000000" w:rsidDel="00000000" w:rsidP="00000000" w:rsidRDefault="00000000" w:rsidRPr="00000000" w14:paraId="00000013">
      <w:pPr>
        <w:widowControl w:val="0"/>
        <w:numPr>
          <w:ilvl w:val="0"/>
          <w:numId w:val="4"/>
        </w:numPr>
        <w:spacing w:after="0" w:afterAutospacing="0" w:before="0" w:beforeAutospacing="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highlight w:val="white"/>
          <w:rtl w:val="0"/>
        </w:rPr>
        <w:t xml:space="preserve">Redux/Redux-Saga</w:t>
      </w:r>
      <w:r w:rsidDel="00000000" w:rsidR="00000000" w:rsidRPr="00000000">
        <w:rPr>
          <w:rtl w:val="0"/>
        </w:rPr>
      </w:r>
    </w:p>
    <w:p w:rsidR="00000000" w:rsidDel="00000000" w:rsidP="00000000" w:rsidRDefault="00000000" w:rsidRPr="00000000" w14:paraId="00000014">
      <w:pPr>
        <w:pageBreakBefore w:val="0"/>
        <w:widowControl w:val="0"/>
        <w:numPr>
          <w:ilvl w:val="0"/>
          <w:numId w:val="4"/>
        </w:numPr>
        <w:spacing w:after="0" w:afterAutospacing="0" w:before="0" w:beforeAutospacing="0" w:line="276" w:lineRule="auto"/>
        <w:ind w:left="720" w:hanging="360"/>
        <w:rPr>
          <w:rFonts w:ascii="Arial" w:cs="Arial" w:eastAsia="Arial" w:hAnsi="Arial"/>
          <w:sz w:val="28"/>
          <w:szCs w:val="28"/>
        </w:rPr>
      </w:pPr>
      <w:bookmarkStart w:colFirst="0" w:colLast="0" w:name="_heading=h.3znysh7" w:id="5"/>
      <w:bookmarkEnd w:id="5"/>
      <w:r w:rsidDel="00000000" w:rsidR="00000000" w:rsidRPr="00000000">
        <w:rPr>
          <w:rFonts w:ascii="Arial" w:cs="Arial" w:eastAsia="Arial" w:hAnsi="Arial"/>
          <w:sz w:val="28"/>
          <w:szCs w:val="28"/>
          <w:highlight w:val="white"/>
          <w:rtl w:val="0"/>
        </w:rPr>
        <w:t xml:space="preserve">HTML, CSS</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8"/>
          <w:szCs w:val="28"/>
          <w:highlight w:val="white"/>
          <w:vertAlign w:val="baseline"/>
        </w:rPr>
      </w:pPr>
      <w:bookmarkStart w:colFirst="0" w:colLast="0" w:name="_heading=h.4d34og8" w:id="6"/>
      <w:bookmarkEnd w:id="6"/>
      <w:r w:rsidDel="00000000" w:rsidR="00000000" w:rsidRPr="00000000">
        <w:rPr>
          <w:rFonts w:ascii="Arial" w:cs="Arial" w:eastAsia="Arial" w:hAnsi="Arial"/>
          <w:sz w:val="28"/>
          <w:szCs w:val="28"/>
          <w:highlight w:val="white"/>
          <w:rtl w:val="0"/>
        </w:rPr>
        <w:t xml:space="preserve">Upper-I</w:t>
      </w:r>
      <w:r w:rsidDel="00000000" w:rsidR="00000000" w:rsidRPr="00000000">
        <w:rPr>
          <w:rFonts w:ascii="Arial" w:cs="Arial" w:eastAsia="Arial" w:hAnsi="Arial"/>
          <w:b w:val="0"/>
          <w:i w:val="0"/>
          <w:smallCaps w:val="0"/>
          <w:strike w:val="0"/>
          <w:sz w:val="28"/>
          <w:szCs w:val="28"/>
          <w:highlight w:val="white"/>
          <w:u w:val="none"/>
          <w:vertAlign w:val="baseline"/>
          <w:rtl w:val="0"/>
        </w:rPr>
        <w:t xml:space="preserve">ntermediate (B</w:t>
      </w:r>
      <w:r w:rsidDel="00000000" w:rsidR="00000000" w:rsidRPr="00000000">
        <w:rPr>
          <w:rFonts w:ascii="Arial" w:cs="Arial" w:eastAsia="Arial" w:hAnsi="Arial"/>
          <w:sz w:val="28"/>
          <w:szCs w:val="28"/>
          <w:highlight w:val="white"/>
          <w:rtl w:val="0"/>
        </w:rPr>
        <w:t xml:space="preserve">2</w:t>
      </w:r>
      <w:r w:rsidDel="00000000" w:rsidR="00000000" w:rsidRPr="00000000">
        <w:rPr>
          <w:rFonts w:ascii="Arial" w:cs="Arial" w:eastAsia="Arial" w:hAnsi="Arial"/>
          <w:b w:val="0"/>
          <w:i w:val="0"/>
          <w:smallCaps w:val="0"/>
          <w:strike w:val="0"/>
          <w:sz w:val="28"/>
          <w:szCs w:val="28"/>
          <w:highlight w:val="white"/>
          <w:u w:val="none"/>
          <w:vertAlign w:val="baseline"/>
          <w:rtl w:val="0"/>
        </w:rPr>
        <w:t xml:space="preserve">) written and spoken English</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highlight w:val="white"/>
        </w:rPr>
      </w:pPr>
      <w:bookmarkStart w:colFirst="0" w:colLast="0" w:name="_heading=h.mc1j8vofnlvc" w:id="7"/>
      <w:bookmarkEnd w:id="7"/>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white"/>
          <w:u w:val="single"/>
          <w:vertAlign w:val="baseline"/>
          <w:rtl w:val="0"/>
        </w:rPr>
        <w:t xml:space="preserve">Experience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widowControl w:val="0"/>
        <w:spacing w:after="20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Altoros, Poland (April 2022 – Present)</w:t>
      </w:r>
    </w:p>
    <w:p w:rsidR="00000000" w:rsidDel="00000000" w:rsidP="00000000" w:rsidRDefault="00000000" w:rsidRPr="00000000" w14:paraId="00000019">
      <w:pPr>
        <w:widowControl w:val="0"/>
        <w:numPr>
          <w:ilvl w:val="0"/>
          <w:numId w:val="2"/>
        </w:numPr>
        <w:spacing w:after="200" w:line="276" w:lineRule="auto"/>
        <w:ind w:left="720" w:hanging="360"/>
        <w:rPr>
          <w:rFonts w:ascii="Arial" w:cs="Arial" w:eastAsia="Arial" w:hAnsi="Arial"/>
          <w:b w:val="1"/>
          <w:sz w:val="28"/>
          <w:szCs w:val="28"/>
        </w:rPr>
      </w:pPr>
      <w:r w:rsidDel="00000000" w:rsidR="00000000" w:rsidRPr="00000000">
        <w:rPr>
          <w:rFonts w:ascii="Roboto" w:cs="Roboto" w:eastAsia="Roboto" w:hAnsi="Roboto"/>
          <w:b w:val="1"/>
          <w:sz w:val="28"/>
          <w:szCs w:val="28"/>
          <w:highlight w:val="white"/>
          <w:rtl w:val="0"/>
        </w:rPr>
        <w:t xml:space="preserve">Order Management Service</w:t>
      </w:r>
      <w:r w:rsidDel="00000000" w:rsidR="00000000" w:rsidRPr="00000000">
        <w:rPr>
          <w:rtl w:val="0"/>
        </w:rPr>
      </w:r>
    </w:p>
    <w:p w:rsidR="00000000" w:rsidDel="00000000" w:rsidP="00000000" w:rsidRDefault="00000000" w:rsidRPr="00000000" w14:paraId="0000001A">
      <w:pPr>
        <w:widowControl w:val="0"/>
        <w:spacing w:after="200" w:line="276" w:lineRule="auto"/>
        <w:ind w:left="720" w:firstLine="0"/>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Customer is a</w:t>
      </w:r>
      <w:r w:rsidDel="00000000" w:rsidR="00000000" w:rsidRPr="00000000">
        <w:rPr>
          <w:rFonts w:ascii="Arial" w:cs="Arial" w:eastAsia="Arial" w:hAnsi="Arial"/>
          <w:sz w:val="25"/>
          <w:szCs w:val="25"/>
          <w:highlight w:val="white"/>
          <w:rtl w:val="0"/>
        </w:rPr>
        <w:t xml:space="preserve"> retail company that has specialized in the design and production of quality, stylish and accessible footwear and accessories.</w:t>
        <w:br w:type="textWrapping"/>
        <w:t xml:space="preserve">Order Management Service is a middleware layer between different services for everything related to orders, from fraud verification to syncing store inventories.OMS use an event driven microservice architecture structure to achieve development flexibility and adapt to possible future evolution changes with minimum impact on the overall ecosystem. This is due to the low coupling nature of a microservice architecture solution.</w:t>
      </w:r>
    </w:p>
    <w:p w:rsidR="00000000" w:rsidDel="00000000" w:rsidP="00000000" w:rsidRDefault="00000000" w:rsidRPr="00000000" w14:paraId="0000001B">
      <w:pPr>
        <w:widowControl w:val="0"/>
        <w:spacing w:line="276" w:lineRule="auto"/>
        <w:ind w:firstLine="720"/>
        <w:rPr>
          <w:rFonts w:ascii="Arial" w:cs="Arial" w:eastAsia="Arial" w:hAnsi="Arial"/>
          <w:sz w:val="25"/>
          <w:szCs w:val="25"/>
        </w:rPr>
      </w:pPr>
      <w:r w:rsidDel="00000000" w:rsidR="00000000" w:rsidRPr="00000000">
        <w:rPr>
          <w:rFonts w:ascii="Arial" w:cs="Arial" w:eastAsia="Arial" w:hAnsi="Arial"/>
          <w:sz w:val="25"/>
          <w:szCs w:val="25"/>
          <w:rtl w:val="0"/>
        </w:rPr>
        <w:t xml:space="preserve">Role: NodeJS developer</w:t>
      </w:r>
    </w:p>
    <w:p w:rsidR="00000000" w:rsidDel="00000000" w:rsidP="00000000" w:rsidRDefault="00000000" w:rsidRPr="00000000" w14:paraId="0000001C">
      <w:pPr>
        <w:widowControl w:val="0"/>
        <w:ind w:firstLine="720"/>
        <w:rPr>
          <w:rFonts w:ascii="Arial" w:cs="Arial" w:eastAsia="Arial" w:hAnsi="Arial"/>
          <w:sz w:val="24"/>
          <w:szCs w:val="24"/>
        </w:rPr>
      </w:pPr>
      <w:r w:rsidDel="00000000" w:rsidR="00000000" w:rsidRPr="00000000">
        <w:rPr>
          <w:rFonts w:ascii="Arial" w:cs="Arial" w:eastAsia="Arial" w:hAnsi="Arial"/>
          <w:b w:val="1"/>
          <w:sz w:val="24"/>
          <w:szCs w:val="24"/>
          <w:rtl w:val="0"/>
        </w:rPr>
        <w:t xml:space="preserve">Backend stack:</w:t>
      </w:r>
      <w:r w:rsidDel="00000000" w:rsidR="00000000" w:rsidRPr="00000000">
        <w:rPr>
          <w:rFonts w:ascii="Arial" w:cs="Arial" w:eastAsia="Arial" w:hAnsi="Arial"/>
          <w:sz w:val="24"/>
          <w:szCs w:val="24"/>
          <w:rtl w:val="0"/>
        </w:rPr>
        <w:t xml:space="preserve"> Serverless, TypeScript, AWS Lambda, DynamoDB, GraphQL</w:t>
      </w:r>
    </w:p>
    <w:p w:rsidR="00000000" w:rsidDel="00000000" w:rsidP="00000000" w:rsidRDefault="00000000" w:rsidRPr="00000000" w14:paraId="0000001D">
      <w:pPr>
        <w:widowControl w:val="0"/>
        <w:spacing w:after="200" w:line="276" w:lineRule="auto"/>
        <w:ind w:left="720" w:firstLine="0"/>
        <w:rPr>
          <w:rFonts w:ascii="Arial" w:cs="Arial" w:eastAsia="Arial" w:hAnsi="Arial"/>
          <w:sz w:val="25"/>
          <w:szCs w:val="25"/>
          <w:highlight w:val="white"/>
        </w:rPr>
      </w:pPr>
      <w:r w:rsidDel="00000000" w:rsidR="00000000" w:rsidRPr="00000000">
        <w:rPr>
          <w:rtl w:val="0"/>
        </w:rPr>
      </w:r>
    </w:p>
    <w:p w:rsidR="00000000" w:rsidDel="00000000" w:rsidP="00000000" w:rsidRDefault="00000000" w:rsidRPr="00000000" w14:paraId="0000001E">
      <w:pPr>
        <w:widowControl w:val="0"/>
        <w:numPr>
          <w:ilvl w:val="0"/>
          <w:numId w:val="2"/>
        </w:numPr>
        <w:spacing w:after="200" w:line="276" w:lineRule="auto"/>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Payment aggregator  </w:t>
      </w:r>
    </w:p>
    <w:p w:rsidR="00000000" w:rsidDel="00000000" w:rsidP="00000000" w:rsidRDefault="00000000" w:rsidRPr="00000000" w14:paraId="0000001F">
      <w:pPr>
        <w:widowControl w:val="0"/>
        <w:spacing w:line="276" w:lineRule="auto"/>
        <w:ind w:left="72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Payment system that take the complexity out of getting paid with single-source solutions that ensure merchants can accept any payment wherever and whenever their customers shop, be it online, in-store, or a combination of both.</w:t>
      </w:r>
    </w:p>
    <w:p w:rsidR="00000000" w:rsidDel="00000000" w:rsidP="00000000" w:rsidRDefault="00000000" w:rsidRPr="00000000" w14:paraId="00000020">
      <w:pPr>
        <w:widowControl w:val="0"/>
        <w:spacing w:line="276" w:lineRule="auto"/>
        <w:ind w:left="0" w:firstLine="0"/>
        <w:rPr>
          <w:rFonts w:ascii="Arial" w:cs="Arial" w:eastAsia="Arial" w:hAnsi="Arial"/>
          <w:sz w:val="25"/>
          <w:szCs w:val="25"/>
        </w:rPr>
      </w:pPr>
      <w:r w:rsidDel="00000000" w:rsidR="00000000" w:rsidRPr="00000000">
        <w:rPr>
          <w:rtl w:val="0"/>
        </w:rPr>
      </w:r>
    </w:p>
    <w:p w:rsidR="00000000" w:rsidDel="00000000" w:rsidP="00000000" w:rsidRDefault="00000000" w:rsidRPr="00000000" w14:paraId="00000021">
      <w:pPr>
        <w:widowControl w:val="0"/>
        <w:spacing w:line="276" w:lineRule="auto"/>
        <w:ind w:firstLine="720"/>
        <w:rPr>
          <w:rFonts w:ascii="Arial" w:cs="Arial" w:eastAsia="Arial" w:hAnsi="Arial"/>
          <w:sz w:val="25"/>
          <w:szCs w:val="25"/>
        </w:rPr>
      </w:pPr>
      <w:r w:rsidDel="00000000" w:rsidR="00000000" w:rsidRPr="00000000">
        <w:rPr>
          <w:rFonts w:ascii="Arial" w:cs="Arial" w:eastAsia="Arial" w:hAnsi="Arial"/>
          <w:sz w:val="25"/>
          <w:szCs w:val="25"/>
          <w:rtl w:val="0"/>
        </w:rPr>
        <w:t xml:space="preserve">NodeJS backend developer: API development, database integration.</w:t>
      </w:r>
    </w:p>
    <w:p w:rsidR="00000000" w:rsidDel="00000000" w:rsidP="00000000" w:rsidRDefault="00000000" w:rsidRPr="00000000" w14:paraId="00000022">
      <w:pPr>
        <w:widowControl w:val="0"/>
        <w:ind w:left="0" w:firstLine="720"/>
        <w:rPr>
          <w:rFonts w:ascii="Arial" w:cs="Arial" w:eastAsia="Arial" w:hAnsi="Arial"/>
          <w:sz w:val="24"/>
          <w:szCs w:val="24"/>
        </w:rPr>
      </w:pPr>
      <w:r w:rsidDel="00000000" w:rsidR="00000000" w:rsidRPr="00000000">
        <w:rPr>
          <w:rFonts w:ascii="Arial" w:cs="Arial" w:eastAsia="Arial" w:hAnsi="Arial"/>
          <w:b w:val="1"/>
          <w:sz w:val="24"/>
          <w:szCs w:val="24"/>
          <w:rtl w:val="0"/>
        </w:rPr>
        <w:t xml:space="preserve">Backend stack:</w:t>
      </w:r>
      <w:r w:rsidDel="00000000" w:rsidR="00000000" w:rsidRPr="00000000">
        <w:rPr>
          <w:rFonts w:ascii="Arial" w:cs="Arial" w:eastAsia="Arial" w:hAnsi="Arial"/>
          <w:sz w:val="24"/>
          <w:szCs w:val="24"/>
          <w:rtl w:val="0"/>
        </w:rPr>
        <w:t xml:space="preserve"> NestJs, TypeScript, Asure SQL, PostgerSQL, Jest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4">
      <w:pPr>
        <w:widowControl w:val="0"/>
        <w:spacing w:after="20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Playtika, Minsk (January 2021 – February 2022)</w:t>
      </w:r>
    </w:p>
    <w:p w:rsidR="00000000" w:rsidDel="00000000" w:rsidP="00000000" w:rsidRDefault="00000000" w:rsidRPr="00000000" w14:paraId="00000025">
      <w:pPr>
        <w:widowControl w:val="0"/>
        <w:numPr>
          <w:ilvl w:val="0"/>
          <w:numId w:val="2"/>
        </w:numPr>
        <w:spacing w:after="200" w:line="276" w:lineRule="auto"/>
        <w:ind w:left="720" w:hanging="360"/>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Back office system</w:t>
      </w:r>
    </w:p>
    <w:p w:rsidR="00000000" w:rsidDel="00000000" w:rsidP="00000000" w:rsidRDefault="00000000" w:rsidRPr="00000000" w14:paraId="00000026">
      <w:pPr>
        <w:widowControl w:val="0"/>
        <w:spacing w:after="0" w:line="240" w:lineRule="auto"/>
        <w:ind w:left="720" w:firstLine="0"/>
        <w:rPr>
          <w:rFonts w:ascii="Arial" w:cs="Arial" w:eastAsia="Arial" w:hAnsi="Arial"/>
          <w:color w:val="2d2d2d"/>
          <w:sz w:val="25"/>
          <w:szCs w:val="25"/>
          <w:highlight w:val="white"/>
        </w:rPr>
      </w:pPr>
      <w:r w:rsidDel="00000000" w:rsidR="00000000" w:rsidRPr="00000000">
        <w:rPr>
          <w:rFonts w:ascii="Arial" w:cs="Arial" w:eastAsia="Arial" w:hAnsi="Arial"/>
          <w:color w:val="2d2d2d"/>
          <w:sz w:val="25"/>
          <w:szCs w:val="25"/>
          <w:highlight w:val="white"/>
          <w:rtl w:val="0"/>
        </w:rPr>
        <w:t xml:space="preserve">Complex microservices system that manages different business entities. </w:t>
      </w:r>
    </w:p>
    <w:p w:rsidR="00000000" w:rsidDel="00000000" w:rsidP="00000000" w:rsidRDefault="00000000" w:rsidRPr="00000000" w14:paraId="00000027">
      <w:pPr>
        <w:widowControl w:val="0"/>
        <w:spacing w:after="0" w:line="240" w:lineRule="auto"/>
        <w:ind w:left="720" w:firstLine="0"/>
        <w:rPr>
          <w:rFonts w:ascii="Arial" w:cs="Arial" w:eastAsia="Arial" w:hAnsi="Arial"/>
          <w:color w:val="2d2d2d"/>
          <w:sz w:val="25"/>
          <w:szCs w:val="25"/>
          <w:highlight w:val="white"/>
        </w:rPr>
      </w:pPr>
      <w:r w:rsidDel="00000000" w:rsidR="00000000" w:rsidRPr="00000000">
        <w:rPr>
          <w:rFonts w:ascii="Arial" w:cs="Arial" w:eastAsia="Arial" w:hAnsi="Arial"/>
          <w:color w:val="2d2d2d"/>
          <w:sz w:val="25"/>
          <w:szCs w:val="25"/>
          <w:highlight w:val="white"/>
          <w:rtl w:val="0"/>
        </w:rPr>
        <w:t xml:space="preserve">FE development with NodeJS middleware.</w:t>
      </w:r>
    </w:p>
    <w:p w:rsidR="00000000" w:rsidDel="00000000" w:rsidP="00000000" w:rsidRDefault="00000000" w:rsidRPr="00000000" w14:paraId="00000028">
      <w:pPr>
        <w:widowControl w:val="0"/>
        <w:spacing w:after="0" w:line="240" w:lineRule="auto"/>
        <w:ind w:left="720" w:firstLine="0"/>
        <w:rPr>
          <w:rFonts w:ascii="Arial" w:cs="Arial" w:eastAsia="Arial" w:hAnsi="Arial"/>
          <w:sz w:val="24"/>
          <w:szCs w:val="24"/>
        </w:rPr>
      </w:pPr>
      <w:r w:rsidDel="00000000" w:rsidR="00000000" w:rsidRPr="00000000">
        <w:rPr>
          <w:rFonts w:ascii="Arial" w:cs="Arial" w:eastAsia="Arial" w:hAnsi="Arial"/>
          <w:color w:val="2d2d2d"/>
          <w:sz w:val="25"/>
          <w:szCs w:val="25"/>
          <w:highlight w:val="white"/>
          <w:rtl w:val="0"/>
        </w:rPr>
        <w:t xml:space="preserve">Common packages development for different microservices.</w:t>
      </w:r>
      <w:r w:rsidDel="00000000" w:rsidR="00000000" w:rsidRPr="00000000">
        <w:rPr>
          <w:rtl w:val="0"/>
        </w:rPr>
      </w:r>
    </w:p>
    <w:p w:rsidR="00000000" w:rsidDel="00000000" w:rsidP="00000000" w:rsidRDefault="00000000" w:rsidRPr="00000000" w14:paraId="00000029">
      <w:pPr>
        <w:widowControl w:val="0"/>
        <w:spacing w:after="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Backend stack:</w:t>
      </w:r>
      <w:r w:rsidDel="00000000" w:rsidR="00000000" w:rsidRPr="00000000">
        <w:rPr>
          <w:rFonts w:ascii="Arial" w:cs="Arial" w:eastAsia="Arial" w:hAnsi="Arial"/>
          <w:sz w:val="24"/>
          <w:szCs w:val="24"/>
          <w:rtl w:val="0"/>
        </w:rPr>
        <w:t xml:space="preserve"> NestJs, TypeScript</w:t>
      </w:r>
    </w:p>
    <w:p w:rsidR="00000000" w:rsidDel="00000000" w:rsidP="00000000" w:rsidRDefault="00000000" w:rsidRPr="00000000" w14:paraId="0000002A">
      <w:pPr>
        <w:widowControl w:val="0"/>
        <w:spacing w:after="0" w:line="24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Fronted stack:</w:t>
      </w:r>
      <w:r w:rsidDel="00000000" w:rsidR="00000000" w:rsidRPr="00000000">
        <w:rPr>
          <w:rFonts w:ascii="Arial" w:cs="Arial" w:eastAsia="Arial" w:hAnsi="Arial"/>
          <w:sz w:val="24"/>
          <w:szCs w:val="24"/>
          <w:rtl w:val="0"/>
        </w:rPr>
        <w:t xml:space="preserve"> React, Redux-Saga, MaterialUI</w:t>
      </w:r>
      <w:r w:rsidDel="00000000" w:rsidR="00000000" w:rsidRPr="00000000">
        <w:rPr>
          <w:rtl w:val="0"/>
        </w:rPr>
      </w:r>
    </w:p>
    <w:p w:rsidR="00000000" w:rsidDel="00000000" w:rsidP="00000000" w:rsidRDefault="00000000" w:rsidRPr="00000000" w14:paraId="0000002B">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Oxagile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Minsk (</w:t>
      </w:r>
      <w:r w:rsidDel="00000000" w:rsidR="00000000" w:rsidRPr="00000000">
        <w:rPr>
          <w:rFonts w:ascii="Arial" w:cs="Arial" w:eastAsia="Arial" w:hAnsi="Arial"/>
          <w:b w:val="1"/>
          <w:sz w:val="28"/>
          <w:szCs w:val="28"/>
          <w:rtl w:val="0"/>
        </w:rPr>
        <w:t xml:space="preserve">March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201</w:t>
      </w:r>
      <w:r w:rsidDel="00000000" w:rsidR="00000000" w:rsidRPr="00000000">
        <w:rPr>
          <w:rFonts w:ascii="Arial" w:cs="Arial" w:eastAsia="Arial" w:hAnsi="Arial"/>
          <w:b w:val="1"/>
          <w:sz w:val="28"/>
          <w:szCs w:val="28"/>
          <w:rtl w:val="0"/>
        </w:rPr>
        <w:t xml:space="preserve">8</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1"/>
          <w:sz w:val="28"/>
          <w:szCs w:val="28"/>
          <w:rtl w:val="0"/>
        </w:rPr>
        <w:t xml:space="preserve">January 2021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pStyle w:val="Heading2"/>
        <w:keepNext w:val="0"/>
        <w:keepLines w:val="0"/>
        <w:widowControl w:val="0"/>
        <w:numPr>
          <w:ilvl w:val="0"/>
          <w:numId w:val="2"/>
        </w:numPr>
        <w:shd w:fill="ffffff" w:val="clear"/>
        <w:spacing w:after="320" w:before="240" w:line="276" w:lineRule="auto"/>
        <w:ind w:left="720" w:hanging="360"/>
        <w:rPr>
          <w:rFonts w:ascii="Arial" w:cs="Arial" w:eastAsia="Arial" w:hAnsi="Arial"/>
          <w:sz w:val="28"/>
          <w:szCs w:val="28"/>
          <w:highlight w:val="white"/>
          <w:u w:val="none"/>
        </w:rPr>
      </w:pPr>
      <w:bookmarkStart w:colFirst="0" w:colLast="0" w:name="_heading=h.cvmgymsam2kq" w:id="8"/>
      <w:bookmarkEnd w:id="8"/>
      <w:r w:rsidDel="00000000" w:rsidR="00000000" w:rsidRPr="00000000">
        <w:rPr>
          <w:rFonts w:ascii="Arial" w:cs="Arial" w:eastAsia="Arial" w:hAnsi="Arial"/>
          <w:sz w:val="28"/>
          <w:szCs w:val="28"/>
          <w:highlight w:val="white"/>
          <w:rtl w:val="0"/>
        </w:rPr>
        <w:t xml:space="preserve">Platform for computer vision experiments</w:t>
      </w:r>
    </w:p>
    <w:p w:rsidR="00000000" w:rsidDel="00000000" w:rsidP="00000000" w:rsidRDefault="00000000" w:rsidRPr="00000000" w14:paraId="0000002E">
      <w:pPr>
        <w:pStyle w:val="Heading2"/>
        <w:keepNext w:val="0"/>
        <w:keepLines w:val="0"/>
        <w:widowControl w:val="0"/>
        <w:shd w:fill="ffffff" w:val="clear"/>
        <w:spacing w:after="0" w:before="0" w:line="240" w:lineRule="auto"/>
        <w:ind w:left="720" w:firstLine="0"/>
        <w:rPr>
          <w:rFonts w:ascii="Arial" w:cs="Arial" w:eastAsia="Arial" w:hAnsi="Arial"/>
          <w:b w:val="0"/>
          <w:sz w:val="24"/>
          <w:szCs w:val="24"/>
          <w:highlight w:val="white"/>
        </w:rPr>
      </w:pPr>
      <w:bookmarkStart w:colFirst="0" w:colLast="0" w:name="_heading=h.cvmgymsam2kq" w:id="8"/>
      <w:bookmarkEnd w:id="8"/>
      <w:r w:rsidDel="00000000" w:rsidR="00000000" w:rsidRPr="00000000">
        <w:rPr>
          <w:rFonts w:ascii="Arial" w:cs="Arial" w:eastAsia="Arial" w:hAnsi="Arial"/>
          <w:b w:val="0"/>
          <w:sz w:val="24"/>
          <w:szCs w:val="24"/>
          <w:highlight w:val="white"/>
          <w:rtl w:val="0"/>
        </w:rPr>
        <w:t xml:space="preserve">App to visualize experiments in CV domain.</w:t>
      </w:r>
    </w:p>
    <w:p w:rsidR="00000000" w:rsidDel="00000000" w:rsidP="00000000" w:rsidRDefault="00000000" w:rsidRPr="00000000" w14:paraId="0000002F">
      <w:pPr>
        <w:pStyle w:val="Heading2"/>
        <w:keepNext w:val="0"/>
        <w:keepLines w:val="0"/>
        <w:widowControl w:val="0"/>
        <w:shd w:fill="ffffff" w:val="clear"/>
        <w:spacing w:after="0" w:before="0" w:line="240" w:lineRule="auto"/>
        <w:ind w:left="720" w:firstLine="0"/>
        <w:rPr>
          <w:rFonts w:ascii="Arial" w:cs="Arial" w:eastAsia="Arial" w:hAnsi="Arial"/>
          <w:b w:val="0"/>
          <w:sz w:val="24"/>
          <w:szCs w:val="24"/>
          <w:highlight w:val="white"/>
        </w:rPr>
      </w:pPr>
      <w:bookmarkStart w:colFirst="0" w:colLast="0" w:name="_heading=h.cvmgymsam2kq" w:id="8"/>
      <w:bookmarkEnd w:id="8"/>
      <w:r w:rsidDel="00000000" w:rsidR="00000000" w:rsidRPr="00000000">
        <w:rPr>
          <w:rFonts w:ascii="Arial" w:cs="Arial" w:eastAsia="Arial" w:hAnsi="Arial"/>
          <w:b w:val="0"/>
          <w:sz w:val="24"/>
          <w:szCs w:val="24"/>
          <w:highlight w:val="white"/>
          <w:rtl w:val="0"/>
        </w:rPr>
        <w:t xml:space="preserve">App based on microservice architecture, contains modules for real-time video processing. </w:t>
      </w:r>
    </w:p>
    <w:p w:rsidR="00000000" w:rsidDel="00000000" w:rsidP="00000000" w:rsidRDefault="00000000" w:rsidRPr="00000000" w14:paraId="00000030">
      <w:pPr>
        <w:pStyle w:val="Heading2"/>
        <w:keepNext w:val="0"/>
        <w:keepLines w:val="0"/>
        <w:widowControl w:val="0"/>
        <w:shd w:fill="ffffff" w:val="clear"/>
        <w:spacing w:after="0" w:before="0" w:line="240" w:lineRule="auto"/>
        <w:ind w:left="720" w:firstLine="0"/>
        <w:rPr>
          <w:rFonts w:ascii="Arial" w:cs="Arial" w:eastAsia="Arial" w:hAnsi="Arial"/>
          <w:b w:val="0"/>
          <w:sz w:val="24"/>
          <w:szCs w:val="24"/>
          <w:highlight w:val="white"/>
        </w:rPr>
      </w:pPr>
      <w:bookmarkStart w:colFirst="0" w:colLast="0" w:name="_heading=h.cvmgymsam2kq" w:id="8"/>
      <w:bookmarkEnd w:id="8"/>
      <w:r w:rsidDel="00000000" w:rsidR="00000000" w:rsidRPr="00000000">
        <w:rPr>
          <w:rFonts w:ascii="Arial" w:cs="Arial" w:eastAsia="Arial" w:hAnsi="Arial"/>
          <w:sz w:val="24"/>
          <w:szCs w:val="24"/>
          <w:highlight w:val="white"/>
          <w:rtl w:val="0"/>
        </w:rPr>
        <w:t xml:space="preserve">Backend stack:</w:t>
      </w:r>
      <w:r w:rsidDel="00000000" w:rsidR="00000000" w:rsidRPr="00000000">
        <w:rPr>
          <w:rFonts w:ascii="Arial" w:cs="Arial" w:eastAsia="Arial" w:hAnsi="Arial"/>
          <w:b w:val="0"/>
          <w:sz w:val="24"/>
          <w:szCs w:val="24"/>
          <w:highlight w:val="white"/>
          <w:rtl w:val="0"/>
        </w:rPr>
        <w:t xml:space="preserve"> NestJS, Kubernetes</w:t>
      </w:r>
    </w:p>
    <w:p w:rsidR="00000000" w:rsidDel="00000000" w:rsidP="00000000" w:rsidRDefault="00000000" w:rsidRPr="00000000" w14:paraId="00000031">
      <w:pPr>
        <w:pStyle w:val="Heading2"/>
        <w:keepNext w:val="0"/>
        <w:keepLines w:val="0"/>
        <w:widowControl w:val="0"/>
        <w:shd w:fill="ffffff" w:val="clear"/>
        <w:spacing w:after="0" w:before="0" w:line="240" w:lineRule="auto"/>
        <w:ind w:left="720" w:firstLine="0"/>
        <w:rPr>
          <w:rFonts w:ascii="Arial" w:cs="Arial" w:eastAsia="Arial" w:hAnsi="Arial"/>
          <w:sz w:val="28"/>
          <w:szCs w:val="28"/>
          <w:highlight w:val="white"/>
        </w:rPr>
      </w:pPr>
      <w:bookmarkStart w:colFirst="0" w:colLast="0" w:name="_heading=h.6wtp8kyplsrs" w:id="9"/>
      <w:bookmarkEnd w:id="9"/>
      <w:r w:rsidDel="00000000" w:rsidR="00000000" w:rsidRPr="00000000">
        <w:rPr>
          <w:rFonts w:ascii="Arial" w:cs="Arial" w:eastAsia="Arial" w:hAnsi="Arial"/>
          <w:sz w:val="24"/>
          <w:szCs w:val="24"/>
          <w:highlight w:val="white"/>
          <w:rtl w:val="0"/>
        </w:rPr>
        <w:t xml:space="preserve">Fronted stack:</w:t>
      </w:r>
      <w:r w:rsidDel="00000000" w:rsidR="00000000" w:rsidRPr="00000000">
        <w:rPr>
          <w:rFonts w:ascii="Arial" w:cs="Arial" w:eastAsia="Arial" w:hAnsi="Arial"/>
          <w:b w:val="0"/>
          <w:sz w:val="24"/>
          <w:szCs w:val="24"/>
          <w:highlight w:val="white"/>
          <w:rtl w:val="0"/>
        </w:rPr>
        <w:t xml:space="preserve"> React, Redux</w:t>
      </w:r>
      <w:r w:rsidDel="00000000" w:rsidR="00000000" w:rsidRPr="00000000">
        <w:rPr>
          <w:rtl w:val="0"/>
        </w:rPr>
      </w:r>
    </w:p>
    <w:p w:rsidR="00000000" w:rsidDel="00000000" w:rsidP="00000000" w:rsidRDefault="00000000" w:rsidRPr="00000000" w14:paraId="00000032">
      <w:pPr>
        <w:pStyle w:val="Heading2"/>
        <w:keepNext w:val="0"/>
        <w:keepLines w:val="0"/>
        <w:pageBreakBefore w:val="0"/>
        <w:widowControl w:val="0"/>
        <w:numPr>
          <w:ilvl w:val="0"/>
          <w:numId w:val="2"/>
        </w:numPr>
        <w:shd w:fill="ffffff" w:val="clear"/>
        <w:spacing w:line="276" w:lineRule="auto"/>
        <w:ind w:left="720" w:hanging="360"/>
        <w:rPr>
          <w:rFonts w:ascii="Arial" w:cs="Arial" w:eastAsia="Arial" w:hAnsi="Arial"/>
          <w:sz w:val="28"/>
          <w:szCs w:val="28"/>
          <w:highlight w:val="white"/>
          <w:u w:val="none"/>
        </w:rPr>
      </w:pPr>
      <w:bookmarkStart w:colFirst="0" w:colLast="0" w:name="_heading=h.g4g1j6xh25ch" w:id="10"/>
      <w:bookmarkEnd w:id="10"/>
      <w:r w:rsidDel="00000000" w:rsidR="00000000" w:rsidRPr="00000000">
        <w:rPr>
          <w:rFonts w:ascii="Arial" w:cs="Arial" w:eastAsia="Arial" w:hAnsi="Arial"/>
          <w:sz w:val="28"/>
          <w:szCs w:val="28"/>
          <w:highlight w:val="white"/>
          <w:rtl w:val="0"/>
        </w:rPr>
        <w:t xml:space="preserve">Checkout form integration for news portal</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Integration subscriber retention management system with payment gateway.</w:t>
      </w:r>
    </w:p>
    <w:p w:rsidR="00000000" w:rsidDel="00000000" w:rsidP="00000000" w:rsidRDefault="00000000" w:rsidRPr="00000000" w14:paraId="00000035">
      <w:pPr>
        <w:pageBreakBefore w:val="0"/>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of middleware and FE form integrated to iframe.</w:t>
      </w:r>
    </w:p>
    <w:p w:rsidR="00000000" w:rsidDel="00000000" w:rsidP="00000000" w:rsidRDefault="00000000" w:rsidRPr="00000000" w14:paraId="00000036">
      <w:pPr>
        <w:pageBreakBefore w:val="0"/>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Backend stack:</w:t>
      </w:r>
      <w:r w:rsidDel="00000000" w:rsidR="00000000" w:rsidRPr="00000000">
        <w:rPr>
          <w:rFonts w:ascii="Arial" w:cs="Arial" w:eastAsia="Arial" w:hAnsi="Arial"/>
          <w:sz w:val="24"/>
          <w:szCs w:val="24"/>
          <w:rtl w:val="0"/>
        </w:rPr>
        <w:t xml:space="preserve"> serverless, AWS Lambda, TypeScript</w:t>
      </w:r>
    </w:p>
    <w:p w:rsidR="00000000" w:rsidDel="00000000" w:rsidP="00000000" w:rsidRDefault="00000000" w:rsidRPr="00000000" w14:paraId="00000037">
      <w:pPr>
        <w:pageBreakBefore w:val="0"/>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Fronted stack:</w:t>
      </w:r>
      <w:r w:rsidDel="00000000" w:rsidR="00000000" w:rsidRPr="00000000">
        <w:rPr>
          <w:rFonts w:ascii="Arial" w:cs="Arial" w:eastAsia="Arial" w:hAnsi="Arial"/>
          <w:sz w:val="24"/>
          <w:szCs w:val="24"/>
          <w:rtl w:val="0"/>
        </w:rPr>
        <w:t xml:space="preserve"> React, Redux, i18next</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57"/>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Freelance projects (May 2018 – Present)</w:t>
      </w:r>
    </w:p>
    <w:p w:rsidR="00000000" w:rsidDel="00000000" w:rsidP="00000000" w:rsidRDefault="00000000" w:rsidRPr="00000000" w14:paraId="0000003A">
      <w:pPr>
        <w:pStyle w:val="Heading2"/>
        <w:keepNext w:val="0"/>
        <w:keepLines w:val="0"/>
        <w:pageBreakBefore w:val="0"/>
        <w:widowControl w:val="0"/>
        <w:numPr>
          <w:ilvl w:val="0"/>
          <w:numId w:val="2"/>
        </w:numPr>
        <w:shd w:fill="ffffff" w:val="clear"/>
        <w:spacing w:line="276" w:lineRule="auto"/>
        <w:ind w:left="720" w:hanging="360"/>
        <w:rPr>
          <w:rFonts w:ascii="Arial" w:cs="Arial" w:eastAsia="Arial" w:hAnsi="Arial"/>
          <w:sz w:val="28"/>
          <w:szCs w:val="28"/>
          <w:highlight w:val="white"/>
          <w:u w:val="none"/>
        </w:rPr>
      </w:pPr>
      <w:bookmarkStart w:colFirst="0" w:colLast="0" w:name="_heading=h.11s22d1k5oou" w:id="11"/>
      <w:bookmarkEnd w:id="11"/>
      <w:r w:rsidDel="00000000" w:rsidR="00000000" w:rsidRPr="00000000">
        <w:rPr>
          <w:rFonts w:ascii="Arial" w:cs="Arial" w:eastAsia="Arial" w:hAnsi="Arial"/>
          <w:sz w:val="28"/>
          <w:szCs w:val="28"/>
          <w:highlight w:val="white"/>
          <w:rtl w:val="0"/>
        </w:rPr>
        <w:t xml:space="preserve">SpareParts</w:t>
      </w:r>
    </w:p>
    <w:p w:rsidR="00000000" w:rsidDel="00000000" w:rsidP="00000000" w:rsidRDefault="00000000" w:rsidRPr="00000000" w14:paraId="0000003B">
      <w:pPr>
        <w:pageBreakBefore w:val="0"/>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Interactive catalog of auto parts.</w:t>
      </w:r>
    </w:p>
    <w:p w:rsidR="00000000" w:rsidDel="00000000" w:rsidP="00000000" w:rsidRDefault="00000000" w:rsidRPr="00000000" w14:paraId="0000003C">
      <w:pPr>
        <w:pageBreakBefore w:val="0"/>
        <w:ind w:left="720" w:firstLine="0"/>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Frontend stack</w:t>
      </w:r>
      <w:r w:rsidDel="00000000" w:rsidR="00000000" w:rsidRPr="00000000">
        <w:rPr>
          <w:rFonts w:ascii="Arial" w:cs="Arial" w:eastAsia="Arial" w:hAnsi="Arial"/>
          <w:sz w:val="24"/>
          <w:szCs w:val="24"/>
          <w:highlight w:val="white"/>
          <w:rtl w:val="0"/>
        </w:rPr>
        <w:t xml:space="preserve">: Next.js, React, Redux, Material UI</w:t>
      </w:r>
      <w:r w:rsidDel="00000000" w:rsidR="00000000" w:rsidRPr="00000000">
        <w:rPr>
          <w:rtl w:val="0"/>
        </w:rPr>
      </w:r>
    </w:p>
    <w:p w:rsidR="00000000" w:rsidDel="00000000" w:rsidP="00000000" w:rsidRDefault="00000000" w:rsidRPr="00000000" w14:paraId="0000003D">
      <w:pPr>
        <w:pStyle w:val="Heading2"/>
        <w:keepNext w:val="0"/>
        <w:keepLines w:val="0"/>
        <w:pageBreakBefore w:val="0"/>
        <w:widowControl w:val="0"/>
        <w:numPr>
          <w:ilvl w:val="0"/>
          <w:numId w:val="2"/>
        </w:numPr>
        <w:shd w:fill="ffffff" w:val="clear"/>
        <w:spacing w:line="276" w:lineRule="auto"/>
        <w:ind w:left="720" w:hanging="360"/>
        <w:rPr>
          <w:rFonts w:ascii="Arial" w:cs="Arial" w:eastAsia="Arial" w:hAnsi="Arial"/>
          <w:sz w:val="28"/>
          <w:szCs w:val="28"/>
          <w:highlight w:val="white"/>
          <w:u w:val="none"/>
        </w:rPr>
      </w:pPr>
      <w:bookmarkStart w:colFirst="0" w:colLast="0" w:name="_heading=h.jf78608cvi18" w:id="12"/>
      <w:bookmarkEnd w:id="12"/>
      <w:r w:rsidDel="00000000" w:rsidR="00000000" w:rsidRPr="00000000">
        <w:rPr>
          <w:rFonts w:ascii="Arial" w:cs="Arial" w:eastAsia="Arial" w:hAnsi="Arial"/>
          <w:sz w:val="28"/>
          <w:szCs w:val="28"/>
          <w:highlight w:val="white"/>
          <w:rtl w:val="0"/>
        </w:rPr>
        <w:t xml:space="preserve">Layout and website development</w:t>
      </w:r>
    </w:p>
    <w:p w:rsidR="00000000" w:rsidDel="00000000" w:rsidP="00000000" w:rsidRDefault="00000000" w:rsidRPr="00000000" w14:paraId="0000003E">
      <w:pPr>
        <w:pageBreakBefore w:val="0"/>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using pure HTML/CSS/JS</w:t>
      </w:r>
    </w:p>
    <w:p w:rsidR="00000000" w:rsidDel="00000000" w:rsidP="00000000" w:rsidRDefault="00000000" w:rsidRPr="00000000" w14:paraId="0000003F">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pageBreakBefore w:val="0"/>
        <w:pBdr>
          <w:top w:color="000000" w:space="0" w:sz="0" w:val="none"/>
          <w:left w:color="000000" w:space="0" w:sz="0" w:val="none"/>
          <w:bottom w:color="000000" w:space="0" w:sz="0" w:val="none"/>
          <w:right w:color="000000" w:space="0" w:sz="0" w:val="none"/>
          <w:between w:color="000000" w:space="0" w:sz="0" w:val="none"/>
        </w:pBdr>
        <w:spacing w:after="120" w:before="120" w:lineRule="auto"/>
        <w:ind w:firstLine="57"/>
        <w:rPr>
          <w:rFonts w:ascii="Arial" w:cs="Arial" w:eastAsia="Arial" w:hAnsi="Arial"/>
          <w:sz w:val="24"/>
          <w:szCs w:val="24"/>
        </w:rPr>
      </w:pPr>
      <w:r w:rsidDel="00000000" w:rsidR="00000000" w:rsidRPr="00000000">
        <w:rPr>
          <w:rFonts w:ascii="Arial" w:cs="Arial" w:eastAsia="Arial" w:hAnsi="Arial"/>
          <w:b w:val="1"/>
          <w:sz w:val="28"/>
          <w:szCs w:val="28"/>
          <w:u w:val="single"/>
          <w:rtl w:val="0"/>
        </w:rPr>
        <w:t xml:space="preserve">More projects</w:t>
      </w:r>
      <w:r w:rsidDel="00000000" w:rsidR="00000000" w:rsidRPr="00000000">
        <w:rPr>
          <w:rFonts w:ascii="Arial" w:cs="Arial" w:eastAsia="Arial" w:hAnsi="Arial"/>
          <w:b w:val="1"/>
          <w:sz w:val="28"/>
          <w:szCs w:val="28"/>
          <w:rtl w:val="0"/>
        </w:rPr>
        <w:t xml:space="preserve"> on </w:t>
      </w:r>
      <w:hyperlink r:id="rId9">
        <w:r w:rsidDel="00000000" w:rsidR="00000000" w:rsidRPr="00000000">
          <w:rPr>
            <w:rFonts w:ascii="Arial" w:cs="Arial" w:eastAsia="Arial" w:hAnsi="Arial"/>
            <w:b w:val="1"/>
            <w:color w:val="1155cc"/>
            <w:sz w:val="28"/>
            <w:szCs w:val="28"/>
            <w:u w:val="single"/>
            <w:rtl w:val="0"/>
          </w:rPr>
          <w:t xml:space="preserve">https://valiantsinlopan.github.io/cv/#works</w:t>
        </w:r>
      </w:hyperlink>
      <w:r w:rsidDel="00000000" w:rsidR="00000000" w:rsidRPr="00000000">
        <w:rPr>
          <w:rtl w:val="0"/>
        </w:rPr>
      </w:r>
    </w:p>
    <w:p w:rsidR="00000000" w:rsidDel="00000000" w:rsidP="00000000" w:rsidRDefault="00000000" w:rsidRPr="00000000" w14:paraId="00000041">
      <w:pPr>
        <w:pageBreakBefore w:val="0"/>
        <w:pBdr>
          <w:top w:color="000000" w:space="0" w:sz="0" w:val="none"/>
          <w:left w:color="000000" w:space="0" w:sz="0" w:val="none"/>
          <w:bottom w:color="000000" w:space="0" w:sz="0" w:val="none"/>
          <w:right w:color="000000" w:space="0" w:sz="0" w:val="none"/>
          <w:between w:color="000000" w:space="0" w:sz="0" w:val="none"/>
        </w:pBdr>
        <w:spacing w:after="120" w:before="120" w:lineRule="auto"/>
        <w:ind w:firstLine="57"/>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2">
      <w:pPr>
        <w:pageBreakBefore w:val="0"/>
        <w:pBdr>
          <w:top w:color="000000" w:space="0" w:sz="0" w:val="none"/>
          <w:left w:color="000000" w:space="0" w:sz="0" w:val="none"/>
          <w:bottom w:color="000000" w:space="0" w:sz="0" w:val="none"/>
          <w:right w:color="000000" w:space="0" w:sz="0" w:val="none"/>
          <w:between w:color="000000" w:space="0" w:sz="0" w:val="none"/>
        </w:pBdr>
        <w:spacing w:after="120" w:before="120" w:lineRule="auto"/>
        <w:ind w:firstLine="57"/>
        <w:rPr/>
      </w:pPr>
      <w:r w:rsidDel="00000000" w:rsidR="00000000" w:rsidRPr="00000000">
        <w:rPr>
          <w:rFonts w:ascii="Arial" w:cs="Arial" w:eastAsia="Arial" w:hAnsi="Arial"/>
          <w:b w:val="1"/>
          <w:sz w:val="28"/>
          <w:szCs w:val="28"/>
          <w:rtl w:val="0"/>
        </w:rPr>
        <w:t xml:space="preserve">Test Automation Engineer (March 2017 – March 2018)</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During work on the projects was engaged in:</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Frontend project setup</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Backend development</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Backend API integration</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Third party API integration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Code review </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PoC creation, estimation of project</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s8eyo1" w:id="13"/>
      <w:bookmarkEnd w:id="13"/>
      <w:r w:rsidDel="00000000" w:rsidR="00000000" w:rsidRPr="00000000">
        <w:rPr>
          <w:rFonts w:ascii="Arial" w:cs="Arial" w:eastAsia="Arial" w:hAnsi="Arial"/>
          <w:sz w:val="24"/>
          <w:szCs w:val="24"/>
          <w:rtl w:val="0"/>
        </w:rPr>
        <w:t xml:space="preserve">Extending backend functionality</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u w:val="none"/>
        </w:rPr>
      </w:pPr>
      <w:bookmarkStart w:colFirst="0" w:colLast="0" w:name="_heading=h.xi5dkynabrx1" w:id="14"/>
      <w:bookmarkEnd w:id="14"/>
      <w:r w:rsidDel="00000000" w:rsidR="00000000" w:rsidRPr="00000000">
        <w:rPr>
          <w:rFonts w:ascii="Arial" w:cs="Arial" w:eastAsia="Arial" w:hAnsi="Arial"/>
          <w:sz w:val="24"/>
          <w:szCs w:val="24"/>
          <w:rtl w:val="0"/>
        </w:rPr>
        <w:t xml:space="preserve">Communication with customers</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8"/>
          <w:szCs w:val="28"/>
          <w:highlight w:val="white"/>
          <w:u w:val="single"/>
          <w:vertAlign w:val="baseline"/>
        </w:rPr>
      </w:pPr>
      <w:r w:rsidDel="00000000" w:rsidR="00000000" w:rsidRPr="00000000">
        <w:rPr>
          <w:rFonts w:ascii="Arial" w:cs="Arial" w:eastAsia="Arial" w:hAnsi="Arial"/>
          <w:b w:val="1"/>
          <w:i w:val="0"/>
          <w:smallCaps w:val="0"/>
          <w:strike w:val="0"/>
          <w:color w:val="000000"/>
          <w:sz w:val="28"/>
          <w:szCs w:val="28"/>
          <w:highlight w:val="white"/>
          <w:u w:val="single"/>
          <w:vertAlign w:val="baseline"/>
          <w:rtl w:val="0"/>
        </w:rPr>
        <w:t xml:space="preserve">Professional trainings:</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3"/>
        </w:numPr>
        <w:shd w:fill="ffffff" w:val="clear"/>
        <w:spacing w:line="276" w:lineRule="auto"/>
        <w:ind w:left="72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The Rolling Scopes School 2018Q3</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JavaScript course from the leading frontend community in Belarus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1"/>
          <w:sz w:val="24"/>
          <w:szCs w:val="24"/>
          <w:highlight w:val="white"/>
          <w:u w:val="single"/>
        </w:rPr>
      </w:pPr>
      <w:hyperlink r:id="rId10">
        <w:r w:rsidDel="00000000" w:rsidR="00000000" w:rsidRPr="00000000">
          <w:rPr>
            <w:rFonts w:ascii="Arial" w:cs="Arial" w:eastAsia="Arial" w:hAnsi="Arial"/>
            <w:b w:val="1"/>
            <w:sz w:val="24"/>
            <w:szCs w:val="24"/>
            <w:highlight w:val="white"/>
            <w:u w:val="single"/>
            <w:rtl w:val="0"/>
          </w:rPr>
          <w:t xml:space="preserve">Certificate of completion</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2jxsxqh" w:id="16"/>
      <w:bookmarkEnd w:id="16"/>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Education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z337ya" w:id="17"/>
      <w:bookmarkEnd w:id="1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Informatics and computer science - Specialist Degree (2013-2017)</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j2qqm3" w:id="18"/>
      <w:bookmarkEnd w:id="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Belarusian State University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y810tw" w:id="19"/>
      <w:bookmarkEnd w:id="1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Faculty of Radiophysics and Computer Technologies</w:t>
      </w:r>
    </w:p>
    <w:sectPr>
      <w:type w:val="continuous"/>
      <w:pgSz w:h="16838" w:w="11906" w:orient="portrait"/>
      <w:pgMar w:bottom="1134" w:top="1134" w:left="1701" w:right="85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widowControl w:val="0"/>
      <w:pBdr>
        <w:top w:space="0" w:sz="0" w:val="nil"/>
        <w:left w:space="0" w:sz="0" w:val="nil"/>
        <w:bottom w:space="0" w:sz="0" w:val="nil"/>
        <w:right w:space="0" w:sz="0" w:val="nil"/>
        <w:between w:space="0" w:sz="0" w:val="nil"/>
      </w:pBdr>
      <w:suppressAutoHyphens w:val="1"/>
      <w:spacing w:after="200" w:line="276" w:lineRule="auto"/>
      <w:ind w:leftChars="-1" w:rightChars="0" w:firstLineChars="-1"/>
      <w:textDirection w:val="btLr"/>
      <w:textAlignment w:val="top"/>
      <w:outlineLvl w:val="0"/>
    </w:pPr>
    <w:rPr>
      <w:color w:val="000000"/>
      <w:w w:val="100"/>
      <w:position w:val="-1"/>
      <w:sz w:val="22"/>
      <w:szCs w:val="22"/>
      <w:effect w:val="none"/>
      <w:vertAlign w:val="baseline"/>
      <w:cs w:val="0"/>
      <w:em w:val="none"/>
      <w:lang w:bidi="ar-SA" w:eastAsia="en-US" w:val="en-US"/>
    </w:rPr>
  </w:style>
  <w:style w:type="paragraph" w:styleId="Заголовок1">
    <w:name w:val="Заголовок 1"/>
    <w:basedOn w:val="Обычный"/>
    <w:next w:val="Обычный"/>
    <w:autoRedefine w:val="0"/>
    <w:hidden w:val="0"/>
    <w:qFormat w:val="0"/>
    <w:pPr>
      <w:keepNext w:val="1"/>
      <w:keepLines w:val="1"/>
      <w:widowControl w:val="0"/>
      <w:pBdr>
        <w:top w:space="0" w:sz="0" w:val="nil"/>
        <w:left w:space="0" w:sz="0" w:val="nil"/>
        <w:bottom w:space="0" w:sz="0" w:val="nil"/>
        <w:right w:space="0" w:sz="0" w:val="nil"/>
        <w:between w:space="0" w:sz="0" w:val="nil"/>
      </w:pBdr>
      <w:suppressAutoHyphens w:val="1"/>
      <w:spacing w:after="120" w:before="480" w:line="276" w:lineRule="auto"/>
      <w:ind w:leftChars="-1" w:rightChars="0" w:firstLineChars="-1"/>
      <w:textDirection w:val="btLr"/>
      <w:textAlignment w:val="top"/>
      <w:outlineLvl w:val="0"/>
    </w:pPr>
    <w:rPr>
      <w:b w:val="1"/>
      <w:color w:val="000000"/>
      <w:w w:val="100"/>
      <w:position w:val="-1"/>
      <w:sz w:val="48"/>
      <w:szCs w:val="48"/>
      <w:effect w:val="none"/>
      <w:vertAlign w:val="baseline"/>
      <w:cs w:val="0"/>
      <w:em w:val="none"/>
      <w:lang w:bidi="ar-SA" w:eastAsia="en-US" w:val="en-US"/>
    </w:rPr>
  </w:style>
  <w:style w:type="paragraph" w:styleId="Заголовок2">
    <w:name w:val="Заголовок 2"/>
    <w:basedOn w:val="Обычный"/>
    <w:next w:val="Обычный"/>
    <w:autoRedefine w:val="0"/>
    <w:hidden w:val="0"/>
    <w:qFormat w:val="0"/>
    <w:pPr>
      <w:widowControl w:val="0"/>
      <w:pBdr>
        <w:top w:space="0" w:sz="0" w:val="nil"/>
        <w:left w:space="0" w:sz="0" w:val="nil"/>
        <w:bottom w:space="0" w:sz="0" w:val="nil"/>
        <w:right w:space="0" w:sz="0" w:val="nil"/>
        <w:between w:space="0" w:sz="0" w:val="nil"/>
      </w:pBdr>
      <w:suppressAutoHyphens w:val="1"/>
      <w:spacing w:after="100" w:before="100" w:line="240" w:lineRule="auto"/>
      <w:ind w:leftChars="-1" w:rightChars="0" w:firstLineChars="-1"/>
      <w:textDirection w:val="btLr"/>
      <w:textAlignment w:val="top"/>
      <w:outlineLvl w:val="1"/>
    </w:pPr>
    <w:rPr>
      <w:rFonts w:ascii="Times New Roman" w:cs="Times New Roman" w:eastAsia="Times New Roman" w:hAnsi="Times New Roman"/>
      <w:b w:val="1"/>
      <w:color w:val="000000"/>
      <w:w w:val="100"/>
      <w:position w:val="-1"/>
      <w:sz w:val="36"/>
      <w:szCs w:val="36"/>
      <w:effect w:val="none"/>
      <w:vertAlign w:val="baseline"/>
      <w:cs w:val="0"/>
      <w:em w:val="none"/>
      <w:lang w:bidi="ar-SA" w:eastAsia="en-US" w:val="en-US"/>
    </w:rPr>
  </w:style>
  <w:style w:type="paragraph" w:styleId="Заголовок3">
    <w:name w:val="Заголовок 3"/>
    <w:basedOn w:val="Обычный"/>
    <w:next w:val="Обычный"/>
    <w:autoRedefine w:val="0"/>
    <w:hidden w:val="0"/>
    <w:qFormat w:val="0"/>
    <w:pPr>
      <w:keepNext w:val="1"/>
      <w:keepLines w:val="1"/>
      <w:widowControl w:val="0"/>
      <w:pBdr>
        <w:top w:space="0" w:sz="0" w:val="nil"/>
        <w:left w:space="0" w:sz="0" w:val="nil"/>
        <w:bottom w:space="0" w:sz="0" w:val="nil"/>
        <w:right w:space="0" w:sz="0" w:val="nil"/>
        <w:between w:space="0" w:sz="0" w:val="nil"/>
      </w:pBdr>
      <w:suppressAutoHyphens w:val="1"/>
      <w:spacing w:after="80" w:before="280" w:line="276" w:lineRule="auto"/>
      <w:ind w:leftChars="-1" w:rightChars="0" w:firstLineChars="-1"/>
      <w:textDirection w:val="btLr"/>
      <w:textAlignment w:val="top"/>
      <w:outlineLvl w:val="2"/>
    </w:pPr>
    <w:rPr>
      <w:b w:val="1"/>
      <w:color w:val="000000"/>
      <w:w w:val="100"/>
      <w:position w:val="-1"/>
      <w:sz w:val="28"/>
      <w:szCs w:val="28"/>
      <w:effect w:val="none"/>
      <w:vertAlign w:val="baseline"/>
      <w:cs w:val="0"/>
      <w:em w:val="none"/>
      <w:lang w:bidi="ar-SA" w:eastAsia="en-US" w:val="en-US"/>
    </w:rPr>
  </w:style>
  <w:style w:type="paragraph" w:styleId="Заголовок4">
    <w:name w:val="Заголовок 4"/>
    <w:basedOn w:val="Обычный"/>
    <w:next w:val="Обычный"/>
    <w:autoRedefine w:val="0"/>
    <w:hidden w:val="0"/>
    <w:qFormat w:val="0"/>
    <w:pPr>
      <w:keepNext w:val="1"/>
      <w:keepLines w:val="1"/>
      <w:widowControl w:val="0"/>
      <w:pBdr>
        <w:top w:space="0" w:sz="0" w:val="nil"/>
        <w:left w:space="0" w:sz="0" w:val="nil"/>
        <w:bottom w:space="0" w:sz="0" w:val="nil"/>
        <w:right w:space="0" w:sz="0" w:val="nil"/>
        <w:between w:space="0" w:sz="0" w:val="nil"/>
      </w:pBdr>
      <w:suppressAutoHyphens w:val="1"/>
      <w:spacing w:after="40" w:before="240" w:line="276" w:lineRule="auto"/>
      <w:ind w:leftChars="-1" w:rightChars="0" w:firstLineChars="-1"/>
      <w:textDirection w:val="btLr"/>
      <w:textAlignment w:val="top"/>
      <w:outlineLvl w:val="3"/>
    </w:pPr>
    <w:rPr>
      <w:b w:val="1"/>
      <w:color w:val="000000"/>
      <w:w w:val="100"/>
      <w:position w:val="-1"/>
      <w:sz w:val="24"/>
      <w:szCs w:val="24"/>
      <w:effect w:val="none"/>
      <w:vertAlign w:val="baseline"/>
      <w:cs w:val="0"/>
      <w:em w:val="none"/>
      <w:lang w:bidi="ar-SA" w:eastAsia="en-US" w:val="en-US"/>
    </w:rPr>
  </w:style>
  <w:style w:type="paragraph" w:styleId="Заголовок5">
    <w:name w:val="Заголовок 5"/>
    <w:basedOn w:val="Обычный"/>
    <w:next w:val="Обычный"/>
    <w:autoRedefine w:val="0"/>
    <w:hidden w:val="0"/>
    <w:qFormat w:val="0"/>
    <w:pPr>
      <w:keepNext w:val="1"/>
      <w:keepLines w:val="1"/>
      <w:widowControl w:val="0"/>
      <w:pBdr>
        <w:top w:space="0" w:sz="0" w:val="nil"/>
        <w:left w:space="0" w:sz="0" w:val="nil"/>
        <w:bottom w:space="0" w:sz="0" w:val="nil"/>
        <w:right w:space="0" w:sz="0" w:val="nil"/>
        <w:between w:space="0" w:sz="0" w:val="nil"/>
      </w:pBdr>
      <w:suppressAutoHyphens w:val="1"/>
      <w:spacing w:after="40" w:before="220" w:line="276" w:lineRule="auto"/>
      <w:ind w:leftChars="-1" w:rightChars="0" w:firstLineChars="-1"/>
      <w:textDirection w:val="btLr"/>
      <w:textAlignment w:val="top"/>
      <w:outlineLvl w:val="4"/>
    </w:pPr>
    <w:rPr>
      <w:b w:val="1"/>
      <w:color w:val="000000"/>
      <w:w w:val="100"/>
      <w:position w:val="-1"/>
      <w:sz w:val="22"/>
      <w:szCs w:val="22"/>
      <w:effect w:val="none"/>
      <w:vertAlign w:val="baseline"/>
      <w:cs w:val="0"/>
      <w:em w:val="none"/>
      <w:lang w:bidi="ar-SA" w:eastAsia="en-US" w:val="en-US"/>
    </w:rPr>
  </w:style>
  <w:style w:type="paragraph" w:styleId="Заголовок6">
    <w:name w:val="Заголовок 6"/>
    <w:basedOn w:val="Обычный"/>
    <w:next w:val="Обычный"/>
    <w:autoRedefine w:val="0"/>
    <w:hidden w:val="0"/>
    <w:qFormat w:val="0"/>
    <w:pPr>
      <w:keepNext w:val="1"/>
      <w:keepLines w:val="1"/>
      <w:widowControl w:val="0"/>
      <w:pBdr>
        <w:top w:space="0" w:sz="0" w:val="nil"/>
        <w:left w:space="0" w:sz="0" w:val="nil"/>
        <w:bottom w:space="0" w:sz="0" w:val="nil"/>
        <w:right w:space="0" w:sz="0" w:val="nil"/>
        <w:between w:space="0" w:sz="0" w:val="nil"/>
      </w:pBdr>
      <w:suppressAutoHyphens w:val="1"/>
      <w:spacing w:after="40" w:before="200" w:line="276" w:lineRule="auto"/>
      <w:ind w:leftChars="-1" w:rightChars="0" w:firstLineChars="-1"/>
      <w:textDirection w:val="btLr"/>
      <w:textAlignment w:val="top"/>
      <w:outlineLvl w:val="5"/>
    </w:pPr>
    <w:rPr>
      <w:b w:val="1"/>
      <w:color w:val="000000"/>
      <w:w w:val="100"/>
      <w:position w:val="-1"/>
      <w:sz w:val="20"/>
      <w:szCs w:val="20"/>
      <w:effect w:val="none"/>
      <w:vertAlign w:val="baseline"/>
      <w:cs w:val="0"/>
      <w:em w:val="none"/>
      <w:lang w:bidi="ar-SA" w:eastAsia="en-US" w:val="en-US"/>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paragraph" w:styleId="Название">
    <w:name w:val="Название"/>
    <w:basedOn w:val="Обычный"/>
    <w:next w:val="Обычный"/>
    <w:autoRedefine w:val="0"/>
    <w:hidden w:val="0"/>
    <w:qFormat w:val="0"/>
    <w:pPr>
      <w:keepNext w:val="1"/>
      <w:keepLines w:val="1"/>
      <w:widowControl w:val="0"/>
      <w:pBdr>
        <w:top w:space="0" w:sz="0" w:val="nil"/>
        <w:left w:space="0" w:sz="0" w:val="nil"/>
        <w:bottom w:space="0" w:sz="0" w:val="nil"/>
        <w:right w:space="0" w:sz="0" w:val="nil"/>
        <w:between w:space="0" w:sz="0" w:val="nil"/>
      </w:pBdr>
      <w:suppressAutoHyphens w:val="1"/>
      <w:spacing w:after="120" w:before="480" w:line="276" w:lineRule="auto"/>
      <w:ind w:leftChars="-1" w:rightChars="0" w:firstLineChars="-1"/>
      <w:textDirection w:val="btLr"/>
      <w:textAlignment w:val="top"/>
      <w:outlineLvl w:val="0"/>
    </w:pPr>
    <w:rPr>
      <w:b w:val="1"/>
      <w:color w:val="000000"/>
      <w:w w:val="100"/>
      <w:position w:val="-1"/>
      <w:sz w:val="72"/>
      <w:szCs w:val="72"/>
      <w:effect w:val="none"/>
      <w:vertAlign w:val="baseline"/>
      <w:cs w:val="0"/>
      <w:em w:val="none"/>
      <w:lang w:bidi="ar-SA" w:eastAsia="en-US" w:val="en-US"/>
    </w:rPr>
  </w:style>
  <w:style w:type="paragraph" w:styleId="Подзаголовок">
    <w:name w:val="Подзаголовок"/>
    <w:basedOn w:val="Обычный"/>
    <w:next w:val="Обычный"/>
    <w:autoRedefine w:val="0"/>
    <w:hidden w:val="0"/>
    <w:qFormat w:val="0"/>
    <w:pPr>
      <w:keepNext w:val="1"/>
      <w:keepLines w:val="1"/>
      <w:widowControl w:val="0"/>
      <w:pBdr>
        <w:top w:space="0" w:sz="0" w:val="nil"/>
        <w:left w:space="0" w:sz="0" w:val="nil"/>
        <w:bottom w:space="0" w:sz="0" w:val="nil"/>
        <w:right w:space="0" w:sz="0" w:val="nil"/>
        <w:between w:space="0" w:sz="0" w:val="nil"/>
      </w:pBdr>
      <w:suppressAutoHyphens w:val="1"/>
      <w:spacing w:after="80" w:before="360" w:line="276"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en-US" w:val="en-US"/>
    </w:rPr>
  </w:style>
  <w:style w:type="paragraph" w:styleId="Абзацсписка">
    <w:name w:val="Абзац списка"/>
    <w:basedOn w:val="Обычный"/>
    <w:next w:val="Абзацсписка"/>
    <w:autoRedefine w:val="0"/>
    <w:hidden w:val="0"/>
    <w:qFormat w:val="0"/>
    <w:pPr>
      <w:widowControl w:val="0"/>
      <w:pBdr>
        <w:top w:space="0" w:sz="0" w:val="nil"/>
        <w:left w:space="0" w:sz="0" w:val="nil"/>
        <w:bottom w:space="0" w:sz="0" w:val="nil"/>
        <w:right w:space="0" w:sz="0" w:val="nil"/>
        <w:between w:space="0" w:sz="0" w:val="nil"/>
      </w:pBdr>
      <w:suppressAutoHyphens w:val="1"/>
      <w:spacing w:after="200" w:line="276" w:lineRule="auto"/>
      <w:ind w:left="720" w:leftChars="-1" w:rightChars="0" w:firstLineChars="-1"/>
      <w:contextualSpacing w:val="1"/>
      <w:textDirection w:val="btLr"/>
      <w:textAlignment w:val="top"/>
      <w:outlineLvl w:val="0"/>
    </w:pPr>
    <w:rPr>
      <w:color w:val="000000"/>
      <w:w w:val="100"/>
      <w:position w:val="-1"/>
      <w:sz w:val="22"/>
      <w:szCs w:val="22"/>
      <w:effect w:val="none"/>
      <w:vertAlign w:val="baseline"/>
      <w:cs w:val="0"/>
      <w:em w:val="none"/>
      <w:lang w:bidi="ar-SA" w:eastAsia="en-US" w:val="en-US"/>
    </w:rPr>
  </w:style>
  <w:style w:type="paragraph" w:styleId="Основнойтекст">
    <w:name w:val="Основной текст"/>
    <w:basedOn w:val="Обычный"/>
    <w:next w:val="Основнойтекст"/>
    <w:autoRedefine w:val="0"/>
    <w:hidden w:val="0"/>
    <w:qFormat w:val="0"/>
    <w:pPr>
      <w:widowControl w:val="1"/>
      <w:pBdr>
        <w:top w:color="auto" w:space="0" w:sz="0" w:val="none"/>
        <w:left w:color="auto" w:space="0" w:sz="0" w:val="none"/>
        <w:bottom w:color="auto" w:space="0" w:sz="0" w:val="none"/>
        <w:right w:color="auto" w:space="0" w:sz="0" w:val="none"/>
        <w:between w:color="auto" w:space="0" w:sz="0" w:val="none"/>
      </w:pBdr>
      <w:suppressAutoHyphens w:val="1"/>
      <w:spacing w:after="120" w:before="120" w:line="240" w:lineRule="auto"/>
      <w:ind w:left="-57" w:leftChars="-1" w:rightChars="0" w:firstLineChars="-1"/>
      <w:textDirection w:val="btLr"/>
      <w:textAlignment w:val="top"/>
      <w:outlineLvl w:val="0"/>
    </w:pPr>
    <w:rPr>
      <w:rFonts w:ascii="Arial" w:cs="Times New Roman" w:eastAsia="Times New Roman" w:hAnsi="Arial"/>
      <w:color w:val="auto"/>
      <w:w w:val="100"/>
      <w:position w:val="-1"/>
      <w:sz w:val="20"/>
      <w:szCs w:val="18"/>
      <w:effect w:val="none"/>
      <w:vertAlign w:val="baseline"/>
      <w:cs w:val="0"/>
      <w:em w:val="none"/>
      <w:lang w:bidi="ar-SA" w:eastAsia="en-AU" w:val="en-NZ"/>
    </w:rPr>
  </w:style>
  <w:style w:type="character" w:styleId="ОсновнойтекстЗнак">
    <w:name w:val="Основной текст Знак"/>
    <w:next w:val="ОсновнойтекстЗнак"/>
    <w:autoRedefine w:val="0"/>
    <w:hidden w:val="0"/>
    <w:qFormat w:val="0"/>
    <w:rPr>
      <w:rFonts w:ascii="Arial" w:cs="Times New Roman" w:eastAsia="Times New Roman" w:hAnsi="Arial"/>
      <w:color w:val="auto"/>
      <w:w w:val="100"/>
      <w:position w:val="-1"/>
      <w:sz w:val="20"/>
      <w:szCs w:val="18"/>
      <w:effect w:val="none"/>
      <w:vertAlign w:val="baseline"/>
      <w:cs w:val="0"/>
      <w:em w:val="none"/>
      <w:lang w:eastAsia="en-AU" w:val="en-NZ"/>
    </w:rPr>
  </w:style>
  <w:style w:type="character" w:styleId="Гиперссылка">
    <w:name w:val="Гиперссылка"/>
    <w:next w:val="Гиперссылка"/>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rolling-scopes/school/blob/gh-pages/2018Q3/Valiantsin_Lopan.pdf" TargetMode="External"/><Relationship Id="rId9" Type="http://schemas.openxmlformats.org/officeDocument/2006/relationships/hyperlink" Target="https://valiantsinlopan.github.io/cv/#work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github.com/ValiantsinLop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sN1PDm0jxJN7vVrkjnfGD54JMA==">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2017-09-05T15:34:00Z</dcterms:created>
  <dc:creator>Valiantsin Lopan</dc:creator>
</cp:coreProperties>
</file>

<file path=docProps/custom.xml><?xml version="1.0" encoding="utf-8"?>
<Properties xmlns="http://schemas.openxmlformats.org/officeDocument/2006/custom-properties" xmlns:vt="http://schemas.openxmlformats.org/officeDocument/2006/docPropsVTypes"/>
</file>