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Пример заполненного файла</w:t>
      </w:r>
    </w:p>
    <w:p>
      <w:r>
        <w:t>Так выглядит готовый файл. Ключ — последнее, что есть в файле: после него не пишут ничего.</w:t>
      </w:r>
    </w:p>
    <w:p/>
    <w:p>
      <w:r>
        <w:t>А1. Здесь текст вопроса, у которого есть варианты ответа.</w:t>
      </w:r>
    </w:p>
    <w:p>
      <w:r>
        <w:t>1) первый вариант</w:t>
      </w:r>
    </w:p>
    <w:p>
      <w:r>
        <w:t>2) второй вариант</w:t>
      </w:r>
    </w:p>
    <w:p>
      <w:r>
        <w:t>3) третий вариант</w:t>
      </w:r>
    </w:p>
    <w:p>
      <w:r>
        <w:t>4) четвёртый вариант</w:t>
      </w:r>
    </w:p>
    <w:p/>
    <w:p>
      <w:r>
        <w:t>А2. Ещё один вопрос с вариантами. Их может быть до пяти.</w:t>
      </w:r>
    </w:p>
    <w:p>
      <w:r>
        <w:t>1) первый вариант</w:t>
      </w:r>
    </w:p>
    <w:p>
      <w:r>
        <w:t>2) второй вариант</w:t>
      </w:r>
    </w:p>
    <w:p>
      <w:r>
        <w:t>3) третий вариант</w:t>
      </w:r>
    </w:p>
    <w:p>
      <w:r>
        <w:t>4) четвёртый вариант</w:t>
      </w:r>
    </w:p>
    <w:p>
      <w:r>
        <w:t>5) пятый вариант</w:t>
      </w:r>
    </w:p>
    <w:p/>
    <w:p>
      <w:r>
        <w:t>В1. Здесь вопрос, где нужно выбрать несколько правильных утверждений:</w:t>
      </w:r>
    </w:p>
    <w:p>
      <w:r>
        <w:t>1) первое утверждение</w:t>
      </w:r>
    </w:p>
    <w:p>
      <w:r>
        <w:t>2) второе утверждение</w:t>
      </w:r>
    </w:p>
    <w:p>
      <w:r>
        <w:t>3) третье утверждение</w:t>
      </w:r>
    </w:p>
    <w:p>
      <w:r>
        <w:t>4) четвёртое утверждение</w:t>
      </w:r>
    </w:p>
    <w:p>
      <w:r>
        <w:t>5) пятое утверждение</w:t>
      </w:r>
    </w:p>
    <w:p/>
    <w:p>
      <w:r>
        <w:t>В2. Здесь вопрос на соответствие.</w:t>
      </w:r>
    </w:p>
    <w:p>
      <w:r>
        <w:t>А) первый пункт</w:t>
      </w:r>
    </w:p>
    <w:p>
      <w:r>
        <w:t>Б) второй пункт</w:t>
      </w:r>
    </w:p>
    <w:p>
      <w:r>
        <w:t>В) третий пункт</w:t>
      </w:r>
    </w:p>
    <w:p>
      <w:r>
        <w:t>1) то, что соответствует первому</w:t>
      </w:r>
    </w:p>
    <w:p>
      <w:r>
        <w:t>2) то, что соответствует второму</w:t>
      </w:r>
    </w:p>
    <w:p>
      <w:r>
        <w:t>3) то, что соответствует третьему</w:t>
      </w:r>
    </w:p>
    <w:p/>
    <w:p>
      <w:r>
        <w:t>В3. Здесь вопрос, ответ на который — год.</w:t>
      </w:r>
    </w:p>
    <w:p/>
    <w:p>
      <w:r>
        <w:t>В4. Здесь вопрос, ответ на который — одно слово.</w:t>
      </w:r>
    </w:p>
    <w:p/>
    <w:p>
      <w:r>
        <w:t>Ответы:</w:t>
      </w:r>
    </w:p>
    <w:p>
      <w:r>
        <w:t>А1 — 2; А2 — 5; В1 — 135; В2 — А2Б3В1; В3 — 1569; В4 — Метрополия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