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30884" w14:textId="77777777" w:rsidR="0053317A" w:rsidRDefault="0053317A">
      <w:pPr>
        <w:rPr>
          <w:lang w:val="en-US"/>
        </w:rPr>
      </w:pPr>
    </w:p>
    <w:p w14:paraId="262BDBC6" w14:textId="77777777" w:rsidR="00562161" w:rsidRDefault="00562161">
      <w:pPr>
        <w:rPr>
          <w:lang w:val="en-US"/>
        </w:rPr>
      </w:pPr>
    </w:p>
    <w:p w14:paraId="01CA1CAE" w14:textId="77777777" w:rsidR="00562161" w:rsidRDefault="00562161">
      <w:pPr>
        <w:rPr>
          <w:lang w:val="en-US"/>
        </w:rPr>
      </w:pPr>
    </w:p>
    <w:p w14:paraId="3DF704DA" w14:textId="77777777" w:rsidR="00562161" w:rsidRDefault="00562161">
      <w:pPr>
        <w:rPr>
          <w:lang w:val="en-US"/>
        </w:rPr>
      </w:pPr>
    </w:p>
    <w:p w14:paraId="3B671506" w14:textId="77777777" w:rsidR="00562161" w:rsidRDefault="00562161">
      <w:pPr>
        <w:rPr>
          <w:lang w:val="en-US"/>
        </w:rPr>
      </w:pPr>
    </w:p>
    <w:p w14:paraId="601A0FB9" w14:textId="77777777" w:rsidR="00562161" w:rsidRDefault="00562161">
      <w:pPr>
        <w:rPr>
          <w:lang w:val="en-US"/>
        </w:rPr>
      </w:pPr>
    </w:p>
    <w:p w14:paraId="64966475" w14:textId="77777777" w:rsidR="00562161" w:rsidRDefault="00562161">
      <w:pPr>
        <w:rPr>
          <w:lang w:val="en-US"/>
        </w:rPr>
      </w:pPr>
    </w:p>
    <w:p w14:paraId="164497E2" w14:textId="77777777" w:rsidR="00562161" w:rsidRDefault="00562161">
      <w:pPr>
        <w:rPr>
          <w:lang w:val="en-US"/>
        </w:rPr>
      </w:pPr>
    </w:p>
    <w:p w14:paraId="300E173A" w14:textId="77777777" w:rsidR="00562161" w:rsidRDefault="00562161">
      <w:pPr>
        <w:rPr>
          <w:lang w:val="en-US"/>
        </w:rPr>
      </w:pPr>
    </w:p>
    <w:p w14:paraId="6F05B343" w14:textId="77777777" w:rsidR="00562161" w:rsidRDefault="00562161">
      <w:pPr>
        <w:rPr>
          <w:lang w:val="en-US"/>
        </w:rPr>
      </w:pPr>
    </w:p>
    <w:p w14:paraId="4B3557E6" w14:textId="77777777" w:rsidR="00562161" w:rsidRDefault="00562161">
      <w:pPr>
        <w:rPr>
          <w:lang w:val="en-US"/>
        </w:rPr>
      </w:pPr>
    </w:p>
    <w:p w14:paraId="58A54DE8" w14:textId="77777777" w:rsidR="00562161" w:rsidRDefault="00562161">
      <w:pPr>
        <w:rPr>
          <w:lang w:val="en-US"/>
        </w:rPr>
      </w:pPr>
    </w:p>
    <w:p w14:paraId="2326B56D" w14:textId="77777777" w:rsidR="00562161" w:rsidRDefault="00562161">
      <w:pPr>
        <w:rPr>
          <w:lang w:val="en-US"/>
        </w:rPr>
      </w:pPr>
    </w:p>
    <w:p w14:paraId="0112F1BC" w14:textId="77777777" w:rsidR="00562161" w:rsidRDefault="00562161">
      <w:pPr>
        <w:rPr>
          <w:lang w:val="en-US"/>
        </w:rPr>
      </w:pPr>
    </w:p>
    <w:p w14:paraId="2D8D923C" w14:textId="77777777" w:rsidR="00562161" w:rsidRDefault="00562161">
      <w:pPr>
        <w:rPr>
          <w:lang w:val="en-US"/>
        </w:rPr>
      </w:pPr>
    </w:p>
    <w:p w14:paraId="6221B33D" w14:textId="77777777" w:rsidR="00562161" w:rsidRDefault="00562161">
      <w:pPr>
        <w:rPr>
          <w:lang w:val="en-US"/>
        </w:rPr>
      </w:pPr>
    </w:p>
    <w:p w14:paraId="3026E500" w14:textId="77777777" w:rsidR="00562161" w:rsidRDefault="00562161">
      <w:pPr>
        <w:rPr>
          <w:lang w:val="en-US"/>
        </w:rPr>
      </w:pPr>
    </w:p>
    <w:p w14:paraId="3735B0F4" w14:textId="77777777" w:rsidR="00562161" w:rsidRDefault="00562161">
      <w:pPr>
        <w:rPr>
          <w:lang w:val="en-US"/>
        </w:rPr>
      </w:pPr>
    </w:p>
    <w:p w14:paraId="19C9E1B1" w14:textId="77777777" w:rsidR="00562161" w:rsidRDefault="00562161">
      <w:pPr>
        <w:rPr>
          <w:lang w:val="en-US"/>
        </w:rPr>
      </w:pPr>
    </w:p>
    <w:p w14:paraId="763F6DC9" w14:textId="77777777" w:rsidR="00562161" w:rsidRDefault="00562161">
      <w:pPr>
        <w:rPr>
          <w:lang w:val="en-US"/>
        </w:rPr>
      </w:pPr>
    </w:p>
    <w:p w14:paraId="5FF824EF" w14:textId="77777777" w:rsidR="00562161" w:rsidRDefault="00562161">
      <w:pPr>
        <w:rPr>
          <w:lang w:val="en-US"/>
        </w:rPr>
      </w:pPr>
    </w:p>
    <w:p w14:paraId="1F163ECF" w14:textId="77777777" w:rsidR="00562161" w:rsidRDefault="00562161">
      <w:pPr>
        <w:rPr>
          <w:lang w:val="en-US"/>
        </w:rPr>
      </w:pPr>
    </w:p>
    <w:p w14:paraId="1091E21F" w14:textId="77777777" w:rsidR="00562161" w:rsidRDefault="00562161">
      <w:pPr>
        <w:rPr>
          <w:lang w:val="en-US"/>
        </w:rPr>
      </w:pPr>
    </w:p>
    <w:p w14:paraId="5A4BF2EA" w14:textId="77777777" w:rsidR="00562161" w:rsidRDefault="00562161">
      <w:pPr>
        <w:rPr>
          <w:lang w:val="en-US"/>
        </w:rPr>
      </w:pPr>
    </w:p>
    <w:p w14:paraId="1ED88C48" w14:textId="77777777" w:rsidR="00562161" w:rsidRDefault="00562161">
      <w:pPr>
        <w:rPr>
          <w:lang w:val="en-US"/>
        </w:rPr>
      </w:pPr>
    </w:p>
    <w:p w14:paraId="7B9A6224" w14:textId="77777777" w:rsidR="00562161" w:rsidRDefault="00562161">
      <w:pPr>
        <w:rPr>
          <w:lang w:val="en-US"/>
        </w:rPr>
      </w:pPr>
    </w:p>
    <w:p w14:paraId="4DAEDD6C" w14:textId="77777777" w:rsidR="00562161" w:rsidRDefault="00562161">
      <w:pPr>
        <w:rPr>
          <w:lang w:val="en-US"/>
        </w:rPr>
      </w:pPr>
    </w:p>
    <w:p w14:paraId="4168D1EA" w14:textId="77777777" w:rsidR="00562161" w:rsidRDefault="00562161">
      <w:pPr>
        <w:rPr>
          <w:lang w:val="en-US"/>
        </w:rPr>
      </w:pPr>
    </w:p>
    <w:p w14:paraId="460FA450" w14:textId="77777777" w:rsidR="00562161" w:rsidRDefault="00562161">
      <w:pPr>
        <w:rPr>
          <w:lang w:val="en-US"/>
        </w:rPr>
      </w:pPr>
    </w:p>
    <w:p w14:paraId="0D82EF86" w14:textId="77777777" w:rsidR="00562161" w:rsidRDefault="00562161">
      <w:pPr>
        <w:rPr>
          <w:lang w:val="en-US"/>
        </w:rPr>
      </w:pPr>
    </w:p>
    <w:p w14:paraId="79B62DFB" w14:textId="77777777" w:rsidR="00562161" w:rsidRDefault="00562161">
      <w:pPr>
        <w:rPr>
          <w:lang w:val="en-US"/>
        </w:rPr>
      </w:pPr>
    </w:p>
    <w:p w14:paraId="5842ED59" w14:textId="77777777" w:rsidR="001E0EE3" w:rsidRDefault="001E0EE3" w:rsidP="00562161">
      <w:pPr>
        <w:rPr>
          <w:b/>
          <w:bCs/>
          <w:color w:val="009EDE"/>
          <w:sz w:val="28"/>
          <w:szCs w:val="28"/>
        </w:rPr>
      </w:pPr>
    </w:p>
    <w:p w14:paraId="623E4BFF" w14:textId="77777777" w:rsidR="001E0EE3" w:rsidRDefault="001E0EE3" w:rsidP="00562161">
      <w:pPr>
        <w:rPr>
          <w:b/>
          <w:bCs/>
          <w:color w:val="009EDE"/>
          <w:sz w:val="28"/>
          <w:szCs w:val="28"/>
        </w:rPr>
      </w:pPr>
    </w:p>
    <w:p w14:paraId="4739625F" w14:textId="1A985D41" w:rsidR="00562161" w:rsidRPr="00562161" w:rsidRDefault="00562161" w:rsidP="00562161">
      <w:pPr>
        <w:rPr>
          <w:b/>
          <w:bCs/>
          <w:color w:val="009EDE"/>
          <w:sz w:val="28"/>
          <w:szCs w:val="28"/>
        </w:rPr>
      </w:pPr>
      <w:r w:rsidRPr="00562161">
        <w:rPr>
          <w:b/>
          <w:bCs/>
          <w:color w:val="009EDE"/>
          <w:sz w:val="28"/>
          <w:szCs w:val="28"/>
        </w:rPr>
        <w:t>Executive Summary</w:t>
      </w:r>
    </w:p>
    <w:p w14:paraId="4005CA79" w14:textId="77777777" w:rsidR="00562161" w:rsidRDefault="00562161" w:rsidP="00562161">
      <w:pPr>
        <w:spacing w:after="0"/>
        <w:rPr>
          <w:sz w:val="24"/>
          <w:szCs w:val="24"/>
        </w:rPr>
      </w:pPr>
      <w:r w:rsidRPr="00562161">
        <w:rPr>
          <w:sz w:val="24"/>
          <w:szCs w:val="24"/>
        </w:rPr>
        <w:t xml:space="preserve">This project focuses on transforming healthcare delivery in underserved communities through innovative technology and process improvements. With the twin pillars of a </w:t>
      </w:r>
    </w:p>
    <w:p w14:paraId="7F7FB225" w14:textId="5B329EDF" w:rsidR="00562161" w:rsidRDefault="00562161" w:rsidP="00562161">
      <w:pPr>
        <w:spacing w:after="0"/>
        <w:rPr>
          <w:sz w:val="24"/>
          <w:szCs w:val="24"/>
        </w:rPr>
      </w:pPr>
      <w:r w:rsidRPr="00562161">
        <w:rPr>
          <w:sz w:val="24"/>
          <w:szCs w:val="24"/>
        </w:rPr>
        <w:t>human-</w:t>
      </w:r>
      <w:proofErr w:type="spellStart"/>
      <w:r w:rsidRPr="00562161">
        <w:rPr>
          <w:sz w:val="24"/>
          <w:szCs w:val="24"/>
        </w:rPr>
        <w:t>centered</w:t>
      </w:r>
      <w:proofErr w:type="spellEnd"/>
      <w:r w:rsidRPr="00562161">
        <w:rPr>
          <w:sz w:val="24"/>
          <w:szCs w:val="24"/>
        </w:rPr>
        <w:t xml:space="preserve"> design and agile development, the project aims to bridge the gap between healthcare providers and the communities they serve. Key outcomes include improved access to preventive and primary care, enhanced patient engagement through digital tools, and cost-effective data analytics to support decision-making. Early pilot implementations have demonstrated significant improvements in patient satisfaction, reduced wait times, and higher rates of adherence to treatment protocols. The findings from this project lay the groundwork for a scalable solution adaptable to diverse healthcare settings.</w:t>
      </w:r>
    </w:p>
    <w:p w14:paraId="71FC4669" w14:textId="77777777" w:rsidR="00562161" w:rsidRDefault="00562161" w:rsidP="00562161">
      <w:pPr>
        <w:spacing w:after="0"/>
        <w:rPr>
          <w:sz w:val="24"/>
          <w:szCs w:val="24"/>
        </w:rPr>
      </w:pPr>
    </w:p>
    <w:p w14:paraId="2E9E47D3" w14:textId="77777777" w:rsidR="00562161" w:rsidRDefault="00562161" w:rsidP="00562161">
      <w:pPr>
        <w:spacing w:after="0"/>
        <w:rPr>
          <w:sz w:val="24"/>
          <w:szCs w:val="24"/>
        </w:rPr>
      </w:pPr>
    </w:p>
    <w:p w14:paraId="0115D278" w14:textId="77777777" w:rsidR="00562161" w:rsidRDefault="00562161" w:rsidP="00562161">
      <w:pPr>
        <w:spacing w:after="0"/>
        <w:rPr>
          <w:sz w:val="24"/>
          <w:szCs w:val="24"/>
        </w:rPr>
      </w:pPr>
    </w:p>
    <w:p w14:paraId="2555907E" w14:textId="77777777" w:rsidR="00562161" w:rsidRDefault="00562161" w:rsidP="00562161">
      <w:pPr>
        <w:spacing w:after="0"/>
        <w:rPr>
          <w:sz w:val="24"/>
          <w:szCs w:val="24"/>
        </w:rPr>
      </w:pPr>
    </w:p>
    <w:p w14:paraId="14C090AB" w14:textId="77777777" w:rsidR="00562161" w:rsidRDefault="00562161" w:rsidP="00562161">
      <w:pPr>
        <w:spacing w:after="0"/>
        <w:rPr>
          <w:sz w:val="24"/>
          <w:szCs w:val="24"/>
        </w:rPr>
      </w:pPr>
    </w:p>
    <w:p w14:paraId="1207A689" w14:textId="77777777" w:rsidR="00562161" w:rsidRDefault="00562161" w:rsidP="00562161">
      <w:pPr>
        <w:spacing w:after="0"/>
        <w:rPr>
          <w:sz w:val="24"/>
          <w:szCs w:val="24"/>
        </w:rPr>
      </w:pPr>
    </w:p>
    <w:p w14:paraId="0E7C906A" w14:textId="77777777" w:rsidR="00562161" w:rsidRDefault="00562161" w:rsidP="00562161">
      <w:pPr>
        <w:spacing w:after="0"/>
        <w:rPr>
          <w:sz w:val="24"/>
          <w:szCs w:val="24"/>
        </w:rPr>
      </w:pPr>
    </w:p>
    <w:p w14:paraId="776E361F" w14:textId="77777777" w:rsidR="00562161" w:rsidRDefault="00562161" w:rsidP="00562161">
      <w:pPr>
        <w:spacing w:after="0"/>
        <w:rPr>
          <w:sz w:val="24"/>
          <w:szCs w:val="24"/>
        </w:rPr>
      </w:pPr>
    </w:p>
    <w:p w14:paraId="7D9410BA" w14:textId="77777777" w:rsidR="00562161" w:rsidRDefault="00562161" w:rsidP="00562161">
      <w:pPr>
        <w:spacing w:after="0"/>
        <w:rPr>
          <w:sz w:val="24"/>
          <w:szCs w:val="24"/>
        </w:rPr>
      </w:pPr>
    </w:p>
    <w:p w14:paraId="64D49DBD" w14:textId="77777777" w:rsidR="00562161" w:rsidRDefault="00562161" w:rsidP="00562161">
      <w:pPr>
        <w:spacing w:after="0"/>
        <w:rPr>
          <w:sz w:val="24"/>
          <w:szCs w:val="24"/>
        </w:rPr>
      </w:pPr>
    </w:p>
    <w:p w14:paraId="5EAE3C0E" w14:textId="77777777" w:rsidR="00562161" w:rsidRDefault="00562161" w:rsidP="00562161">
      <w:pPr>
        <w:spacing w:after="0"/>
        <w:rPr>
          <w:sz w:val="24"/>
          <w:szCs w:val="24"/>
        </w:rPr>
      </w:pPr>
    </w:p>
    <w:p w14:paraId="658C314B" w14:textId="77777777" w:rsidR="00562161" w:rsidRDefault="00562161" w:rsidP="00562161">
      <w:pPr>
        <w:spacing w:after="0"/>
        <w:rPr>
          <w:sz w:val="24"/>
          <w:szCs w:val="24"/>
        </w:rPr>
      </w:pPr>
    </w:p>
    <w:p w14:paraId="52207EA7" w14:textId="77777777" w:rsidR="00562161" w:rsidRDefault="00562161" w:rsidP="00562161">
      <w:pPr>
        <w:spacing w:after="0"/>
        <w:rPr>
          <w:sz w:val="24"/>
          <w:szCs w:val="24"/>
        </w:rPr>
      </w:pPr>
    </w:p>
    <w:p w14:paraId="12CDEDD7" w14:textId="77777777" w:rsidR="00562161" w:rsidRDefault="00562161" w:rsidP="00562161">
      <w:pPr>
        <w:spacing w:after="0"/>
        <w:rPr>
          <w:sz w:val="24"/>
          <w:szCs w:val="24"/>
        </w:rPr>
      </w:pPr>
    </w:p>
    <w:p w14:paraId="44CAB09E" w14:textId="77777777" w:rsidR="00562161" w:rsidRDefault="00562161" w:rsidP="00562161">
      <w:pPr>
        <w:spacing w:after="0"/>
        <w:rPr>
          <w:sz w:val="24"/>
          <w:szCs w:val="24"/>
        </w:rPr>
      </w:pPr>
    </w:p>
    <w:p w14:paraId="5C8D045F" w14:textId="77777777" w:rsidR="00562161" w:rsidRDefault="00562161" w:rsidP="00562161">
      <w:pPr>
        <w:spacing w:after="0"/>
        <w:rPr>
          <w:sz w:val="24"/>
          <w:szCs w:val="24"/>
        </w:rPr>
      </w:pPr>
    </w:p>
    <w:p w14:paraId="3B577693" w14:textId="77777777" w:rsidR="00562161" w:rsidRDefault="00562161" w:rsidP="00562161">
      <w:pPr>
        <w:spacing w:after="0"/>
        <w:rPr>
          <w:sz w:val="24"/>
          <w:szCs w:val="24"/>
        </w:rPr>
      </w:pPr>
    </w:p>
    <w:p w14:paraId="58C635A0" w14:textId="77777777" w:rsidR="00562161" w:rsidRDefault="00562161" w:rsidP="00562161">
      <w:pPr>
        <w:spacing w:after="0"/>
        <w:rPr>
          <w:sz w:val="24"/>
          <w:szCs w:val="24"/>
        </w:rPr>
      </w:pPr>
    </w:p>
    <w:p w14:paraId="02DE96D2" w14:textId="77777777" w:rsidR="00562161" w:rsidRDefault="00562161" w:rsidP="00562161">
      <w:pPr>
        <w:spacing w:after="0"/>
        <w:rPr>
          <w:sz w:val="24"/>
          <w:szCs w:val="24"/>
        </w:rPr>
      </w:pPr>
    </w:p>
    <w:p w14:paraId="072DE07C" w14:textId="77777777" w:rsidR="00562161" w:rsidRDefault="00562161" w:rsidP="00562161">
      <w:pPr>
        <w:spacing w:after="0"/>
        <w:rPr>
          <w:sz w:val="24"/>
          <w:szCs w:val="24"/>
        </w:rPr>
      </w:pPr>
    </w:p>
    <w:p w14:paraId="3DDA7419" w14:textId="77777777" w:rsidR="00562161" w:rsidRDefault="00562161" w:rsidP="00562161">
      <w:pPr>
        <w:spacing w:after="0"/>
        <w:rPr>
          <w:sz w:val="24"/>
          <w:szCs w:val="24"/>
        </w:rPr>
      </w:pPr>
    </w:p>
    <w:p w14:paraId="4BFBCF61" w14:textId="77777777" w:rsidR="00562161" w:rsidRDefault="00562161" w:rsidP="00562161">
      <w:pPr>
        <w:spacing w:after="0"/>
        <w:rPr>
          <w:sz w:val="24"/>
          <w:szCs w:val="24"/>
        </w:rPr>
      </w:pPr>
    </w:p>
    <w:p w14:paraId="063A7A89" w14:textId="77777777" w:rsidR="00562161" w:rsidRDefault="00562161" w:rsidP="00562161">
      <w:pPr>
        <w:spacing w:after="0"/>
        <w:rPr>
          <w:sz w:val="24"/>
          <w:szCs w:val="24"/>
        </w:rPr>
      </w:pPr>
    </w:p>
    <w:p w14:paraId="7A3FC30E" w14:textId="77777777" w:rsidR="00562161" w:rsidRDefault="00562161" w:rsidP="00562161">
      <w:pPr>
        <w:spacing w:after="0"/>
        <w:rPr>
          <w:sz w:val="24"/>
          <w:szCs w:val="24"/>
        </w:rPr>
      </w:pPr>
    </w:p>
    <w:p w14:paraId="3A930A25" w14:textId="77777777" w:rsidR="00562161" w:rsidRDefault="00562161" w:rsidP="00562161">
      <w:pPr>
        <w:spacing w:after="0"/>
        <w:rPr>
          <w:sz w:val="24"/>
          <w:szCs w:val="24"/>
        </w:rPr>
      </w:pPr>
    </w:p>
    <w:p w14:paraId="2E681D85" w14:textId="77777777" w:rsidR="00562161" w:rsidRDefault="00562161" w:rsidP="00562161">
      <w:pPr>
        <w:spacing w:after="0"/>
        <w:rPr>
          <w:sz w:val="24"/>
          <w:szCs w:val="24"/>
        </w:rPr>
      </w:pPr>
    </w:p>
    <w:p w14:paraId="3F892E9B" w14:textId="77777777" w:rsidR="00562161" w:rsidRDefault="00562161" w:rsidP="00562161">
      <w:pPr>
        <w:spacing w:after="0"/>
        <w:rPr>
          <w:sz w:val="24"/>
          <w:szCs w:val="24"/>
        </w:rPr>
      </w:pPr>
    </w:p>
    <w:p w14:paraId="4DF363ED" w14:textId="77777777" w:rsidR="00562161" w:rsidRDefault="00562161" w:rsidP="00562161">
      <w:pPr>
        <w:spacing w:after="0"/>
        <w:rPr>
          <w:sz w:val="24"/>
          <w:szCs w:val="24"/>
        </w:rPr>
      </w:pPr>
    </w:p>
    <w:p w14:paraId="6905A0C6" w14:textId="77777777" w:rsidR="00562161" w:rsidRDefault="00562161" w:rsidP="00562161">
      <w:pPr>
        <w:spacing w:after="0"/>
        <w:rPr>
          <w:sz w:val="24"/>
          <w:szCs w:val="24"/>
        </w:rPr>
      </w:pPr>
    </w:p>
    <w:p w14:paraId="48F32510" w14:textId="77777777" w:rsidR="00562161" w:rsidRDefault="00562161" w:rsidP="00562161">
      <w:pPr>
        <w:spacing w:after="0"/>
        <w:rPr>
          <w:sz w:val="24"/>
          <w:szCs w:val="24"/>
        </w:rPr>
      </w:pPr>
    </w:p>
    <w:p w14:paraId="15EF979A" w14:textId="77777777" w:rsidR="00562161" w:rsidRDefault="00562161" w:rsidP="00562161">
      <w:pPr>
        <w:spacing w:after="0"/>
        <w:rPr>
          <w:sz w:val="24"/>
          <w:szCs w:val="24"/>
        </w:rPr>
      </w:pPr>
    </w:p>
    <w:p w14:paraId="0F102EF0" w14:textId="77777777" w:rsidR="00562161" w:rsidRDefault="00562161" w:rsidP="00562161">
      <w:pPr>
        <w:spacing w:after="0"/>
        <w:rPr>
          <w:sz w:val="24"/>
          <w:szCs w:val="24"/>
        </w:rPr>
      </w:pPr>
    </w:p>
    <w:p w14:paraId="12C87477" w14:textId="77777777" w:rsidR="00562161" w:rsidRDefault="00562161" w:rsidP="00562161">
      <w:pPr>
        <w:rPr>
          <w:sz w:val="24"/>
          <w:szCs w:val="24"/>
        </w:rPr>
      </w:pPr>
    </w:p>
    <w:p w14:paraId="2BB26F76" w14:textId="7545E7FD" w:rsidR="00562161" w:rsidRPr="00616D6C" w:rsidRDefault="00562161" w:rsidP="00562161">
      <w:pPr>
        <w:rPr>
          <w:b/>
          <w:bCs/>
          <w:color w:val="009EDE"/>
          <w:sz w:val="24"/>
          <w:szCs w:val="24"/>
        </w:rPr>
      </w:pPr>
      <w:r w:rsidRPr="00562161">
        <w:rPr>
          <w:b/>
          <w:bCs/>
          <w:color w:val="009EDE"/>
          <w:sz w:val="24"/>
          <w:szCs w:val="24"/>
        </w:rPr>
        <w:t xml:space="preserve">Table of </w:t>
      </w:r>
      <w:proofErr w:type="gramStart"/>
      <w:r w:rsidRPr="00562161">
        <w:rPr>
          <w:b/>
          <w:bCs/>
          <w:color w:val="009EDE"/>
          <w:sz w:val="24"/>
          <w:szCs w:val="24"/>
        </w:rPr>
        <w:t>Contents</w:t>
      </w:r>
      <w:r w:rsidR="00616D6C">
        <w:rPr>
          <w:b/>
          <w:bCs/>
          <w:color w:val="009EDE"/>
          <w:sz w:val="24"/>
          <w:szCs w:val="24"/>
        </w:rPr>
        <w:t xml:space="preserve"> :</w:t>
      </w:r>
      <w:proofErr w:type="gramEnd"/>
    </w:p>
    <w:p w14:paraId="28D7C2EE" w14:textId="28DF564D" w:rsidR="00616D6C" w:rsidRPr="00562161" w:rsidRDefault="00616D6C" w:rsidP="00562161">
      <w:pPr>
        <w:rPr>
          <w:b/>
          <w:bCs/>
          <w:color w:val="009EDE"/>
          <w:sz w:val="24"/>
          <w:szCs w:val="24"/>
        </w:rPr>
      </w:pPr>
      <w:r w:rsidRPr="00616D6C">
        <w:rPr>
          <w:b/>
          <w:bCs/>
          <w:color w:val="009EDE"/>
          <w:sz w:val="24"/>
          <w:szCs w:val="24"/>
        </w:rPr>
        <w:t>Contents</w:t>
      </w:r>
    </w:p>
    <w:p w14:paraId="776ACCF1" w14:textId="58D97417" w:rsidR="00562161" w:rsidRPr="00562161" w:rsidRDefault="00562161" w:rsidP="00562161">
      <w:pPr>
        <w:numPr>
          <w:ilvl w:val="0"/>
          <w:numId w:val="2"/>
        </w:numPr>
      </w:pPr>
      <w:r w:rsidRPr="00562161">
        <w:t>Executive Summary</w:t>
      </w:r>
      <w:r>
        <w:t xml:space="preserve"> </w:t>
      </w:r>
      <w:r w:rsidRPr="00562161">
        <w:t>..................................................................................................................</w:t>
      </w:r>
      <w:r w:rsidR="00616D6C">
        <w:t xml:space="preserve"> </w:t>
      </w:r>
      <w:r w:rsidRPr="00562161">
        <w:t>2</w:t>
      </w:r>
    </w:p>
    <w:p w14:paraId="574539E7" w14:textId="443793A7" w:rsidR="00562161" w:rsidRPr="00562161" w:rsidRDefault="00562161" w:rsidP="00562161">
      <w:pPr>
        <w:numPr>
          <w:ilvl w:val="0"/>
          <w:numId w:val="2"/>
        </w:numPr>
      </w:pPr>
      <w:r w:rsidRPr="00562161">
        <w:t xml:space="preserve">Table of </w:t>
      </w:r>
      <w:proofErr w:type="gramStart"/>
      <w:r w:rsidRPr="00562161">
        <w:t xml:space="preserve">Contents </w:t>
      </w:r>
      <w:r>
        <w:t xml:space="preserve"> </w:t>
      </w:r>
      <w:r w:rsidRPr="00562161">
        <w:t>....................................................................................................................</w:t>
      </w:r>
      <w:proofErr w:type="gramEnd"/>
      <w:r w:rsidR="00616D6C">
        <w:t xml:space="preserve"> </w:t>
      </w:r>
      <w:r w:rsidRPr="00562161">
        <w:t>3</w:t>
      </w:r>
    </w:p>
    <w:p w14:paraId="15CB329B" w14:textId="3F604A80" w:rsidR="00562161" w:rsidRPr="00562161" w:rsidRDefault="00562161" w:rsidP="00562161">
      <w:pPr>
        <w:numPr>
          <w:ilvl w:val="0"/>
          <w:numId w:val="2"/>
        </w:numPr>
      </w:pPr>
      <w:r w:rsidRPr="00562161">
        <w:t>Project Objective</w:t>
      </w:r>
      <w:r>
        <w:t xml:space="preserve"> </w:t>
      </w:r>
      <w:r w:rsidRPr="00562161">
        <w:t>.....................................................................................................................</w:t>
      </w:r>
      <w:r w:rsidR="00616D6C">
        <w:t xml:space="preserve"> </w:t>
      </w:r>
      <w:r w:rsidRPr="00562161">
        <w:t>3</w:t>
      </w:r>
    </w:p>
    <w:p w14:paraId="2F611610" w14:textId="211C2E50" w:rsidR="00562161" w:rsidRPr="00562161" w:rsidRDefault="00562161" w:rsidP="00562161">
      <w:pPr>
        <w:numPr>
          <w:ilvl w:val="0"/>
          <w:numId w:val="2"/>
        </w:numPr>
      </w:pPr>
      <w:r w:rsidRPr="00562161">
        <w:t>Scope</w:t>
      </w:r>
      <w:r>
        <w:t xml:space="preserve"> …</w:t>
      </w:r>
      <w:r w:rsidRPr="00562161">
        <w:t>....................................................................................................................................</w:t>
      </w:r>
      <w:r w:rsidR="00616D6C">
        <w:t xml:space="preserve"> </w:t>
      </w:r>
      <w:r w:rsidRPr="00562161">
        <w:t>4</w:t>
      </w:r>
    </w:p>
    <w:p w14:paraId="3A982EAB" w14:textId="12642325" w:rsidR="00562161" w:rsidRPr="00562161" w:rsidRDefault="00562161" w:rsidP="00562161">
      <w:pPr>
        <w:numPr>
          <w:ilvl w:val="0"/>
          <w:numId w:val="2"/>
        </w:numPr>
      </w:pPr>
      <w:r w:rsidRPr="00562161">
        <w:t>Methodology</w:t>
      </w:r>
      <w:r>
        <w:t xml:space="preserve"> </w:t>
      </w:r>
      <w:r w:rsidRPr="00562161">
        <w:t>...........................................................................................................................</w:t>
      </w:r>
      <w:r w:rsidR="00616D6C">
        <w:t xml:space="preserve"> </w:t>
      </w:r>
      <w:r w:rsidRPr="00562161">
        <w:t>5</w:t>
      </w:r>
      <w:r w:rsidRPr="00562161">
        <w:br/>
        <w:t>5.1 Design Thinking Approach ...............................................................................................</w:t>
      </w:r>
      <w:r w:rsidR="00616D6C">
        <w:t>.</w:t>
      </w:r>
      <w:r w:rsidRPr="00562161">
        <w:t>.</w:t>
      </w:r>
      <w:r w:rsidR="00616D6C">
        <w:t xml:space="preserve"> </w:t>
      </w:r>
      <w:r w:rsidRPr="00562161">
        <w:t>5</w:t>
      </w:r>
      <w:r w:rsidRPr="00562161">
        <w:br/>
        <w:t>5.2 Agile Development Approac</w:t>
      </w:r>
      <w:r>
        <w:t xml:space="preserve">h </w:t>
      </w:r>
      <w:r w:rsidRPr="00562161">
        <w:t>...........................................................................................</w:t>
      </w:r>
      <w:r w:rsidR="00616D6C">
        <w:t xml:space="preserve">. </w:t>
      </w:r>
      <w:r w:rsidRPr="00562161">
        <w:t>6</w:t>
      </w:r>
    </w:p>
    <w:p w14:paraId="7B431B34" w14:textId="15BE7BB8" w:rsidR="00562161" w:rsidRPr="00562161" w:rsidRDefault="00562161" w:rsidP="00562161">
      <w:pPr>
        <w:numPr>
          <w:ilvl w:val="0"/>
          <w:numId w:val="2"/>
        </w:numPr>
      </w:pPr>
      <w:r w:rsidRPr="00562161">
        <w:t>Artifacts Used</w:t>
      </w:r>
      <w:r w:rsidR="00616D6C">
        <w:t xml:space="preserve"> </w:t>
      </w:r>
      <w:r w:rsidRPr="00562161">
        <w:t>..........................................................................................................................</w:t>
      </w:r>
      <w:r w:rsidR="00616D6C">
        <w:t xml:space="preserve"> </w:t>
      </w:r>
      <w:r w:rsidRPr="00562161">
        <w:t>6</w:t>
      </w:r>
      <w:r w:rsidRPr="00562161">
        <w:br/>
        <w:t xml:space="preserve">6.1 </w:t>
      </w:r>
      <w:proofErr w:type="gramStart"/>
      <w:r w:rsidRPr="00562161">
        <w:t xml:space="preserve">Questionnaire </w:t>
      </w:r>
      <w:r w:rsidR="00616D6C">
        <w:t xml:space="preserve"> </w:t>
      </w:r>
      <w:r w:rsidRPr="00562161">
        <w:t>...................................................................................................................</w:t>
      </w:r>
      <w:proofErr w:type="gramEnd"/>
      <w:r w:rsidR="00616D6C">
        <w:t xml:space="preserve"> </w:t>
      </w:r>
      <w:r w:rsidRPr="00562161">
        <w:t>6</w:t>
      </w:r>
      <w:r w:rsidRPr="00562161">
        <w:br/>
        <w:t>6.2 Empathy Maps</w:t>
      </w:r>
      <w:r w:rsidR="00616D6C">
        <w:t xml:space="preserve"> ..</w:t>
      </w:r>
      <w:r w:rsidRPr="00562161">
        <w:t>.................................................................................................................</w:t>
      </w:r>
      <w:r w:rsidR="00616D6C">
        <w:t xml:space="preserve"> </w:t>
      </w:r>
      <w:r w:rsidRPr="00562161">
        <w:t>8</w:t>
      </w:r>
      <w:r w:rsidRPr="00562161">
        <w:br/>
        <w:t>6.3 Ideation</w:t>
      </w:r>
      <w:r w:rsidR="00616D6C">
        <w:t xml:space="preserve"> …</w:t>
      </w:r>
      <w:r w:rsidRPr="00562161">
        <w:t>...........................................................................................................................</w:t>
      </w:r>
      <w:r w:rsidR="00616D6C">
        <w:t xml:space="preserve"> </w:t>
      </w:r>
      <w:r w:rsidRPr="00562161">
        <w:t>8</w:t>
      </w:r>
    </w:p>
    <w:p w14:paraId="587785DC" w14:textId="35402EBB" w:rsidR="00562161" w:rsidRPr="00562161" w:rsidRDefault="00562161" w:rsidP="00562161">
      <w:pPr>
        <w:numPr>
          <w:ilvl w:val="0"/>
          <w:numId w:val="2"/>
        </w:numPr>
      </w:pPr>
      <w:r w:rsidRPr="00562161">
        <w:t>Technical Coverage</w:t>
      </w:r>
      <w:r w:rsidR="00616D6C">
        <w:t xml:space="preserve"> </w:t>
      </w:r>
      <w:r w:rsidRPr="00562161">
        <w:t>..................................................................................................................</w:t>
      </w:r>
      <w:r w:rsidR="00616D6C">
        <w:t xml:space="preserve"> </w:t>
      </w:r>
      <w:r w:rsidRPr="00562161">
        <w:t>9</w:t>
      </w:r>
      <w:r w:rsidRPr="00562161">
        <w:br/>
        <w:t>7.1 Prototypes</w:t>
      </w:r>
      <w:r w:rsidR="00616D6C">
        <w:t xml:space="preserve"> ….</w:t>
      </w:r>
      <w:r w:rsidRPr="00562161">
        <w:t>....................................................................................................................</w:t>
      </w:r>
      <w:r w:rsidR="00616D6C">
        <w:t xml:space="preserve">. </w:t>
      </w:r>
      <w:r w:rsidRPr="00562161">
        <w:t>9</w:t>
      </w:r>
      <w:r w:rsidRPr="00562161">
        <w:br/>
        <w:t>7.2 Code Snippets</w:t>
      </w:r>
      <w:r w:rsidR="00616D6C">
        <w:t xml:space="preserve"> </w:t>
      </w:r>
      <w:r w:rsidRPr="00562161">
        <w:t>..................................................................................................................</w:t>
      </w:r>
      <w:r w:rsidR="00616D6C">
        <w:t xml:space="preserve"> </w:t>
      </w:r>
      <w:r w:rsidRPr="00562161">
        <w:t>11</w:t>
      </w:r>
    </w:p>
    <w:p w14:paraId="7C573F61" w14:textId="61F13837" w:rsidR="00562161" w:rsidRPr="00562161" w:rsidRDefault="00562161" w:rsidP="00562161">
      <w:pPr>
        <w:numPr>
          <w:ilvl w:val="0"/>
          <w:numId w:val="2"/>
        </w:numPr>
      </w:pPr>
      <w:r w:rsidRPr="00562161">
        <w:t>Testing</w:t>
      </w:r>
      <w:r w:rsidR="00616D6C">
        <w:t xml:space="preserve"> …</w:t>
      </w:r>
      <w:r w:rsidRPr="00562161">
        <w:t>.................................................................................................................................</w:t>
      </w:r>
      <w:r w:rsidR="00616D6C">
        <w:t xml:space="preserve"> </w:t>
      </w:r>
      <w:r w:rsidRPr="00562161">
        <w:t>22</w:t>
      </w:r>
    </w:p>
    <w:p w14:paraId="3A27731C" w14:textId="037AC759" w:rsidR="00562161" w:rsidRPr="00562161" w:rsidRDefault="00562161" w:rsidP="00562161">
      <w:pPr>
        <w:numPr>
          <w:ilvl w:val="0"/>
          <w:numId w:val="2"/>
        </w:numPr>
      </w:pPr>
      <w:r w:rsidRPr="00562161">
        <w:t>Implementation</w:t>
      </w:r>
      <w:r w:rsidR="00616D6C">
        <w:t xml:space="preserve"> </w:t>
      </w:r>
      <w:r w:rsidRPr="00562161">
        <w:t>.....................................................................................................................</w:t>
      </w:r>
      <w:r w:rsidR="00616D6C">
        <w:t xml:space="preserve"> </w:t>
      </w:r>
      <w:r w:rsidRPr="00562161">
        <w:t>22</w:t>
      </w:r>
    </w:p>
    <w:p w14:paraId="1677D137" w14:textId="4E6EB967" w:rsidR="00562161" w:rsidRPr="00562161" w:rsidRDefault="00562161" w:rsidP="00562161">
      <w:pPr>
        <w:numPr>
          <w:ilvl w:val="0"/>
          <w:numId w:val="2"/>
        </w:numPr>
      </w:pPr>
      <w:r w:rsidRPr="00562161">
        <w:t>Results</w:t>
      </w:r>
      <w:r w:rsidR="00616D6C">
        <w:t xml:space="preserve"> …</w:t>
      </w:r>
      <w:r w:rsidRPr="00562161">
        <w:t>................................................................................................................................</w:t>
      </w:r>
      <w:r w:rsidR="00616D6C">
        <w:t xml:space="preserve"> </w:t>
      </w:r>
      <w:r w:rsidRPr="00562161">
        <w:t>22</w:t>
      </w:r>
    </w:p>
    <w:p w14:paraId="0DA1EEDE" w14:textId="51F5E7E8" w:rsidR="00562161" w:rsidRPr="00562161" w:rsidRDefault="00562161" w:rsidP="00562161">
      <w:pPr>
        <w:numPr>
          <w:ilvl w:val="0"/>
          <w:numId w:val="2"/>
        </w:numPr>
      </w:pPr>
      <w:r w:rsidRPr="00562161">
        <w:t>Challenges and Resolutions</w:t>
      </w:r>
      <w:r w:rsidR="00616D6C">
        <w:t xml:space="preserve"> ..</w:t>
      </w:r>
      <w:r w:rsidRPr="00562161">
        <w:t>................................................................................................</w:t>
      </w:r>
      <w:r w:rsidR="00616D6C">
        <w:t xml:space="preserve"> </w:t>
      </w:r>
      <w:r w:rsidRPr="00562161">
        <w:t>24</w:t>
      </w:r>
    </w:p>
    <w:p w14:paraId="185583DB" w14:textId="7370A6C0" w:rsidR="00562161" w:rsidRPr="00562161" w:rsidRDefault="00562161" w:rsidP="00562161">
      <w:pPr>
        <w:numPr>
          <w:ilvl w:val="0"/>
          <w:numId w:val="2"/>
        </w:numPr>
      </w:pPr>
      <w:r w:rsidRPr="00562161">
        <w:t>Conclusion</w:t>
      </w:r>
      <w:r w:rsidR="00616D6C">
        <w:t xml:space="preserve"> ..</w:t>
      </w:r>
      <w:r w:rsidRPr="00562161">
        <w:t>..........................................................................................................................</w:t>
      </w:r>
      <w:r w:rsidR="00616D6C">
        <w:t xml:space="preserve"> </w:t>
      </w:r>
      <w:r w:rsidRPr="00562161">
        <w:t>24</w:t>
      </w:r>
    </w:p>
    <w:p w14:paraId="23B02DCB" w14:textId="36FDE4F0" w:rsidR="00562161" w:rsidRPr="00562161" w:rsidRDefault="00562161" w:rsidP="00562161">
      <w:pPr>
        <w:numPr>
          <w:ilvl w:val="0"/>
          <w:numId w:val="2"/>
        </w:numPr>
      </w:pPr>
      <w:r w:rsidRPr="00562161">
        <w:t>References</w:t>
      </w:r>
      <w:r w:rsidR="00616D6C">
        <w:t xml:space="preserve"> …..</w:t>
      </w:r>
      <w:r w:rsidRPr="00562161">
        <w:t>.......................................................................................................................</w:t>
      </w:r>
      <w:r w:rsidR="00616D6C">
        <w:t xml:space="preserve"> </w:t>
      </w:r>
      <w:r w:rsidRPr="00562161">
        <w:t>24</w:t>
      </w:r>
    </w:p>
    <w:p w14:paraId="20DE536C" w14:textId="77777777" w:rsidR="00562161" w:rsidRDefault="00562161">
      <w:pPr>
        <w:rPr>
          <w:lang w:val="en-US"/>
        </w:rPr>
      </w:pPr>
    </w:p>
    <w:p w14:paraId="108C0FCF" w14:textId="39C529EB" w:rsidR="00616D6C" w:rsidRDefault="00616D6C">
      <w:pPr>
        <w:rPr>
          <w:b/>
          <w:bCs/>
          <w:color w:val="009EDE"/>
          <w:sz w:val="28"/>
          <w:szCs w:val="28"/>
          <w:lang w:val="en-US"/>
        </w:rPr>
      </w:pPr>
      <w:r w:rsidRPr="00616D6C">
        <w:rPr>
          <w:b/>
          <w:bCs/>
          <w:color w:val="009EDE"/>
          <w:sz w:val="28"/>
          <w:szCs w:val="28"/>
          <w:lang w:val="en-US"/>
        </w:rPr>
        <w:t>Project Objective:</w:t>
      </w:r>
    </w:p>
    <w:p w14:paraId="2AC6D60C" w14:textId="77777777" w:rsidR="00616D6C" w:rsidRPr="00616D6C" w:rsidRDefault="00616D6C" w:rsidP="00616D6C">
      <w:r w:rsidRPr="00616D6C">
        <w:t>The primary objective is to transform healthcare delivery in underserved communities by:</w:t>
      </w:r>
    </w:p>
    <w:p w14:paraId="290E52D1" w14:textId="77777777" w:rsidR="00616D6C" w:rsidRPr="00616D6C" w:rsidRDefault="00616D6C" w:rsidP="00616D6C">
      <w:pPr>
        <w:numPr>
          <w:ilvl w:val="0"/>
          <w:numId w:val="3"/>
        </w:numPr>
      </w:pPr>
      <w:r w:rsidRPr="00616D6C">
        <w:t>Enhancing Accessibility: Implement technology-driven models to expand access to primary care, preventive services, and health education.</w:t>
      </w:r>
    </w:p>
    <w:p w14:paraId="258BE834" w14:textId="77777777" w:rsidR="00616D6C" w:rsidRPr="00616D6C" w:rsidRDefault="00616D6C" w:rsidP="00616D6C">
      <w:pPr>
        <w:numPr>
          <w:ilvl w:val="0"/>
          <w:numId w:val="3"/>
        </w:numPr>
      </w:pPr>
      <w:r w:rsidRPr="00616D6C">
        <w:t>Empowering Providers: Equip healthcare workers with digital tools that streamline patient management and data analytics to guide care decisions.</w:t>
      </w:r>
    </w:p>
    <w:p w14:paraId="0357E949" w14:textId="77777777" w:rsidR="00616D6C" w:rsidRPr="00616D6C" w:rsidRDefault="00616D6C" w:rsidP="00616D6C">
      <w:pPr>
        <w:numPr>
          <w:ilvl w:val="0"/>
          <w:numId w:val="3"/>
        </w:numPr>
      </w:pPr>
      <w:r w:rsidRPr="00616D6C">
        <w:t>Engaging Communities: Foster patient-</w:t>
      </w:r>
      <w:proofErr w:type="spellStart"/>
      <w:r w:rsidRPr="00616D6C">
        <w:t>centered</w:t>
      </w:r>
      <w:proofErr w:type="spellEnd"/>
      <w:r w:rsidRPr="00616D6C">
        <w:t xml:space="preserve"> care through tools that encourage community input and real-time feedback.</w:t>
      </w:r>
    </w:p>
    <w:p w14:paraId="5E9D598E" w14:textId="77777777" w:rsidR="00616D6C" w:rsidRPr="00616D6C" w:rsidRDefault="00616D6C" w:rsidP="00616D6C">
      <w:pPr>
        <w:numPr>
          <w:ilvl w:val="0"/>
          <w:numId w:val="3"/>
        </w:numPr>
      </w:pPr>
      <w:r w:rsidRPr="00616D6C">
        <w:lastRenderedPageBreak/>
        <w:t>Sustainable Outcomes: Develop scalable and cost-effective solutions that can be adopted broadly across various underserved regions.</w:t>
      </w:r>
    </w:p>
    <w:p w14:paraId="700BBF46" w14:textId="77777777" w:rsidR="00616D6C" w:rsidRDefault="00616D6C">
      <w:pPr>
        <w:rPr>
          <w:b/>
          <w:bCs/>
          <w:color w:val="009EDE"/>
          <w:sz w:val="28"/>
          <w:szCs w:val="28"/>
          <w:lang w:val="en-US"/>
        </w:rPr>
      </w:pPr>
    </w:p>
    <w:p w14:paraId="2D508F6A" w14:textId="3E80AD44" w:rsidR="0083384F" w:rsidRDefault="009A1416">
      <w:pPr>
        <w:rPr>
          <w:b/>
          <w:bCs/>
          <w:sz w:val="24"/>
          <w:szCs w:val="24"/>
          <w:lang w:val="en-US"/>
        </w:rPr>
      </w:pPr>
      <w:r w:rsidRPr="009A1416">
        <w:rPr>
          <w:b/>
          <w:bCs/>
          <w:sz w:val="24"/>
          <w:szCs w:val="24"/>
          <w:lang w:val="en-US"/>
        </w:rPr>
        <w:t>Problem statement</w:t>
      </w:r>
    </w:p>
    <w:p w14:paraId="37CAF27E" w14:textId="7721E524" w:rsidR="009A1416" w:rsidRPr="009A1416" w:rsidRDefault="009A1416">
      <w:pPr>
        <w:rPr>
          <w:sz w:val="24"/>
          <w:szCs w:val="24"/>
          <w:lang w:val="en-US"/>
        </w:rPr>
      </w:pPr>
      <w:r w:rsidRPr="009A1416">
        <w:rPr>
          <w:sz w:val="24"/>
          <w:szCs w:val="24"/>
        </w:rPr>
        <w:t xml:space="preserve">"All is Well" is a state-of-the-art multi-specialty hospital committed to providing comprehensive healthcare services to patients of all ages. Located in a convenient and accessible area, the hospital boasts a team of highly skilled medical professionals, including doctors, nurses, and support staff, who are dedicated to delivering compassionate care and clinical excellence. In addition to its clinical services, "All is Well" is committed to promoting health and wellness in the community through educational programs, health screenings, and outreach initiatives. The hospital plans to transform </w:t>
      </w:r>
      <w:r w:rsidRPr="009A1416">
        <w:rPr>
          <w:b/>
          <w:bCs/>
          <w:sz w:val="24"/>
          <w:szCs w:val="24"/>
        </w:rPr>
        <w:t>Healthcare access in underserved communities</w:t>
      </w:r>
      <w:r w:rsidRPr="009A1416">
        <w:rPr>
          <w:sz w:val="24"/>
          <w:szCs w:val="24"/>
        </w:rPr>
        <w:t>. Help them provide viable solutions to Transform Healthcare Access in Underserved Communities using the design thinking approach. Support each stage of the solution with a complete documentation briefing about the tools and techniques used along with justification.</w:t>
      </w:r>
    </w:p>
    <w:p w14:paraId="2AFD72BA" w14:textId="1F6FB667" w:rsidR="00616D6C" w:rsidRPr="0061692A" w:rsidRDefault="0083384F">
      <w:pPr>
        <w:rPr>
          <w:b/>
          <w:bCs/>
          <w:color w:val="009EDE"/>
          <w:sz w:val="28"/>
          <w:szCs w:val="28"/>
          <w:lang w:val="en-US"/>
        </w:rPr>
      </w:pPr>
      <w:r w:rsidRPr="0061692A">
        <w:rPr>
          <w:b/>
          <w:bCs/>
          <w:color w:val="009EDE"/>
          <w:sz w:val="28"/>
          <w:szCs w:val="28"/>
          <w:lang w:val="en-US"/>
        </w:rPr>
        <w:t xml:space="preserve"> </w:t>
      </w:r>
    </w:p>
    <w:p w14:paraId="14E05359" w14:textId="0E07C0A6" w:rsidR="0061692A" w:rsidRDefault="0061692A">
      <w:pPr>
        <w:rPr>
          <w:b/>
          <w:bCs/>
          <w:lang w:val="en-US"/>
        </w:rPr>
      </w:pPr>
      <w:r w:rsidRPr="0061692A">
        <w:rPr>
          <w:b/>
          <w:bCs/>
          <w:lang w:val="en-US"/>
        </w:rPr>
        <w:t>Project outcomes:</w:t>
      </w:r>
    </w:p>
    <w:p w14:paraId="59B2DB2A" w14:textId="6EFE535D" w:rsidR="0061692A" w:rsidRDefault="0061692A">
      <w:r>
        <w:rPr>
          <w:rFonts w:cstheme="minorHAnsi"/>
        </w:rPr>
        <w:t>•</w:t>
      </w:r>
      <w:r>
        <w:t xml:space="preserve">   </w:t>
      </w:r>
      <w:r w:rsidRPr="0061692A">
        <w:t>Enabled remote consultations and digital scheduling, reducing travel and wait times.</w:t>
      </w:r>
    </w:p>
    <w:p w14:paraId="5D00F029" w14:textId="7179F6CF" w:rsidR="0061692A" w:rsidRDefault="0061692A">
      <w:pPr>
        <w:rPr>
          <w:rFonts w:cstheme="minorHAnsi"/>
        </w:rPr>
      </w:pPr>
      <w:r>
        <w:rPr>
          <w:rFonts w:cstheme="minorHAnsi"/>
        </w:rPr>
        <w:t xml:space="preserve">•   </w:t>
      </w:r>
      <w:r w:rsidRPr="0061692A">
        <w:rPr>
          <w:rFonts w:cstheme="minorHAnsi"/>
        </w:rPr>
        <w:t>Community education through the platform led to better understanding of preventive care.</w:t>
      </w:r>
    </w:p>
    <w:p w14:paraId="7D1286EC" w14:textId="2E14DD49" w:rsidR="0061692A" w:rsidRDefault="0061692A">
      <w:r>
        <w:rPr>
          <w:rFonts w:cstheme="minorHAnsi"/>
        </w:rPr>
        <w:t xml:space="preserve">•   </w:t>
      </w:r>
      <w:r w:rsidRPr="0061692A">
        <w:t>Health dashboards helped identify disease trends early, enabling proactive interventions.</w:t>
      </w:r>
    </w:p>
    <w:p w14:paraId="48F2FF17" w14:textId="2B5C8DFE" w:rsidR="0061692A" w:rsidRDefault="0061692A">
      <w:pPr>
        <w:rPr>
          <w:rFonts w:cstheme="minorHAnsi"/>
        </w:rPr>
      </w:pPr>
      <w:r>
        <w:rPr>
          <w:rFonts w:cstheme="minorHAnsi"/>
        </w:rPr>
        <w:t xml:space="preserve">•   </w:t>
      </w:r>
      <w:r w:rsidRPr="0061692A">
        <w:rPr>
          <w:rFonts w:cstheme="minorHAnsi"/>
        </w:rPr>
        <w:t>Health workers became proficient in using digital tools for patient management</w:t>
      </w:r>
      <w:r w:rsidR="00B0759F">
        <w:rPr>
          <w:rFonts w:cstheme="minorHAnsi"/>
        </w:rPr>
        <w:t>.</w:t>
      </w:r>
    </w:p>
    <w:p w14:paraId="1BFEF901" w14:textId="77777777" w:rsidR="00B0759F" w:rsidRDefault="00B0759F">
      <w:pPr>
        <w:rPr>
          <w:rFonts w:cstheme="minorHAnsi"/>
        </w:rPr>
      </w:pPr>
    </w:p>
    <w:p w14:paraId="2E5792F2" w14:textId="022730C4" w:rsidR="00B0759F" w:rsidRPr="00B0759F" w:rsidRDefault="00B0759F" w:rsidP="00B0759F">
      <w:pPr>
        <w:rPr>
          <w:b/>
          <w:bCs/>
          <w:color w:val="009EDE"/>
          <w:sz w:val="28"/>
          <w:szCs w:val="28"/>
        </w:rPr>
      </w:pPr>
      <w:r w:rsidRPr="00B0759F">
        <w:rPr>
          <w:b/>
          <w:bCs/>
          <w:color w:val="009EDE"/>
          <w:sz w:val="28"/>
          <w:szCs w:val="28"/>
        </w:rPr>
        <w:t>Scope</w:t>
      </w:r>
      <w:r>
        <w:rPr>
          <w:b/>
          <w:bCs/>
          <w:color w:val="009EDE"/>
          <w:sz w:val="28"/>
          <w:szCs w:val="28"/>
        </w:rPr>
        <w:t>:</w:t>
      </w:r>
    </w:p>
    <w:p w14:paraId="70AD0E46" w14:textId="77777777" w:rsidR="00B0759F" w:rsidRPr="00B0759F" w:rsidRDefault="00B0759F" w:rsidP="00B0759F">
      <w:r w:rsidRPr="00B0759F">
        <w:t>The project is designed to cover a comprehensive range of interventions including:</w:t>
      </w:r>
    </w:p>
    <w:p w14:paraId="3A0994C2" w14:textId="77777777" w:rsidR="00B0759F" w:rsidRPr="00B0759F" w:rsidRDefault="00B0759F" w:rsidP="00B0759F">
      <w:pPr>
        <w:numPr>
          <w:ilvl w:val="0"/>
          <w:numId w:val="4"/>
        </w:numPr>
      </w:pPr>
      <w:r w:rsidRPr="00B0759F">
        <w:rPr>
          <w:b/>
          <w:bCs/>
        </w:rPr>
        <w:t>Digital Health Platforms:</w:t>
      </w:r>
      <w:r w:rsidRPr="00B0759F">
        <w:t xml:space="preserve"> Development of mobile and web applications tailored to connect patients with primary and specialty care services.</w:t>
      </w:r>
    </w:p>
    <w:p w14:paraId="1C9C9DBC" w14:textId="77777777" w:rsidR="00B0759F" w:rsidRPr="00B0759F" w:rsidRDefault="00B0759F" w:rsidP="00B0759F">
      <w:pPr>
        <w:numPr>
          <w:ilvl w:val="0"/>
          <w:numId w:val="4"/>
        </w:numPr>
      </w:pPr>
      <w:r w:rsidRPr="00B0759F">
        <w:rPr>
          <w:b/>
          <w:bCs/>
        </w:rPr>
        <w:t>Data-Driven Decision Making:</w:t>
      </w:r>
      <w:r w:rsidRPr="00B0759F">
        <w:t xml:space="preserve"> Implementation of cloud-based systems that aggregate patient data for better resource allocation and predictive analytics.</w:t>
      </w:r>
    </w:p>
    <w:p w14:paraId="3F5C052C" w14:textId="77777777" w:rsidR="00B0759F" w:rsidRPr="00B0759F" w:rsidRDefault="00B0759F" w:rsidP="00B0759F">
      <w:pPr>
        <w:numPr>
          <w:ilvl w:val="0"/>
          <w:numId w:val="4"/>
        </w:numPr>
      </w:pPr>
      <w:r w:rsidRPr="00B0759F">
        <w:rPr>
          <w:b/>
          <w:bCs/>
        </w:rPr>
        <w:t>Community Outreach Programs:</w:t>
      </w:r>
      <w:r w:rsidRPr="00B0759F">
        <w:t xml:space="preserve"> Partnership with local organizations to conduct health education, screenings, and preventive programs.</w:t>
      </w:r>
    </w:p>
    <w:p w14:paraId="483F3496" w14:textId="77777777" w:rsidR="00B0759F" w:rsidRPr="00B0759F" w:rsidRDefault="00B0759F" w:rsidP="00B0759F">
      <w:pPr>
        <w:numPr>
          <w:ilvl w:val="0"/>
          <w:numId w:val="4"/>
        </w:numPr>
      </w:pPr>
      <w:r w:rsidRPr="00B0759F">
        <w:rPr>
          <w:b/>
          <w:bCs/>
        </w:rPr>
        <w:t>Training and Capacity Building:</w:t>
      </w:r>
      <w:r w:rsidRPr="00B0759F">
        <w:t xml:space="preserve"> Workshops and training sessions for healthcare workers and community volunteers on using digital tools effectively.</w:t>
      </w:r>
    </w:p>
    <w:p w14:paraId="3BD142E6" w14:textId="77777777" w:rsidR="00B0759F" w:rsidRDefault="00B0759F" w:rsidP="00B0759F">
      <w:pPr>
        <w:numPr>
          <w:ilvl w:val="0"/>
          <w:numId w:val="4"/>
        </w:numPr>
      </w:pPr>
      <w:r w:rsidRPr="00B0759F">
        <w:rPr>
          <w:b/>
          <w:bCs/>
        </w:rPr>
        <w:t>Pilot Implementation and Feedback:</w:t>
      </w:r>
      <w:r w:rsidRPr="00B0759F">
        <w:t xml:space="preserve"> A focused pilot in select underserved areas to validate assumptions, gather real-time data, and refine the product before a broader rollout.</w:t>
      </w:r>
    </w:p>
    <w:p w14:paraId="293BA8C6" w14:textId="77777777" w:rsidR="00B0759F" w:rsidRDefault="00B0759F" w:rsidP="00B0759F"/>
    <w:p w14:paraId="07BBC3F9" w14:textId="77777777" w:rsidR="00B0759F" w:rsidRDefault="00B0759F" w:rsidP="00B0759F"/>
    <w:p w14:paraId="16F75716" w14:textId="77777777" w:rsidR="00B0759F" w:rsidRDefault="00B0759F" w:rsidP="00B0759F"/>
    <w:p w14:paraId="5B69EDDB" w14:textId="77777777" w:rsidR="00B0759F" w:rsidRDefault="00B0759F"/>
    <w:p w14:paraId="1152D333" w14:textId="02374B53" w:rsidR="00164E38" w:rsidRDefault="00164E38">
      <w:pPr>
        <w:rPr>
          <w:b/>
          <w:bCs/>
          <w:color w:val="009EDE"/>
          <w:sz w:val="28"/>
          <w:szCs w:val="28"/>
        </w:rPr>
      </w:pPr>
      <w:r w:rsidRPr="00164E38">
        <w:rPr>
          <w:b/>
          <w:bCs/>
          <w:color w:val="009EDE"/>
          <w:sz w:val="28"/>
          <w:szCs w:val="28"/>
        </w:rPr>
        <w:t>Methodology</w:t>
      </w:r>
      <w:r>
        <w:rPr>
          <w:b/>
          <w:bCs/>
          <w:color w:val="009EDE"/>
          <w:sz w:val="28"/>
          <w:szCs w:val="28"/>
        </w:rPr>
        <w:t>:</w:t>
      </w:r>
    </w:p>
    <w:p w14:paraId="33F983E3" w14:textId="1A4A9E65" w:rsidR="00164E38" w:rsidRDefault="00164E38">
      <w:r w:rsidRPr="00164E38">
        <w:t>To ensure that the project was effective, user-focused, and adaptable, a combination of Design Thinking and Agile Development methodologies was used. These approaches provided both the empathy needed to address real-world community problems and the flexibility to build and refine technological solutions efficiently.</w:t>
      </w:r>
    </w:p>
    <w:p w14:paraId="786DFDEA" w14:textId="1162E8B0" w:rsidR="00164E38" w:rsidRDefault="00164E38" w:rsidP="00164E38">
      <w:pPr>
        <w:rPr>
          <w:b/>
          <w:bCs/>
        </w:rPr>
      </w:pPr>
      <w:r>
        <w:t xml:space="preserve">     </w:t>
      </w:r>
      <w:r w:rsidRPr="00164E38">
        <w:rPr>
          <w:b/>
          <w:bCs/>
        </w:rPr>
        <w:t xml:space="preserve">Design </w:t>
      </w:r>
      <w:proofErr w:type="gramStart"/>
      <w:r w:rsidRPr="00164E38">
        <w:rPr>
          <w:b/>
          <w:bCs/>
        </w:rPr>
        <w:t>Thinking :</w:t>
      </w:r>
      <w:proofErr w:type="gramEnd"/>
      <w:r w:rsidRPr="00164E38">
        <w:rPr>
          <w:b/>
          <w:bCs/>
        </w:rPr>
        <w:t xml:space="preserve">  Approach </w:t>
      </w:r>
    </w:p>
    <w:p w14:paraId="690B46D1" w14:textId="1B370524" w:rsidR="00164E38" w:rsidRDefault="00164E38" w:rsidP="00164E38">
      <w:pPr>
        <w:spacing w:after="0"/>
      </w:pPr>
      <w:r>
        <w:rPr>
          <w:b/>
          <w:bCs/>
        </w:rPr>
        <w:t xml:space="preserve">      </w:t>
      </w:r>
      <w:r>
        <w:t xml:space="preserve">We have followed design thinking approach step-by-step. We started with a survey, created           </w:t>
      </w:r>
    </w:p>
    <w:p w14:paraId="5AB540E6" w14:textId="1843D186" w:rsidR="00164E38" w:rsidRDefault="00164E38" w:rsidP="00164E38">
      <w:pPr>
        <w:spacing w:after="0"/>
      </w:pPr>
      <w:r>
        <w:t xml:space="preserve">     Empathy </w:t>
      </w:r>
      <w:r w:rsidR="00ED5301">
        <w:t xml:space="preserve">maps. This gave us a quantitative proof that the problem statement can be carried out.   </w:t>
      </w:r>
    </w:p>
    <w:p w14:paraId="1F083A04" w14:textId="77777777" w:rsidR="00ED5301" w:rsidRDefault="00ED5301" w:rsidP="00164E38">
      <w:pPr>
        <w:spacing w:after="0"/>
      </w:pPr>
      <w:r>
        <w:t xml:space="preserve">     Brainstorming sessions were conducted with our team members and also with other groups to </w:t>
      </w:r>
    </w:p>
    <w:p w14:paraId="64B588FB" w14:textId="1E1BFB60" w:rsidR="00ED5301" w:rsidRDefault="00ED5301" w:rsidP="00164E38">
      <w:pPr>
        <w:spacing w:after="0"/>
      </w:pPr>
      <w:r>
        <w:t xml:space="preserve">     wide </w:t>
      </w:r>
      <w:proofErr w:type="gramStart"/>
      <w:r>
        <w:t>the  idea</w:t>
      </w:r>
      <w:proofErr w:type="gramEnd"/>
      <w:r>
        <w:t xml:space="preserve">  collection. The execution ideas within the specified budget were the chosen and  </w:t>
      </w:r>
    </w:p>
    <w:p w14:paraId="0C0ECD44" w14:textId="2EB99D13" w:rsidR="00ED5301" w:rsidRDefault="00ED5301" w:rsidP="00164E38">
      <w:pPr>
        <w:spacing w:after="0"/>
      </w:pPr>
      <w:r>
        <w:t xml:space="preserve">     was implemented as a prototype. The same can be tested and can then be put to actual </w:t>
      </w:r>
    </w:p>
    <w:p w14:paraId="1E532C31" w14:textId="53BFFCCB" w:rsidR="00ED5301" w:rsidRDefault="00ED5301" w:rsidP="00164E38">
      <w:pPr>
        <w:spacing w:after="0"/>
      </w:pPr>
      <w:r>
        <w:t xml:space="preserve">     implementation.</w:t>
      </w:r>
    </w:p>
    <w:p w14:paraId="0688CF2D" w14:textId="77777777" w:rsidR="00ED5301" w:rsidRPr="00164E38" w:rsidRDefault="00ED5301" w:rsidP="00164E38">
      <w:pPr>
        <w:spacing w:after="0"/>
      </w:pPr>
    </w:p>
    <w:p w14:paraId="72775FE8" w14:textId="77777777" w:rsidR="00ED5301" w:rsidRDefault="00164E38" w:rsidP="00ED5301">
      <w:pPr>
        <w:spacing w:after="0"/>
        <w:rPr>
          <w:b/>
          <w:bCs/>
        </w:rPr>
      </w:pPr>
      <w:r>
        <w:t xml:space="preserve">     </w:t>
      </w:r>
      <w:r w:rsidRPr="00164E38">
        <w:rPr>
          <w:b/>
          <w:bCs/>
        </w:rPr>
        <w:t>Empathy</w:t>
      </w:r>
    </w:p>
    <w:p w14:paraId="3D81E6F8" w14:textId="77777777" w:rsidR="00911E6D" w:rsidRDefault="00911E6D" w:rsidP="00ED5301">
      <w:pPr>
        <w:spacing w:after="0"/>
        <w:rPr>
          <w:b/>
          <w:bCs/>
        </w:rPr>
      </w:pPr>
    </w:p>
    <w:p w14:paraId="4D36ADC9" w14:textId="77777777" w:rsidR="00ED5301" w:rsidRDefault="00ED5301" w:rsidP="00ED5301">
      <w:pPr>
        <w:spacing w:after="0"/>
      </w:pPr>
      <w:r>
        <w:t xml:space="preserve">     </w:t>
      </w:r>
      <w:r w:rsidRPr="00ED5301">
        <w:t xml:space="preserve">Empathy involves understanding the experiences of patients, caregivers, and healthcare </w:t>
      </w:r>
    </w:p>
    <w:p w14:paraId="74FC91A0" w14:textId="03AA1CDC" w:rsidR="00ED5301" w:rsidRDefault="00ED5301" w:rsidP="00ED5301">
      <w:pPr>
        <w:spacing w:after="0"/>
      </w:pPr>
      <w:r>
        <w:t xml:space="preserve">     </w:t>
      </w:r>
      <w:r w:rsidRPr="00ED5301">
        <w:t xml:space="preserve">professionals. By addressing their true needs and challenges, this approach ensures healthcare </w:t>
      </w:r>
    </w:p>
    <w:p w14:paraId="3787BC17" w14:textId="77777777" w:rsidR="00ED5301" w:rsidRPr="00164E38" w:rsidRDefault="00ED5301" w:rsidP="00ED5301">
      <w:pPr>
        <w:spacing w:after="0"/>
        <w:rPr>
          <w:b/>
          <w:bCs/>
        </w:rPr>
      </w:pPr>
      <w:r>
        <w:t xml:space="preserve">     </w:t>
      </w:r>
      <w:r w:rsidRPr="00ED5301">
        <w:t>solutions are both meaningful and effective.</w:t>
      </w:r>
    </w:p>
    <w:p w14:paraId="1C5CE0B9" w14:textId="6D479F29" w:rsidR="00ED5301" w:rsidRPr="00164E38" w:rsidRDefault="00ED5301" w:rsidP="00ED5301">
      <w:pPr>
        <w:spacing w:after="0"/>
        <w:rPr>
          <w:b/>
          <w:bCs/>
        </w:rPr>
      </w:pPr>
    </w:p>
    <w:p w14:paraId="24B248F0" w14:textId="77777777" w:rsidR="00ED5301" w:rsidRDefault="00ED5301" w:rsidP="00ED5301">
      <w:pPr>
        <w:spacing w:after="0"/>
      </w:pPr>
      <w:r>
        <w:rPr>
          <w:b/>
          <w:bCs/>
        </w:rPr>
        <w:t xml:space="preserve">     </w:t>
      </w:r>
      <w:r w:rsidR="00164E38" w:rsidRPr="00164E38">
        <w:rPr>
          <w:b/>
          <w:bCs/>
        </w:rPr>
        <w:t>Define</w:t>
      </w:r>
      <w:r w:rsidR="00164E38" w:rsidRPr="00164E38">
        <w:br/>
      </w:r>
      <w:r>
        <w:t xml:space="preserve">     </w:t>
      </w:r>
      <w:r w:rsidRPr="00164E38">
        <w:t xml:space="preserve">Insights gathered through empathy are distilled into clear, actionable problem statements. A </w:t>
      </w:r>
    </w:p>
    <w:p w14:paraId="6B258EF9" w14:textId="5ADDA6BC" w:rsidR="00164E38" w:rsidRDefault="00ED5301" w:rsidP="00ED5301">
      <w:pPr>
        <w:spacing w:after="0"/>
      </w:pPr>
      <w:r>
        <w:t xml:space="preserve">     </w:t>
      </w:r>
      <w:r w:rsidRPr="00164E38">
        <w:t xml:space="preserve">precise definition of the problem sets the foundation for effective, targeted solutions and </w:t>
      </w:r>
    </w:p>
    <w:p w14:paraId="6586B37B" w14:textId="59E1EBF1" w:rsidR="00ED5301" w:rsidRDefault="00ED5301" w:rsidP="00ED5301">
      <w:pPr>
        <w:spacing w:after="0"/>
      </w:pPr>
      <w:r>
        <w:t xml:space="preserve">     </w:t>
      </w:r>
      <w:r w:rsidRPr="00164E38">
        <w:t>increases the likelihood of success.</w:t>
      </w:r>
    </w:p>
    <w:p w14:paraId="7453D37E" w14:textId="77777777" w:rsidR="00ED5301" w:rsidRPr="00164E38" w:rsidRDefault="00ED5301" w:rsidP="00ED5301">
      <w:pPr>
        <w:spacing w:after="0"/>
      </w:pPr>
    </w:p>
    <w:p w14:paraId="1AEAE2EA" w14:textId="1F816A8E" w:rsidR="00164E38" w:rsidRDefault="00ED5301" w:rsidP="00ED5301">
      <w:pPr>
        <w:spacing w:after="0"/>
      </w:pPr>
      <w:r>
        <w:rPr>
          <w:b/>
          <w:bCs/>
        </w:rPr>
        <w:t xml:space="preserve">     </w:t>
      </w:r>
      <w:r w:rsidR="00164E38" w:rsidRPr="00164E38">
        <w:rPr>
          <w:b/>
          <w:bCs/>
        </w:rPr>
        <w:t>Ideate</w:t>
      </w:r>
      <w:r w:rsidR="00164E38" w:rsidRPr="00164E38">
        <w:br/>
      </w:r>
      <w:r>
        <w:t xml:space="preserve">     </w:t>
      </w:r>
      <w:r w:rsidR="00164E38" w:rsidRPr="00164E38">
        <w:t xml:space="preserve">In this creative phase, diverse teams brainstorm a wide range of potential solutions. Encouraging </w:t>
      </w:r>
      <w:r>
        <w:t xml:space="preserve">  </w:t>
      </w:r>
    </w:p>
    <w:p w14:paraId="22B213E8" w14:textId="6DC9AA68" w:rsidR="00ED5301" w:rsidRDefault="00ED5301" w:rsidP="00ED5301">
      <w:pPr>
        <w:spacing w:after="0"/>
      </w:pPr>
      <w:r>
        <w:t xml:space="preserve">     </w:t>
      </w:r>
      <w:r w:rsidRPr="00164E38">
        <w:t xml:space="preserve">out-of-the-box thinking and collaboration helps generate novel ideas to tackle complex healthcare </w:t>
      </w:r>
    </w:p>
    <w:p w14:paraId="1D96DB5D" w14:textId="4D76EBB8" w:rsidR="00ED5301" w:rsidRPr="00164E38" w:rsidRDefault="00ED5301" w:rsidP="00ED5301">
      <w:pPr>
        <w:spacing w:after="0"/>
      </w:pPr>
      <w:r>
        <w:t xml:space="preserve">     </w:t>
      </w:r>
      <w:r w:rsidRPr="00164E38">
        <w:t>issues.</w:t>
      </w:r>
    </w:p>
    <w:p w14:paraId="632256F8" w14:textId="24B27AA2" w:rsidR="00ED5301" w:rsidRPr="00164E38" w:rsidRDefault="00ED5301" w:rsidP="00ED5301">
      <w:pPr>
        <w:spacing w:after="0"/>
      </w:pPr>
    </w:p>
    <w:p w14:paraId="400FF99C" w14:textId="2E0CED75" w:rsidR="00164E38" w:rsidRDefault="00ED5301" w:rsidP="00ED5301">
      <w:pPr>
        <w:spacing w:after="0"/>
      </w:pPr>
      <w:r>
        <w:rPr>
          <w:b/>
          <w:bCs/>
        </w:rPr>
        <w:t xml:space="preserve">     </w:t>
      </w:r>
      <w:r w:rsidR="00164E38" w:rsidRPr="00164E38">
        <w:rPr>
          <w:b/>
          <w:bCs/>
        </w:rPr>
        <w:t>Prototype</w:t>
      </w:r>
      <w:r w:rsidR="00164E38" w:rsidRPr="00164E38">
        <w:br/>
      </w:r>
      <w:r>
        <w:t xml:space="preserve">     </w:t>
      </w:r>
      <w:r w:rsidR="00164E38" w:rsidRPr="00164E38">
        <w:t xml:space="preserve">Prototypes—early, low-cost versions of solutions—are developed to explore ideas and gather </w:t>
      </w:r>
    </w:p>
    <w:p w14:paraId="40EE225E" w14:textId="0E5B3231" w:rsidR="00ED5301" w:rsidRDefault="00ED5301" w:rsidP="00ED5301">
      <w:pPr>
        <w:spacing w:after="0"/>
      </w:pPr>
      <w:r>
        <w:t xml:space="preserve">     </w:t>
      </w:r>
      <w:r w:rsidRPr="00164E38">
        <w:t xml:space="preserve">insights. Prototyping allows teams to test feasibility and iterate rapidly, minimizing risk and </w:t>
      </w:r>
    </w:p>
    <w:p w14:paraId="531B2FBD" w14:textId="4D8FFF1F" w:rsidR="00ED5301" w:rsidRPr="00164E38" w:rsidRDefault="00ED5301" w:rsidP="00ED5301">
      <w:pPr>
        <w:spacing w:after="0"/>
      </w:pPr>
      <w:r>
        <w:t xml:space="preserve">     </w:t>
      </w:r>
      <w:r w:rsidRPr="00164E38">
        <w:t>fostering innovation.</w:t>
      </w:r>
    </w:p>
    <w:p w14:paraId="78EF28C4" w14:textId="0AA9456C" w:rsidR="00ED5301" w:rsidRPr="00164E38" w:rsidRDefault="00ED5301" w:rsidP="00164E38"/>
    <w:p w14:paraId="4D902011" w14:textId="77777777" w:rsidR="00ED5301" w:rsidRDefault="00ED5301" w:rsidP="00ED5301">
      <w:pPr>
        <w:spacing w:after="0"/>
        <w:rPr>
          <w:b/>
          <w:bCs/>
        </w:rPr>
      </w:pPr>
      <w:r>
        <w:rPr>
          <w:b/>
          <w:bCs/>
        </w:rPr>
        <w:t xml:space="preserve">     </w:t>
      </w:r>
      <w:r w:rsidR="00164E38" w:rsidRPr="00164E38">
        <w:rPr>
          <w:b/>
          <w:bCs/>
        </w:rPr>
        <w:t>Test</w:t>
      </w:r>
    </w:p>
    <w:p w14:paraId="3FE79DE7" w14:textId="606CEB6A" w:rsidR="00164E38" w:rsidRDefault="00164E38" w:rsidP="00ED5301">
      <w:pPr>
        <w:spacing w:after="0"/>
      </w:pPr>
      <w:r w:rsidRPr="00164E38">
        <w:br/>
      </w:r>
      <w:r w:rsidR="00ED5301">
        <w:t xml:space="preserve">     </w:t>
      </w:r>
      <w:r w:rsidRPr="00164E38">
        <w:t xml:space="preserve">Prototypes are tested in real-world or simulated environments to gather user feedback. This </w:t>
      </w:r>
    </w:p>
    <w:p w14:paraId="62B7F88C" w14:textId="679344CE" w:rsidR="00ED5301" w:rsidRPr="00164E38" w:rsidRDefault="00ED5301" w:rsidP="00ED5301">
      <w:pPr>
        <w:spacing w:after="0"/>
      </w:pPr>
      <w:r>
        <w:t xml:space="preserve">     </w:t>
      </w:r>
      <w:r w:rsidRPr="00164E38">
        <w:t>iterative process helps refine the solution until it meets users’ needs effectively and reliably.</w:t>
      </w:r>
    </w:p>
    <w:p w14:paraId="33A184A8" w14:textId="2BC1987A" w:rsidR="00164E38" w:rsidRDefault="00ED5301" w:rsidP="00ED5301">
      <w:pPr>
        <w:spacing w:after="0"/>
      </w:pPr>
      <w:r>
        <w:t xml:space="preserve">     </w:t>
      </w:r>
      <w:r w:rsidR="00164E38" w:rsidRPr="00164E38">
        <w:t xml:space="preserve">By integrating these elements, design thinking in healthcare drives the development of solutions </w:t>
      </w:r>
      <w:r>
        <w:t xml:space="preserve">  </w:t>
      </w:r>
    </w:p>
    <w:p w14:paraId="4FDCCB9D" w14:textId="39BB5D96" w:rsidR="00ED5301" w:rsidRDefault="00ED5301" w:rsidP="00ED5301">
      <w:pPr>
        <w:spacing w:after="0"/>
      </w:pPr>
      <w:r>
        <w:t xml:space="preserve">     </w:t>
      </w:r>
      <w:r w:rsidRPr="00164E38">
        <w:t>that are not only innovative but also practical, scalable, and aligned with real-world demands—</w:t>
      </w:r>
    </w:p>
    <w:p w14:paraId="3F57611F" w14:textId="4A21EB12" w:rsidR="00ED5301" w:rsidRPr="00164E38" w:rsidRDefault="00ED5301" w:rsidP="00ED5301">
      <w:pPr>
        <w:spacing w:after="0"/>
      </w:pPr>
      <w:r>
        <w:t xml:space="preserve">     </w:t>
      </w:r>
      <w:r w:rsidRPr="00164E38">
        <w:t>ultimately improving patient outcomes and system efficiency.</w:t>
      </w:r>
    </w:p>
    <w:p w14:paraId="448709FD" w14:textId="647C306E" w:rsidR="00ED5301" w:rsidRDefault="00ED5301" w:rsidP="00ED5301">
      <w:pPr>
        <w:spacing w:after="0"/>
      </w:pPr>
    </w:p>
    <w:p w14:paraId="32DEA36A" w14:textId="77777777" w:rsidR="00911E6D" w:rsidRDefault="00911E6D" w:rsidP="00ED5301">
      <w:pPr>
        <w:spacing w:after="0"/>
      </w:pPr>
    </w:p>
    <w:p w14:paraId="1E0A53AD" w14:textId="77777777" w:rsidR="00911E6D" w:rsidRDefault="00911E6D" w:rsidP="00ED5301">
      <w:pPr>
        <w:spacing w:after="0"/>
      </w:pPr>
    </w:p>
    <w:p w14:paraId="5A14E0DA" w14:textId="77777777" w:rsidR="00911E6D" w:rsidRDefault="00911E6D" w:rsidP="00ED5301">
      <w:pPr>
        <w:spacing w:after="0"/>
      </w:pPr>
    </w:p>
    <w:p w14:paraId="02C57D2A" w14:textId="3FBD97A8" w:rsidR="00911E6D" w:rsidRDefault="00911E6D" w:rsidP="00ED5301">
      <w:pPr>
        <w:spacing w:after="0"/>
        <w:rPr>
          <w:b/>
          <w:bCs/>
        </w:rPr>
      </w:pPr>
      <w:r>
        <w:rPr>
          <w:b/>
          <w:bCs/>
        </w:rPr>
        <w:t xml:space="preserve">     </w:t>
      </w:r>
      <w:r w:rsidRPr="00911E6D">
        <w:rPr>
          <w:b/>
          <w:bCs/>
        </w:rPr>
        <w:t>Implementation:</w:t>
      </w:r>
    </w:p>
    <w:p w14:paraId="473C5C16" w14:textId="33205197" w:rsidR="00911E6D" w:rsidRDefault="00911E6D" w:rsidP="00ED5301">
      <w:pPr>
        <w:spacing w:after="0"/>
        <w:rPr>
          <w:b/>
          <w:bCs/>
        </w:rPr>
      </w:pPr>
      <w:r>
        <w:rPr>
          <w:b/>
          <w:bCs/>
        </w:rPr>
        <w:t xml:space="preserve">     </w:t>
      </w:r>
    </w:p>
    <w:p w14:paraId="298A3264" w14:textId="1B095B4D" w:rsidR="00911E6D" w:rsidRDefault="00911E6D" w:rsidP="00ED5301">
      <w:pPr>
        <w:spacing w:after="0"/>
      </w:pPr>
      <w:r>
        <w:rPr>
          <w:b/>
          <w:bCs/>
        </w:rPr>
        <w:t xml:space="preserve">     </w:t>
      </w:r>
      <w:r>
        <w:t xml:space="preserve">The prototype was implemented in live website. We observed that </w:t>
      </w:r>
      <w:r w:rsidR="00FD65DF">
        <w:t xml:space="preserve">many users in undeserved  </w:t>
      </w:r>
    </w:p>
    <w:p w14:paraId="141CE278" w14:textId="5DEBD9B4" w:rsidR="00FD65DF" w:rsidRDefault="00FD65DF" w:rsidP="00ED5301">
      <w:pPr>
        <w:spacing w:after="0"/>
      </w:pPr>
      <w:r>
        <w:t xml:space="preserve">     areas are unaware of digital healthcare options. However, when shown the portal, they responded </w:t>
      </w:r>
    </w:p>
    <w:p w14:paraId="6A07B608" w14:textId="77777777" w:rsidR="00FD65DF" w:rsidRDefault="00FD65DF" w:rsidP="00FD65DF">
      <w:pPr>
        <w:spacing w:after="0"/>
      </w:pPr>
      <w:r>
        <w:t xml:space="preserve">     positively and found it easy to understand. Features link myth vs fact sliders, quizzes, and </w:t>
      </w:r>
    </w:p>
    <w:p w14:paraId="6974F7A2" w14:textId="3E992C4B" w:rsidR="00164E38" w:rsidRDefault="00FD65DF" w:rsidP="00EA7519">
      <w:pPr>
        <w:spacing w:after="0"/>
      </w:pPr>
      <w:r>
        <w:t xml:space="preserve">     clickable emergency buttons held user attention better than plain text content.</w:t>
      </w:r>
    </w:p>
    <w:p w14:paraId="164A810C" w14:textId="77777777" w:rsidR="00EA7519" w:rsidRDefault="00EA7519" w:rsidP="00EA7519">
      <w:pPr>
        <w:spacing w:after="0"/>
      </w:pPr>
    </w:p>
    <w:p w14:paraId="56EA90B5" w14:textId="1D748804" w:rsidR="00EA7519" w:rsidRDefault="00EA7519" w:rsidP="00EA7519">
      <w:pPr>
        <w:spacing w:after="0"/>
      </w:pPr>
      <w:r>
        <w:t xml:space="preserve">     Agile Development approach</w:t>
      </w:r>
    </w:p>
    <w:p w14:paraId="0DE28A35" w14:textId="1B9B13E6" w:rsidR="00EA7519" w:rsidRDefault="00EA7519" w:rsidP="00EA7519">
      <w:pPr>
        <w:spacing w:after="0"/>
      </w:pPr>
      <w:r>
        <w:t xml:space="preserve">     </w:t>
      </w:r>
    </w:p>
    <w:p w14:paraId="5507AFCC" w14:textId="6A9B55AB" w:rsidR="00EA7519" w:rsidRDefault="00EA7519" w:rsidP="00EA7519">
      <w:pPr>
        <w:spacing w:after="0"/>
      </w:pPr>
      <w:r>
        <w:t xml:space="preserve">     </w:t>
      </w:r>
      <w:r w:rsidR="00DC7FC2">
        <w:t xml:space="preserve">The project follows an Agile development methodology, which emphasizes iterative and    </w:t>
      </w:r>
    </w:p>
    <w:p w14:paraId="002803DF" w14:textId="2CB1F6D6" w:rsidR="00DC7FC2" w:rsidRDefault="00DC7FC2" w:rsidP="00EA7519">
      <w:pPr>
        <w:spacing w:after="0"/>
      </w:pPr>
      <w:r>
        <w:t xml:space="preserve">     </w:t>
      </w:r>
      <w:r w:rsidR="00A4029C">
        <w:t>I</w:t>
      </w:r>
      <w:r>
        <w:t>ncremental</w:t>
      </w:r>
      <w:r w:rsidR="00A4029C">
        <w:t xml:space="preserve"> progress, strong team collaboration, and flexibility in </w:t>
      </w:r>
      <w:proofErr w:type="gramStart"/>
      <w:r w:rsidR="00A4029C">
        <w:t>adapting  to</w:t>
      </w:r>
      <w:proofErr w:type="gramEnd"/>
      <w:r w:rsidR="00A4029C">
        <w:t xml:space="preserve"> change.</w:t>
      </w:r>
    </w:p>
    <w:p w14:paraId="24B26439" w14:textId="108E0338" w:rsidR="00A4029C" w:rsidRDefault="00A4029C" w:rsidP="00EA7519">
      <w:pPr>
        <w:spacing w:after="0"/>
      </w:pPr>
      <w:r>
        <w:t xml:space="preserve">     </w:t>
      </w:r>
    </w:p>
    <w:p w14:paraId="7F497143" w14:textId="39618971" w:rsidR="002E0C3B" w:rsidRDefault="002E0C3B" w:rsidP="00EA7519">
      <w:pPr>
        <w:spacing w:after="0"/>
      </w:pPr>
      <w:r>
        <w:t xml:space="preserve">     The work is divided into smaller, manageable tasks and organized into time-boxed development </w:t>
      </w:r>
    </w:p>
    <w:p w14:paraId="273957B3" w14:textId="5C5D8458" w:rsidR="002E0C3B" w:rsidRDefault="002E0C3B" w:rsidP="00EA7519">
      <w:pPr>
        <w:spacing w:after="0"/>
      </w:pPr>
      <w:r>
        <w:t xml:space="preserve">     Cycles called Sprints. Each sprint focuses on delivering a working increment of </w:t>
      </w:r>
      <w:proofErr w:type="gramStart"/>
      <w:r>
        <w:t>the  product</w:t>
      </w:r>
      <w:proofErr w:type="gramEnd"/>
      <w:r>
        <w:t xml:space="preserve">, </w:t>
      </w:r>
    </w:p>
    <w:p w14:paraId="6075563A" w14:textId="5EEA2E52" w:rsidR="002E0C3B" w:rsidRDefault="002E0C3B" w:rsidP="00EA7519">
      <w:pPr>
        <w:spacing w:after="0"/>
      </w:pPr>
      <w:r>
        <w:t xml:space="preserve">     Prioritized based on value to users and </w:t>
      </w:r>
      <w:r w:rsidR="00E566D4">
        <w:t>implementation complexity.</w:t>
      </w:r>
    </w:p>
    <w:p w14:paraId="6B3B5C6C" w14:textId="7CC2402D" w:rsidR="00E566D4" w:rsidRDefault="000900CB" w:rsidP="00EA7519">
      <w:pPr>
        <w:spacing w:after="0"/>
      </w:pPr>
      <w:r>
        <w:t xml:space="preserve">     </w:t>
      </w:r>
    </w:p>
    <w:p w14:paraId="73061D32" w14:textId="0A35D894" w:rsidR="000900CB" w:rsidRDefault="000900CB" w:rsidP="00EA7519">
      <w:pPr>
        <w:spacing w:after="0"/>
      </w:pPr>
      <w:r>
        <w:t xml:space="preserve">     Justification:</w:t>
      </w:r>
    </w:p>
    <w:p w14:paraId="0ECFC941" w14:textId="546874E4" w:rsidR="000900CB" w:rsidRDefault="000900CB" w:rsidP="00EA7519">
      <w:pPr>
        <w:spacing w:after="0"/>
      </w:pPr>
      <w:r>
        <w:t xml:space="preserve"> </w:t>
      </w:r>
    </w:p>
    <w:p w14:paraId="64CAA1AE" w14:textId="6DBD4021" w:rsidR="000900CB" w:rsidRDefault="000900CB" w:rsidP="00EA7519">
      <w:pPr>
        <w:spacing w:after="0"/>
      </w:pPr>
      <w:r>
        <w:t xml:space="preserve">     Agile allows the project to respond quickly to evolving user requirements, market trends, and </w:t>
      </w:r>
    </w:p>
    <w:p w14:paraId="724CF5DA" w14:textId="26940063" w:rsidR="000900CB" w:rsidRDefault="000900CB" w:rsidP="00EA7519">
      <w:pPr>
        <w:spacing w:after="0"/>
      </w:pPr>
      <w:r>
        <w:t xml:space="preserve">     Technological advancements. Frequent feedback loops ensure</w:t>
      </w:r>
      <w:r w:rsidR="00495BD9">
        <w:t xml:space="preserve"> that the final product truly meets </w:t>
      </w:r>
    </w:p>
    <w:p w14:paraId="1A3533E1" w14:textId="42D488F1" w:rsidR="00495BD9" w:rsidRDefault="00495BD9" w:rsidP="00EA7519">
      <w:pPr>
        <w:spacing w:after="0"/>
      </w:pPr>
      <w:r>
        <w:t xml:space="preserve">     The </w:t>
      </w:r>
      <w:proofErr w:type="spellStart"/>
      <w:proofErr w:type="gramStart"/>
      <w:r>
        <w:t>users</w:t>
      </w:r>
      <w:proofErr w:type="spellEnd"/>
      <w:proofErr w:type="gramEnd"/>
      <w:r>
        <w:t xml:space="preserve"> needs and expectations.</w:t>
      </w:r>
    </w:p>
    <w:p w14:paraId="3F262A73" w14:textId="77777777" w:rsidR="007F09D2" w:rsidRDefault="007F09D2" w:rsidP="00EA7519">
      <w:pPr>
        <w:spacing w:after="0"/>
      </w:pPr>
    </w:p>
    <w:p w14:paraId="05654BD9" w14:textId="77777777" w:rsidR="007F09D2" w:rsidRDefault="007F09D2" w:rsidP="00EA7519">
      <w:pPr>
        <w:spacing w:after="0"/>
      </w:pPr>
    </w:p>
    <w:p w14:paraId="1C88B026" w14:textId="21E0E52B" w:rsidR="003B0462" w:rsidRDefault="003B0462" w:rsidP="00EA7519">
      <w:pPr>
        <w:spacing w:after="0"/>
        <w:rPr>
          <w:b/>
          <w:bCs/>
          <w:color w:val="0070C0"/>
          <w:sz w:val="28"/>
          <w:szCs w:val="28"/>
        </w:rPr>
      </w:pPr>
      <w:r w:rsidRPr="003B0462">
        <w:rPr>
          <w:b/>
          <w:bCs/>
          <w:color w:val="0070C0"/>
          <w:sz w:val="28"/>
          <w:szCs w:val="28"/>
        </w:rPr>
        <w:t>Artifacts used:</w:t>
      </w:r>
    </w:p>
    <w:p w14:paraId="4FF7016D" w14:textId="77777777" w:rsidR="00A0511A" w:rsidRDefault="00A0511A" w:rsidP="00EA7519">
      <w:pPr>
        <w:spacing w:after="0"/>
        <w:rPr>
          <w:b/>
          <w:bCs/>
          <w:color w:val="0070C0"/>
          <w:sz w:val="28"/>
          <w:szCs w:val="28"/>
        </w:rPr>
      </w:pPr>
    </w:p>
    <w:p w14:paraId="2C6181BE" w14:textId="53F7FA47" w:rsidR="00A0511A" w:rsidRDefault="00A0511A" w:rsidP="00EA7519">
      <w:pPr>
        <w:spacing w:after="0"/>
      </w:pPr>
      <w:r>
        <w:t>Survey Questionnaire, responses, em</w:t>
      </w:r>
      <w:r w:rsidR="002D40AB">
        <w:t>pa</w:t>
      </w:r>
      <w:r>
        <w:t>thy map, S</w:t>
      </w:r>
      <w:r w:rsidR="002D40AB">
        <w:t>CAMPER result are artifacts used for the projects.</w:t>
      </w:r>
    </w:p>
    <w:p w14:paraId="25149DF2" w14:textId="77777777" w:rsidR="00184311" w:rsidRDefault="00184311" w:rsidP="00EA7519">
      <w:pPr>
        <w:spacing w:after="0"/>
      </w:pPr>
    </w:p>
    <w:p w14:paraId="76E54616" w14:textId="04E2F9B3" w:rsidR="00184311" w:rsidRDefault="00184311" w:rsidP="00EA7519">
      <w:pPr>
        <w:spacing w:after="0"/>
        <w:rPr>
          <w:b/>
          <w:bCs/>
          <w:color w:val="007BB8"/>
          <w:sz w:val="28"/>
          <w:szCs w:val="28"/>
        </w:rPr>
      </w:pPr>
      <w:r w:rsidRPr="00184311">
        <w:rPr>
          <w:b/>
          <w:bCs/>
          <w:color w:val="007BB8"/>
          <w:sz w:val="28"/>
          <w:szCs w:val="28"/>
        </w:rPr>
        <w:t>Questionnaire</w:t>
      </w:r>
      <w:r>
        <w:rPr>
          <w:b/>
          <w:bCs/>
          <w:color w:val="007BB8"/>
          <w:sz w:val="28"/>
          <w:szCs w:val="28"/>
        </w:rPr>
        <w:t>:</w:t>
      </w:r>
    </w:p>
    <w:p w14:paraId="7D6EE440" w14:textId="77777777" w:rsidR="00BB2185" w:rsidRDefault="00BB2185" w:rsidP="00EA7519">
      <w:pPr>
        <w:spacing w:after="0"/>
        <w:rPr>
          <w:b/>
          <w:bCs/>
          <w:color w:val="007BB8"/>
          <w:sz w:val="28"/>
          <w:szCs w:val="28"/>
        </w:rPr>
      </w:pPr>
    </w:p>
    <w:p w14:paraId="01A48EBE" w14:textId="77777777" w:rsidR="00BB2185" w:rsidRDefault="00BB2185" w:rsidP="00EA7519">
      <w:pPr>
        <w:spacing w:after="0"/>
      </w:pPr>
      <w:r w:rsidRPr="00BB2185">
        <w:t>Questionnaire used for understanding the</w:t>
      </w:r>
      <w:r>
        <w:t xml:space="preserve"> </w:t>
      </w:r>
      <w:r w:rsidRPr="00616D6C">
        <w:t>healthcare delivery in underserved communities</w:t>
      </w:r>
      <w:r>
        <w:t>.</w:t>
      </w:r>
    </w:p>
    <w:p w14:paraId="06E2E499" w14:textId="612BCE72" w:rsidR="00184311" w:rsidRDefault="0056211A" w:rsidP="00EA7519">
      <w:pPr>
        <w:spacing w:after="0"/>
      </w:pPr>
      <w:r>
        <w:t>This questionnaire was shared with people through Google Form.</w:t>
      </w:r>
      <w:r w:rsidR="00184311">
        <w:rPr>
          <w:b/>
          <w:bCs/>
          <w:color w:val="007BB8"/>
          <w:sz w:val="28"/>
          <w:szCs w:val="28"/>
        </w:rPr>
        <w:t xml:space="preserve"> </w:t>
      </w:r>
    </w:p>
    <w:p w14:paraId="5523346B" w14:textId="77777777" w:rsidR="002D3052" w:rsidRPr="002D3052" w:rsidRDefault="002D3052" w:rsidP="002D3052">
      <w:pPr>
        <w:numPr>
          <w:ilvl w:val="0"/>
          <w:numId w:val="5"/>
        </w:numPr>
        <w:spacing w:after="0"/>
      </w:pPr>
      <w:r w:rsidRPr="002D3052">
        <w:rPr>
          <w:b/>
          <w:bCs/>
        </w:rPr>
        <w:t>How aware are you of the healthcare services offered by "All is Well" Hospital?</w:t>
      </w:r>
    </w:p>
    <w:p w14:paraId="429EBF24" w14:textId="211F716B" w:rsidR="002D3052" w:rsidRPr="002D3052" w:rsidRDefault="00223B89" w:rsidP="00223B89">
      <w:pPr>
        <w:spacing w:after="0"/>
        <w:ind w:left="1080"/>
      </w:pPr>
      <w:r>
        <w:t xml:space="preserve">A     </w:t>
      </w:r>
      <w:r w:rsidR="002D3052" w:rsidRPr="002D3052">
        <w:t>Very aware</w:t>
      </w:r>
    </w:p>
    <w:p w14:paraId="5F17B2D9" w14:textId="4D888659" w:rsidR="002D3052" w:rsidRPr="002D3052" w:rsidRDefault="00223B89" w:rsidP="00223B89">
      <w:pPr>
        <w:spacing w:after="0"/>
        <w:ind w:left="1080"/>
      </w:pPr>
      <w:r>
        <w:t xml:space="preserve">B     </w:t>
      </w:r>
      <w:r w:rsidR="002D3052" w:rsidRPr="002D3052">
        <w:t>Somewhat aware</w:t>
      </w:r>
    </w:p>
    <w:p w14:paraId="2B3528D1" w14:textId="00FBC7FC" w:rsidR="002D3052" w:rsidRPr="002D3052" w:rsidRDefault="00223B89" w:rsidP="00223B89">
      <w:pPr>
        <w:spacing w:after="0"/>
        <w:ind w:left="1080"/>
      </w:pPr>
      <w:r>
        <w:t xml:space="preserve">C      </w:t>
      </w:r>
      <w:r w:rsidR="002D3052" w:rsidRPr="002D3052">
        <w:t>Not aware</w:t>
      </w:r>
    </w:p>
    <w:p w14:paraId="316BA8AD" w14:textId="77777777" w:rsidR="002D3052" w:rsidRPr="002D3052" w:rsidRDefault="002D3052" w:rsidP="002D3052">
      <w:pPr>
        <w:numPr>
          <w:ilvl w:val="0"/>
          <w:numId w:val="5"/>
        </w:numPr>
        <w:spacing w:after="0"/>
      </w:pPr>
      <w:r w:rsidRPr="002D3052">
        <w:rPr>
          <w:b/>
          <w:bCs/>
        </w:rPr>
        <w:t>Do you currently face any challenges in accessing affordable healthcare in your area?</w:t>
      </w:r>
    </w:p>
    <w:p w14:paraId="0A32CB05" w14:textId="62E66424" w:rsidR="002D3052" w:rsidRPr="002D3052" w:rsidRDefault="00223B89" w:rsidP="00223B89">
      <w:pPr>
        <w:spacing w:after="0"/>
        <w:ind w:left="1080"/>
      </w:pPr>
      <w:r>
        <w:t xml:space="preserve">A     </w:t>
      </w:r>
      <w:r w:rsidR="002D3052" w:rsidRPr="002D3052">
        <w:t>Yes (please specify)</w:t>
      </w:r>
    </w:p>
    <w:p w14:paraId="59A32DF2" w14:textId="2B60717E" w:rsidR="002D3052" w:rsidRPr="002D3052" w:rsidRDefault="00223B89" w:rsidP="00223B89">
      <w:pPr>
        <w:spacing w:after="0"/>
        <w:ind w:left="1080"/>
      </w:pPr>
      <w:r>
        <w:t xml:space="preserve">B     </w:t>
      </w:r>
      <w:r w:rsidR="002D3052" w:rsidRPr="002D3052">
        <w:t>No</w:t>
      </w:r>
    </w:p>
    <w:p w14:paraId="6426806B" w14:textId="77777777" w:rsidR="002D3052" w:rsidRPr="002D3052" w:rsidRDefault="002D3052" w:rsidP="002D3052">
      <w:pPr>
        <w:numPr>
          <w:ilvl w:val="0"/>
          <w:numId w:val="5"/>
        </w:numPr>
        <w:spacing w:after="0"/>
      </w:pPr>
      <w:r w:rsidRPr="002D3052">
        <w:rPr>
          <w:b/>
          <w:bCs/>
        </w:rPr>
        <w:t>How convenient do you find digital health services like telemedicine or online consultations?</w:t>
      </w:r>
    </w:p>
    <w:p w14:paraId="34196B1A" w14:textId="622E352A" w:rsidR="002D3052" w:rsidRPr="002D3052" w:rsidRDefault="00223B89" w:rsidP="00223B89">
      <w:pPr>
        <w:spacing w:after="0"/>
        <w:ind w:left="1080"/>
      </w:pPr>
      <w:r>
        <w:t xml:space="preserve">A    </w:t>
      </w:r>
      <w:r w:rsidR="002D3052" w:rsidRPr="002D3052">
        <w:t>Very convenient</w:t>
      </w:r>
    </w:p>
    <w:p w14:paraId="4E2EA34E" w14:textId="6EFD1294" w:rsidR="002D3052" w:rsidRPr="002D3052" w:rsidRDefault="00223B89" w:rsidP="00223B89">
      <w:pPr>
        <w:spacing w:after="0"/>
        <w:ind w:left="1080"/>
      </w:pPr>
      <w:r>
        <w:t xml:space="preserve">B    </w:t>
      </w:r>
      <w:r w:rsidR="002D3052" w:rsidRPr="002D3052">
        <w:t>Somewhat convenient</w:t>
      </w:r>
    </w:p>
    <w:p w14:paraId="6E3BBF86" w14:textId="55BB302A" w:rsidR="002D3052" w:rsidRPr="002D3052" w:rsidRDefault="00223B89" w:rsidP="00223B89">
      <w:pPr>
        <w:spacing w:after="0"/>
        <w:ind w:left="1080"/>
      </w:pPr>
      <w:r>
        <w:t xml:space="preserve">C     </w:t>
      </w:r>
      <w:r w:rsidR="002D3052" w:rsidRPr="002D3052">
        <w:t>Not convenient</w:t>
      </w:r>
    </w:p>
    <w:p w14:paraId="052F6FDE" w14:textId="77777777" w:rsidR="002D3052" w:rsidRPr="002D3052" w:rsidRDefault="002D3052" w:rsidP="002D3052">
      <w:pPr>
        <w:numPr>
          <w:ilvl w:val="0"/>
          <w:numId w:val="5"/>
        </w:numPr>
        <w:spacing w:after="0"/>
      </w:pPr>
      <w:r w:rsidRPr="002D3052">
        <w:rPr>
          <w:b/>
          <w:bCs/>
        </w:rPr>
        <w:lastRenderedPageBreak/>
        <w:t>Would a mobile health unit visiting your community help solve any healthcare issues you face?</w:t>
      </w:r>
    </w:p>
    <w:p w14:paraId="07E3589D" w14:textId="018CEEA5" w:rsidR="002D3052" w:rsidRPr="002D3052" w:rsidRDefault="00223B89" w:rsidP="00223B89">
      <w:pPr>
        <w:spacing w:after="0"/>
      </w:pPr>
      <w:r>
        <w:t xml:space="preserve">                       </w:t>
      </w:r>
      <w:proofErr w:type="gramStart"/>
      <w:r>
        <w:t xml:space="preserve">A  </w:t>
      </w:r>
      <w:r w:rsidR="002D3052" w:rsidRPr="002D3052">
        <w:t>Yes</w:t>
      </w:r>
      <w:proofErr w:type="gramEnd"/>
    </w:p>
    <w:p w14:paraId="37CB4505" w14:textId="526ABDBD" w:rsidR="002D3052" w:rsidRPr="002D3052" w:rsidRDefault="00223B89" w:rsidP="00223B89">
      <w:pPr>
        <w:spacing w:after="0"/>
      </w:pPr>
      <w:r>
        <w:t xml:space="preserve">                       </w:t>
      </w:r>
      <w:proofErr w:type="gramStart"/>
      <w:r>
        <w:t xml:space="preserve">B  </w:t>
      </w:r>
      <w:r w:rsidR="002D3052" w:rsidRPr="002D3052">
        <w:t>No</w:t>
      </w:r>
      <w:proofErr w:type="gramEnd"/>
    </w:p>
    <w:p w14:paraId="0C239D52" w14:textId="37868CF0" w:rsidR="002D3052" w:rsidRDefault="00223B89" w:rsidP="00223B89">
      <w:pPr>
        <w:spacing w:after="0"/>
        <w:ind w:left="1080"/>
      </w:pPr>
      <w:r>
        <w:t xml:space="preserve">C   </w:t>
      </w:r>
      <w:r w:rsidR="002D3052" w:rsidRPr="002D3052">
        <w:t>Not sure</w:t>
      </w:r>
    </w:p>
    <w:p w14:paraId="0581B522" w14:textId="77777777" w:rsidR="0067371C" w:rsidRPr="002D3052" w:rsidRDefault="0067371C" w:rsidP="00223B89">
      <w:pPr>
        <w:spacing w:after="0"/>
        <w:ind w:left="1080"/>
      </w:pPr>
    </w:p>
    <w:p w14:paraId="4D5717B9" w14:textId="77777777" w:rsidR="002D3052" w:rsidRPr="002D3052" w:rsidRDefault="002D3052" w:rsidP="002D3052">
      <w:pPr>
        <w:numPr>
          <w:ilvl w:val="0"/>
          <w:numId w:val="5"/>
        </w:numPr>
        <w:spacing w:after="0"/>
      </w:pPr>
      <w:r w:rsidRPr="002D3052">
        <w:rPr>
          <w:b/>
          <w:bCs/>
        </w:rPr>
        <w:t>Do you think health education through mobile apps or portals can improve awareness in your area?</w:t>
      </w:r>
    </w:p>
    <w:p w14:paraId="2135F23F" w14:textId="21C527BA" w:rsidR="002D3052" w:rsidRPr="002D3052" w:rsidRDefault="00223B89" w:rsidP="00223B89">
      <w:pPr>
        <w:spacing w:after="0"/>
      </w:pPr>
      <w:r>
        <w:t xml:space="preserve">                      A    </w:t>
      </w:r>
      <w:r w:rsidR="002D3052" w:rsidRPr="002D3052">
        <w:t>Strongly agree</w:t>
      </w:r>
    </w:p>
    <w:p w14:paraId="2D9B0CCA" w14:textId="4E9C3AC9" w:rsidR="002D3052" w:rsidRPr="002D3052" w:rsidRDefault="00223B89" w:rsidP="00223B89">
      <w:pPr>
        <w:spacing w:after="0"/>
        <w:ind w:left="1080"/>
      </w:pPr>
      <w:r>
        <w:t xml:space="preserve">B    </w:t>
      </w:r>
      <w:r w:rsidR="002D3052" w:rsidRPr="002D3052">
        <w:t>Agree</w:t>
      </w:r>
    </w:p>
    <w:p w14:paraId="30467A2D" w14:textId="0EAF41DB" w:rsidR="002D3052" w:rsidRPr="002D3052" w:rsidRDefault="00223B89" w:rsidP="00223B89">
      <w:pPr>
        <w:spacing w:after="0"/>
      </w:pPr>
      <w:r>
        <w:t xml:space="preserve">                      C   </w:t>
      </w:r>
      <w:r w:rsidR="002D3052" w:rsidRPr="002D3052">
        <w:t>Neutral</w:t>
      </w:r>
    </w:p>
    <w:p w14:paraId="1AC9CD31" w14:textId="7C68550A" w:rsidR="002D3052" w:rsidRPr="002D3052" w:rsidRDefault="00223B89" w:rsidP="00223B89">
      <w:pPr>
        <w:spacing w:after="0"/>
        <w:ind w:left="1080"/>
      </w:pPr>
      <w:r>
        <w:t xml:space="preserve">D   </w:t>
      </w:r>
      <w:r w:rsidR="002D3052" w:rsidRPr="002D3052">
        <w:t>Disagree</w:t>
      </w:r>
    </w:p>
    <w:p w14:paraId="4AD19728" w14:textId="5368B120" w:rsidR="002D3052" w:rsidRDefault="00223B89" w:rsidP="00223B89">
      <w:pPr>
        <w:spacing w:after="0"/>
        <w:ind w:left="1080"/>
      </w:pPr>
      <w:proofErr w:type="spellStart"/>
      <w:r>
        <w:t>E</w:t>
      </w:r>
      <w:proofErr w:type="spellEnd"/>
      <w:r>
        <w:t xml:space="preserve">    </w:t>
      </w:r>
      <w:r w:rsidR="002D3052" w:rsidRPr="002D3052">
        <w:t xml:space="preserve">Strongly </w:t>
      </w:r>
      <w:proofErr w:type="gramStart"/>
      <w:r w:rsidR="002D3052" w:rsidRPr="002D3052">
        <w:t>disagree</w:t>
      </w:r>
      <w:proofErr w:type="gramEnd"/>
    </w:p>
    <w:p w14:paraId="49DF54F2" w14:textId="77777777" w:rsidR="0056211A" w:rsidRPr="002D3052" w:rsidRDefault="0056211A" w:rsidP="00223B89">
      <w:pPr>
        <w:spacing w:after="0"/>
        <w:ind w:left="1080"/>
      </w:pPr>
    </w:p>
    <w:p w14:paraId="65A0C8DF" w14:textId="77777777" w:rsidR="002D3052" w:rsidRPr="002D3052" w:rsidRDefault="002D3052" w:rsidP="002D3052">
      <w:pPr>
        <w:numPr>
          <w:ilvl w:val="0"/>
          <w:numId w:val="5"/>
        </w:numPr>
        <w:spacing w:after="0"/>
      </w:pPr>
      <w:r w:rsidRPr="002D3052">
        <w:rPr>
          <w:b/>
          <w:bCs/>
        </w:rPr>
        <w:t>What type of health services would you like to see added or improved in your local area?</w:t>
      </w:r>
      <w:r w:rsidRPr="002D3052">
        <w:br/>
      </w:r>
      <w:r w:rsidRPr="002D3052">
        <w:rPr>
          <w:i/>
          <w:iCs/>
        </w:rPr>
        <w:t>(Open-ended)</w:t>
      </w:r>
    </w:p>
    <w:p w14:paraId="64471011" w14:textId="77777777" w:rsidR="002D3052" w:rsidRPr="002D3052" w:rsidRDefault="002D3052" w:rsidP="002D3052">
      <w:pPr>
        <w:numPr>
          <w:ilvl w:val="0"/>
          <w:numId w:val="5"/>
        </w:numPr>
        <w:spacing w:after="0"/>
      </w:pPr>
      <w:r w:rsidRPr="002D3052">
        <w:rPr>
          <w:b/>
          <w:bCs/>
        </w:rPr>
        <w:t>Are you comfortable using mobile phones or digital tools to access healthcare information or appointments?</w:t>
      </w:r>
    </w:p>
    <w:p w14:paraId="15403C16" w14:textId="6818F78D" w:rsidR="002D3052" w:rsidRPr="002D3052" w:rsidRDefault="00223B89" w:rsidP="00223B89">
      <w:pPr>
        <w:spacing w:after="0"/>
        <w:ind w:left="1080"/>
      </w:pPr>
      <w:r>
        <w:t xml:space="preserve">A </w:t>
      </w:r>
      <w:r w:rsidR="002D3052" w:rsidRPr="002D3052">
        <w:t>Yes</w:t>
      </w:r>
    </w:p>
    <w:p w14:paraId="5C4DDEA6" w14:textId="3D48DAF5" w:rsidR="002D3052" w:rsidRPr="002D3052" w:rsidRDefault="00223B89" w:rsidP="00223B89">
      <w:pPr>
        <w:spacing w:after="0"/>
        <w:ind w:left="1080"/>
      </w:pPr>
      <w:proofErr w:type="gramStart"/>
      <w:r>
        <w:t xml:space="preserve">B  </w:t>
      </w:r>
      <w:r w:rsidR="002D3052" w:rsidRPr="002D3052">
        <w:t>No</w:t>
      </w:r>
      <w:proofErr w:type="gramEnd"/>
    </w:p>
    <w:p w14:paraId="32636B29" w14:textId="19351ECD" w:rsidR="002D3052" w:rsidRDefault="00223B89" w:rsidP="00223B89">
      <w:pPr>
        <w:spacing w:after="0"/>
        <w:ind w:left="1080"/>
      </w:pPr>
      <w:proofErr w:type="gramStart"/>
      <w:r>
        <w:t xml:space="preserve">C  </w:t>
      </w:r>
      <w:r w:rsidR="002D3052" w:rsidRPr="002D3052">
        <w:t>Sometimes</w:t>
      </w:r>
      <w:proofErr w:type="gramEnd"/>
    </w:p>
    <w:p w14:paraId="7E1619F3" w14:textId="77777777" w:rsidR="0056211A" w:rsidRPr="002D3052" w:rsidRDefault="0056211A" w:rsidP="00223B89">
      <w:pPr>
        <w:spacing w:after="0"/>
        <w:ind w:left="1080"/>
      </w:pPr>
    </w:p>
    <w:p w14:paraId="2B12CA1B" w14:textId="77777777" w:rsidR="002D3052" w:rsidRPr="002D3052" w:rsidRDefault="002D3052" w:rsidP="002D3052">
      <w:pPr>
        <w:numPr>
          <w:ilvl w:val="0"/>
          <w:numId w:val="5"/>
        </w:numPr>
        <w:spacing w:after="0"/>
      </w:pPr>
      <w:r w:rsidRPr="002D3052">
        <w:rPr>
          <w:b/>
          <w:bCs/>
        </w:rPr>
        <w:t>How satisfied are you with the current quality of care in your region?</w:t>
      </w:r>
    </w:p>
    <w:p w14:paraId="0AE028DB" w14:textId="5D3CE659" w:rsidR="002D3052" w:rsidRPr="002D3052" w:rsidRDefault="00223B89" w:rsidP="00223B89">
      <w:pPr>
        <w:spacing w:after="0"/>
        <w:ind w:left="1080"/>
      </w:pPr>
      <w:proofErr w:type="gramStart"/>
      <w:r>
        <w:t xml:space="preserve">A  </w:t>
      </w:r>
      <w:r w:rsidR="002D3052" w:rsidRPr="002D3052">
        <w:t>Very</w:t>
      </w:r>
      <w:proofErr w:type="gramEnd"/>
      <w:r w:rsidR="002D3052" w:rsidRPr="002D3052">
        <w:t xml:space="preserve"> satisfied</w:t>
      </w:r>
    </w:p>
    <w:p w14:paraId="548C1221" w14:textId="0795B1C1" w:rsidR="002D3052" w:rsidRPr="002D3052" w:rsidRDefault="00223B89" w:rsidP="00223B89">
      <w:pPr>
        <w:spacing w:after="0"/>
        <w:ind w:left="1080"/>
      </w:pPr>
      <w:proofErr w:type="gramStart"/>
      <w:r>
        <w:t xml:space="preserve">B  </w:t>
      </w:r>
      <w:r w:rsidR="002D3052" w:rsidRPr="002D3052">
        <w:t>Satisfied</w:t>
      </w:r>
      <w:proofErr w:type="gramEnd"/>
    </w:p>
    <w:p w14:paraId="1CA05B26" w14:textId="7BDF46F2" w:rsidR="002D3052" w:rsidRPr="002D3052" w:rsidRDefault="00223B89" w:rsidP="00223B89">
      <w:pPr>
        <w:spacing w:after="0"/>
        <w:ind w:left="1080"/>
      </w:pPr>
      <w:proofErr w:type="gramStart"/>
      <w:r>
        <w:t xml:space="preserve">C  </w:t>
      </w:r>
      <w:r w:rsidR="002D3052" w:rsidRPr="002D3052">
        <w:t>Neutral</w:t>
      </w:r>
      <w:proofErr w:type="gramEnd"/>
    </w:p>
    <w:p w14:paraId="4ED58E81" w14:textId="34FABDD2" w:rsidR="002D3052" w:rsidRPr="002D3052" w:rsidRDefault="00223B89" w:rsidP="00223B89">
      <w:pPr>
        <w:spacing w:after="0"/>
        <w:ind w:left="1080"/>
      </w:pPr>
      <w:proofErr w:type="gramStart"/>
      <w:r>
        <w:t xml:space="preserve">D  </w:t>
      </w:r>
      <w:r w:rsidR="002D3052" w:rsidRPr="002D3052">
        <w:t>Dissatisfied</w:t>
      </w:r>
      <w:proofErr w:type="gramEnd"/>
    </w:p>
    <w:p w14:paraId="71C8D290" w14:textId="2EFF6661" w:rsidR="002D3052" w:rsidRDefault="00223B89" w:rsidP="00223B89">
      <w:pPr>
        <w:spacing w:after="0"/>
        <w:ind w:left="1080"/>
      </w:pPr>
      <w:r>
        <w:t xml:space="preserve">E   </w:t>
      </w:r>
      <w:r w:rsidR="002D3052" w:rsidRPr="002D3052">
        <w:t>Very dissatisfied</w:t>
      </w:r>
    </w:p>
    <w:p w14:paraId="44E6A8C5" w14:textId="77777777" w:rsidR="0056211A" w:rsidRPr="002D3052" w:rsidRDefault="0056211A" w:rsidP="00223B89">
      <w:pPr>
        <w:spacing w:after="0"/>
        <w:ind w:left="1080"/>
      </w:pPr>
    </w:p>
    <w:p w14:paraId="4042C723" w14:textId="77777777" w:rsidR="002D3052" w:rsidRPr="002D3052" w:rsidRDefault="002D3052" w:rsidP="002D3052">
      <w:pPr>
        <w:numPr>
          <w:ilvl w:val="0"/>
          <w:numId w:val="5"/>
        </w:numPr>
        <w:spacing w:after="0"/>
      </w:pPr>
      <w:r w:rsidRPr="002D3052">
        <w:rPr>
          <w:b/>
          <w:bCs/>
        </w:rPr>
        <w:t>Do you trust information provided through digital platforms like health awareness portals?</w:t>
      </w:r>
    </w:p>
    <w:p w14:paraId="5CDE680C" w14:textId="281BBFF6" w:rsidR="002D3052" w:rsidRPr="002D3052" w:rsidRDefault="00223B89" w:rsidP="00223B89">
      <w:pPr>
        <w:spacing w:after="0"/>
        <w:ind w:left="1080"/>
      </w:pPr>
      <w:r>
        <w:t xml:space="preserve">A   </w:t>
      </w:r>
      <w:r w:rsidR="002D3052" w:rsidRPr="002D3052">
        <w:t>Yes</w:t>
      </w:r>
    </w:p>
    <w:p w14:paraId="5B4A887F" w14:textId="32A15382" w:rsidR="002D3052" w:rsidRPr="002D3052" w:rsidRDefault="00223B89" w:rsidP="00223B89">
      <w:pPr>
        <w:spacing w:after="0"/>
        <w:ind w:left="1080"/>
      </w:pPr>
      <w:r>
        <w:t xml:space="preserve">B   </w:t>
      </w:r>
      <w:r w:rsidR="002D3052" w:rsidRPr="002D3052">
        <w:t>No</w:t>
      </w:r>
    </w:p>
    <w:p w14:paraId="55635ECE" w14:textId="360398F7" w:rsidR="002D3052" w:rsidRDefault="00223B89" w:rsidP="00223B89">
      <w:pPr>
        <w:spacing w:after="0"/>
        <w:ind w:left="1080"/>
      </w:pPr>
      <w:r>
        <w:t xml:space="preserve">C   </w:t>
      </w:r>
      <w:r w:rsidR="002D3052" w:rsidRPr="002D3052">
        <w:t>Depends on the source</w:t>
      </w:r>
    </w:p>
    <w:p w14:paraId="4740E50A" w14:textId="77777777" w:rsidR="0056211A" w:rsidRPr="002D3052" w:rsidRDefault="0056211A" w:rsidP="00223B89">
      <w:pPr>
        <w:spacing w:after="0"/>
        <w:ind w:left="1080"/>
      </w:pPr>
    </w:p>
    <w:p w14:paraId="6038E98A" w14:textId="77777777" w:rsidR="002D3052" w:rsidRPr="002D3052" w:rsidRDefault="002D3052" w:rsidP="002D3052">
      <w:pPr>
        <w:numPr>
          <w:ilvl w:val="0"/>
          <w:numId w:val="5"/>
        </w:numPr>
        <w:spacing w:after="0"/>
      </w:pPr>
      <w:r w:rsidRPr="002D3052">
        <w:rPr>
          <w:b/>
          <w:bCs/>
        </w:rPr>
        <w:t>Do you think involving local communities in the design of healthcare services improves their effectiveness?</w:t>
      </w:r>
    </w:p>
    <w:p w14:paraId="026431C5" w14:textId="019B6B65" w:rsidR="002D3052" w:rsidRPr="002D3052" w:rsidRDefault="002D3052" w:rsidP="002D3052">
      <w:pPr>
        <w:spacing w:after="0"/>
        <w:ind w:left="360"/>
      </w:pPr>
      <w:r>
        <w:t xml:space="preserve">              </w:t>
      </w:r>
      <w:r w:rsidR="00223B89">
        <w:rPr>
          <w:rFonts w:ascii="Times New Roman" w:hAnsi="Times New Roman" w:cs="Times New Roman"/>
        </w:rPr>
        <w:t>A</w:t>
      </w:r>
      <w:r>
        <w:t xml:space="preserve">    </w:t>
      </w:r>
      <w:r w:rsidRPr="002D3052">
        <w:t>Strongly agree</w:t>
      </w:r>
    </w:p>
    <w:p w14:paraId="58D615DA" w14:textId="70FE2A0E" w:rsidR="002D3052" w:rsidRPr="002D3052" w:rsidRDefault="002D3052" w:rsidP="002D3052">
      <w:pPr>
        <w:spacing w:after="0"/>
        <w:ind w:left="360"/>
      </w:pPr>
      <w:r>
        <w:t xml:space="preserve">              </w:t>
      </w:r>
      <w:r w:rsidR="00223B89">
        <w:t>B</w:t>
      </w:r>
      <w:r>
        <w:t xml:space="preserve">     </w:t>
      </w:r>
      <w:r w:rsidRPr="002D3052">
        <w:t>Agree</w:t>
      </w:r>
    </w:p>
    <w:p w14:paraId="28112A62" w14:textId="5DE6CE21" w:rsidR="002D3052" w:rsidRPr="002D3052" w:rsidRDefault="002D3052" w:rsidP="002D3052">
      <w:pPr>
        <w:spacing w:after="0"/>
        <w:ind w:left="360"/>
      </w:pPr>
      <w:r>
        <w:t xml:space="preserve">              </w:t>
      </w:r>
      <w:r w:rsidR="00223B89">
        <w:t>C</w:t>
      </w:r>
      <w:r>
        <w:t xml:space="preserve">    </w:t>
      </w:r>
      <w:r w:rsidR="00223B89">
        <w:t xml:space="preserve"> </w:t>
      </w:r>
      <w:r w:rsidRPr="002D3052">
        <w:t>Neutral</w:t>
      </w:r>
      <w:r>
        <w:t xml:space="preserve"> </w:t>
      </w:r>
    </w:p>
    <w:p w14:paraId="3593C872" w14:textId="72AF0443" w:rsidR="002D3052" w:rsidRPr="002D3052" w:rsidRDefault="002D3052" w:rsidP="002D3052">
      <w:pPr>
        <w:spacing w:after="0"/>
        <w:ind w:left="720"/>
      </w:pPr>
      <w:r>
        <w:t xml:space="preserve">       </w:t>
      </w:r>
      <w:r w:rsidR="00223B89">
        <w:t>D</w:t>
      </w:r>
      <w:r>
        <w:t xml:space="preserve">     </w:t>
      </w:r>
      <w:r w:rsidRPr="002D3052">
        <w:t>Disagree</w:t>
      </w:r>
    </w:p>
    <w:p w14:paraId="017D84E6" w14:textId="197D41B7" w:rsidR="002D3052" w:rsidRDefault="002D3052" w:rsidP="002D3052">
      <w:pPr>
        <w:spacing w:after="0"/>
        <w:ind w:left="720"/>
      </w:pPr>
      <w:r>
        <w:t xml:space="preserve">       </w:t>
      </w:r>
      <w:proofErr w:type="spellStart"/>
      <w:r w:rsidR="00223B89">
        <w:t>E</w:t>
      </w:r>
      <w:proofErr w:type="spellEnd"/>
      <w:r>
        <w:t xml:space="preserve">    </w:t>
      </w:r>
      <w:r w:rsidR="00223B89">
        <w:t xml:space="preserve">  </w:t>
      </w:r>
      <w:r w:rsidRPr="002D3052">
        <w:t xml:space="preserve">Strongly </w:t>
      </w:r>
      <w:proofErr w:type="gramStart"/>
      <w:r w:rsidRPr="002D3052">
        <w:t>disagree</w:t>
      </w:r>
      <w:proofErr w:type="gramEnd"/>
    </w:p>
    <w:p w14:paraId="13874995" w14:textId="77777777" w:rsidR="0056211A" w:rsidRPr="002D3052" w:rsidRDefault="0056211A" w:rsidP="002D3052">
      <w:pPr>
        <w:spacing w:after="0"/>
        <w:ind w:left="720"/>
      </w:pPr>
    </w:p>
    <w:p w14:paraId="5DF9E5D8" w14:textId="42794215" w:rsidR="0056211A" w:rsidRDefault="0056211A" w:rsidP="0056211A">
      <w:pPr>
        <w:spacing w:after="0"/>
      </w:pPr>
    </w:p>
    <w:p w14:paraId="37319C30" w14:textId="77777777" w:rsidR="0067371C" w:rsidRDefault="0067371C" w:rsidP="0056211A">
      <w:pPr>
        <w:spacing w:after="0"/>
      </w:pPr>
    </w:p>
    <w:p w14:paraId="41161F06" w14:textId="77777777" w:rsidR="0067371C" w:rsidRDefault="0067371C" w:rsidP="0056211A">
      <w:pPr>
        <w:spacing w:after="0"/>
      </w:pPr>
    </w:p>
    <w:p w14:paraId="07D97EFF" w14:textId="77777777" w:rsidR="0067371C" w:rsidRDefault="0067371C" w:rsidP="0056211A">
      <w:pPr>
        <w:spacing w:after="0"/>
      </w:pPr>
    </w:p>
    <w:p w14:paraId="473EAF6B" w14:textId="77777777" w:rsidR="0067371C" w:rsidRDefault="0067371C" w:rsidP="0056211A">
      <w:pPr>
        <w:spacing w:after="0"/>
      </w:pPr>
    </w:p>
    <w:p w14:paraId="0457F2EB" w14:textId="77777777" w:rsidR="0067371C" w:rsidRDefault="0067371C" w:rsidP="0056211A">
      <w:pPr>
        <w:spacing w:after="0"/>
      </w:pPr>
    </w:p>
    <w:p w14:paraId="464758ED" w14:textId="77777777" w:rsidR="0067371C" w:rsidRDefault="0067371C" w:rsidP="0067371C">
      <w:pPr>
        <w:spacing w:after="0"/>
      </w:pPr>
      <w:r>
        <w:lastRenderedPageBreak/>
        <w:t xml:space="preserve">Empathy Map: </w:t>
      </w:r>
    </w:p>
    <w:p w14:paraId="3A2B5DE1" w14:textId="77777777" w:rsidR="0067371C" w:rsidRDefault="0067371C" w:rsidP="0067371C">
      <w:pPr>
        <w:spacing w:after="0"/>
      </w:pPr>
    </w:p>
    <w:p w14:paraId="2CBD5C27" w14:textId="77777777" w:rsidR="0067371C" w:rsidRPr="0056211A" w:rsidRDefault="0067371C" w:rsidP="0067371C">
      <w:pPr>
        <w:spacing w:after="0"/>
      </w:pPr>
      <w:r>
        <w:t xml:space="preserve">     We have followed the traditional empathy maps that are split into </w:t>
      </w:r>
      <w:proofErr w:type="gramStart"/>
      <w:r>
        <w:t>4  quadrats</w:t>
      </w:r>
      <w:proofErr w:type="gramEnd"/>
      <w:r>
        <w:t xml:space="preserve"> (Says, </w:t>
      </w:r>
      <w:proofErr w:type="gramStart"/>
      <w:r>
        <w:t>Think ,Does</w:t>
      </w:r>
      <w:proofErr w:type="gramEnd"/>
      <w:r>
        <w:t xml:space="preserve">  and Feels) with the user or person in the </w:t>
      </w:r>
      <w:proofErr w:type="gramStart"/>
      <w:r>
        <w:t>middle .</w:t>
      </w:r>
      <w:proofErr w:type="gramEnd"/>
      <w:r>
        <w:t xml:space="preserve"> Empathy maps provide a glance </w:t>
      </w:r>
      <w:proofErr w:type="gramStart"/>
      <w:r>
        <w:t>into  who</w:t>
      </w:r>
      <w:proofErr w:type="gramEnd"/>
      <w:r>
        <w:t xml:space="preserve"> a user is as a whole and are not chronological or sequential. Visualised user attitudes and </w:t>
      </w:r>
      <w:proofErr w:type="spellStart"/>
      <w:r>
        <w:t>behaviors</w:t>
      </w:r>
      <w:proofErr w:type="spellEnd"/>
      <w:r>
        <w:t xml:space="preserve"> in an empathy map helped the team to align on a deep understanding of </w:t>
      </w:r>
      <w:proofErr w:type="gramStart"/>
      <w:r w:rsidRPr="0056211A">
        <w:t>Healthcare</w:t>
      </w:r>
      <w:proofErr w:type="gramEnd"/>
      <w:r w:rsidRPr="0056211A">
        <w:t xml:space="preserve"> access in underserved communities.</w:t>
      </w:r>
      <w:r>
        <w:t xml:space="preserve"> The mapping process also reveals any holes in existing user data.</w:t>
      </w:r>
    </w:p>
    <w:p w14:paraId="7B3C6F31" w14:textId="77777777" w:rsidR="0067371C" w:rsidRDefault="0067371C" w:rsidP="0056211A">
      <w:pPr>
        <w:spacing w:after="0"/>
      </w:pPr>
    </w:p>
    <w:p w14:paraId="46929EC8" w14:textId="77777777" w:rsidR="0067371C" w:rsidRDefault="0067371C" w:rsidP="0056211A">
      <w:pPr>
        <w:spacing w:after="0"/>
      </w:pPr>
    </w:p>
    <w:p w14:paraId="5E143804" w14:textId="77777777" w:rsidR="0067371C" w:rsidRDefault="0067371C" w:rsidP="0056211A">
      <w:pPr>
        <w:spacing w:after="0"/>
      </w:pPr>
    </w:p>
    <w:p w14:paraId="28E9CB79" w14:textId="77777777" w:rsidR="0067371C" w:rsidRDefault="0067371C" w:rsidP="0056211A">
      <w:pPr>
        <w:spacing w:after="0"/>
      </w:pPr>
    </w:p>
    <w:p w14:paraId="3B40F6C3" w14:textId="77777777" w:rsidR="0067371C" w:rsidRPr="0056211A" w:rsidRDefault="0067371C" w:rsidP="0056211A">
      <w:pPr>
        <w:spacing w:after="0"/>
      </w:pPr>
    </w:p>
    <w:sectPr w:rsidR="0067371C" w:rsidRPr="0056211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627B9" w14:textId="77777777" w:rsidR="00EE09C0" w:rsidRDefault="00EE09C0" w:rsidP="00616D6C">
      <w:pPr>
        <w:spacing w:after="0" w:line="240" w:lineRule="auto"/>
      </w:pPr>
      <w:r>
        <w:separator/>
      </w:r>
    </w:p>
  </w:endnote>
  <w:endnote w:type="continuationSeparator" w:id="0">
    <w:p w14:paraId="2827B8C8" w14:textId="77777777" w:rsidR="00EE09C0" w:rsidRDefault="00EE09C0" w:rsidP="00616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6369"/>
      <w:docPartObj>
        <w:docPartGallery w:val="Page Numbers (Bottom of Page)"/>
        <w:docPartUnique/>
      </w:docPartObj>
    </w:sdtPr>
    <w:sdtEndPr>
      <w:rPr>
        <w:noProof/>
      </w:rPr>
    </w:sdtEndPr>
    <w:sdtContent>
      <w:p w14:paraId="5AD21C5B" w14:textId="487564BC" w:rsidR="00616D6C" w:rsidRDefault="00616D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5506E" w14:textId="77777777" w:rsidR="00616D6C" w:rsidRDefault="00616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13348" w14:textId="77777777" w:rsidR="00EE09C0" w:rsidRDefault="00EE09C0" w:rsidP="00616D6C">
      <w:pPr>
        <w:spacing w:after="0" w:line="240" w:lineRule="auto"/>
      </w:pPr>
      <w:r>
        <w:separator/>
      </w:r>
    </w:p>
  </w:footnote>
  <w:footnote w:type="continuationSeparator" w:id="0">
    <w:p w14:paraId="1047F657" w14:textId="77777777" w:rsidR="00EE09C0" w:rsidRDefault="00EE09C0" w:rsidP="00616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51B9"/>
    <w:multiLevelType w:val="multilevel"/>
    <w:tmpl w:val="CEA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321E9"/>
    <w:multiLevelType w:val="multilevel"/>
    <w:tmpl w:val="3630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C0C89"/>
    <w:multiLevelType w:val="multilevel"/>
    <w:tmpl w:val="2E4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76927"/>
    <w:multiLevelType w:val="multilevel"/>
    <w:tmpl w:val="7E54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176FF"/>
    <w:multiLevelType w:val="multilevel"/>
    <w:tmpl w:val="DC96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64365"/>
    <w:multiLevelType w:val="multilevel"/>
    <w:tmpl w:val="64940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1082">
    <w:abstractNumId w:val="1"/>
  </w:num>
  <w:num w:numId="2" w16cid:durableId="541788411">
    <w:abstractNumId w:val="4"/>
  </w:num>
  <w:num w:numId="3" w16cid:durableId="1432316911">
    <w:abstractNumId w:val="0"/>
  </w:num>
  <w:num w:numId="4" w16cid:durableId="1100182697">
    <w:abstractNumId w:val="2"/>
  </w:num>
  <w:num w:numId="5" w16cid:durableId="1960069012">
    <w:abstractNumId w:val="5"/>
  </w:num>
  <w:num w:numId="6" w16cid:durableId="638417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61"/>
    <w:rsid w:val="000900CB"/>
    <w:rsid w:val="00164E38"/>
    <w:rsid w:val="00184311"/>
    <w:rsid w:val="001E0EE3"/>
    <w:rsid w:val="00204C2A"/>
    <w:rsid w:val="00223B89"/>
    <w:rsid w:val="002D3052"/>
    <w:rsid w:val="002D40AB"/>
    <w:rsid w:val="002E0C3B"/>
    <w:rsid w:val="0031363C"/>
    <w:rsid w:val="003B0462"/>
    <w:rsid w:val="00443EE3"/>
    <w:rsid w:val="00495BD9"/>
    <w:rsid w:val="0053317A"/>
    <w:rsid w:val="005528E4"/>
    <w:rsid w:val="00554D5D"/>
    <w:rsid w:val="0056211A"/>
    <w:rsid w:val="00562161"/>
    <w:rsid w:val="0061692A"/>
    <w:rsid w:val="00616D6C"/>
    <w:rsid w:val="0067371C"/>
    <w:rsid w:val="00701863"/>
    <w:rsid w:val="007B718A"/>
    <w:rsid w:val="007F09D2"/>
    <w:rsid w:val="0083384F"/>
    <w:rsid w:val="00911E6D"/>
    <w:rsid w:val="009A1416"/>
    <w:rsid w:val="00A0511A"/>
    <w:rsid w:val="00A4029C"/>
    <w:rsid w:val="00A948CA"/>
    <w:rsid w:val="00B0759F"/>
    <w:rsid w:val="00BB2185"/>
    <w:rsid w:val="00BC3635"/>
    <w:rsid w:val="00D0437C"/>
    <w:rsid w:val="00DC7FC2"/>
    <w:rsid w:val="00E566D4"/>
    <w:rsid w:val="00EA7519"/>
    <w:rsid w:val="00ED5301"/>
    <w:rsid w:val="00EE09C0"/>
    <w:rsid w:val="00F618F6"/>
    <w:rsid w:val="00FD65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9F461"/>
  <w15:chartTrackingRefBased/>
  <w15:docId w15:val="{D673B24A-673C-4F03-AE6F-995834B7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2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1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21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21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2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1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21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1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21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21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161"/>
    <w:rPr>
      <w:rFonts w:eastAsiaTheme="majorEastAsia" w:cstheme="majorBidi"/>
      <w:color w:val="272727" w:themeColor="text1" w:themeTint="D8"/>
    </w:rPr>
  </w:style>
  <w:style w:type="paragraph" w:styleId="Title">
    <w:name w:val="Title"/>
    <w:basedOn w:val="Normal"/>
    <w:next w:val="Normal"/>
    <w:link w:val="TitleChar"/>
    <w:uiPriority w:val="10"/>
    <w:qFormat/>
    <w:rsid w:val="00562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161"/>
    <w:pPr>
      <w:spacing w:before="160"/>
      <w:jc w:val="center"/>
    </w:pPr>
    <w:rPr>
      <w:i/>
      <w:iCs/>
      <w:color w:val="404040" w:themeColor="text1" w:themeTint="BF"/>
    </w:rPr>
  </w:style>
  <w:style w:type="character" w:customStyle="1" w:styleId="QuoteChar">
    <w:name w:val="Quote Char"/>
    <w:basedOn w:val="DefaultParagraphFont"/>
    <w:link w:val="Quote"/>
    <w:uiPriority w:val="29"/>
    <w:rsid w:val="00562161"/>
    <w:rPr>
      <w:i/>
      <w:iCs/>
      <w:color w:val="404040" w:themeColor="text1" w:themeTint="BF"/>
    </w:rPr>
  </w:style>
  <w:style w:type="paragraph" w:styleId="ListParagraph">
    <w:name w:val="List Paragraph"/>
    <w:basedOn w:val="Normal"/>
    <w:uiPriority w:val="34"/>
    <w:qFormat/>
    <w:rsid w:val="00562161"/>
    <w:pPr>
      <w:ind w:left="720"/>
      <w:contextualSpacing/>
    </w:pPr>
  </w:style>
  <w:style w:type="character" w:styleId="IntenseEmphasis">
    <w:name w:val="Intense Emphasis"/>
    <w:basedOn w:val="DefaultParagraphFont"/>
    <w:uiPriority w:val="21"/>
    <w:qFormat/>
    <w:rsid w:val="00562161"/>
    <w:rPr>
      <w:i/>
      <w:iCs/>
      <w:color w:val="2F5496" w:themeColor="accent1" w:themeShade="BF"/>
    </w:rPr>
  </w:style>
  <w:style w:type="paragraph" w:styleId="IntenseQuote">
    <w:name w:val="Intense Quote"/>
    <w:basedOn w:val="Normal"/>
    <w:next w:val="Normal"/>
    <w:link w:val="IntenseQuoteChar"/>
    <w:uiPriority w:val="30"/>
    <w:qFormat/>
    <w:rsid w:val="005621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2161"/>
    <w:rPr>
      <w:i/>
      <w:iCs/>
      <w:color w:val="2F5496" w:themeColor="accent1" w:themeShade="BF"/>
    </w:rPr>
  </w:style>
  <w:style w:type="character" w:styleId="IntenseReference">
    <w:name w:val="Intense Reference"/>
    <w:basedOn w:val="DefaultParagraphFont"/>
    <w:uiPriority w:val="32"/>
    <w:qFormat/>
    <w:rsid w:val="00562161"/>
    <w:rPr>
      <w:b/>
      <w:bCs/>
      <w:smallCaps/>
      <w:color w:val="2F5496" w:themeColor="accent1" w:themeShade="BF"/>
      <w:spacing w:val="5"/>
    </w:rPr>
  </w:style>
  <w:style w:type="paragraph" w:styleId="Header">
    <w:name w:val="header"/>
    <w:basedOn w:val="Normal"/>
    <w:link w:val="HeaderChar"/>
    <w:uiPriority w:val="99"/>
    <w:unhideWhenUsed/>
    <w:rsid w:val="00616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D6C"/>
  </w:style>
  <w:style w:type="paragraph" w:styleId="Footer">
    <w:name w:val="footer"/>
    <w:basedOn w:val="Normal"/>
    <w:link w:val="FooterChar"/>
    <w:uiPriority w:val="99"/>
    <w:unhideWhenUsed/>
    <w:rsid w:val="00616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5207">
      <w:bodyDiv w:val="1"/>
      <w:marLeft w:val="0"/>
      <w:marRight w:val="0"/>
      <w:marTop w:val="0"/>
      <w:marBottom w:val="0"/>
      <w:divBdr>
        <w:top w:val="none" w:sz="0" w:space="0" w:color="auto"/>
        <w:left w:val="none" w:sz="0" w:space="0" w:color="auto"/>
        <w:bottom w:val="none" w:sz="0" w:space="0" w:color="auto"/>
        <w:right w:val="none" w:sz="0" w:space="0" w:color="auto"/>
      </w:divBdr>
    </w:div>
    <w:div w:id="96025999">
      <w:bodyDiv w:val="1"/>
      <w:marLeft w:val="0"/>
      <w:marRight w:val="0"/>
      <w:marTop w:val="0"/>
      <w:marBottom w:val="0"/>
      <w:divBdr>
        <w:top w:val="none" w:sz="0" w:space="0" w:color="auto"/>
        <w:left w:val="none" w:sz="0" w:space="0" w:color="auto"/>
        <w:bottom w:val="none" w:sz="0" w:space="0" w:color="auto"/>
        <w:right w:val="none" w:sz="0" w:space="0" w:color="auto"/>
      </w:divBdr>
    </w:div>
    <w:div w:id="175313637">
      <w:bodyDiv w:val="1"/>
      <w:marLeft w:val="0"/>
      <w:marRight w:val="0"/>
      <w:marTop w:val="0"/>
      <w:marBottom w:val="0"/>
      <w:divBdr>
        <w:top w:val="none" w:sz="0" w:space="0" w:color="auto"/>
        <w:left w:val="none" w:sz="0" w:space="0" w:color="auto"/>
        <w:bottom w:val="none" w:sz="0" w:space="0" w:color="auto"/>
        <w:right w:val="none" w:sz="0" w:space="0" w:color="auto"/>
      </w:divBdr>
    </w:div>
    <w:div w:id="562107786">
      <w:bodyDiv w:val="1"/>
      <w:marLeft w:val="0"/>
      <w:marRight w:val="0"/>
      <w:marTop w:val="0"/>
      <w:marBottom w:val="0"/>
      <w:divBdr>
        <w:top w:val="none" w:sz="0" w:space="0" w:color="auto"/>
        <w:left w:val="none" w:sz="0" w:space="0" w:color="auto"/>
        <w:bottom w:val="none" w:sz="0" w:space="0" w:color="auto"/>
        <w:right w:val="none" w:sz="0" w:space="0" w:color="auto"/>
      </w:divBdr>
    </w:div>
    <w:div w:id="565579082">
      <w:bodyDiv w:val="1"/>
      <w:marLeft w:val="0"/>
      <w:marRight w:val="0"/>
      <w:marTop w:val="0"/>
      <w:marBottom w:val="0"/>
      <w:divBdr>
        <w:top w:val="none" w:sz="0" w:space="0" w:color="auto"/>
        <w:left w:val="none" w:sz="0" w:space="0" w:color="auto"/>
        <w:bottom w:val="none" w:sz="0" w:space="0" w:color="auto"/>
        <w:right w:val="none" w:sz="0" w:space="0" w:color="auto"/>
      </w:divBdr>
    </w:div>
    <w:div w:id="873931579">
      <w:bodyDiv w:val="1"/>
      <w:marLeft w:val="0"/>
      <w:marRight w:val="0"/>
      <w:marTop w:val="0"/>
      <w:marBottom w:val="0"/>
      <w:divBdr>
        <w:top w:val="none" w:sz="0" w:space="0" w:color="auto"/>
        <w:left w:val="none" w:sz="0" w:space="0" w:color="auto"/>
        <w:bottom w:val="none" w:sz="0" w:space="0" w:color="auto"/>
        <w:right w:val="none" w:sz="0" w:space="0" w:color="auto"/>
      </w:divBdr>
    </w:div>
    <w:div w:id="1013186838">
      <w:bodyDiv w:val="1"/>
      <w:marLeft w:val="0"/>
      <w:marRight w:val="0"/>
      <w:marTop w:val="0"/>
      <w:marBottom w:val="0"/>
      <w:divBdr>
        <w:top w:val="none" w:sz="0" w:space="0" w:color="auto"/>
        <w:left w:val="none" w:sz="0" w:space="0" w:color="auto"/>
        <w:bottom w:val="none" w:sz="0" w:space="0" w:color="auto"/>
        <w:right w:val="none" w:sz="0" w:space="0" w:color="auto"/>
      </w:divBdr>
    </w:div>
    <w:div w:id="1048845493">
      <w:bodyDiv w:val="1"/>
      <w:marLeft w:val="0"/>
      <w:marRight w:val="0"/>
      <w:marTop w:val="0"/>
      <w:marBottom w:val="0"/>
      <w:divBdr>
        <w:top w:val="none" w:sz="0" w:space="0" w:color="auto"/>
        <w:left w:val="none" w:sz="0" w:space="0" w:color="auto"/>
        <w:bottom w:val="none" w:sz="0" w:space="0" w:color="auto"/>
        <w:right w:val="none" w:sz="0" w:space="0" w:color="auto"/>
      </w:divBdr>
    </w:div>
    <w:div w:id="1139375994">
      <w:bodyDiv w:val="1"/>
      <w:marLeft w:val="0"/>
      <w:marRight w:val="0"/>
      <w:marTop w:val="0"/>
      <w:marBottom w:val="0"/>
      <w:divBdr>
        <w:top w:val="none" w:sz="0" w:space="0" w:color="auto"/>
        <w:left w:val="none" w:sz="0" w:space="0" w:color="auto"/>
        <w:bottom w:val="none" w:sz="0" w:space="0" w:color="auto"/>
        <w:right w:val="none" w:sz="0" w:space="0" w:color="auto"/>
      </w:divBdr>
    </w:div>
    <w:div w:id="1284769571">
      <w:bodyDiv w:val="1"/>
      <w:marLeft w:val="0"/>
      <w:marRight w:val="0"/>
      <w:marTop w:val="0"/>
      <w:marBottom w:val="0"/>
      <w:divBdr>
        <w:top w:val="none" w:sz="0" w:space="0" w:color="auto"/>
        <w:left w:val="none" w:sz="0" w:space="0" w:color="auto"/>
        <w:bottom w:val="none" w:sz="0" w:space="0" w:color="auto"/>
        <w:right w:val="none" w:sz="0" w:space="0" w:color="auto"/>
      </w:divBdr>
    </w:div>
    <w:div w:id="1350840396">
      <w:bodyDiv w:val="1"/>
      <w:marLeft w:val="0"/>
      <w:marRight w:val="0"/>
      <w:marTop w:val="0"/>
      <w:marBottom w:val="0"/>
      <w:divBdr>
        <w:top w:val="none" w:sz="0" w:space="0" w:color="auto"/>
        <w:left w:val="none" w:sz="0" w:space="0" w:color="auto"/>
        <w:bottom w:val="none" w:sz="0" w:space="0" w:color="auto"/>
        <w:right w:val="none" w:sz="0" w:space="0" w:color="auto"/>
      </w:divBdr>
    </w:div>
    <w:div w:id="1492022255">
      <w:bodyDiv w:val="1"/>
      <w:marLeft w:val="0"/>
      <w:marRight w:val="0"/>
      <w:marTop w:val="0"/>
      <w:marBottom w:val="0"/>
      <w:divBdr>
        <w:top w:val="none" w:sz="0" w:space="0" w:color="auto"/>
        <w:left w:val="none" w:sz="0" w:space="0" w:color="auto"/>
        <w:bottom w:val="none" w:sz="0" w:space="0" w:color="auto"/>
        <w:right w:val="none" w:sz="0" w:space="0" w:color="auto"/>
      </w:divBdr>
    </w:div>
    <w:div w:id="1684865600">
      <w:bodyDiv w:val="1"/>
      <w:marLeft w:val="0"/>
      <w:marRight w:val="0"/>
      <w:marTop w:val="0"/>
      <w:marBottom w:val="0"/>
      <w:divBdr>
        <w:top w:val="none" w:sz="0" w:space="0" w:color="auto"/>
        <w:left w:val="none" w:sz="0" w:space="0" w:color="auto"/>
        <w:bottom w:val="none" w:sz="0" w:space="0" w:color="auto"/>
        <w:right w:val="none" w:sz="0" w:space="0" w:color="auto"/>
      </w:divBdr>
    </w:div>
    <w:div w:id="1698003203">
      <w:bodyDiv w:val="1"/>
      <w:marLeft w:val="0"/>
      <w:marRight w:val="0"/>
      <w:marTop w:val="0"/>
      <w:marBottom w:val="0"/>
      <w:divBdr>
        <w:top w:val="none" w:sz="0" w:space="0" w:color="auto"/>
        <w:left w:val="none" w:sz="0" w:space="0" w:color="auto"/>
        <w:bottom w:val="none" w:sz="0" w:space="0" w:color="auto"/>
        <w:right w:val="none" w:sz="0" w:space="0" w:color="auto"/>
      </w:divBdr>
    </w:div>
    <w:div w:id="1956214124">
      <w:bodyDiv w:val="1"/>
      <w:marLeft w:val="0"/>
      <w:marRight w:val="0"/>
      <w:marTop w:val="0"/>
      <w:marBottom w:val="0"/>
      <w:divBdr>
        <w:top w:val="none" w:sz="0" w:space="0" w:color="auto"/>
        <w:left w:val="none" w:sz="0" w:space="0" w:color="auto"/>
        <w:bottom w:val="none" w:sz="0" w:space="0" w:color="auto"/>
        <w:right w:val="none" w:sz="0" w:space="0" w:color="auto"/>
      </w:divBdr>
    </w:div>
    <w:div w:id="20439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20E3-50AB-4291-8444-59A2EEB2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Abivarsan R R</dc:creator>
  <cp:keywords/>
  <dc:description/>
  <cp:lastModifiedBy>Abivarsan R R</cp:lastModifiedBy>
  <cp:revision>27</cp:revision>
  <dcterms:created xsi:type="dcterms:W3CDTF">2025-05-05T19:23:00Z</dcterms:created>
  <dcterms:modified xsi:type="dcterms:W3CDTF">2025-05-06T04:44:00Z</dcterms:modified>
</cp:coreProperties>
</file>