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4B4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47C41C8" wp14:editId="1DF47471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6FB8FA1" w14:textId="047F5379" w:rsidR="00C6554A" w:rsidRPr="00B85862" w:rsidRDefault="00B85862" w:rsidP="00C6554A">
      <w:pPr>
        <w:pStyle w:val="Title"/>
        <w:rPr>
          <w:lang w:val="fr-CA"/>
        </w:rPr>
      </w:pPr>
      <w:r w:rsidRPr="00B85862">
        <w:rPr>
          <w:lang w:val="fr-CA"/>
        </w:rPr>
        <w:t>Assignment 1</w:t>
      </w:r>
    </w:p>
    <w:p w14:paraId="5BC1F857" w14:textId="42586052" w:rsidR="00C6554A" w:rsidRPr="00B85862" w:rsidRDefault="00B85862" w:rsidP="00C6554A">
      <w:pPr>
        <w:pStyle w:val="Subtitle"/>
        <w:rPr>
          <w:lang w:val="fr-CA"/>
        </w:rPr>
      </w:pPr>
      <w:r w:rsidRPr="00B85862">
        <w:rPr>
          <w:lang w:val="fr-CA"/>
        </w:rPr>
        <w:t>JAVA BEANS</w:t>
      </w:r>
    </w:p>
    <w:p w14:paraId="3B610E2D" w14:textId="734DCC91" w:rsidR="00C6554A" w:rsidRPr="00B85862" w:rsidRDefault="00B85862" w:rsidP="00C6554A">
      <w:pPr>
        <w:pStyle w:val="ContactInfo"/>
        <w:rPr>
          <w:lang w:val="en-CA"/>
        </w:rPr>
      </w:pPr>
      <w:r w:rsidRPr="00B85862">
        <w:rPr>
          <w:lang w:val="en-CA"/>
        </w:rPr>
        <w:t>Valini Rangasamy</w:t>
      </w:r>
      <w:r w:rsidR="00C6554A" w:rsidRPr="00B85862">
        <w:rPr>
          <w:lang w:val="en-CA"/>
        </w:rPr>
        <w:t xml:space="preserve"> | </w:t>
      </w:r>
      <w:r w:rsidRPr="00B85862">
        <w:rPr>
          <w:lang w:val="en-CA"/>
        </w:rPr>
        <w:t>Java Beans Enterprise</w:t>
      </w:r>
      <w:r w:rsidR="00C6554A" w:rsidRPr="00B85862">
        <w:rPr>
          <w:lang w:val="en-CA"/>
        </w:rPr>
        <w:t xml:space="preserve"> | </w:t>
      </w:r>
      <w:r w:rsidRPr="00B85862">
        <w:rPr>
          <w:lang w:val="en-CA"/>
        </w:rPr>
        <w:t>June 29th 2018</w:t>
      </w:r>
      <w:r w:rsidR="00C6554A" w:rsidRPr="00B85862">
        <w:rPr>
          <w:lang w:val="en-CA"/>
        </w:rPr>
        <w:br w:type="page"/>
      </w:r>
    </w:p>
    <w:p w14:paraId="7358B3BE" w14:textId="568C5D7E" w:rsidR="00B85862" w:rsidRDefault="00B85862" w:rsidP="00B85862">
      <w:pPr>
        <w:rPr>
          <w:rStyle w:val="Heading2Char"/>
        </w:rPr>
      </w:pPr>
      <w:r w:rsidRPr="00B85862">
        <w:rPr>
          <w:rStyle w:val="Heading2Char"/>
        </w:rPr>
        <w:lastRenderedPageBreak/>
        <w:t>1. How J2EE differ from EJBs. (Max 5-10 lines)</w:t>
      </w:r>
    </w:p>
    <w:p w14:paraId="64ACA4CF" w14:textId="00FE9135" w:rsidR="00A40114" w:rsidRPr="00E65799" w:rsidRDefault="00F34938" w:rsidP="00E6579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579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J2EE (</w:t>
      </w:r>
      <w:r w:rsidR="002F3C6F" w:rsidRPr="00E6579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Java</w:t>
      </w:r>
      <w:r w:rsidRPr="00E6579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</w:t>
      </w:r>
      <w:r w:rsidR="002F3C6F" w:rsidRPr="00E6579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F3C6F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Enterprise Edition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2F3C6F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 platform-independent environment that</w:t>
      </w:r>
      <w:r w:rsidR="002F3C6F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consists of core </w:t>
      </w:r>
      <w:r w:rsidR="002F3C6F" w:rsidRPr="00E6579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Java</w:t>
      </w:r>
      <w:r w:rsidR="002F3C6F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with a powerful set of libraries</w:t>
      </w:r>
      <w:r w:rsidR="002F3C6F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that can be used to develop, build and deploy Web-based enterprise applications online.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 comes with a set of services, API and protocols that provide fucntionality for developing multitiered enterprise.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E6579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Enterprise Java Beans Technology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part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 </w:t>
      </w:r>
      <w:r w:rsidR="00A40114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is a 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layer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E6579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J2EE</w:t>
      </w:r>
      <w:r w:rsidR="00A40114" w:rsidRPr="00E6579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’s</w:t>
      </w:r>
      <w:r w:rsidRPr="00E6579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larger Framework</w:t>
      </w:r>
      <w:r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where the platform’s logic is stored.</w:t>
      </w:r>
      <w:r w:rsidR="00A40114" w:rsidRPr="00E657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 is a server-side component that encapsulates the business logic of an application and it provides functions like threading, concurrency, security and memory management.</w:t>
      </w:r>
    </w:p>
    <w:p w14:paraId="196962E5" w14:textId="77777777" w:rsidR="00B85862" w:rsidRDefault="00B85862" w:rsidP="00B85862"/>
    <w:p w14:paraId="56AE237D" w14:textId="475218B7" w:rsidR="00B85862" w:rsidRDefault="00B85862" w:rsidP="00B85862">
      <w:pPr>
        <w:pStyle w:val="Heading2"/>
      </w:pPr>
      <w:r w:rsidRPr="00B85862">
        <w:t xml:space="preserve"> 2. Difference between Web Server and Application Server. (Max 5-10 lines)</w:t>
      </w:r>
    </w:p>
    <w:p w14:paraId="338AFB06" w14:textId="75CCE726" w:rsidR="00206851" w:rsidRDefault="00206851" w:rsidP="00206851"/>
    <w:p w14:paraId="50CC9211" w14:textId="530C7A5B" w:rsidR="00206851" w:rsidRDefault="00206851" w:rsidP="00206851"/>
    <w:p w14:paraId="20BEC948" w14:textId="0B403B04" w:rsidR="00206851" w:rsidRPr="00206851" w:rsidRDefault="00206851" w:rsidP="00206851"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 server</w:t>
      </w:r>
      <w:r>
        <w:rPr>
          <w:rFonts w:ascii="Arial" w:hAnsi="Arial" w:cs="Arial"/>
          <w:color w:val="222222"/>
          <w:shd w:val="clear" w:color="auto" w:fill="FFFFFF"/>
        </w:rPr>
        <w:t> runs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HTTP</w:t>
      </w:r>
      <w:r>
        <w:rPr>
          <w:rFonts w:ascii="Arial" w:hAnsi="Arial" w:cs="Arial"/>
          <w:color w:val="222222"/>
          <w:shd w:val="clear" w:color="auto" w:fill="FFFFFF"/>
        </w:rPr>
        <w:t> protocol to serve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color w:val="222222"/>
          <w:shd w:val="clear" w:color="auto" w:fill="FFFFFF"/>
        </w:rPr>
        <w:t>pages. ... The main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difference between Web server and application server</w:t>
      </w:r>
      <w:r>
        <w:rPr>
          <w:rFonts w:ascii="Arial" w:hAnsi="Arial" w:cs="Arial"/>
          <w:color w:val="222222"/>
          <w:shd w:val="clear" w:color="auto" w:fill="FFFFFF"/>
        </w:rPr>
        <w:t> is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 server</w:t>
      </w:r>
      <w:r>
        <w:rPr>
          <w:rFonts w:ascii="Arial" w:hAnsi="Arial" w:cs="Arial"/>
          <w:color w:val="222222"/>
          <w:shd w:val="clear" w:color="auto" w:fill="FFFFFF"/>
        </w:rPr>
        <w:t> is meant to serve static pages e.g. HTML and CSS, while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Application Server</w:t>
      </w:r>
      <w:r>
        <w:rPr>
          <w:rFonts w:ascii="Arial" w:hAnsi="Arial" w:cs="Arial"/>
          <w:color w:val="222222"/>
          <w:shd w:val="clear" w:color="auto" w:fill="FFFFFF"/>
        </w:rPr>
        <w:t> is responsible for generating dynamic content by executing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server</w:t>
      </w:r>
      <w:r>
        <w:rPr>
          <w:rFonts w:ascii="Arial" w:hAnsi="Arial" w:cs="Arial"/>
          <w:color w:val="222222"/>
          <w:shd w:val="clear" w:color="auto" w:fill="FFFFFF"/>
        </w:rPr>
        <w:t> side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code e.g. JSP, Servlet or EJB.</w:t>
      </w:r>
    </w:p>
    <w:p w14:paraId="61F5FCA5" w14:textId="77777777" w:rsidR="00B85862" w:rsidRDefault="00B85862" w:rsidP="00B85862"/>
    <w:p w14:paraId="157E8592" w14:textId="77777777" w:rsidR="00B85862" w:rsidRDefault="00B85862" w:rsidP="00B85862">
      <w:pPr>
        <w:pStyle w:val="Heading2"/>
      </w:pPr>
      <w:r w:rsidRPr="00B85862">
        <w:t xml:space="preserve"> 3. What is serialization in JAVA? (Max 5-10 lines)</w:t>
      </w:r>
    </w:p>
    <w:p w14:paraId="1F4EE6AD" w14:textId="77777777" w:rsidR="00B85862" w:rsidRDefault="00B85862" w:rsidP="00B85862"/>
    <w:p w14:paraId="2359EF8D" w14:textId="77777777" w:rsidR="00B85862" w:rsidRDefault="00B85862" w:rsidP="00B85862"/>
    <w:p w14:paraId="199D4C85" w14:textId="30F4331F" w:rsidR="00B85862" w:rsidRDefault="00B85862" w:rsidP="00B85862">
      <w:pPr>
        <w:pStyle w:val="Heading2"/>
      </w:pPr>
      <w:r w:rsidRPr="00B85862">
        <w:t xml:space="preserve"> 4. Difference between GET and POST request. (Max 5-10 lines)</w:t>
      </w:r>
    </w:p>
    <w:p w14:paraId="12FF8785" w14:textId="1EEA4709" w:rsidR="00C6554A" w:rsidRDefault="00C6554A" w:rsidP="00B85862"/>
    <w:p w14:paraId="1CB3D473" w14:textId="77777777" w:rsidR="00B85862" w:rsidRDefault="00B85862" w:rsidP="00B85862"/>
    <w:p w14:paraId="6ECBDA88" w14:textId="5A5FCA9D" w:rsidR="00C6554A" w:rsidRDefault="00C6554A" w:rsidP="00C6554A">
      <w:pPr>
        <w:pStyle w:val="Heading2"/>
      </w:pPr>
    </w:p>
    <w:p w14:paraId="27ECC01B" w14:textId="409281D5" w:rsidR="00F34938" w:rsidRDefault="00F34938" w:rsidP="00F34938"/>
    <w:p w14:paraId="5708AB4E" w14:textId="77777777" w:rsidR="00206851" w:rsidRDefault="00F34938" w:rsidP="00206851">
      <w:r>
        <w:t>References:</w:t>
      </w:r>
    </w:p>
    <w:p w14:paraId="5FAA23C2" w14:textId="559F3031" w:rsidR="00F34938" w:rsidRPr="00206851" w:rsidRDefault="00206851" w:rsidP="00206851">
      <w:bookmarkStart w:id="5" w:name="_GoBack"/>
      <w:bookmarkEnd w:id="5"/>
      <w:r>
        <w:rPr>
          <w:bdr w:val="none" w:sz="0" w:space="0" w:color="auto" w:frame="1"/>
          <w:shd w:val="clear" w:color="auto" w:fill="FFFFFF"/>
        </w:rPr>
        <w:t xml:space="preserve">1. </w:t>
      </w:r>
      <w:hyperlink r:id="rId8" w:history="1">
        <w:r w:rsidRPr="003D2825">
          <w:rPr>
            <w:rStyle w:val="Hyperlink"/>
            <w:bdr w:val="none" w:sz="0" w:space="0" w:color="auto" w:frame="1"/>
            <w:shd w:val="clear" w:color="auto" w:fill="FFFFFF"/>
          </w:rPr>
          <w:t>https://www.webopedia.com/TERM/J/J2EE.html</w:t>
        </w:r>
      </w:hyperlink>
      <w:r w:rsidR="00F34938" w:rsidRPr="00F34938">
        <w:rPr>
          <w:bdr w:val="none" w:sz="0" w:space="0" w:color="auto" w:frame="1"/>
          <w:shd w:val="clear" w:color="auto" w:fill="FFFFFF"/>
        </w:rPr>
        <w:t>&gt;</w:t>
      </w:r>
      <w:r w:rsidR="00F34938" w:rsidRPr="00F34938">
        <w:rPr>
          <w:rFonts w:ascii="Arial" w:hAnsi="Arial" w:cs="Arial"/>
          <w:shd w:val="clear" w:color="auto" w:fill="FFFFFF"/>
        </w:rPr>
        <w:t>.</w:t>
      </w:r>
    </w:p>
    <w:p w14:paraId="2FFC779B" w14:textId="77777777" w:rsidR="00206851" w:rsidRDefault="00F34938" w:rsidP="00F34938">
      <w:pPr>
        <w:pStyle w:val="ListBullet"/>
        <w:numPr>
          <w:ilvl w:val="0"/>
          <w:numId w:val="0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2.</w:t>
      </w:r>
      <w:r w:rsidR="00E65799" w:rsidRPr="00E65799">
        <w:t xml:space="preserve"> </w:t>
      </w:r>
      <w:hyperlink r:id="rId9" w:history="1">
        <w:r w:rsidR="00BA72B0" w:rsidRPr="003D2825">
          <w:rPr>
            <w:rStyle w:val="Hyperlink"/>
            <w:rFonts w:ascii="Arial" w:hAnsi="Arial" w:cs="Arial"/>
            <w:shd w:val="clear" w:color="auto" w:fill="FFFFFF"/>
          </w:rPr>
          <w:t>https://docs.oracle.com/javaee/5/tutorial/doc/bnblt.html</w:t>
        </w:r>
      </w:hyperlink>
    </w:p>
    <w:p w14:paraId="404969B1" w14:textId="50310951" w:rsidR="00BA72B0" w:rsidRDefault="00206851" w:rsidP="00F34938">
      <w:pPr>
        <w:pStyle w:val="ListBullet"/>
        <w:numPr>
          <w:ilvl w:val="0"/>
          <w:numId w:val="0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</w:t>
      </w:r>
      <w:r w:rsidRPr="00206851">
        <w:t xml:space="preserve"> </w:t>
      </w:r>
      <w:r w:rsidRPr="00206851">
        <w:rPr>
          <w:rFonts w:ascii="Arial" w:hAnsi="Arial" w:cs="Arial"/>
          <w:shd w:val="clear" w:color="auto" w:fill="FFFFFF"/>
        </w:rPr>
        <w:t>https://www.javaworld.com/article/2077354/learn-java/app-server-web-server-what-s-the-difference.html</w:t>
      </w:r>
      <w:r w:rsidR="00BA72B0">
        <w:rPr>
          <w:rFonts w:ascii="Arial" w:hAnsi="Arial" w:cs="Arial"/>
          <w:shd w:val="clear" w:color="auto" w:fill="FFFFFF"/>
        </w:rPr>
        <w:br/>
      </w:r>
    </w:p>
    <w:p w14:paraId="2D5FB20B" w14:textId="77777777" w:rsidR="00F34938" w:rsidRPr="00F34938" w:rsidRDefault="00F34938" w:rsidP="00F34938">
      <w:pPr>
        <w:pStyle w:val="ListBullet"/>
        <w:numPr>
          <w:ilvl w:val="0"/>
          <w:numId w:val="0"/>
        </w:numPr>
        <w:rPr>
          <w:rFonts w:ascii="Arial" w:hAnsi="Arial" w:cs="Arial"/>
          <w:color w:val="000000"/>
          <w:sz w:val="45"/>
          <w:szCs w:val="45"/>
        </w:rPr>
      </w:pPr>
    </w:p>
    <w:sectPr w:rsidR="00F34938" w:rsidRPr="00F34938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AD11" w14:textId="77777777" w:rsidR="00514A46" w:rsidRDefault="00514A46" w:rsidP="00C6554A">
      <w:pPr>
        <w:spacing w:before="0" w:after="0" w:line="240" w:lineRule="auto"/>
      </w:pPr>
      <w:r>
        <w:separator/>
      </w:r>
    </w:p>
  </w:endnote>
  <w:endnote w:type="continuationSeparator" w:id="0">
    <w:p w14:paraId="0D67E9A9" w14:textId="77777777" w:rsidR="00514A46" w:rsidRDefault="00514A4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BE51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B548D" w14:textId="77777777" w:rsidR="00514A46" w:rsidRDefault="00514A4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35DDFF" w14:textId="77777777" w:rsidR="00514A46" w:rsidRDefault="00514A4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302D7F"/>
    <w:multiLevelType w:val="multilevel"/>
    <w:tmpl w:val="3256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A5"/>
    <w:rsid w:val="00206851"/>
    <w:rsid w:val="002554CD"/>
    <w:rsid w:val="00293B83"/>
    <w:rsid w:val="002B4294"/>
    <w:rsid w:val="002F3C6F"/>
    <w:rsid w:val="00333D0D"/>
    <w:rsid w:val="00442AA5"/>
    <w:rsid w:val="004C049F"/>
    <w:rsid w:val="005000E2"/>
    <w:rsid w:val="00514A46"/>
    <w:rsid w:val="006016C6"/>
    <w:rsid w:val="00694F21"/>
    <w:rsid w:val="006A3CE7"/>
    <w:rsid w:val="00A40114"/>
    <w:rsid w:val="00B85862"/>
    <w:rsid w:val="00BA72B0"/>
    <w:rsid w:val="00C6554A"/>
    <w:rsid w:val="00E65799"/>
    <w:rsid w:val="00ED7C44"/>
    <w:rsid w:val="00F17B03"/>
    <w:rsid w:val="00F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5ED3"/>
  <w15:chartTrackingRefBased/>
  <w15:docId w15:val="{F9792EFC-A99B-40D3-BD22-E0A448F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94F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49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34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J/J2E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ee/5/tutorial/doc/bnbl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104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Rangasamy, Valini</cp:lastModifiedBy>
  <cp:revision>5</cp:revision>
  <dcterms:created xsi:type="dcterms:W3CDTF">2018-06-28T00:56:00Z</dcterms:created>
  <dcterms:modified xsi:type="dcterms:W3CDTF">2018-06-28T02:41:00Z</dcterms:modified>
</cp:coreProperties>
</file>