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FB4A41" w14:textId="66CDEF94" w:rsidR="006E37B1" w:rsidRDefault="002F187E" w:rsidP="002F187E">
      <w:pPr>
        <w:jc w:val="center"/>
        <w:rPr>
          <w:rFonts w:ascii="Times New Roman" w:hAnsi="Times New Roman" w:cs="Times New Roman"/>
          <w:b/>
          <w:bCs/>
          <w:i/>
          <w:iCs/>
          <w:sz w:val="36"/>
          <w:szCs w:val="36"/>
          <w:lang w:val="en-US"/>
        </w:rPr>
      </w:pPr>
      <w:proofErr w:type="spellStart"/>
      <w:r>
        <w:rPr>
          <w:rFonts w:ascii="Times New Roman" w:hAnsi="Times New Roman" w:cs="Times New Roman"/>
          <w:b/>
          <w:bCs/>
          <w:i/>
          <w:iCs/>
          <w:sz w:val="36"/>
          <w:szCs w:val="36"/>
          <w:lang w:val="en-US"/>
        </w:rPr>
        <w:t>VSoft</w:t>
      </w:r>
      <w:proofErr w:type="spellEnd"/>
      <w:r>
        <w:rPr>
          <w:rFonts w:ascii="Times New Roman" w:hAnsi="Times New Roman" w:cs="Times New Roman"/>
          <w:b/>
          <w:bCs/>
          <w:i/>
          <w:iCs/>
          <w:sz w:val="36"/>
          <w:szCs w:val="36"/>
          <w:lang w:val="en-US"/>
        </w:rPr>
        <w:t xml:space="preserve"> </w:t>
      </w:r>
    </w:p>
    <w:p w14:paraId="056CF835" w14:textId="16F6EDE5" w:rsidR="002F187E" w:rsidRPr="002A21CA" w:rsidRDefault="002F187E" w:rsidP="002F187E">
      <w:pPr>
        <w:jc w:val="center"/>
        <w:rPr>
          <w:rFonts w:ascii="Times New Roman" w:hAnsi="Times New Roman" w:cs="Times New Roman"/>
          <w:b/>
          <w:bCs/>
          <w:i/>
          <w:iCs/>
          <w:sz w:val="36"/>
          <w:szCs w:val="36"/>
          <w:lang w:val="en-US"/>
        </w:rPr>
      </w:pPr>
      <w:r>
        <w:rPr>
          <w:rFonts w:ascii="Times New Roman" w:hAnsi="Times New Roman" w:cs="Times New Roman"/>
          <w:b/>
          <w:bCs/>
          <w:i/>
          <w:iCs/>
          <w:sz w:val="36"/>
          <w:szCs w:val="36"/>
        </w:rPr>
        <w:t>Система за обучения</w:t>
      </w:r>
    </w:p>
    <w:p w14:paraId="1A1116ED" w14:textId="5E7EAE8B" w:rsidR="002F187E" w:rsidRDefault="002F187E" w:rsidP="002F187E">
      <w:pPr>
        <w:jc w:val="center"/>
        <w:rPr>
          <w:rFonts w:ascii="Times New Roman" w:hAnsi="Times New Roman" w:cs="Times New Roman"/>
          <w:i/>
          <w:iCs/>
          <w:sz w:val="32"/>
          <w:szCs w:val="32"/>
        </w:rPr>
      </w:pPr>
      <w:r>
        <w:rPr>
          <w:rFonts w:ascii="Times New Roman" w:hAnsi="Times New Roman" w:cs="Times New Roman"/>
          <w:i/>
          <w:iCs/>
          <w:sz w:val="32"/>
          <w:szCs w:val="32"/>
        </w:rPr>
        <w:t xml:space="preserve">Изготвена от </w:t>
      </w:r>
    </w:p>
    <w:p w14:paraId="3CFB023B" w14:textId="58D2046D" w:rsidR="002F187E" w:rsidRDefault="002F187E" w:rsidP="002F187E">
      <w:pPr>
        <w:jc w:val="center"/>
        <w:rPr>
          <w:rFonts w:ascii="Times New Roman" w:hAnsi="Times New Roman" w:cs="Times New Roman"/>
          <w:i/>
          <w:iCs/>
          <w:sz w:val="32"/>
          <w:szCs w:val="32"/>
        </w:rPr>
      </w:pPr>
      <w:r>
        <w:rPr>
          <w:rFonts w:ascii="Times New Roman" w:hAnsi="Times New Roman" w:cs="Times New Roman"/>
          <w:i/>
          <w:iCs/>
          <w:sz w:val="32"/>
          <w:szCs w:val="32"/>
        </w:rPr>
        <w:t>Валентин Маринов Колев</w:t>
      </w:r>
    </w:p>
    <w:p w14:paraId="0C009D86" w14:textId="1E02BBAD" w:rsidR="002F187E" w:rsidRDefault="002F187E" w:rsidP="002F187E">
      <w:pPr>
        <w:jc w:val="center"/>
        <w:rPr>
          <w:rFonts w:ascii="Times New Roman" w:hAnsi="Times New Roman" w:cs="Times New Roman"/>
          <w:i/>
          <w:iCs/>
          <w:sz w:val="32"/>
          <w:szCs w:val="32"/>
        </w:rPr>
      </w:pPr>
      <w:r>
        <w:rPr>
          <w:rFonts w:ascii="Times New Roman" w:hAnsi="Times New Roman" w:cs="Times New Roman"/>
          <w:i/>
          <w:iCs/>
          <w:sz w:val="32"/>
          <w:szCs w:val="32"/>
        </w:rPr>
        <w:t xml:space="preserve">Спец. Софтуерно Инженерство </w:t>
      </w:r>
      <w:r>
        <w:rPr>
          <w:rFonts w:ascii="Times New Roman" w:hAnsi="Times New Roman" w:cs="Times New Roman"/>
          <w:i/>
          <w:iCs/>
          <w:sz w:val="32"/>
          <w:szCs w:val="32"/>
          <w:lang w:val="en-US"/>
        </w:rPr>
        <w:t xml:space="preserve">II </w:t>
      </w:r>
      <w:r>
        <w:rPr>
          <w:rFonts w:ascii="Times New Roman" w:hAnsi="Times New Roman" w:cs="Times New Roman"/>
          <w:i/>
          <w:iCs/>
          <w:sz w:val="32"/>
          <w:szCs w:val="32"/>
        </w:rPr>
        <w:t>курс</w:t>
      </w:r>
    </w:p>
    <w:p w14:paraId="69E69E9B" w14:textId="105DFE80" w:rsidR="002F187E" w:rsidRDefault="002F187E" w:rsidP="002F187E">
      <w:pPr>
        <w:jc w:val="center"/>
        <w:rPr>
          <w:rFonts w:ascii="Times New Roman" w:hAnsi="Times New Roman" w:cs="Times New Roman"/>
          <w:i/>
          <w:iCs/>
          <w:sz w:val="32"/>
          <w:szCs w:val="32"/>
        </w:rPr>
      </w:pPr>
      <w:proofErr w:type="spellStart"/>
      <w:r>
        <w:rPr>
          <w:rFonts w:ascii="Times New Roman" w:hAnsi="Times New Roman" w:cs="Times New Roman"/>
          <w:i/>
          <w:iCs/>
          <w:sz w:val="32"/>
          <w:szCs w:val="32"/>
        </w:rPr>
        <w:t>Ф.номер</w:t>
      </w:r>
      <w:proofErr w:type="spellEnd"/>
      <w:r>
        <w:rPr>
          <w:rFonts w:ascii="Times New Roman" w:hAnsi="Times New Roman" w:cs="Times New Roman"/>
          <w:i/>
          <w:iCs/>
          <w:sz w:val="32"/>
          <w:szCs w:val="32"/>
        </w:rPr>
        <w:t xml:space="preserve"> 1909010411</w:t>
      </w:r>
    </w:p>
    <w:p w14:paraId="00F91F23" w14:textId="702C42C0" w:rsidR="002F187E" w:rsidRDefault="002F187E" w:rsidP="002F187E">
      <w:pPr>
        <w:rPr>
          <w:rFonts w:ascii="Times New Roman" w:hAnsi="Times New Roman" w:cs="Times New Roman"/>
          <w:b/>
          <w:bCs/>
          <w:sz w:val="32"/>
          <w:szCs w:val="32"/>
        </w:rPr>
      </w:pPr>
    </w:p>
    <w:p w14:paraId="6D09B310" w14:textId="3A2A4077" w:rsidR="002F187E" w:rsidRPr="002F187E" w:rsidRDefault="002F187E" w:rsidP="002F187E">
      <w:pPr>
        <w:pStyle w:val="a3"/>
        <w:numPr>
          <w:ilvl w:val="0"/>
          <w:numId w:val="1"/>
        </w:numPr>
        <w:rPr>
          <w:rFonts w:ascii="Times New Roman" w:hAnsi="Times New Roman" w:cs="Times New Roman"/>
          <w:b/>
          <w:bCs/>
          <w:sz w:val="32"/>
          <w:szCs w:val="32"/>
        </w:rPr>
      </w:pPr>
      <w:r>
        <w:rPr>
          <w:rFonts w:ascii="Times New Roman" w:hAnsi="Times New Roman" w:cs="Times New Roman"/>
          <w:b/>
          <w:bCs/>
          <w:sz w:val="32"/>
          <w:szCs w:val="32"/>
        </w:rPr>
        <w:t>Описание</w:t>
      </w:r>
    </w:p>
    <w:p w14:paraId="01F7F5D1" w14:textId="6C96531D" w:rsidR="002F187E" w:rsidRDefault="002F187E" w:rsidP="002F187E">
      <w:pPr>
        <w:ind w:firstLine="708"/>
        <w:rPr>
          <w:rFonts w:ascii="Times New Roman" w:hAnsi="Times New Roman" w:cs="Times New Roman"/>
          <w:sz w:val="32"/>
          <w:szCs w:val="32"/>
        </w:rPr>
      </w:pPr>
      <w:r>
        <w:rPr>
          <w:rFonts w:ascii="Times New Roman" w:hAnsi="Times New Roman" w:cs="Times New Roman"/>
          <w:sz w:val="32"/>
          <w:szCs w:val="32"/>
        </w:rPr>
        <w:t>Проектът представлява система за обучения, в която може да се въвеждат данни , отговарящи за лектори, курсове, локации и организации, провеждащи съответните курсове.</w:t>
      </w:r>
    </w:p>
    <w:p w14:paraId="5DFF5E9E" w14:textId="53FFA800" w:rsidR="002F187E" w:rsidRDefault="002F187E" w:rsidP="002F187E">
      <w:pPr>
        <w:ind w:firstLine="708"/>
        <w:rPr>
          <w:rFonts w:ascii="Times New Roman" w:hAnsi="Times New Roman" w:cs="Times New Roman"/>
          <w:sz w:val="32"/>
          <w:szCs w:val="32"/>
          <w:lang w:val="en-US"/>
        </w:rPr>
      </w:pPr>
      <w:r>
        <w:rPr>
          <w:rFonts w:ascii="Times New Roman" w:hAnsi="Times New Roman" w:cs="Times New Roman"/>
          <w:sz w:val="32"/>
          <w:szCs w:val="32"/>
        </w:rPr>
        <w:t xml:space="preserve">Създаден е , ползвайки функционалността на </w:t>
      </w:r>
      <w:r>
        <w:rPr>
          <w:rFonts w:ascii="Times New Roman" w:hAnsi="Times New Roman" w:cs="Times New Roman"/>
          <w:sz w:val="32"/>
          <w:szCs w:val="32"/>
          <w:lang w:val="en-US"/>
        </w:rPr>
        <w:t xml:space="preserve">PHP Laravel </w:t>
      </w:r>
      <w:r>
        <w:rPr>
          <w:rFonts w:ascii="Times New Roman" w:hAnsi="Times New Roman" w:cs="Times New Roman"/>
          <w:sz w:val="32"/>
          <w:szCs w:val="32"/>
        </w:rPr>
        <w:t xml:space="preserve">и </w:t>
      </w:r>
      <w:r>
        <w:rPr>
          <w:rFonts w:ascii="Times New Roman" w:hAnsi="Times New Roman" w:cs="Times New Roman"/>
          <w:sz w:val="32"/>
          <w:szCs w:val="32"/>
          <w:lang w:val="en-US"/>
        </w:rPr>
        <w:t xml:space="preserve">Backpack. </w:t>
      </w:r>
      <w:r>
        <w:rPr>
          <w:rFonts w:ascii="Times New Roman" w:hAnsi="Times New Roman" w:cs="Times New Roman"/>
          <w:sz w:val="32"/>
          <w:szCs w:val="32"/>
        </w:rPr>
        <w:t>Преди да искаме да работим с него или да го променим по наше желание, трябва да имаме инсталирани нужните изисквания за поддръжка на проекта</w:t>
      </w:r>
      <w:r>
        <w:rPr>
          <w:rFonts w:ascii="Times New Roman" w:hAnsi="Times New Roman" w:cs="Times New Roman"/>
          <w:sz w:val="32"/>
          <w:szCs w:val="32"/>
          <w:lang w:val="en-US"/>
        </w:rPr>
        <w:t>. To</w:t>
      </w:r>
      <w:r>
        <w:rPr>
          <w:rFonts w:ascii="Times New Roman" w:hAnsi="Times New Roman" w:cs="Times New Roman"/>
          <w:sz w:val="32"/>
          <w:szCs w:val="32"/>
        </w:rPr>
        <w:t xml:space="preserve">ва са </w:t>
      </w:r>
      <w:proofErr w:type="gramStart"/>
      <w:r>
        <w:rPr>
          <w:rFonts w:ascii="Times New Roman" w:hAnsi="Times New Roman" w:cs="Times New Roman"/>
          <w:sz w:val="32"/>
          <w:szCs w:val="32"/>
          <w:lang w:val="en-US"/>
        </w:rPr>
        <w:t xml:space="preserve">XAMPP </w:t>
      </w:r>
      <w:r>
        <w:rPr>
          <w:rFonts w:ascii="Times New Roman" w:hAnsi="Times New Roman" w:cs="Times New Roman"/>
          <w:sz w:val="32"/>
          <w:szCs w:val="32"/>
        </w:rPr>
        <w:t>,</w:t>
      </w:r>
      <w:proofErr w:type="gramEnd"/>
      <w:r>
        <w:rPr>
          <w:rFonts w:ascii="Times New Roman" w:hAnsi="Times New Roman" w:cs="Times New Roman"/>
          <w:sz w:val="32"/>
          <w:szCs w:val="32"/>
        </w:rPr>
        <w:t xml:space="preserve"> който ще служи за създаване и </w:t>
      </w:r>
      <w:proofErr w:type="spellStart"/>
      <w:r>
        <w:rPr>
          <w:rFonts w:ascii="Times New Roman" w:hAnsi="Times New Roman" w:cs="Times New Roman"/>
          <w:sz w:val="32"/>
          <w:szCs w:val="32"/>
        </w:rPr>
        <w:t>инстанциране</w:t>
      </w:r>
      <w:proofErr w:type="spellEnd"/>
      <w:r>
        <w:rPr>
          <w:rFonts w:ascii="Times New Roman" w:hAnsi="Times New Roman" w:cs="Times New Roman"/>
          <w:sz w:val="32"/>
          <w:szCs w:val="32"/>
        </w:rPr>
        <w:t xml:space="preserve"> на нашия виртуален сървър, върху който ще ползваме проекта, </w:t>
      </w:r>
      <w:r>
        <w:rPr>
          <w:rFonts w:ascii="Times New Roman" w:hAnsi="Times New Roman" w:cs="Times New Roman"/>
          <w:sz w:val="32"/>
          <w:szCs w:val="32"/>
          <w:lang w:val="en-US"/>
        </w:rPr>
        <w:t xml:space="preserve">PHP Laravel </w:t>
      </w:r>
      <w:r>
        <w:rPr>
          <w:rFonts w:ascii="Times New Roman" w:hAnsi="Times New Roman" w:cs="Times New Roman"/>
          <w:sz w:val="32"/>
          <w:szCs w:val="32"/>
        </w:rPr>
        <w:t xml:space="preserve">работната рамка , </w:t>
      </w:r>
      <w:r>
        <w:rPr>
          <w:rFonts w:ascii="Times New Roman" w:hAnsi="Times New Roman" w:cs="Times New Roman"/>
          <w:sz w:val="32"/>
          <w:szCs w:val="32"/>
          <w:lang w:val="en-US"/>
        </w:rPr>
        <w:t xml:space="preserve">Backpack </w:t>
      </w:r>
      <w:r>
        <w:rPr>
          <w:rFonts w:ascii="Times New Roman" w:hAnsi="Times New Roman" w:cs="Times New Roman"/>
          <w:sz w:val="32"/>
          <w:szCs w:val="32"/>
        </w:rPr>
        <w:t xml:space="preserve">за улеснен достъп до готов </w:t>
      </w:r>
      <w:proofErr w:type="spellStart"/>
      <w:r>
        <w:rPr>
          <w:rFonts w:ascii="Times New Roman" w:hAnsi="Times New Roman" w:cs="Times New Roman"/>
          <w:sz w:val="32"/>
          <w:szCs w:val="32"/>
        </w:rPr>
        <w:t>админ</w:t>
      </w:r>
      <w:proofErr w:type="spellEnd"/>
      <w:r>
        <w:rPr>
          <w:rFonts w:ascii="Times New Roman" w:hAnsi="Times New Roman" w:cs="Times New Roman"/>
          <w:sz w:val="32"/>
          <w:szCs w:val="32"/>
        </w:rPr>
        <w:t xml:space="preserve"> панел и среда за разработка ( за предпочитане </w:t>
      </w:r>
      <w:r>
        <w:rPr>
          <w:rFonts w:ascii="Times New Roman" w:hAnsi="Times New Roman" w:cs="Times New Roman"/>
          <w:sz w:val="32"/>
          <w:szCs w:val="32"/>
          <w:lang w:val="en-US"/>
        </w:rPr>
        <w:t xml:space="preserve">PHP Storm </w:t>
      </w:r>
      <w:r>
        <w:rPr>
          <w:rFonts w:ascii="Times New Roman" w:hAnsi="Times New Roman" w:cs="Times New Roman"/>
          <w:sz w:val="32"/>
          <w:szCs w:val="32"/>
        </w:rPr>
        <w:t xml:space="preserve">/ </w:t>
      </w:r>
      <w:r>
        <w:rPr>
          <w:rFonts w:ascii="Times New Roman" w:hAnsi="Times New Roman" w:cs="Times New Roman"/>
          <w:sz w:val="32"/>
          <w:szCs w:val="32"/>
          <w:lang w:val="en-US"/>
        </w:rPr>
        <w:t>Visual Studio Code ).</w:t>
      </w:r>
    </w:p>
    <w:p w14:paraId="11DCFD6A" w14:textId="55C2A3A6" w:rsidR="002F187E" w:rsidRDefault="002F187E" w:rsidP="002F187E">
      <w:pPr>
        <w:ind w:firstLine="708"/>
        <w:rPr>
          <w:rFonts w:ascii="Times New Roman" w:hAnsi="Times New Roman" w:cs="Times New Roman"/>
          <w:sz w:val="32"/>
          <w:szCs w:val="32"/>
          <w:lang w:val="en-US"/>
        </w:rPr>
      </w:pPr>
      <w:r>
        <w:rPr>
          <w:rFonts w:ascii="Times New Roman" w:hAnsi="Times New Roman" w:cs="Times New Roman"/>
          <w:sz w:val="32"/>
          <w:szCs w:val="32"/>
        </w:rPr>
        <w:t xml:space="preserve">Нещата трябва да са инсталиране в правилна подредба – първо среда за разработка, в която ще пишем нашия код, после </w:t>
      </w:r>
      <w:r>
        <w:rPr>
          <w:rFonts w:ascii="Times New Roman" w:hAnsi="Times New Roman" w:cs="Times New Roman"/>
          <w:sz w:val="32"/>
          <w:szCs w:val="32"/>
          <w:lang w:val="en-US"/>
        </w:rPr>
        <w:t xml:space="preserve">XAMPP , </w:t>
      </w:r>
      <w:r>
        <w:rPr>
          <w:rFonts w:ascii="Times New Roman" w:hAnsi="Times New Roman" w:cs="Times New Roman"/>
          <w:sz w:val="32"/>
          <w:szCs w:val="32"/>
        </w:rPr>
        <w:t xml:space="preserve">на който ще </w:t>
      </w:r>
      <w:proofErr w:type="spellStart"/>
      <w:r>
        <w:rPr>
          <w:rFonts w:ascii="Times New Roman" w:hAnsi="Times New Roman" w:cs="Times New Roman"/>
          <w:sz w:val="32"/>
          <w:szCs w:val="32"/>
        </w:rPr>
        <w:t>настройм</w:t>
      </w:r>
      <w:proofErr w:type="spellEnd"/>
      <w:r>
        <w:rPr>
          <w:rFonts w:ascii="Times New Roman" w:hAnsi="Times New Roman" w:cs="Times New Roman"/>
          <w:sz w:val="32"/>
          <w:szCs w:val="32"/>
        </w:rPr>
        <w:t xml:space="preserve"> нашия </w:t>
      </w:r>
      <w:r>
        <w:rPr>
          <w:rFonts w:ascii="Times New Roman" w:hAnsi="Times New Roman" w:cs="Times New Roman"/>
          <w:sz w:val="32"/>
          <w:szCs w:val="32"/>
          <w:lang w:val="en-US"/>
        </w:rPr>
        <w:t>virtual host</w:t>
      </w:r>
      <w:r>
        <w:rPr>
          <w:rFonts w:ascii="Times New Roman" w:hAnsi="Times New Roman" w:cs="Times New Roman"/>
          <w:sz w:val="32"/>
          <w:szCs w:val="32"/>
        </w:rPr>
        <w:t xml:space="preserve">, после ще създадем </w:t>
      </w:r>
      <w:r>
        <w:rPr>
          <w:rFonts w:ascii="Times New Roman" w:hAnsi="Times New Roman" w:cs="Times New Roman"/>
          <w:sz w:val="32"/>
          <w:szCs w:val="32"/>
          <w:lang w:val="en-US"/>
        </w:rPr>
        <w:t xml:space="preserve">Laravel </w:t>
      </w:r>
      <w:r>
        <w:rPr>
          <w:rFonts w:ascii="Times New Roman" w:hAnsi="Times New Roman" w:cs="Times New Roman"/>
          <w:sz w:val="32"/>
          <w:szCs w:val="32"/>
        </w:rPr>
        <w:t xml:space="preserve">проект, и след това ще инсталираме допълнително върху нашия проект </w:t>
      </w:r>
      <w:r>
        <w:rPr>
          <w:rFonts w:ascii="Times New Roman" w:hAnsi="Times New Roman" w:cs="Times New Roman"/>
          <w:sz w:val="32"/>
          <w:szCs w:val="32"/>
          <w:lang w:val="en-US"/>
        </w:rPr>
        <w:t>Backpack.</w:t>
      </w:r>
    </w:p>
    <w:p w14:paraId="12580D38" w14:textId="77777777" w:rsidR="00595845" w:rsidRDefault="002F187E" w:rsidP="002F187E">
      <w:pPr>
        <w:ind w:firstLine="708"/>
        <w:rPr>
          <w:noProof/>
        </w:rPr>
      </w:pPr>
      <w:r>
        <w:rPr>
          <w:rFonts w:ascii="Times New Roman" w:hAnsi="Times New Roman" w:cs="Times New Roman"/>
          <w:sz w:val="32"/>
          <w:szCs w:val="32"/>
        </w:rPr>
        <w:t xml:space="preserve">След като сме нагласили програмите и сме задали правилно виртуалните хостове и сме поставили проекта в папката </w:t>
      </w:r>
      <w:proofErr w:type="spellStart"/>
      <w:r>
        <w:rPr>
          <w:rFonts w:ascii="Times New Roman" w:hAnsi="Times New Roman" w:cs="Times New Roman"/>
          <w:b/>
          <w:bCs/>
          <w:i/>
          <w:iCs/>
          <w:sz w:val="32"/>
          <w:szCs w:val="32"/>
          <w:lang w:val="en-US"/>
        </w:rPr>
        <w:t>htdocs</w:t>
      </w:r>
      <w:proofErr w:type="spellEnd"/>
      <w:r>
        <w:rPr>
          <w:rFonts w:ascii="Times New Roman" w:hAnsi="Times New Roman" w:cs="Times New Roman"/>
          <w:sz w:val="32"/>
          <w:szCs w:val="32"/>
          <w:lang w:val="en-US"/>
        </w:rPr>
        <w:t xml:space="preserve"> </w:t>
      </w:r>
      <w:r>
        <w:rPr>
          <w:rFonts w:ascii="Times New Roman" w:hAnsi="Times New Roman" w:cs="Times New Roman"/>
          <w:sz w:val="32"/>
          <w:szCs w:val="32"/>
        </w:rPr>
        <w:t xml:space="preserve">на </w:t>
      </w:r>
      <w:proofErr w:type="spellStart"/>
      <w:r>
        <w:rPr>
          <w:rFonts w:ascii="Times New Roman" w:hAnsi="Times New Roman" w:cs="Times New Roman"/>
          <w:b/>
          <w:bCs/>
          <w:i/>
          <w:iCs/>
          <w:sz w:val="32"/>
          <w:szCs w:val="32"/>
          <w:lang w:val="en-US"/>
        </w:rPr>
        <w:t>xampp</w:t>
      </w:r>
      <w:proofErr w:type="spellEnd"/>
      <w:r>
        <w:rPr>
          <w:rFonts w:ascii="Times New Roman" w:hAnsi="Times New Roman" w:cs="Times New Roman"/>
          <w:sz w:val="32"/>
          <w:szCs w:val="32"/>
        </w:rPr>
        <w:t xml:space="preserve">, трябва да се уверим , че правилно сме настроили </w:t>
      </w:r>
      <w:r w:rsidR="00595845">
        <w:rPr>
          <w:rFonts w:ascii="Times New Roman" w:hAnsi="Times New Roman" w:cs="Times New Roman"/>
          <w:b/>
          <w:bCs/>
          <w:i/>
          <w:iCs/>
          <w:sz w:val="32"/>
          <w:szCs w:val="32"/>
          <w:lang w:val="en-US"/>
        </w:rPr>
        <w:t xml:space="preserve">.env </w:t>
      </w:r>
      <w:r w:rsidR="00595845">
        <w:rPr>
          <w:rFonts w:ascii="Times New Roman" w:hAnsi="Times New Roman" w:cs="Times New Roman"/>
          <w:sz w:val="32"/>
          <w:szCs w:val="32"/>
        </w:rPr>
        <w:t xml:space="preserve"> файла в проекта да сочи към нашата база в </w:t>
      </w:r>
      <w:r w:rsidR="00595845">
        <w:rPr>
          <w:rFonts w:ascii="Times New Roman" w:hAnsi="Times New Roman" w:cs="Times New Roman"/>
          <w:sz w:val="32"/>
          <w:szCs w:val="32"/>
          <w:lang w:val="en-US"/>
        </w:rPr>
        <w:t xml:space="preserve">phpMyAdmin </w:t>
      </w:r>
      <w:r w:rsidR="00595845">
        <w:rPr>
          <w:rFonts w:ascii="Times New Roman" w:hAnsi="Times New Roman" w:cs="Times New Roman"/>
          <w:sz w:val="32"/>
          <w:szCs w:val="32"/>
        </w:rPr>
        <w:t>и да сме сигурни ,че виртуалните хостове съвпадат</w:t>
      </w:r>
      <w:r w:rsidR="00595845">
        <w:rPr>
          <w:rFonts w:ascii="Times New Roman" w:hAnsi="Times New Roman" w:cs="Times New Roman"/>
          <w:sz w:val="32"/>
          <w:szCs w:val="32"/>
          <w:lang w:val="en-US"/>
        </w:rPr>
        <w:t>.</w:t>
      </w:r>
      <w:r w:rsidR="00595845" w:rsidRPr="00595845">
        <w:rPr>
          <w:noProof/>
        </w:rPr>
        <w:t xml:space="preserve"> </w:t>
      </w:r>
    </w:p>
    <w:p w14:paraId="270CE874" w14:textId="56FFEA4B" w:rsidR="002F187E" w:rsidRPr="00553511" w:rsidRDefault="00595845" w:rsidP="002F187E">
      <w:pPr>
        <w:ind w:firstLine="708"/>
      </w:pPr>
      <w:r>
        <w:rPr>
          <w:noProof/>
        </w:rPr>
        <w:lastRenderedPageBreak/>
        <w:drawing>
          <wp:inline distT="0" distB="0" distL="0" distR="0" wp14:anchorId="410D7FED" wp14:editId="26CC64BE">
            <wp:extent cx="5731510" cy="5322570"/>
            <wp:effectExtent l="0" t="0" r="254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322570"/>
                    </a:xfrm>
                    <a:prstGeom prst="rect">
                      <a:avLst/>
                    </a:prstGeom>
                  </pic:spPr>
                </pic:pic>
              </a:graphicData>
            </a:graphic>
          </wp:inline>
        </w:drawing>
      </w:r>
    </w:p>
    <w:p w14:paraId="4F1BD64C" w14:textId="79F9136C" w:rsidR="00595845" w:rsidRDefault="00595845" w:rsidP="002F187E">
      <w:pPr>
        <w:ind w:firstLine="708"/>
        <w:rPr>
          <w:noProof/>
        </w:rPr>
      </w:pPr>
      <w:r>
        <w:rPr>
          <w:rFonts w:ascii="Times New Roman" w:hAnsi="Times New Roman" w:cs="Times New Roman"/>
          <w:sz w:val="32"/>
          <w:szCs w:val="32"/>
        </w:rPr>
        <w:t xml:space="preserve">След като сме изпълнили тази стъпка , пускаме </w:t>
      </w:r>
      <w:r>
        <w:rPr>
          <w:rFonts w:ascii="Times New Roman" w:hAnsi="Times New Roman" w:cs="Times New Roman"/>
          <w:sz w:val="32"/>
          <w:szCs w:val="32"/>
          <w:lang w:val="en-US"/>
        </w:rPr>
        <w:t xml:space="preserve">XAMPP </w:t>
      </w:r>
      <w:r>
        <w:rPr>
          <w:rFonts w:ascii="Times New Roman" w:hAnsi="Times New Roman" w:cs="Times New Roman"/>
          <w:sz w:val="32"/>
          <w:szCs w:val="32"/>
        </w:rPr>
        <w:t xml:space="preserve">и стартираме </w:t>
      </w:r>
      <w:r>
        <w:rPr>
          <w:rFonts w:ascii="Times New Roman" w:hAnsi="Times New Roman" w:cs="Times New Roman"/>
          <w:sz w:val="32"/>
          <w:szCs w:val="32"/>
          <w:lang w:val="en-US"/>
        </w:rPr>
        <w:t xml:space="preserve">Apache </w:t>
      </w:r>
      <w:r>
        <w:rPr>
          <w:rFonts w:ascii="Times New Roman" w:hAnsi="Times New Roman" w:cs="Times New Roman"/>
          <w:sz w:val="32"/>
          <w:szCs w:val="32"/>
        </w:rPr>
        <w:t xml:space="preserve">и </w:t>
      </w:r>
      <w:r>
        <w:rPr>
          <w:rFonts w:ascii="Times New Roman" w:hAnsi="Times New Roman" w:cs="Times New Roman"/>
          <w:sz w:val="32"/>
          <w:szCs w:val="32"/>
          <w:lang w:val="en-US"/>
        </w:rPr>
        <w:t>MySQL</w:t>
      </w:r>
      <w:r>
        <w:rPr>
          <w:rFonts w:ascii="Times New Roman" w:hAnsi="Times New Roman" w:cs="Times New Roman"/>
          <w:sz w:val="32"/>
          <w:szCs w:val="32"/>
        </w:rPr>
        <w:t>. При правилно нагласени настройки трябва да получим следния резултат:</w:t>
      </w:r>
      <w:r w:rsidRPr="00595845">
        <w:rPr>
          <w:noProof/>
        </w:rPr>
        <w:t xml:space="preserve"> </w:t>
      </w:r>
    </w:p>
    <w:p w14:paraId="67C166DF" w14:textId="1BB7D0FA" w:rsidR="00595845" w:rsidRDefault="00595845" w:rsidP="002F187E">
      <w:pPr>
        <w:ind w:firstLine="708"/>
        <w:rPr>
          <w:noProof/>
        </w:rPr>
      </w:pPr>
      <w:r>
        <w:rPr>
          <w:noProof/>
        </w:rPr>
        <w:drawing>
          <wp:inline distT="0" distB="0" distL="0" distR="0" wp14:anchorId="262DD62D" wp14:editId="6749F7E4">
            <wp:extent cx="5144304" cy="2560320"/>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93185" cy="2584648"/>
                    </a:xfrm>
                    <a:prstGeom prst="rect">
                      <a:avLst/>
                    </a:prstGeom>
                  </pic:spPr>
                </pic:pic>
              </a:graphicData>
            </a:graphic>
          </wp:inline>
        </w:drawing>
      </w:r>
    </w:p>
    <w:p w14:paraId="75D8D6EA" w14:textId="6BC1DD38" w:rsidR="00595845" w:rsidRPr="002A21CA" w:rsidRDefault="002A21CA" w:rsidP="002A21CA">
      <w:pPr>
        <w:pStyle w:val="a3"/>
        <w:numPr>
          <w:ilvl w:val="0"/>
          <w:numId w:val="1"/>
        </w:num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Стартиране</w:t>
      </w:r>
    </w:p>
    <w:p w14:paraId="32CC2DFE" w14:textId="449B111F" w:rsidR="00595845" w:rsidRDefault="00595845" w:rsidP="002F187E">
      <w:pPr>
        <w:ind w:firstLine="708"/>
        <w:rPr>
          <w:rFonts w:ascii="Times New Roman" w:hAnsi="Times New Roman" w:cs="Times New Roman"/>
          <w:sz w:val="32"/>
          <w:szCs w:val="32"/>
        </w:rPr>
      </w:pPr>
      <w:r>
        <w:rPr>
          <w:rFonts w:ascii="Times New Roman" w:hAnsi="Times New Roman" w:cs="Times New Roman"/>
          <w:sz w:val="32"/>
          <w:szCs w:val="32"/>
        </w:rPr>
        <w:t>Направил съм линк-</w:t>
      </w:r>
      <w:proofErr w:type="spellStart"/>
      <w:r>
        <w:rPr>
          <w:rFonts w:ascii="Times New Roman" w:hAnsi="Times New Roman" w:cs="Times New Roman"/>
          <w:sz w:val="32"/>
          <w:szCs w:val="32"/>
        </w:rPr>
        <w:t>ът</w:t>
      </w:r>
      <w:proofErr w:type="spellEnd"/>
      <w:r>
        <w:rPr>
          <w:rFonts w:ascii="Times New Roman" w:hAnsi="Times New Roman" w:cs="Times New Roman"/>
          <w:sz w:val="32"/>
          <w:szCs w:val="32"/>
        </w:rPr>
        <w:t xml:space="preserve"> на достъпване през браузъра да бъде </w:t>
      </w:r>
      <w:r>
        <w:rPr>
          <w:rFonts w:ascii="Times New Roman" w:hAnsi="Times New Roman" w:cs="Times New Roman"/>
          <w:b/>
          <w:bCs/>
          <w:sz w:val="32"/>
          <w:szCs w:val="32"/>
          <w:lang w:val="en-US"/>
        </w:rPr>
        <w:t>my-exercise.com</w:t>
      </w:r>
      <w:r>
        <w:rPr>
          <w:rFonts w:ascii="Times New Roman" w:hAnsi="Times New Roman" w:cs="Times New Roman"/>
          <w:sz w:val="32"/>
          <w:szCs w:val="32"/>
          <w:lang w:val="en-US"/>
        </w:rPr>
        <w:t xml:space="preserve">. </w:t>
      </w:r>
      <w:r>
        <w:rPr>
          <w:rFonts w:ascii="Times New Roman" w:hAnsi="Times New Roman" w:cs="Times New Roman"/>
          <w:sz w:val="32"/>
          <w:szCs w:val="32"/>
        </w:rPr>
        <w:t xml:space="preserve">Ако тепърва започваме нашия проект, на този адрес ще се покаже изглед по подразбиране на </w:t>
      </w:r>
      <w:r>
        <w:rPr>
          <w:rFonts w:ascii="Times New Roman" w:hAnsi="Times New Roman" w:cs="Times New Roman"/>
          <w:sz w:val="32"/>
          <w:szCs w:val="32"/>
          <w:lang w:val="en-US"/>
        </w:rPr>
        <w:t xml:space="preserve">Laravel </w:t>
      </w:r>
      <w:r>
        <w:rPr>
          <w:rFonts w:ascii="Times New Roman" w:hAnsi="Times New Roman" w:cs="Times New Roman"/>
          <w:sz w:val="32"/>
          <w:szCs w:val="32"/>
        </w:rPr>
        <w:t xml:space="preserve">, в който ще има кратко описание и линкове към самата документация. За да го сменим , трябва да имаме наш собствен изглед, който да смени този , по подразбиране. </w:t>
      </w:r>
    </w:p>
    <w:p w14:paraId="0BECADD4" w14:textId="77777777" w:rsidR="002A21CA" w:rsidRPr="002A21CA" w:rsidRDefault="002A21CA" w:rsidP="002A21CA">
      <w:pPr>
        <w:rPr>
          <w:rFonts w:ascii="Times New Roman" w:hAnsi="Times New Roman" w:cs="Times New Roman"/>
          <w:b/>
          <w:bCs/>
          <w:sz w:val="32"/>
          <w:szCs w:val="32"/>
        </w:rPr>
      </w:pPr>
    </w:p>
    <w:p w14:paraId="34750081" w14:textId="6B22DB3D" w:rsidR="00595845" w:rsidRDefault="00595845" w:rsidP="002F187E">
      <w:pPr>
        <w:ind w:firstLine="708"/>
      </w:pPr>
      <w:r>
        <w:rPr>
          <w:rFonts w:ascii="Times New Roman" w:hAnsi="Times New Roman" w:cs="Times New Roman"/>
          <w:sz w:val="32"/>
          <w:szCs w:val="32"/>
        </w:rPr>
        <w:t>Когато сме стартирали проекта , преминаваме към администраторския панел, където ще можем да регистрираме нашия потребител.</w:t>
      </w:r>
      <w:r>
        <w:rPr>
          <w:rFonts w:ascii="Times New Roman" w:hAnsi="Times New Roman" w:cs="Times New Roman"/>
          <w:sz w:val="32"/>
          <w:szCs w:val="32"/>
          <w:lang w:val="en-US"/>
        </w:rPr>
        <w:t xml:space="preserve"> </w:t>
      </w:r>
      <w:r>
        <w:rPr>
          <w:rFonts w:ascii="Times New Roman" w:hAnsi="Times New Roman" w:cs="Times New Roman"/>
          <w:sz w:val="32"/>
          <w:szCs w:val="32"/>
        </w:rPr>
        <w:t xml:space="preserve">Той се намира на съответния адрес: </w:t>
      </w:r>
      <w:r>
        <w:rPr>
          <w:rFonts w:ascii="Times New Roman" w:hAnsi="Times New Roman" w:cs="Times New Roman"/>
          <w:b/>
          <w:bCs/>
          <w:sz w:val="32"/>
          <w:szCs w:val="32"/>
          <w:lang w:val="en-US"/>
        </w:rPr>
        <w:t>my-exercise.com/admin</w:t>
      </w:r>
      <w:r>
        <w:rPr>
          <w:rFonts w:ascii="Times New Roman" w:hAnsi="Times New Roman" w:cs="Times New Roman"/>
          <w:b/>
          <w:bCs/>
          <w:sz w:val="32"/>
          <w:szCs w:val="32"/>
        </w:rPr>
        <w:t xml:space="preserve">. </w:t>
      </w:r>
      <w:r>
        <w:rPr>
          <w:rFonts w:ascii="Times New Roman" w:hAnsi="Times New Roman" w:cs="Times New Roman"/>
          <w:sz w:val="32"/>
          <w:szCs w:val="32"/>
        </w:rPr>
        <w:t xml:space="preserve">Всеки , който е създал </w:t>
      </w:r>
      <w:proofErr w:type="spellStart"/>
      <w:r>
        <w:rPr>
          <w:rFonts w:ascii="Times New Roman" w:hAnsi="Times New Roman" w:cs="Times New Roman"/>
          <w:sz w:val="32"/>
          <w:szCs w:val="32"/>
        </w:rPr>
        <w:t>собтсвен</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lang w:val="en-US"/>
        </w:rPr>
        <w:t>url</w:t>
      </w:r>
      <w:proofErr w:type="spellEnd"/>
      <w:r>
        <w:rPr>
          <w:rFonts w:ascii="Times New Roman" w:hAnsi="Times New Roman" w:cs="Times New Roman"/>
          <w:sz w:val="32"/>
          <w:szCs w:val="32"/>
          <w:lang w:val="en-US"/>
        </w:rPr>
        <w:t xml:space="preserve"> </w:t>
      </w:r>
      <w:r>
        <w:rPr>
          <w:rFonts w:ascii="Times New Roman" w:hAnsi="Times New Roman" w:cs="Times New Roman"/>
          <w:sz w:val="32"/>
          <w:szCs w:val="32"/>
        </w:rPr>
        <w:t xml:space="preserve">, може да го достъпи по аналогичен начин, като добави накрая наклонена черта и думичката </w:t>
      </w:r>
      <w:r>
        <w:rPr>
          <w:rFonts w:ascii="Times New Roman" w:hAnsi="Times New Roman" w:cs="Times New Roman"/>
          <w:sz w:val="32"/>
          <w:szCs w:val="32"/>
          <w:lang w:val="en-US"/>
        </w:rPr>
        <w:t>admin.</w:t>
      </w:r>
      <w:r>
        <w:rPr>
          <w:rFonts w:ascii="Times New Roman" w:hAnsi="Times New Roman" w:cs="Times New Roman"/>
          <w:sz w:val="32"/>
          <w:szCs w:val="32"/>
        </w:rPr>
        <w:t xml:space="preserve"> След като сме </w:t>
      </w:r>
      <w:proofErr w:type="spellStart"/>
      <w:r>
        <w:rPr>
          <w:rFonts w:ascii="Times New Roman" w:hAnsi="Times New Roman" w:cs="Times New Roman"/>
          <w:sz w:val="32"/>
          <w:szCs w:val="32"/>
        </w:rPr>
        <w:t>достъпили</w:t>
      </w:r>
      <w:proofErr w:type="spellEnd"/>
      <w:r>
        <w:rPr>
          <w:rFonts w:ascii="Times New Roman" w:hAnsi="Times New Roman" w:cs="Times New Roman"/>
          <w:sz w:val="32"/>
          <w:szCs w:val="32"/>
        </w:rPr>
        <w:t xml:space="preserve"> адресът за </w:t>
      </w:r>
      <w:proofErr w:type="spellStart"/>
      <w:r>
        <w:rPr>
          <w:rFonts w:ascii="Times New Roman" w:hAnsi="Times New Roman" w:cs="Times New Roman"/>
          <w:sz w:val="32"/>
          <w:szCs w:val="32"/>
        </w:rPr>
        <w:t>логин</w:t>
      </w:r>
      <w:proofErr w:type="spellEnd"/>
      <w:r>
        <w:rPr>
          <w:rFonts w:ascii="Times New Roman" w:hAnsi="Times New Roman" w:cs="Times New Roman"/>
          <w:sz w:val="32"/>
          <w:szCs w:val="32"/>
        </w:rPr>
        <w:t>, получаваме следната формичка:</w:t>
      </w:r>
      <w:r w:rsidRPr="00595845">
        <w:t xml:space="preserve"> </w:t>
      </w:r>
      <w:r>
        <w:rPr>
          <w:noProof/>
        </w:rPr>
        <w:drawing>
          <wp:inline distT="0" distB="0" distL="0" distR="0" wp14:anchorId="794133A8" wp14:editId="0CA6789E">
            <wp:extent cx="5731510" cy="3893185"/>
            <wp:effectExtent l="0" t="0" r="2540" b="0"/>
            <wp:docPr id="3" name="Картина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893185"/>
                    </a:xfrm>
                    <a:prstGeom prst="rect">
                      <a:avLst/>
                    </a:prstGeom>
                    <a:noFill/>
                    <a:ln>
                      <a:noFill/>
                    </a:ln>
                  </pic:spPr>
                </pic:pic>
              </a:graphicData>
            </a:graphic>
          </wp:inline>
        </w:drawing>
      </w:r>
    </w:p>
    <w:p w14:paraId="3341A7F9" w14:textId="193DCA4E" w:rsidR="00595845" w:rsidRDefault="00595845" w:rsidP="00595845">
      <w:pPr>
        <w:rPr>
          <w:rFonts w:ascii="Times New Roman" w:hAnsi="Times New Roman" w:cs="Times New Roman"/>
          <w:sz w:val="32"/>
          <w:szCs w:val="32"/>
        </w:rPr>
      </w:pPr>
      <w:r>
        <w:rPr>
          <w:rFonts w:ascii="Times New Roman" w:hAnsi="Times New Roman" w:cs="Times New Roman"/>
          <w:sz w:val="32"/>
          <w:szCs w:val="32"/>
        </w:rPr>
        <w:t xml:space="preserve">Ако нямаме създаден профил, ще трябва да се регистрираме, ползвайки </w:t>
      </w:r>
      <w:proofErr w:type="spellStart"/>
      <w:r>
        <w:rPr>
          <w:rFonts w:ascii="Times New Roman" w:hAnsi="Times New Roman" w:cs="Times New Roman"/>
          <w:sz w:val="32"/>
          <w:szCs w:val="32"/>
        </w:rPr>
        <w:t>бутончето</w:t>
      </w:r>
      <w:proofErr w:type="spellEnd"/>
      <w:r>
        <w:rPr>
          <w:rFonts w:ascii="Times New Roman" w:hAnsi="Times New Roman" w:cs="Times New Roman"/>
          <w:sz w:val="32"/>
          <w:szCs w:val="32"/>
        </w:rPr>
        <w:t xml:space="preserve"> </w:t>
      </w:r>
      <w:r>
        <w:rPr>
          <w:rFonts w:ascii="Times New Roman" w:hAnsi="Times New Roman" w:cs="Times New Roman"/>
          <w:sz w:val="32"/>
          <w:szCs w:val="32"/>
          <w:lang w:val="en-US"/>
        </w:rPr>
        <w:t xml:space="preserve">Register. </w:t>
      </w:r>
    </w:p>
    <w:p w14:paraId="7286DA0A" w14:textId="04FEDA0D" w:rsidR="00595845" w:rsidRDefault="00595845" w:rsidP="00595845">
      <w:pPr>
        <w:rPr>
          <w:rFonts w:ascii="Times New Roman" w:hAnsi="Times New Roman" w:cs="Times New Roman"/>
          <w:sz w:val="32"/>
          <w:szCs w:val="32"/>
          <w:lang w:val="en-US"/>
        </w:rPr>
      </w:pPr>
      <w:r>
        <w:rPr>
          <w:rFonts w:ascii="Times New Roman" w:hAnsi="Times New Roman" w:cs="Times New Roman"/>
          <w:sz w:val="32"/>
          <w:szCs w:val="32"/>
        </w:rPr>
        <w:lastRenderedPageBreak/>
        <w:t xml:space="preserve">Преминаваме успешно регистрацията и вече се намираме в администраторския панел на </w:t>
      </w:r>
      <w:r>
        <w:rPr>
          <w:rFonts w:ascii="Times New Roman" w:hAnsi="Times New Roman" w:cs="Times New Roman"/>
          <w:sz w:val="32"/>
          <w:szCs w:val="32"/>
          <w:lang w:val="en-US"/>
        </w:rPr>
        <w:t>Backpack:</w:t>
      </w:r>
    </w:p>
    <w:p w14:paraId="3FFFDA26" w14:textId="2988FC2F" w:rsidR="00595845" w:rsidRDefault="00595845" w:rsidP="00595845">
      <w:pPr>
        <w:rPr>
          <w:rFonts w:ascii="Times New Roman" w:hAnsi="Times New Roman" w:cs="Times New Roman"/>
          <w:sz w:val="32"/>
          <w:szCs w:val="32"/>
          <w:lang w:val="en-US"/>
        </w:rPr>
      </w:pPr>
      <w:r>
        <w:rPr>
          <w:noProof/>
        </w:rPr>
        <w:drawing>
          <wp:inline distT="0" distB="0" distL="0" distR="0" wp14:anchorId="3B76CB18" wp14:editId="151D8BCD">
            <wp:extent cx="5731510" cy="3223895"/>
            <wp:effectExtent l="0" t="0" r="254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073F6035" w14:textId="0750A3A9" w:rsidR="00595845" w:rsidRDefault="00595845" w:rsidP="00595845">
      <w:pPr>
        <w:rPr>
          <w:rFonts w:ascii="Times New Roman" w:hAnsi="Times New Roman" w:cs="Times New Roman"/>
          <w:sz w:val="32"/>
          <w:szCs w:val="32"/>
        </w:rPr>
      </w:pPr>
      <w:r>
        <w:rPr>
          <w:rFonts w:ascii="Times New Roman" w:hAnsi="Times New Roman" w:cs="Times New Roman"/>
          <w:sz w:val="32"/>
          <w:szCs w:val="32"/>
        </w:rPr>
        <w:t xml:space="preserve">Това представлява завършения вид на един администраторски панел. В лявата част имаме меню, което съдържа различните </w:t>
      </w:r>
      <w:r>
        <w:rPr>
          <w:rFonts w:ascii="Times New Roman" w:hAnsi="Times New Roman" w:cs="Times New Roman"/>
          <w:sz w:val="32"/>
          <w:szCs w:val="32"/>
          <w:lang w:val="en-US"/>
        </w:rPr>
        <w:t xml:space="preserve">CRUD </w:t>
      </w:r>
      <w:r>
        <w:rPr>
          <w:rFonts w:ascii="Times New Roman" w:hAnsi="Times New Roman" w:cs="Times New Roman"/>
          <w:sz w:val="32"/>
          <w:szCs w:val="32"/>
        </w:rPr>
        <w:t xml:space="preserve">секции на нашите модели. Там ние може да създаваме, редактираме, изтриваме и търсим записи от нашата база от данни. </w:t>
      </w:r>
    </w:p>
    <w:p w14:paraId="3BA336AE" w14:textId="0A23785E" w:rsidR="002A21CA" w:rsidRPr="002A21CA" w:rsidRDefault="002A21CA" w:rsidP="002A21CA">
      <w:pPr>
        <w:pStyle w:val="a3"/>
        <w:numPr>
          <w:ilvl w:val="0"/>
          <w:numId w:val="1"/>
        </w:numPr>
        <w:rPr>
          <w:rFonts w:ascii="Times New Roman" w:hAnsi="Times New Roman" w:cs="Times New Roman"/>
          <w:b/>
          <w:bCs/>
          <w:sz w:val="32"/>
          <w:szCs w:val="32"/>
        </w:rPr>
      </w:pPr>
      <w:r>
        <w:rPr>
          <w:rFonts w:ascii="Times New Roman" w:hAnsi="Times New Roman" w:cs="Times New Roman"/>
          <w:b/>
          <w:bCs/>
          <w:sz w:val="32"/>
          <w:szCs w:val="32"/>
          <w:lang w:val="en-US"/>
        </w:rPr>
        <w:t xml:space="preserve">Backpack CRUD </w:t>
      </w:r>
      <w:r>
        <w:rPr>
          <w:rFonts w:ascii="Times New Roman" w:hAnsi="Times New Roman" w:cs="Times New Roman"/>
          <w:b/>
          <w:bCs/>
          <w:sz w:val="32"/>
          <w:szCs w:val="32"/>
        </w:rPr>
        <w:t>функционалност, миграции и достъпване на записи</w:t>
      </w:r>
    </w:p>
    <w:p w14:paraId="130F1FCE" w14:textId="6630FCA3" w:rsidR="00A6635C" w:rsidRDefault="00A6635C" w:rsidP="00595845">
      <w:pPr>
        <w:rPr>
          <w:rFonts w:ascii="Times New Roman" w:hAnsi="Times New Roman" w:cs="Times New Roman"/>
          <w:sz w:val="32"/>
          <w:szCs w:val="32"/>
          <w:lang w:val="en-US"/>
        </w:rPr>
      </w:pPr>
      <w:r>
        <w:rPr>
          <w:rFonts w:ascii="Times New Roman" w:hAnsi="Times New Roman" w:cs="Times New Roman"/>
          <w:sz w:val="32"/>
          <w:szCs w:val="32"/>
        </w:rPr>
        <w:t>Всяка табличка със записи и модел към нея е направена по аналогичен начин. Първо зареждаме конзолата в директорията на нашия проект</w:t>
      </w:r>
      <w:r>
        <w:rPr>
          <w:rFonts w:ascii="Times New Roman" w:hAnsi="Times New Roman" w:cs="Times New Roman"/>
          <w:sz w:val="32"/>
          <w:szCs w:val="32"/>
          <w:lang w:val="en-US"/>
        </w:rPr>
        <w:t xml:space="preserve">, </w:t>
      </w:r>
      <w:r>
        <w:rPr>
          <w:rFonts w:ascii="Times New Roman" w:hAnsi="Times New Roman" w:cs="Times New Roman"/>
          <w:sz w:val="32"/>
          <w:szCs w:val="32"/>
        </w:rPr>
        <w:t xml:space="preserve">след това правим миграция , която ще служи за създаване на нашия модел и </w:t>
      </w:r>
      <w:r>
        <w:rPr>
          <w:rFonts w:ascii="Times New Roman" w:hAnsi="Times New Roman" w:cs="Times New Roman"/>
          <w:sz w:val="32"/>
          <w:szCs w:val="32"/>
          <w:lang w:val="en-US"/>
        </w:rPr>
        <w:t xml:space="preserve">CRUD </w:t>
      </w:r>
      <w:r>
        <w:rPr>
          <w:rFonts w:ascii="Times New Roman" w:hAnsi="Times New Roman" w:cs="Times New Roman"/>
          <w:sz w:val="32"/>
          <w:szCs w:val="32"/>
        </w:rPr>
        <w:t>операциите около него</w:t>
      </w:r>
      <w:r w:rsidR="00194D14">
        <w:rPr>
          <w:rFonts w:ascii="Times New Roman" w:hAnsi="Times New Roman" w:cs="Times New Roman"/>
          <w:sz w:val="32"/>
          <w:szCs w:val="32"/>
          <w:lang w:val="en-US"/>
        </w:rPr>
        <w:t>:</w:t>
      </w:r>
    </w:p>
    <w:p w14:paraId="0058D861" w14:textId="6AACFBE1" w:rsidR="00194D14" w:rsidRDefault="00194D14" w:rsidP="00595845">
      <w:pPr>
        <w:rPr>
          <w:rFonts w:ascii="Times New Roman" w:hAnsi="Times New Roman" w:cs="Times New Roman"/>
          <w:sz w:val="32"/>
          <w:szCs w:val="32"/>
          <w:lang w:val="en-US"/>
        </w:rPr>
      </w:pPr>
      <w:r>
        <w:rPr>
          <w:noProof/>
        </w:rPr>
        <w:drawing>
          <wp:inline distT="0" distB="0" distL="0" distR="0" wp14:anchorId="2159C288" wp14:editId="131A153A">
            <wp:extent cx="5731510" cy="808990"/>
            <wp:effectExtent l="0" t="0" r="254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08990"/>
                    </a:xfrm>
                    <a:prstGeom prst="rect">
                      <a:avLst/>
                    </a:prstGeom>
                  </pic:spPr>
                </pic:pic>
              </a:graphicData>
            </a:graphic>
          </wp:inline>
        </w:drawing>
      </w:r>
    </w:p>
    <w:p w14:paraId="0947CE38" w14:textId="6FE23472" w:rsidR="00194D14" w:rsidRDefault="00194D14" w:rsidP="00595845">
      <w:pPr>
        <w:rPr>
          <w:noProof/>
        </w:rPr>
      </w:pPr>
      <w:r>
        <w:rPr>
          <w:rFonts w:ascii="Times New Roman" w:hAnsi="Times New Roman" w:cs="Times New Roman"/>
          <w:sz w:val="32"/>
          <w:szCs w:val="32"/>
        </w:rPr>
        <w:lastRenderedPageBreak/>
        <w:t xml:space="preserve">Всички миграции се намират на едно и също място – </w:t>
      </w:r>
      <w:r>
        <w:rPr>
          <w:rFonts w:ascii="Times New Roman" w:hAnsi="Times New Roman" w:cs="Times New Roman"/>
          <w:sz w:val="32"/>
          <w:szCs w:val="32"/>
          <w:lang w:val="en-US"/>
        </w:rPr>
        <w:t>database&gt;migrations</w:t>
      </w:r>
      <w:r>
        <w:rPr>
          <w:rFonts w:ascii="Times New Roman" w:hAnsi="Times New Roman" w:cs="Times New Roman"/>
          <w:sz w:val="32"/>
          <w:szCs w:val="32"/>
        </w:rPr>
        <w:t>:</w:t>
      </w:r>
      <w:r w:rsidRPr="00194D14">
        <w:rPr>
          <w:noProof/>
        </w:rPr>
        <w:t xml:space="preserve"> </w:t>
      </w:r>
      <w:r>
        <w:rPr>
          <w:noProof/>
        </w:rPr>
        <w:drawing>
          <wp:inline distT="0" distB="0" distL="0" distR="0" wp14:anchorId="62ECFC40" wp14:editId="38960029">
            <wp:extent cx="5105400" cy="5686425"/>
            <wp:effectExtent l="0" t="0" r="0" b="952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400" cy="5686425"/>
                    </a:xfrm>
                    <a:prstGeom prst="rect">
                      <a:avLst/>
                    </a:prstGeom>
                  </pic:spPr>
                </pic:pic>
              </a:graphicData>
            </a:graphic>
          </wp:inline>
        </w:drawing>
      </w:r>
    </w:p>
    <w:p w14:paraId="5B411FA1" w14:textId="6C67403F" w:rsidR="00194D14" w:rsidRDefault="00194D14" w:rsidP="00595845">
      <w:pPr>
        <w:rPr>
          <w:noProof/>
        </w:rPr>
      </w:pPr>
      <w:r>
        <w:rPr>
          <w:rFonts w:ascii="Times New Roman" w:hAnsi="Times New Roman" w:cs="Times New Roman"/>
          <w:noProof/>
          <w:sz w:val="32"/>
          <w:szCs w:val="32"/>
        </w:rPr>
        <w:t>След като имаме вече създадена миграцията , трябва да опишем нейното тяло ( тоест какво трябва тя да изпълни при изпълняване). Избираме съответната миграция и имаме следния код:</w:t>
      </w:r>
      <w:r w:rsidRPr="00194D14">
        <w:rPr>
          <w:noProof/>
        </w:rPr>
        <w:t xml:space="preserve"> </w:t>
      </w:r>
    </w:p>
    <w:p w14:paraId="5018AC25" w14:textId="5D90D9A3" w:rsidR="00194D14" w:rsidRDefault="00194D14" w:rsidP="00595845">
      <w:pPr>
        <w:rPr>
          <w:noProof/>
        </w:rPr>
      </w:pPr>
    </w:p>
    <w:p w14:paraId="18FA2606" w14:textId="4F91658F" w:rsidR="00194D14" w:rsidRDefault="00194D14" w:rsidP="00595845">
      <w:pPr>
        <w:rPr>
          <w:noProof/>
        </w:rPr>
      </w:pPr>
    </w:p>
    <w:p w14:paraId="701EBC34" w14:textId="77777777" w:rsidR="00194D14" w:rsidRDefault="00194D14" w:rsidP="00595845">
      <w:pPr>
        <w:rPr>
          <w:noProof/>
        </w:rPr>
      </w:pPr>
    </w:p>
    <w:p w14:paraId="5402FD83" w14:textId="7262CAFC" w:rsidR="00194D14" w:rsidRDefault="00194D14" w:rsidP="00595845">
      <w:pPr>
        <w:rPr>
          <w:rFonts w:ascii="Times New Roman" w:hAnsi="Times New Roman" w:cs="Times New Roman"/>
          <w:sz w:val="32"/>
          <w:szCs w:val="32"/>
          <w:lang w:val="en-US"/>
        </w:rPr>
      </w:pPr>
      <w:r>
        <w:rPr>
          <w:noProof/>
        </w:rPr>
        <w:lastRenderedPageBreak/>
        <w:drawing>
          <wp:inline distT="0" distB="0" distL="0" distR="0" wp14:anchorId="2F3E0ACE" wp14:editId="2F04CAB1">
            <wp:extent cx="5731077" cy="6209607"/>
            <wp:effectExtent l="0" t="0" r="3175" b="127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433" cy="6216494"/>
                    </a:xfrm>
                    <a:prstGeom prst="rect">
                      <a:avLst/>
                    </a:prstGeom>
                  </pic:spPr>
                </pic:pic>
              </a:graphicData>
            </a:graphic>
          </wp:inline>
        </w:drawing>
      </w:r>
    </w:p>
    <w:p w14:paraId="53120E12" w14:textId="3EFE50B5" w:rsidR="00194D14" w:rsidRDefault="00194D14" w:rsidP="00595845">
      <w:pPr>
        <w:rPr>
          <w:rFonts w:ascii="Times New Roman" w:hAnsi="Times New Roman" w:cs="Times New Roman"/>
          <w:sz w:val="32"/>
          <w:szCs w:val="32"/>
        </w:rPr>
      </w:pPr>
      <w:r>
        <w:rPr>
          <w:rFonts w:ascii="Times New Roman" w:hAnsi="Times New Roman" w:cs="Times New Roman"/>
          <w:sz w:val="32"/>
          <w:szCs w:val="32"/>
        </w:rPr>
        <w:t xml:space="preserve">Във функцията </w:t>
      </w:r>
      <w:r>
        <w:rPr>
          <w:rFonts w:ascii="Times New Roman" w:hAnsi="Times New Roman" w:cs="Times New Roman"/>
          <w:sz w:val="32"/>
          <w:szCs w:val="32"/>
          <w:lang w:val="en-US"/>
        </w:rPr>
        <w:t xml:space="preserve">function up() </w:t>
      </w:r>
      <w:r>
        <w:rPr>
          <w:rFonts w:ascii="Times New Roman" w:hAnsi="Times New Roman" w:cs="Times New Roman"/>
          <w:sz w:val="32"/>
          <w:szCs w:val="32"/>
        </w:rPr>
        <w:t xml:space="preserve">създаваме нашата таблица, която ще има полета – уникално </w:t>
      </w:r>
      <w:r>
        <w:rPr>
          <w:rFonts w:ascii="Times New Roman" w:hAnsi="Times New Roman" w:cs="Times New Roman"/>
          <w:sz w:val="32"/>
          <w:szCs w:val="32"/>
          <w:lang w:val="en-US"/>
        </w:rPr>
        <w:t xml:space="preserve">ID </w:t>
      </w:r>
      <w:r>
        <w:rPr>
          <w:rFonts w:ascii="Times New Roman" w:hAnsi="Times New Roman" w:cs="Times New Roman"/>
          <w:sz w:val="32"/>
          <w:szCs w:val="32"/>
        </w:rPr>
        <w:t xml:space="preserve">, което се </w:t>
      </w:r>
      <w:proofErr w:type="spellStart"/>
      <w:r>
        <w:rPr>
          <w:rFonts w:ascii="Times New Roman" w:hAnsi="Times New Roman" w:cs="Times New Roman"/>
          <w:sz w:val="32"/>
          <w:szCs w:val="32"/>
        </w:rPr>
        <w:t>инкрементира</w:t>
      </w:r>
      <w:proofErr w:type="spellEnd"/>
      <w:r>
        <w:rPr>
          <w:rFonts w:ascii="Times New Roman" w:hAnsi="Times New Roman" w:cs="Times New Roman"/>
          <w:sz w:val="32"/>
          <w:szCs w:val="32"/>
        </w:rPr>
        <w:t xml:space="preserve"> автоматично, име от тип </w:t>
      </w:r>
      <w:r>
        <w:rPr>
          <w:rFonts w:ascii="Times New Roman" w:hAnsi="Times New Roman" w:cs="Times New Roman"/>
          <w:sz w:val="32"/>
          <w:szCs w:val="32"/>
          <w:lang w:val="en-US"/>
        </w:rPr>
        <w:t xml:space="preserve">String </w:t>
      </w:r>
      <w:r>
        <w:rPr>
          <w:rFonts w:ascii="Times New Roman" w:hAnsi="Times New Roman" w:cs="Times New Roman"/>
          <w:sz w:val="32"/>
          <w:szCs w:val="32"/>
        </w:rPr>
        <w:t xml:space="preserve">, булева променлива и </w:t>
      </w:r>
      <w:r>
        <w:rPr>
          <w:rFonts w:ascii="Times New Roman" w:hAnsi="Times New Roman" w:cs="Times New Roman"/>
          <w:sz w:val="32"/>
          <w:szCs w:val="32"/>
          <w:lang w:val="en-US"/>
        </w:rPr>
        <w:t xml:space="preserve">timestamps() </w:t>
      </w:r>
      <w:r>
        <w:rPr>
          <w:rFonts w:ascii="Times New Roman" w:hAnsi="Times New Roman" w:cs="Times New Roman"/>
          <w:sz w:val="32"/>
          <w:szCs w:val="32"/>
        </w:rPr>
        <w:t>метод , който ще отчита време на създаване и промяна. Трябва да имаме предвид ,че това е начален етап на нашите записи за локации и  има допълнителни промени в следващите миграции ( като например са премахнати булевите стойности за проверка на активни курсове, добавени са връзки и външни ключове и още други допълни функционалности).</w:t>
      </w:r>
    </w:p>
    <w:p w14:paraId="3D6AFEA7" w14:textId="7B308DAC" w:rsidR="00194D14" w:rsidRDefault="00194D14" w:rsidP="00595845">
      <w:pPr>
        <w:rPr>
          <w:rFonts w:ascii="Times New Roman" w:hAnsi="Times New Roman" w:cs="Times New Roman"/>
          <w:sz w:val="32"/>
          <w:szCs w:val="32"/>
        </w:rPr>
      </w:pPr>
      <w:r>
        <w:rPr>
          <w:rFonts w:ascii="Times New Roman" w:hAnsi="Times New Roman" w:cs="Times New Roman"/>
          <w:sz w:val="32"/>
          <w:szCs w:val="32"/>
        </w:rPr>
        <w:lastRenderedPageBreak/>
        <w:t xml:space="preserve">Създали сме вече и тялото на нашата миграция , остава само да я изпълним посредством командата </w:t>
      </w:r>
      <w:r>
        <w:rPr>
          <w:rFonts w:ascii="Times New Roman" w:hAnsi="Times New Roman" w:cs="Times New Roman"/>
          <w:i/>
          <w:iCs/>
          <w:sz w:val="32"/>
          <w:szCs w:val="32"/>
          <w:lang w:val="en-US"/>
        </w:rPr>
        <w:t xml:space="preserve">php artisan migrate. </w:t>
      </w:r>
      <w:r w:rsidR="002A21CA">
        <w:rPr>
          <w:rFonts w:ascii="Times New Roman" w:hAnsi="Times New Roman" w:cs="Times New Roman"/>
          <w:sz w:val="32"/>
          <w:szCs w:val="32"/>
        </w:rPr>
        <w:t xml:space="preserve">След като е готова , ползваме вградената </w:t>
      </w:r>
      <w:r w:rsidR="002A21CA">
        <w:rPr>
          <w:rFonts w:ascii="Times New Roman" w:hAnsi="Times New Roman" w:cs="Times New Roman"/>
          <w:sz w:val="32"/>
          <w:szCs w:val="32"/>
          <w:lang w:val="en-US"/>
        </w:rPr>
        <w:t xml:space="preserve">CRUD </w:t>
      </w:r>
      <w:r w:rsidR="002A21CA">
        <w:rPr>
          <w:rFonts w:ascii="Times New Roman" w:hAnsi="Times New Roman" w:cs="Times New Roman"/>
          <w:sz w:val="32"/>
          <w:szCs w:val="32"/>
        </w:rPr>
        <w:t xml:space="preserve">функционалност на </w:t>
      </w:r>
      <w:r w:rsidR="002A21CA">
        <w:rPr>
          <w:rFonts w:ascii="Times New Roman" w:hAnsi="Times New Roman" w:cs="Times New Roman"/>
          <w:sz w:val="32"/>
          <w:szCs w:val="32"/>
          <w:lang w:val="en-US"/>
        </w:rPr>
        <w:t xml:space="preserve">Backpack </w:t>
      </w:r>
      <w:r w:rsidR="002A21CA">
        <w:rPr>
          <w:rFonts w:ascii="Times New Roman" w:hAnsi="Times New Roman" w:cs="Times New Roman"/>
          <w:sz w:val="32"/>
          <w:szCs w:val="32"/>
        </w:rPr>
        <w:t xml:space="preserve">и изпълняваме </w:t>
      </w:r>
      <w:r w:rsidR="002A21CA">
        <w:rPr>
          <w:rFonts w:ascii="Times New Roman" w:hAnsi="Times New Roman" w:cs="Times New Roman"/>
          <w:i/>
          <w:iCs/>
          <w:sz w:val="32"/>
          <w:szCs w:val="32"/>
          <w:lang w:val="en-US"/>
        </w:rPr>
        <w:t xml:space="preserve"> php artisan </w:t>
      </w:r>
      <w:proofErr w:type="spellStart"/>
      <w:r w:rsidR="002A21CA">
        <w:rPr>
          <w:rFonts w:ascii="Times New Roman" w:hAnsi="Times New Roman" w:cs="Times New Roman"/>
          <w:i/>
          <w:iCs/>
          <w:sz w:val="32"/>
          <w:szCs w:val="32"/>
          <w:lang w:val="en-US"/>
        </w:rPr>
        <w:t>backpack:crud</w:t>
      </w:r>
      <w:proofErr w:type="spellEnd"/>
      <w:r w:rsidR="002A21CA">
        <w:rPr>
          <w:rFonts w:ascii="Times New Roman" w:hAnsi="Times New Roman" w:cs="Times New Roman"/>
          <w:i/>
          <w:iCs/>
          <w:sz w:val="32"/>
          <w:szCs w:val="32"/>
          <w:lang w:val="en-US"/>
        </w:rPr>
        <w:t xml:space="preserve"> location</w:t>
      </w:r>
      <w:r w:rsidR="002A21CA">
        <w:rPr>
          <w:rFonts w:ascii="Times New Roman" w:hAnsi="Times New Roman" w:cs="Times New Roman"/>
          <w:sz w:val="32"/>
          <w:szCs w:val="32"/>
        </w:rPr>
        <w:t xml:space="preserve"> , като внимаваме за наименованието ( когато я създаваме е в множествено число, а когато ползваме </w:t>
      </w:r>
      <w:r w:rsidR="002A21CA">
        <w:rPr>
          <w:rFonts w:ascii="Times New Roman" w:hAnsi="Times New Roman" w:cs="Times New Roman"/>
          <w:sz w:val="32"/>
          <w:szCs w:val="32"/>
          <w:lang w:val="en-US"/>
        </w:rPr>
        <w:t xml:space="preserve">backpack , </w:t>
      </w:r>
      <w:r w:rsidR="002A21CA">
        <w:rPr>
          <w:rFonts w:ascii="Times New Roman" w:hAnsi="Times New Roman" w:cs="Times New Roman"/>
          <w:sz w:val="32"/>
          <w:szCs w:val="32"/>
        </w:rPr>
        <w:t>достъпваме моделът , който е в единствено число.</w:t>
      </w:r>
    </w:p>
    <w:p w14:paraId="10B8071C" w14:textId="7409101E" w:rsidR="002A21CA" w:rsidRDefault="002A21CA" w:rsidP="00595845">
      <w:pPr>
        <w:rPr>
          <w:rFonts w:ascii="Times New Roman" w:hAnsi="Times New Roman" w:cs="Times New Roman"/>
          <w:sz w:val="32"/>
          <w:szCs w:val="32"/>
        </w:rPr>
      </w:pPr>
      <w:r>
        <w:rPr>
          <w:rFonts w:ascii="Times New Roman" w:hAnsi="Times New Roman" w:cs="Times New Roman"/>
          <w:sz w:val="32"/>
          <w:szCs w:val="32"/>
        </w:rPr>
        <w:t>Следвайки тези стъпки, създаваме и останалите обекти в нашия проект.</w:t>
      </w:r>
    </w:p>
    <w:p w14:paraId="1ABC4B22" w14:textId="194EE741" w:rsidR="002A21CA" w:rsidRPr="002A21CA" w:rsidRDefault="002A21CA" w:rsidP="002A21CA">
      <w:pPr>
        <w:pStyle w:val="a3"/>
        <w:numPr>
          <w:ilvl w:val="0"/>
          <w:numId w:val="1"/>
        </w:numPr>
        <w:rPr>
          <w:rFonts w:ascii="Times New Roman" w:hAnsi="Times New Roman" w:cs="Times New Roman"/>
          <w:b/>
          <w:bCs/>
          <w:sz w:val="32"/>
          <w:szCs w:val="32"/>
          <w:lang w:val="en-US"/>
        </w:rPr>
      </w:pPr>
      <w:r>
        <w:rPr>
          <w:rFonts w:ascii="Times New Roman" w:hAnsi="Times New Roman" w:cs="Times New Roman"/>
          <w:b/>
          <w:bCs/>
          <w:sz w:val="32"/>
          <w:szCs w:val="32"/>
        </w:rPr>
        <w:t>Връзки между отделните таблици</w:t>
      </w:r>
    </w:p>
    <w:p w14:paraId="661ADCD3" w14:textId="5A3438D7" w:rsidR="002A21CA" w:rsidRDefault="002A21CA" w:rsidP="002A21CA">
      <w:pPr>
        <w:ind w:left="360"/>
        <w:rPr>
          <w:rFonts w:ascii="Times New Roman" w:hAnsi="Times New Roman" w:cs="Times New Roman"/>
          <w:sz w:val="32"/>
          <w:szCs w:val="32"/>
          <w:lang w:val="en-US"/>
        </w:rPr>
      </w:pPr>
      <w:r>
        <w:rPr>
          <w:rFonts w:ascii="Times New Roman" w:hAnsi="Times New Roman" w:cs="Times New Roman"/>
          <w:sz w:val="32"/>
          <w:szCs w:val="32"/>
        </w:rPr>
        <w:t>Ползвам съм два основни начина за връзване на отделните модели. Единият е с междинна таблица (</w:t>
      </w:r>
      <w:r>
        <w:rPr>
          <w:rFonts w:ascii="Times New Roman" w:hAnsi="Times New Roman" w:cs="Times New Roman"/>
          <w:sz w:val="32"/>
          <w:szCs w:val="32"/>
          <w:lang w:val="en-US"/>
        </w:rPr>
        <w:t>pivot table)</w:t>
      </w:r>
      <w:r>
        <w:rPr>
          <w:rFonts w:ascii="Times New Roman" w:hAnsi="Times New Roman" w:cs="Times New Roman"/>
          <w:sz w:val="32"/>
          <w:szCs w:val="32"/>
        </w:rPr>
        <w:t xml:space="preserve"> между отделните курсове и лекторите , които ги водят ( които могат да бъдат повече от един ). Използвам съм миграция за създаване на съответната таблица:</w:t>
      </w:r>
    </w:p>
    <w:p w14:paraId="2075794F" w14:textId="3647A265" w:rsidR="002A21CA" w:rsidRDefault="002A21CA" w:rsidP="002A21CA">
      <w:pPr>
        <w:ind w:left="360"/>
        <w:rPr>
          <w:rFonts w:ascii="Times New Roman" w:hAnsi="Times New Roman" w:cs="Times New Roman"/>
          <w:sz w:val="32"/>
          <w:szCs w:val="32"/>
          <w:lang w:val="en-US"/>
        </w:rPr>
      </w:pPr>
      <w:r>
        <w:rPr>
          <w:noProof/>
        </w:rPr>
        <w:drawing>
          <wp:inline distT="0" distB="0" distL="0" distR="0" wp14:anchorId="5D0D01A2" wp14:editId="36B0C378">
            <wp:extent cx="5731510" cy="4552950"/>
            <wp:effectExtent l="0" t="0" r="254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552950"/>
                    </a:xfrm>
                    <a:prstGeom prst="rect">
                      <a:avLst/>
                    </a:prstGeom>
                  </pic:spPr>
                </pic:pic>
              </a:graphicData>
            </a:graphic>
          </wp:inline>
        </w:drawing>
      </w:r>
    </w:p>
    <w:p w14:paraId="752DC153" w14:textId="046CF95A" w:rsidR="002A21CA" w:rsidRDefault="002A21CA" w:rsidP="002A21CA">
      <w:pPr>
        <w:ind w:left="360"/>
        <w:rPr>
          <w:rFonts w:ascii="Times New Roman" w:hAnsi="Times New Roman" w:cs="Times New Roman"/>
          <w:sz w:val="32"/>
          <w:szCs w:val="32"/>
          <w:lang w:val="en-US"/>
        </w:rPr>
      </w:pPr>
      <w:r>
        <w:rPr>
          <w:rFonts w:ascii="Times New Roman" w:hAnsi="Times New Roman" w:cs="Times New Roman"/>
          <w:sz w:val="32"/>
          <w:szCs w:val="32"/>
        </w:rPr>
        <w:lastRenderedPageBreak/>
        <w:t xml:space="preserve">Тук освен </w:t>
      </w:r>
      <w:r>
        <w:rPr>
          <w:rFonts w:ascii="Times New Roman" w:hAnsi="Times New Roman" w:cs="Times New Roman"/>
          <w:sz w:val="32"/>
          <w:szCs w:val="32"/>
          <w:lang w:val="en-US"/>
        </w:rPr>
        <w:t xml:space="preserve">ID </w:t>
      </w:r>
      <w:r>
        <w:rPr>
          <w:rFonts w:ascii="Times New Roman" w:hAnsi="Times New Roman" w:cs="Times New Roman"/>
          <w:sz w:val="32"/>
          <w:szCs w:val="32"/>
        </w:rPr>
        <w:t>колонка, имаме две колони , които сочат към двете отделни таблици , съдържащи записи за лекторите и за курсовете. Освен тук , трябва в отделните модели да си създадем функция, с която да посочим какъв тип връзка ще имат тези модели:</w:t>
      </w:r>
    </w:p>
    <w:p w14:paraId="63A6ACA9" w14:textId="1A3C2247" w:rsidR="002A21CA" w:rsidRPr="002A21CA" w:rsidRDefault="002A21CA" w:rsidP="002A21CA">
      <w:pPr>
        <w:ind w:left="360"/>
        <w:rPr>
          <w:rFonts w:ascii="Times New Roman" w:hAnsi="Times New Roman" w:cs="Times New Roman"/>
          <w:sz w:val="32"/>
          <w:szCs w:val="32"/>
          <w:lang w:val="en-US"/>
        </w:rPr>
      </w:pPr>
      <w:r>
        <w:rPr>
          <w:noProof/>
        </w:rPr>
        <w:drawing>
          <wp:inline distT="0" distB="0" distL="0" distR="0" wp14:anchorId="0FFBACC7" wp14:editId="549A1E73">
            <wp:extent cx="5731510" cy="935182"/>
            <wp:effectExtent l="0" t="0" r="254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1905" cy="940141"/>
                    </a:xfrm>
                    <a:prstGeom prst="rect">
                      <a:avLst/>
                    </a:prstGeom>
                  </pic:spPr>
                </pic:pic>
              </a:graphicData>
            </a:graphic>
          </wp:inline>
        </w:drawing>
      </w:r>
    </w:p>
    <w:p w14:paraId="6B9C7A41" w14:textId="7E94B9F7" w:rsidR="002A21CA" w:rsidRDefault="002A21CA" w:rsidP="002A21CA">
      <w:pPr>
        <w:ind w:left="360"/>
        <w:jc w:val="center"/>
        <w:rPr>
          <w:rFonts w:ascii="Times New Roman" w:hAnsi="Times New Roman" w:cs="Times New Roman"/>
          <w:sz w:val="24"/>
          <w:szCs w:val="24"/>
          <w:lang w:val="en-US"/>
        </w:rPr>
      </w:pPr>
      <w:r>
        <w:rPr>
          <w:rFonts w:ascii="Times New Roman" w:hAnsi="Times New Roman" w:cs="Times New Roman"/>
          <w:sz w:val="24"/>
          <w:szCs w:val="24"/>
        </w:rPr>
        <w:t xml:space="preserve">Функция в моделът </w:t>
      </w:r>
      <w:proofErr w:type="spellStart"/>
      <w:r>
        <w:rPr>
          <w:rFonts w:ascii="Times New Roman" w:hAnsi="Times New Roman" w:cs="Times New Roman"/>
          <w:sz w:val="24"/>
          <w:szCs w:val="24"/>
          <w:lang w:val="en-US"/>
        </w:rPr>
        <w:t>Course.php</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 отнасящ се за курсовете)</w:t>
      </w:r>
    </w:p>
    <w:p w14:paraId="2AAF3CAE" w14:textId="156E418A" w:rsidR="002A21CA" w:rsidRDefault="003E455F" w:rsidP="002A21CA">
      <w:pPr>
        <w:ind w:left="360"/>
        <w:rPr>
          <w:rFonts w:ascii="Times New Roman" w:hAnsi="Times New Roman" w:cs="Times New Roman"/>
          <w:sz w:val="32"/>
          <w:szCs w:val="32"/>
          <w:lang w:val="en-US"/>
        </w:rPr>
      </w:pPr>
      <w:r>
        <w:rPr>
          <w:rFonts w:ascii="Times New Roman" w:hAnsi="Times New Roman" w:cs="Times New Roman"/>
          <w:sz w:val="32"/>
          <w:szCs w:val="32"/>
        </w:rPr>
        <w:t>Другият начин е директно между моделите да се окаже връзката , без да се ползва междинна таблица:</w:t>
      </w:r>
    </w:p>
    <w:p w14:paraId="41D519CF" w14:textId="60E761EF" w:rsidR="003E455F" w:rsidRDefault="003E455F" w:rsidP="003E455F">
      <w:pPr>
        <w:ind w:left="360"/>
        <w:jc w:val="center"/>
        <w:rPr>
          <w:rFonts w:ascii="Times New Roman" w:hAnsi="Times New Roman" w:cs="Times New Roman"/>
          <w:sz w:val="32"/>
          <w:szCs w:val="32"/>
          <w:lang w:val="en-US"/>
        </w:rPr>
      </w:pPr>
      <w:r>
        <w:rPr>
          <w:noProof/>
        </w:rPr>
        <w:drawing>
          <wp:inline distT="0" distB="0" distL="0" distR="0" wp14:anchorId="44AA376C" wp14:editId="511D0220">
            <wp:extent cx="5191125" cy="1543050"/>
            <wp:effectExtent l="0" t="0" r="952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125" cy="1543050"/>
                    </a:xfrm>
                    <a:prstGeom prst="rect">
                      <a:avLst/>
                    </a:prstGeom>
                  </pic:spPr>
                </pic:pic>
              </a:graphicData>
            </a:graphic>
          </wp:inline>
        </w:drawing>
      </w:r>
    </w:p>
    <w:p w14:paraId="27A505A3" w14:textId="79A7A2A8" w:rsidR="003E455F" w:rsidRDefault="003E455F" w:rsidP="003E455F">
      <w:pPr>
        <w:ind w:left="360"/>
        <w:jc w:val="center"/>
        <w:rPr>
          <w:rFonts w:ascii="Times New Roman" w:hAnsi="Times New Roman" w:cs="Times New Roman"/>
          <w:sz w:val="24"/>
          <w:szCs w:val="24"/>
        </w:rPr>
      </w:pPr>
      <w:r>
        <w:rPr>
          <w:rFonts w:ascii="Times New Roman" w:hAnsi="Times New Roman" w:cs="Times New Roman"/>
          <w:sz w:val="24"/>
          <w:szCs w:val="24"/>
        </w:rPr>
        <w:t xml:space="preserve">Функции, отговарящи за връзката между курсовете и </w:t>
      </w:r>
      <w:proofErr w:type="spellStart"/>
      <w:r>
        <w:rPr>
          <w:rFonts w:ascii="Times New Roman" w:hAnsi="Times New Roman" w:cs="Times New Roman"/>
          <w:sz w:val="24"/>
          <w:szCs w:val="24"/>
        </w:rPr>
        <w:t>локации,организации</w:t>
      </w:r>
      <w:proofErr w:type="spellEnd"/>
    </w:p>
    <w:p w14:paraId="2F181120" w14:textId="112F99EB" w:rsidR="003E455F" w:rsidRPr="00AC48A6" w:rsidRDefault="003E455F" w:rsidP="003E455F">
      <w:pPr>
        <w:ind w:left="360"/>
        <w:jc w:val="both"/>
        <w:rPr>
          <w:rFonts w:ascii="Times New Roman" w:hAnsi="Times New Roman" w:cs="Times New Roman"/>
          <w:sz w:val="32"/>
          <w:szCs w:val="32"/>
        </w:rPr>
      </w:pPr>
      <w:r>
        <w:rPr>
          <w:rFonts w:ascii="Times New Roman" w:hAnsi="Times New Roman" w:cs="Times New Roman"/>
          <w:sz w:val="32"/>
          <w:szCs w:val="32"/>
        </w:rPr>
        <w:t>За да можем да ползваме тези връзки и допълните функционалности, като падащ списък, избиране от няколко записа и други екстри, в</w:t>
      </w:r>
      <w:r>
        <w:rPr>
          <w:rFonts w:ascii="Times New Roman" w:hAnsi="Times New Roman" w:cs="Times New Roman"/>
          <w:sz w:val="32"/>
          <w:szCs w:val="32"/>
          <w:lang w:val="en-US"/>
        </w:rPr>
        <w:t xml:space="preserve"> </w:t>
      </w:r>
      <w:r>
        <w:rPr>
          <w:rFonts w:ascii="Times New Roman" w:hAnsi="Times New Roman" w:cs="Times New Roman"/>
          <w:sz w:val="32"/>
          <w:szCs w:val="32"/>
        </w:rPr>
        <w:t xml:space="preserve">някой от  контролерите има </w:t>
      </w:r>
      <w:proofErr w:type="spellStart"/>
      <w:r>
        <w:rPr>
          <w:rFonts w:ascii="Times New Roman" w:hAnsi="Times New Roman" w:cs="Times New Roman"/>
          <w:sz w:val="32"/>
          <w:szCs w:val="32"/>
          <w:lang w:val="en-US"/>
        </w:rPr>
        <w:t>getFields</w:t>
      </w:r>
      <w:proofErr w:type="spellEnd"/>
      <w:r>
        <w:rPr>
          <w:rFonts w:ascii="Times New Roman" w:hAnsi="Times New Roman" w:cs="Times New Roman"/>
          <w:sz w:val="32"/>
          <w:szCs w:val="32"/>
          <w:lang w:val="en-US"/>
        </w:rPr>
        <w:t>()</w:t>
      </w:r>
      <w:r>
        <w:rPr>
          <w:rFonts w:ascii="Times New Roman" w:hAnsi="Times New Roman" w:cs="Times New Roman"/>
          <w:sz w:val="32"/>
          <w:szCs w:val="32"/>
        </w:rPr>
        <w:t xml:space="preserve"> метод , който презаписва основния начин на изписване на записите от базата</w:t>
      </w:r>
      <w:r w:rsidR="00AC48A6">
        <w:rPr>
          <w:rFonts w:ascii="Times New Roman" w:hAnsi="Times New Roman" w:cs="Times New Roman"/>
          <w:sz w:val="32"/>
          <w:szCs w:val="32"/>
          <w:lang w:val="en-US"/>
        </w:rPr>
        <w:t xml:space="preserve">. </w:t>
      </w:r>
      <w:r w:rsidR="00AC48A6">
        <w:rPr>
          <w:rFonts w:ascii="Times New Roman" w:hAnsi="Times New Roman" w:cs="Times New Roman"/>
          <w:sz w:val="32"/>
          <w:szCs w:val="32"/>
        </w:rPr>
        <w:t xml:space="preserve">В него можем да изберем по какъв начин да покажем нашие записи, да добавим опция за вкарване на изображение чрез файл, да избираме от вече съществуващи записи, които имат създадена връзка по между си, да пренапишем наименованията на отделните части на модела, като име , кога стартира даден курс и други допълнителни опции. </w:t>
      </w:r>
    </w:p>
    <w:p w14:paraId="613C03FD" w14:textId="52EEEC0D" w:rsidR="00AC48A6" w:rsidRDefault="00AC48A6" w:rsidP="003E455F">
      <w:pPr>
        <w:ind w:left="360"/>
        <w:jc w:val="both"/>
        <w:rPr>
          <w:rFonts w:ascii="Times New Roman" w:hAnsi="Times New Roman" w:cs="Times New Roman"/>
          <w:sz w:val="32"/>
          <w:szCs w:val="32"/>
          <w:lang w:val="en-US"/>
        </w:rPr>
      </w:pPr>
      <w:r>
        <w:rPr>
          <w:noProof/>
        </w:rPr>
        <w:lastRenderedPageBreak/>
        <w:drawing>
          <wp:inline distT="0" distB="0" distL="0" distR="0" wp14:anchorId="32E29A19" wp14:editId="0A747234">
            <wp:extent cx="4853488" cy="4042064"/>
            <wp:effectExtent l="0" t="0" r="4445" b="0"/>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6638" cy="4053016"/>
                    </a:xfrm>
                    <a:prstGeom prst="rect">
                      <a:avLst/>
                    </a:prstGeom>
                  </pic:spPr>
                </pic:pic>
              </a:graphicData>
            </a:graphic>
          </wp:inline>
        </w:drawing>
      </w:r>
      <w:r>
        <w:rPr>
          <w:noProof/>
        </w:rPr>
        <w:drawing>
          <wp:inline distT="0" distB="0" distL="0" distR="0" wp14:anchorId="56CD7725" wp14:editId="481DF298">
            <wp:extent cx="4873106" cy="4010891"/>
            <wp:effectExtent l="0" t="0" r="3810" b="889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5984" cy="4013260"/>
                    </a:xfrm>
                    <a:prstGeom prst="rect">
                      <a:avLst/>
                    </a:prstGeom>
                  </pic:spPr>
                </pic:pic>
              </a:graphicData>
            </a:graphic>
          </wp:inline>
        </w:drawing>
      </w:r>
    </w:p>
    <w:p w14:paraId="1AAB9089" w14:textId="38D0DAC4" w:rsidR="00AC48A6" w:rsidRDefault="00AC48A6" w:rsidP="003E455F">
      <w:pPr>
        <w:ind w:left="360"/>
        <w:jc w:val="both"/>
        <w:rPr>
          <w:rFonts w:ascii="Times New Roman" w:hAnsi="Times New Roman" w:cs="Times New Roman"/>
          <w:sz w:val="32"/>
          <w:szCs w:val="32"/>
          <w:lang w:val="en-US"/>
        </w:rPr>
      </w:pPr>
      <w:r>
        <w:rPr>
          <w:rFonts w:ascii="Times New Roman" w:hAnsi="Times New Roman" w:cs="Times New Roman"/>
          <w:sz w:val="32"/>
          <w:szCs w:val="32"/>
        </w:rPr>
        <w:t xml:space="preserve">За да можем да ползваме този метод , трябва допълнително да посочим на нашия проект , че искаме да не ползваме листването </w:t>
      </w:r>
      <w:r>
        <w:rPr>
          <w:rFonts w:ascii="Times New Roman" w:hAnsi="Times New Roman" w:cs="Times New Roman"/>
          <w:sz w:val="32"/>
          <w:szCs w:val="32"/>
        </w:rPr>
        <w:lastRenderedPageBreak/>
        <w:t xml:space="preserve">на обекти по подразбиране в метода </w:t>
      </w:r>
      <w:proofErr w:type="spellStart"/>
      <w:r>
        <w:rPr>
          <w:rFonts w:ascii="Times New Roman" w:hAnsi="Times New Roman" w:cs="Times New Roman"/>
          <w:sz w:val="32"/>
          <w:szCs w:val="32"/>
          <w:lang w:val="en-US"/>
        </w:rPr>
        <w:t>setupListOperation</w:t>
      </w:r>
      <w:proofErr w:type="spellEnd"/>
      <w:r>
        <w:rPr>
          <w:rFonts w:ascii="Times New Roman" w:hAnsi="Times New Roman" w:cs="Times New Roman"/>
          <w:sz w:val="32"/>
          <w:szCs w:val="32"/>
          <w:lang w:val="en-US"/>
        </w:rPr>
        <w:t>():</w:t>
      </w:r>
      <w:r>
        <w:rPr>
          <w:noProof/>
        </w:rPr>
        <w:drawing>
          <wp:inline distT="0" distB="0" distL="0" distR="0" wp14:anchorId="3E94010C" wp14:editId="02E57BF3">
            <wp:extent cx="5731510" cy="1991360"/>
            <wp:effectExtent l="0" t="0" r="254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91360"/>
                    </a:xfrm>
                    <a:prstGeom prst="rect">
                      <a:avLst/>
                    </a:prstGeom>
                  </pic:spPr>
                </pic:pic>
              </a:graphicData>
            </a:graphic>
          </wp:inline>
        </w:drawing>
      </w:r>
    </w:p>
    <w:p w14:paraId="3F65619B" w14:textId="55B19CDF" w:rsidR="00AC48A6" w:rsidRPr="00AC48A6" w:rsidRDefault="00AC48A6" w:rsidP="00AC48A6">
      <w:pPr>
        <w:pStyle w:val="a3"/>
        <w:numPr>
          <w:ilvl w:val="0"/>
          <w:numId w:val="1"/>
        </w:numPr>
        <w:jc w:val="both"/>
        <w:rPr>
          <w:rFonts w:ascii="Times New Roman" w:hAnsi="Times New Roman" w:cs="Times New Roman"/>
          <w:b/>
          <w:bCs/>
          <w:sz w:val="32"/>
          <w:szCs w:val="32"/>
        </w:rPr>
      </w:pPr>
      <w:r>
        <w:rPr>
          <w:rFonts w:ascii="Times New Roman" w:hAnsi="Times New Roman" w:cs="Times New Roman"/>
          <w:b/>
          <w:bCs/>
          <w:sz w:val="32"/>
          <w:szCs w:val="32"/>
        </w:rPr>
        <w:t>Вмъкване на изображение</w:t>
      </w:r>
    </w:p>
    <w:p w14:paraId="19DC00E3" w14:textId="71AC3966" w:rsidR="00AC48A6" w:rsidRDefault="00AC48A6" w:rsidP="00AC48A6">
      <w:pPr>
        <w:pStyle w:val="a3"/>
        <w:jc w:val="both"/>
        <w:rPr>
          <w:rFonts w:ascii="Times New Roman" w:hAnsi="Times New Roman" w:cs="Times New Roman"/>
          <w:sz w:val="32"/>
          <w:szCs w:val="32"/>
        </w:rPr>
      </w:pPr>
      <w:r>
        <w:rPr>
          <w:rFonts w:ascii="Times New Roman" w:hAnsi="Times New Roman" w:cs="Times New Roman"/>
          <w:sz w:val="32"/>
          <w:szCs w:val="32"/>
        </w:rPr>
        <w:t>Вмъкването на изображение е една малко по-сложна операция. Тя изисква да имаме отделна колонка в нашата таблица, която да сочи към източника на това изображение , който ще представлява пътят му в файловата директория на проекта. За да ползваме изображения , трябва да имаме вградени следните готови неща в нашия модел, върху който ще работим:</w:t>
      </w:r>
    </w:p>
    <w:p w14:paraId="54DB3F8C" w14:textId="5D2CD1F0" w:rsidR="00AC48A6" w:rsidRDefault="00AC48A6" w:rsidP="00AC48A6">
      <w:pPr>
        <w:pStyle w:val="a3"/>
        <w:jc w:val="both"/>
        <w:rPr>
          <w:rFonts w:ascii="Times New Roman" w:hAnsi="Times New Roman" w:cs="Times New Roman"/>
          <w:b/>
          <w:bCs/>
          <w:sz w:val="32"/>
          <w:szCs w:val="32"/>
        </w:rPr>
      </w:pPr>
      <w:r>
        <w:rPr>
          <w:noProof/>
        </w:rPr>
        <w:drawing>
          <wp:inline distT="0" distB="0" distL="0" distR="0" wp14:anchorId="04D7FC92" wp14:editId="6D01126D">
            <wp:extent cx="5362575" cy="771525"/>
            <wp:effectExtent l="0" t="0" r="9525" b="9525"/>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575" cy="771525"/>
                    </a:xfrm>
                    <a:prstGeom prst="rect">
                      <a:avLst/>
                    </a:prstGeom>
                  </pic:spPr>
                </pic:pic>
              </a:graphicData>
            </a:graphic>
          </wp:inline>
        </w:drawing>
      </w:r>
    </w:p>
    <w:p w14:paraId="1B7EC539" w14:textId="1DC1C74D" w:rsidR="00AC48A6" w:rsidRDefault="00AC48A6" w:rsidP="00AC48A6">
      <w:pPr>
        <w:pStyle w:val="a3"/>
        <w:jc w:val="both"/>
        <w:rPr>
          <w:rFonts w:ascii="Times New Roman" w:hAnsi="Times New Roman" w:cs="Times New Roman"/>
          <w:i/>
          <w:iCs/>
          <w:sz w:val="32"/>
          <w:szCs w:val="32"/>
          <w:lang w:val="en-US"/>
        </w:rPr>
      </w:pPr>
      <w:r>
        <w:rPr>
          <w:rFonts w:ascii="Times New Roman" w:hAnsi="Times New Roman" w:cs="Times New Roman"/>
          <w:sz w:val="32"/>
          <w:szCs w:val="32"/>
        </w:rPr>
        <w:t>Без тях няма да можем да използваме възможностите за създаване на изображение.</w:t>
      </w:r>
      <w:r w:rsidR="0059010F">
        <w:rPr>
          <w:rFonts w:ascii="Times New Roman" w:hAnsi="Times New Roman" w:cs="Times New Roman"/>
          <w:sz w:val="32"/>
          <w:szCs w:val="32"/>
        </w:rPr>
        <w:t xml:space="preserve"> Трябва да </w:t>
      </w:r>
      <w:r w:rsidR="008E248A">
        <w:rPr>
          <w:rFonts w:ascii="Times New Roman" w:hAnsi="Times New Roman" w:cs="Times New Roman"/>
          <w:sz w:val="32"/>
          <w:szCs w:val="32"/>
        </w:rPr>
        <w:t xml:space="preserve">допълним моделът с две допълнителни функции – </w:t>
      </w:r>
      <w:r w:rsidR="008E248A">
        <w:rPr>
          <w:rFonts w:ascii="Times New Roman" w:hAnsi="Times New Roman" w:cs="Times New Roman"/>
          <w:i/>
          <w:iCs/>
          <w:sz w:val="32"/>
          <w:szCs w:val="32"/>
          <w:lang w:val="en-US"/>
        </w:rPr>
        <w:t xml:space="preserve">boot </w:t>
      </w:r>
      <w:r w:rsidR="008E248A">
        <w:rPr>
          <w:rFonts w:ascii="Times New Roman" w:hAnsi="Times New Roman" w:cs="Times New Roman"/>
          <w:sz w:val="32"/>
          <w:szCs w:val="32"/>
          <w:lang w:val="en-US"/>
        </w:rPr>
        <w:t xml:space="preserve"> </w:t>
      </w:r>
      <w:r w:rsidR="008E248A">
        <w:rPr>
          <w:rFonts w:ascii="Times New Roman" w:hAnsi="Times New Roman" w:cs="Times New Roman"/>
          <w:sz w:val="32"/>
          <w:szCs w:val="32"/>
        </w:rPr>
        <w:t xml:space="preserve">и </w:t>
      </w:r>
      <w:proofErr w:type="spellStart"/>
      <w:r w:rsidR="008E248A">
        <w:rPr>
          <w:rFonts w:ascii="Times New Roman" w:hAnsi="Times New Roman" w:cs="Times New Roman"/>
          <w:i/>
          <w:iCs/>
          <w:sz w:val="32"/>
          <w:szCs w:val="32"/>
          <w:lang w:val="en-US"/>
        </w:rPr>
        <w:t>setImageAttribute</w:t>
      </w:r>
      <w:proofErr w:type="spellEnd"/>
      <w:r w:rsidR="008E248A">
        <w:rPr>
          <w:rFonts w:ascii="Times New Roman" w:hAnsi="Times New Roman" w:cs="Times New Roman"/>
          <w:i/>
          <w:iCs/>
          <w:sz w:val="32"/>
          <w:szCs w:val="32"/>
          <w:lang w:val="en-US"/>
        </w:rPr>
        <w:t xml:space="preserve">, </w:t>
      </w:r>
      <w:r w:rsidR="008E248A">
        <w:rPr>
          <w:rFonts w:ascii="Times New Roman" w:hAnsi="Times New Roman" w:cs="Times New Roman"/>
          <w:sz w:val="32"/>
          <w:szCs w:val="32"/>
        </w:rPr>
        <w:t xml:space="preserve">които ще служат за изтриване и запазване на изображение. Не трябва да забравяме да си допълним в контролера визуализация за </w:t>
      </w:r>
      <w:r w:rsidR="008E248A">
        <w:rPr>
          <w:rFonts w:ascii="Times New Roman" w:hAnsi="Times New Roman" w:cs="Times New Roman"/>
          <w:sz w:val="32"/>
          <w:szCs w:val="32"/>
          <w:lang w:val="en-US"/>
        </w:rPr>
        <w:t xml:space="preserve">CRUD </w:t>
      </w:r>
      <w:r w:rsidR="008E248A">
        <w:rPr>
          <w:rFonts w:ascii="Times New Roman" w:hAnsi="Times New Roman" w:cs="Times New Roman"/>
          <w:sz w:val="32"/>
          <w:szCs w:val="32"/>
        </w:rPr>
        <w:t xml:space="preserve">операции над това изображение и да имаме публичен достъп над нашата файлова директория, за да може да се достъпват изображенията, което се осъществява посредством командата </w:t>
      </w:r>
      <w:r w:rsidR="008E248A">
        <w:rPr>
          <w:rFonts w:ascii="Times New Roman" w:hAnsi="Times New Roman" w:cs="Times New Roman"/>
          <w:i/>
          <w:iCs/>
          <w:sz w:val="32"/>
          <w:szCs w:val="32"/>
          <w:lang w:val="en-US"/>
        </w:rPr>
        <w:t xml:space="preserve">php artisan </w:t>
      </w:r>
      <w:proofErr w:type="spellStart"/>
      <w:r w:rsidR="008E248A">
        <w:rPr>
          <w:rFonts w:ascii="Times New Roman" w:hAnsi="Times New Roman" w:cs="Times New Roman"/>
          <w:i/>
          <w:iCs/>
          <w:sz w:val="32"/>
          <w:szCs w:val="32"/>
          <w:lang w:val="en-US"/>
        </w:rPr>
        <w:t>storage:link</w:t>
      </w:r>
      <w:proofErr w:type="spellEnd"/>
      <w:r w:rsidR="008E248A">
        <w:rPr>
          <w:rFonts w:ascii="Times New Roman" w:hAnsi="Times New Roman" w:cs="Times New Roman"/>
          <w:i/>
          <w:iCs/>
          <w:sz w:val="32"/>
          <w:szCs w:val="32"/>
          <w:lang w:val="en-US"/>
        </w:rPr>
        <w:t>.</w:t>
      </w:r>
    </w:p>
    <w:p w14:paraId="2E0789A6" w14:textId="611A6B8B" w:rsidR="008E248A" w:rsidRPr="008E248A" w:rsidRDefault="008E248A" w:rsidP="008E248A">
      <w:pPr>
        <w:pStyle w:val="a3"/>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rPr>
        <w:t>Изгледи</w:t>
      </w:r>
    </w:p>
    <w:p w14:paraId="55D35482" w14:textId="36D7D23A" w:rsidR="008E248A" w:rsidRDefault="008E248A" w:rsidP="008E248A">
      <w:pPr>
        <w:ind w:left="720"/>
        <w:jc w:val="both"/>
        <w:rPr>
          <w:rFonts w:ascii="Times New Roman" w:hAnsi="Times New Roman" w:cs="Times New Roman"/>
          <w:sz w:val="32"/>
          <w:szCs w:val="32"/>
        </w:rPr>
      </w:pPr>
      <w:r>
        <w:rPr>
          <w:rFonts w:ascii="Times New Roman" w:hAnsi="Times New Roman" w:cs="Times New Roman"/>
          <w:sz w:val="32"/>
          <w:szCs w:val="32"/>
        </w:rPr>
        <w:t xml:space="preserve">Вече сме създали всички нужни записи на нашия проект, но още нямаме тяхна визуализация извън администраторския панел. За улеснена работа, ще ползваме готов </w:t>
      </w:r>
      <w:r>
        <w:rPr>
          <w:rFonts w:ascii="Times New Roman" w:hAnsi="Times New Roman" w:cs="Times New Roman"/>
          <w:sz w:val="32"/>
          <w:szCs w:val="32"/>
          <w:lang w:val="en-US"/>
        </w:rPr>
        <w:t xml:space="preserve">template </w:t>
      </w:r>
      <w:r>
        <w:rPr>
          <w:rFonts w:ascii="Times New Roman" w:hAnsi="Times New Roman" w:cs="Times New Roman"/>
          <w:sz w:val="32"/>
          <w:szCs w:val="32"/>
        </w:rPr>
        <w:t xml:space="preserve">, от който ще си изберем и подредим нужните лицеви </w:t>
      </w:r>
      <w:r>
        <w:rPr>
          <w:rFonts w:ascii="Times New Roman" w:hAnsi="Times New Roman" w:cs="Times New Roman"/>
          <w:sz w:val="32"/>
          <w:szCs w:val="32"/>
        </w:rPr>
        <w:lastRenderedPageBreak/>
        <w:t xml:space="preserve">компоненти за частта , която виждат обикновените потребители. След като сме нагласили файловете , създаваме в папката </w:t>
      </w:r>
      <w:r>
        <w:rPr>
          <w:rFonts w:ascii="Times New Roman" w:hAnsi="Times New Roman" w:cs="Times New Roman"/>
          <w:b/>
          <w:bCs/>
          <w:i/>
          <w:iCs/>
          <w:sz w:val="32"/>
          <w:szCs w:val="32"/>
          <w:lang w:val="en-US"/>
        </w:rPr>
        <w:t xml:space="preserve">index </w:t>
      </w:r>
      <w:r>
        <w:rPr>
          <w:rFonts w:ascii="Times New Roman" w:hAnsi="Times New Roman" w:cs="Times New Roman"/>
          <w:sz w:val="32"/>
          <w:szCs w:val="32"/>
        </w:rPr>
        <w:t xml:space="preserve"> два изгледа – един за начална страница и един за филтрирани записи посредством зададен критерий. Създаваме и допълнителен </w:t>
      </w:r>
      <w:proofErr w:type="spellStart"/>
      <w:r>
        <w:rPr>
          <w:rFonts w:ascii="Times New Roman" w:hAnsi="Times New Roman" w:cs="Times New Roman"/>
          <w:sz w:val="32"/>
          <w:szCs w:val="32"/>
          <w:lang w:val="en-US"/>
        </w:rPr>
        <w:t>IndexController</w:t>
      </w:r>
      <w:proofErr w:type="spellEnd"/>
      <w:r>
        <w:rPr>
          <w:rFonts w:ascii="Times New Roman" w:hAnsi="Times New Roman" w:cs="Times New Roman"/>
          <w:sz w:val="32"/>
          <w:szCs w:val="32"/>
          <w:lang w:val="en-US"/>
        </w:rPr>
        <w:t xml:space="preserve"> </w:t>
      </w:r>
      <w:r>
        <w:rPr>
          <w:rFonts w:ascii="Times New Roman" w:hAnsi="Times New Roman" w:cs="Times New Roman"/>
          <w:sz w:val="32"/>
          <w:szCs w:val="32"/>
        </w:rPr>
        <w:t xml:space="preserve">, в който имаме нашите две функции – </w:t>
      </w:r>
      <w:r>
        <w:rPr>
          <w:rFonts w:ascii="Times New Roman" w:hAnsi="Times New Roman" w:cs="Times New Roman"/>
          <w:sz w:val="32"/>
          <w:szCs w:val="32"/>
          <w:lang w:val="en-US"/>
        </w:rPr>
        <w:t>index()</w:t>
      </w:r>
      <w:r>
        <w:rPr>
          <w:rFonts w:ascii="Times New Roman" w:hAnsi="Times New Roman" w:cs="Times New Roman"/>
          <w:sz w:val="32"/>
          <w:szCs w:val="32"/>
        </w:rPr>
        <w:t xml:space="preserve"> , която ще служи за началната ни страница и </w:t>
      </w:r>
      <w:r>
        <w:rPr>
          <w:rFonts w:ascii="Times New Roman" w:hAnsi="Times New Roman" w:cs="Times New Roman"/>
          <w:sz w:val="32"/>
          <w:szCs w:val="32"/>
          <w:lang w:val="en-US"/>
        </w:rPr>
        <w:t xml:space="preserve">search() </w:t>
      </w:r>
      <w:r>
        <w:rPr>
          <w:rFonts w:ascii="Times New Roman" w:hAnsi="Times New Roman" w:cs="Times New Roman"/>
          <w:sz w:val="32"/>
          <w:szCs w:val="32"/>
        </w:rPr>
        <w:t>, която ще служи за филтриране на нашите записи , ползвайки резултатът от зададените заявки:</w:t>
      </w:r>
    </w:p>
    <w:p w14:paraId="10A8BDAF" w14:textId="2949A025" w:rsidR="008E248A" w:rsidRDefault="008E248A" w:rsidP="008E248A">
      <w:pPr>
        <w:ind w:left="720"/>
        <w:jc w:val="both"/>
        <w:rPr>
          <w:rFonts w:ascii="Times New Roman" w:hAnsi="Times New Roman" w:cs="Times New Roman"/>
          <w:sz w:val="32"/>
          <w:szCs w:val="32"/>
          <w:lang w:val="en-US"/>
        </w:rPr>
      </w:pPr>
      <w:r>
        <w:rPr>
          <w:noProof/>
        </w:rPr>
        <w:drawing>
          <wp:inline distT="0" distB="0" distL="0" distR="0" wp14:anchorId="3A4E651F" wp14:editId="45675C38">
            <wp:extent cx="5731510" cy="3790315"/>
            <wp:effectExtent l="0" t="0" r="2540" b="635"/>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90315"/>
                    </a:xfrm>
                    <a:prstGeom prst="rect">
                      <a:avLst/>
                    </a:prstGeom>
                  </pic:spPr>
                </pic:pic>
              </a:graphicData>
            </a:graphic>
          </wp:inline>
        </w:drawing>
      </w:r>
    </w:p>
    <w:p w14:paraId="08917014" w14:textId="434E6E62" w:rsidR="008E248A" w:rsidRDefault="008E248A" w:rsidP="008E248A">
      <w:pPr>
        <w:ind w:left="720"/>
        <w:jc w:val="both"/>
        <w:rPr>
          <w:rFonts w:ascii="Times New Roman" w:hAnsi="Times New Roman" w:cs="Times New Roman"/>
          <w:sz w:val="32"/>
          <w:szCs w:val="32"/>
        </w:rPr>
      </w:pPr>
      <w:r>
        <w:rPr>
          <w:rFonts w:ascii="Times New Roman" w:hAnsi="Times New Roman" w:cs="Times New Roman"/>
          <w:sz w:val="32"/>
          <w:szCs w:val="32"/>
        </w:rPr>
        <w:t>В изгледите , ползвайки цикъл , ще изваждаме всички нужни записи от базата:</w:t>
      </w:r>
    </w:p>
    <w:p w14:paraId="32ED8D87" w14:textId="789159EB" w:rsidR="008E248A" w:rsidRDefault="008E248A" w:rsidP="008E248A">
      <w:pPr>
        <w:ind w:left="720"/>
        <w:jc w:val="both"/>
        <w:rPr>
          <w:rFonts w:ascii="Times New Roman" w:hAnsi="Times New Roman" w:cs="Times New Roman"/>
          <w:sz w:val="32"/>
          <w:szCs w:val="32"/>
          <w:lang w:val="en-US"/>
        </w:rPr>
      </w:pPr>
    </w:p>
    <w:p w14:paraId="7B337784" w14:textId="2DB349B0" w:rsidR="008E248A" w:rsidRDefault="008E248A" w:rsidP="008E248A">
      <w:pPr>
        <w:ind w:left="720"/>
        <w:jc w:val="both"/>
        <w:rPr>
          <w:rFonts w:ascii="Times New Roman" w:hAnsi="Times New Roman" w:cs="Times New Roman"/>
          <w:sz w:val="32"/>
          <w:szCs w:val="32"/>
          <w:lang w:val="en-US"/>
        </w:rPr>
      </w:pPr>
      <w:r>
        <w:rPr>
          <w:noProof/>
        </w:rPr>
        <w:drawing>
          <wp:inline distT="0" distB="0" distL="0" distR="0" wp14:anchorId="3A806611" wp14:editId="48CAF8B0">
            <wp:extent cx="5372098" cy="1870364"/>
            <wp:effectExtent l="0" t="0" r="635"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5739" cy="1892521"/>
                    </a:xfrm>
                    <a:prstGeom prst="rect">
                      <a:avLst/>
                    </a:prstGeom>
                  </pic:spPr>
                </pic:pic>
              </a:graphicData>
            </a:graphic>
          </wp:inline>
        </w:drawing>
      </w:r>
    </w:p>
    <w:p w14:paraId="2AEC1E67" w14:textId="2E5B2E81" w:rsidR="00621B70" w:rsidRPr="00621B70" w:rsidRDefault="00621B70" w:rsidP="008E248A">
      <w:pPr>
        <w:pStyle w:val="a3"/>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rPr>
        <w:lastRenderedPageBreak/>
        <w:t>Валидации</w:t>
      </w:r>
    </w:p>
    <w:p w14:paraId="7B13CEE5" w14:textId="7FFEFFFC" w:rsidR="00621B70" w:rsidRDefault="00621B70" w:rsidP="00621B70">
      <w:pPr>
        <w:ind w:left="708"/>
        <w:jc w:val="both"/>
        <w:rPr>
          <w:rFonts w:ascii="Times New Roman" w:hAnsi="Times New Roman" w:cs="Times New Roman"/>
          <w:sz w:val="32"/>
          <w:szCs w:val="32"/>
        </w:rPr>
      </w:pPr>
      <w:r>
        <w:rPr>
          <w:rFonts w:ascii="Times New Roman" w:hAnsi="Times New Roman" w:cs="Times New Roman"/>
          <w:sz w:val="32"/>
          <w:szCs w:val="32"/>
        </w:rPr>
        <w:t xml:space="preserve">Валидациите са важна част от всяко приложение. Ако потребителят. При неправилно въведени данни, ще получим </w:t>
      </w:r>
      <w:r>
        <w:rPr>
          <w:rFonts w:ascii="Times New Roman" w:hAnsi="Times New Roman" w:cs="Times New Roman"/>
          <w:sz w:val="32"/>
          <w:szCs w:val="32"/>
          <w:lang w:val="en-US"/>
        </w:rPr>
        <w:t xml:space="preserve">SQL </w:t>
      </w:r>
      <w:r>
        <w:rPr>
          <w:rFonts w:ascii="Times New Roman" w:hAnsi="Times New Roman" w:cs="Times New Roman"/>
          <w:sz w:val="32"/>
          <w:szCs w:val="32"/>
        </w:rPr>
        <w:t xml:space="preserve">грешка , която ще прекрати нашият </w:t>
      </w:r>
      <w:proofErr w:type="spellStart"/>
      <w:r>
        <w:rPr>
          <w:rFonts w:ascii="Times New Roman" w:hAnsi="Times New Roman" w:cs="Times New Roman"/>
          <w:sz w:val="32"/>
          <w:szCs w:val="32"/>
        </w:rPr>
        <w:t>админ</w:t>
      </w:r>
      <w:proofErr w:type="spellEnd"/>
      <w:r>
        <w:rPr>
          <w:rFonts w:ascii="Times New Roman" w:hAnsi="Times New Roman" w:cs="Times New Roman"/>
          <w:sz w:val="32"/>
          <w:szCs w:val="32"/>
        </w:rPr>
        <w:t xml:space="preserve"> панел и би могла да повлияе негативно на </w:t>
      </w:r>
      <w:r>
        <w:rPr>
          <w:rFonts w:ascii="Times New Roman" w:hAnsi="Times New Roman" w:cs="Times New Roman"/>
          <w:sz w:val="32"/>
          <w:szCs w:val="32"/>
          <w:lang w:val="en-US"/>
        </w:rPr>
        <w:t>User Experience-</w:t>
      </w:r>
      <w:r>
        <w:rPr>
          <w:rFonts w:ascii="Times New Roman" w:hAnsi="Times New Roman" w:cs="Times New Roman"/>
          <w:sz w:val="32"/>
          <w:szCs w:val="32"/>
        </w:rPr>
        <w:t xml:space="preserve">а. </w:t>
      </w:r>
    </w:p>
    <w:p w14:paraId="74AF525E" w14:textId="3CCDEC0B" w:rsidR="00621B70" w:rsidRDefault="00621B70" w:rsidP="00621B70">
      <w:pPr>
        <w:ind w:left="708"/>
        <w:jc w:val="both"/>
        <w:rPr>
          <w:rFonts w:ascii="Times New Roman" w:hAnsi="Times New Roman" w:cs="Times New Roman"/>
          <w:sz w:val="32"/>
          <w:szCs w:val="32"/>
          <w:lang w:val="en-US"/>
        </w:rPr>
      </w:pPr>
      <w:r>
        <w:rPr>
          <w:rFonts w:ascii="Times New Roman" w:hAnsi="Times New Roman" w:cs="Times New Roman"/>
          <w:sz w:val="32"/>
          <w:szCs w:val="32"/>
        </w:rPr>
        <w:t xml:space="preserve">За да се избегнат тези неща, ползваме вградена валидация и правила, които ако не бъдат изпълнени , заявката няма да се зареди и няма да стигнем до </w:t>
      </w:r>
      <w:r>
        <w:rPr>
          <w:rFonts w:ascii="Times New Roman" w:hAnsi="Times New Roman" w:cs="Times New Roman"/>
          <w:sz w:val="32"/>
          <w:szCs w:val="32"/>
          <w:lang w:val="en-US"/>
        </w:rPr>
        <w:t xml:space="preserve">SQL </w:t>
      </w:r>
      <w:r>
        <w:rPr>
          <w:rFonts w:ascii="Times New Roman" w:hAnsi="Times New Roman" w:cs="Times New Roman"/>
          <w:sz w:val="32"/>
          <w:szCs w:val="32"/>
        </w:rPr>
        <w:t>грешка</w:t>
      </w:r>
      <w:r>
        <w:rPr>
          <w:rFonts w:ascii="Times New Roman" w:hAnsi="Times New Roman" w:cs="Times New Roman"/>
          <w:sz w:val="32"/>
          <w:szCs w:val="32"/>
          <w:lang w:val="en-US"/>
        </w:rPr>
        <w:t>:</w:t>
      </w:r>
    </w:p>
    <w:p w14:paraId="42E53937" w14:textId="6BFCE071" w:rsidR="00621B70" w:rsidRDefault="00621B70" w:rsidP="00621B70">
      <w:pPr>
        <w:ind w:left="708"/>
        <w:jc w:val="both"/>
        <w:rPr>
          <w:rFonts w:ascii="Times New Roman" w:hAnsi="Times New Roman" w:cs="Times New Roman"/>
          <w:sz w:val="32"/>
          <w:szCs w:val="32"/>
          <w:lang w:val="en-US"/>
        </w:rPr>
      </w:pPr>
      <w:r>
        <w:rPr>
          <w:noProof/>
        </w:rPr>
        <w:drawing>
          <wp:inline distT="0" distB="0" distL="0" distR="0" wp14:anchorId="0B1958E5" wp14:editId="00E1A829">
            <wp:extent cx="5731510" cy="3872865"/>
            <wp:effectExtent l="0" t="0" r="254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72865"/>
                    </a:xfrm>
                    <a:prstGeom prst="rect">
                      <a:avLst/>
                    </a:prstGeom>
                  </pic:spPr>
                </pic:pic>
              </a:graphicData>
            </a:graphic>
          </wp:inline>
        </w:drawing>
      </w:r>
    </w:p>
    <w:p w14:paraId="5F3B4E0E" w14:textId="6D3D16DE" w:rsidR="00621B70" w:rsidRDefault="00621B70" w:rsidP="00621B70">
      <w:pPr>
        <w:ind w:left="708"/>
        <w:jc w:val="both"/>
        <w:rPr>
          <w:rFonts w:ascii="Times New Roman" w:hAnsi="Times New Roman" w:cs="Times New Roman"/>
          <w:sz w:val="32"/>
          <w:szCs w:val="32"/>
          <w:lang w:val="en-US"/>
        </w:rPr>
      </w:pPr>
      <w:r>
        <w:rPr>
          <w:rFonts w:ascii="Times New Roman" w:hAnsi="Times New Roman" w:cs="Times New Roman"/>
          <w:sz w:val="32"/>
          <w:szCs w:val="32"/>
        </w:rPr>
        <w:t xml:space="preserve">Осъществяването на тези валидации се намира в отделните </w:t>
      </w:r>
      <w:r>
        <w:rPr>
          <w:rFonts w:ascii="Times New Roman" w:hAnsi="Times New Roman" w:cs="Times New Roman"/>
          <w:sz w:val="32"/>
          <w:szCs w:val="32"/>
          <w:lang w:val="en-US"/>
        </w:rPr>
        <w:t xml:space="preserve">Request </w:t>
      </w:r>
      <w:r>
        <w:rPr>
          <w:rFonts w:ascii="Times New Roman" w:hAnsi="Times New Roman" w:cs="Times New Roman"/>
          <w:sz w:val="32"/>
          <w:szCs w:val="32"/>
        </w:rPr>
        <w:t xml:space="preserve">файлове, отговорни за изпълнение на заявките за всеки наш запис от базата. В тях можем да зададем желаната от нас валидация, както и да напишем свои собствени </w:t>
      </w:r>
      <w:r w:rsidR="00553511">
        <w:rPr>
          <w:rFonts w:ascii="Times New Roman" w:hAnsi="Times New Roman" w:cs="Times New Roman"/>
          <w:sz w:val="32"/>
          <w:szCs w:val="32"/>
        </w:rPr>
        <w:t>съобщения за грешки, които ще презапишат тези по подразбиране</w:t>
      </w:r>
      <w:r w:rsidR="00553511">
        <w:rPr>
          <w:rFonts w:ascii="Times New Roman" w:hAnsi="Times New Roman" w:cs="Times New Roman"/>
          <w:sz w:val="32"/>
          <w:szCs w:val="32"/>
          <w:lang w:val="en-US"/>
        </w:rPr>
        <w:t>:</w:t>
      </w:r>
    </w:p>
    <w:p w14:paraId="5BA33A88" w14:textId="0A6522EC" w:rsidR="00553511" w:rsidRDefault="00553511" w:rsidP="00621B70">
      <w:pPr>
        <w:ind w:left="708"/>
        <w:jc w:val="both"/>
        <w:rPr>
          <w:rFonts w:ascii="Times New Roman" w:hAnsi="Times New Roman" w:cs="Times New Roman"/>
          <w:sz w:val="32"/>
          <w:szCs w:val="32"/>
          <w:lang w:val="en-US"/>
        </w:rPr>
      </w:pPr>
      <w:r>
        <w:rPr>
          <w:noProof/>
        </w:rPr>
        <w:lastRenderedPageBreak/>
        <w:drawing>
          <wp:inline distT="0" distB="0" distL="0" distR="0" wp14:anchorId="4EAA7A72" wp14:editId="7D283423">
            <wp:extent cx="4981575" cy="3267075"/>
            <wp:effectExtent l="0" t="0" r="9525" b="9525"/>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81575" cy="3267075"/>
                    </a:xfrm>
                    <a:prstGeom prst="rect">
                      <a:avLst/>
                    </a:prstGeom>
                  </pic:spPr>
                </pic:pic>
              </a:graphicData>
            </a:graphic>
          </wp:inline>
        </w:drawing>
      </w:r>
    </w:p>
    <w:p w14:paraId="64F9631E" w14:textId="1C95C74A" w:rsidR="00553511" w:rsidRPr="00553511" w:rsidRDefault="00553511" w:rsidP="00553511">
      <w:pPr>
        <w:ind w:left="708"/>
        <w:jc w:val="center"/>
        <w:rPr>
          <w:rFonts w:ascii="Times New Roman" w:hAnsi="Times New Roman" w:cs="Times New Roman"/>
          <w:sz w:val="24"/>
          <w:szCs w:val="24"/>
        </w:rPr>
      </w:pPr>
      <w:r>
        <w:rPr>
          <w:rFonts w:ascii="Times New Roman" w:hAnsi="Times New Roman" w:cs="Times New Roman"/>
          <w:sz w:val="24"/>
          <w:szCs w:val="24"/>
        </w:rPr>
        <w:t>Валидация на лектори</w:t>
      </w:r>
    </w:p>
    <w:p w14:paraId="521EB5EF" w14:textId="522685E9" w:rsidR="008E248A" w:rsidRPr="00EB32D8" w:rsidRDefault="008E248A" w:rsidP="008E248A">
      <w:pPr>
        <w:pStyle w:val="a3"/>
        <w:numPr>
          <w:ilvl w:val="0"/>
          <w:numId w:val="1"/>
        </w:numPr>
        <w:jc w:val="both"/>
        <w:rPr>
          <w:rFonts w:ascii="Times New Roman" w:hAnsi="Times New Roman" w:cs="Times New Roman"/>
          <w:b/>
          <w:bCs/>
          <w:sz w:val="32"/>
          <w:szCs w:val="32"/>
          <w:lang w:val="en-US"/>
        </w:rPr>
      </w:pPr>
      <w:r>
        <w:rPr>
          <w:rFonts w:ascii="Times New Roman" w:hAnsi="Times New Roman" w:cs="Times New Roman"/>
          <w:b/>
          <w:bCs/>
          <w:sz w:val="32"/>
          <w:szCs w:val="32"/>
        </w:rPr>
        <w:t>Завършен вид</w:t>
      </w:r>
    </w:p>
    <w:p w14:paraId="2C7D3727" w14:textId="30DB9298" w:rsidR="00EB32D8" w:rsidRDefault="00EB32D8" w:rsidP="00EB32D8">
      <w:pPr>
        <w:ind w:left="360"/>
        <w:jc w:val="both"/>
        <w:rPr>
          <w:rFonts w:ascii="Times New Roman" w:hAnsi="Times New Roman" w:cs="Times New Roman"/>
          <w:sz w:val="32"/>
          <w:szCs w:val="32"/>
        </w:rPr>
      </w:pPr>
      <w:r>
        <w:rPr>
          <w:rFonts w:ascii="Times New Roman" w:hAnsi="Times New Roman" w:cs="Times New Roman"/>
          <w:sz w:val="32"/>
          <w:szCs w:val="32"/>
        </w:rPr>
        <w:t xml:space="preserve">Ако сме успели да преминем през всичките стъпки и правилно сме работили по проекта трябва да получим </w:t>
      </w:r>
      <w:r w:rsidR="008A4A04">
        <w:rPr>
          <w:rFonts w:ascii="Times New Roman" w:hAnsi="Times New Roman" w:cs="Times New Roman"/>
          <w:sz w:val="32"/>
          <w:szCs w:val="32"/>
        </w:rPr>
        <w:t>следния вид:</w:t>
      </w:r>
    </w:p>
    <w:p w14:paraId="729392C7" w14:textId="1DC30C88" w:rsidR="008A4A04" w:rsidRDefault="008A4A04" w:rsidP="00EB32D8">
      <w:pPr>
        <w:ind w:left="360"/>
        <w:jc w:val="both"/>
        <w:rPr>
          <w:rFonts w:ascii="Times New Roman" w:hAnsi="Times New Roman" w:cs="Times New Roman"/>
          <w:sz w:val="32"/>
          <w:szCs w:val="32"/>
        </w:rPr>
      </w:pPr>
      <w:r>
        <w:rPr>
          <w:noProof/>
        </w:rPr>
        <w:drawing>
          <wp:inline distT="0" distB="0" distL="0" distR="0" wp14:anchorId="1AE58366" wp14:editId="63B1241B">
            <wp:extent cx="5731510" cy="3223895"/>
            <wp:effectExtent l="0" t="0" r="254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14:paraId="5EC48663" w14:textId="1D6B4644" w:rsidR="008A4A04" w:rsidRDefault="008A4A04" w:rsidP="00EB32D8">
      <w:pPr>
        <w:ind w:left="360"/>
        <w:jc w:val="both"/>
        <w:rPr>
          <w:rFonts w:ascii="Times New Roman" w:hAnsi="Times New Roman" w:cs="Times New Roman"/>
          <w:sz w:val="32"/>
          <w:szCs w:val="32"/>
        </w:rPr>
      </w:pPr>
      <w:r>
        <w:rPr>
          <w:rFonts w:ascii="Times New Roman" w:hAnsi="Times New Roman" w:cs="Times New Roman"/>
          <w:sz w:val="32"/>
          <w:szCs w:val="32"/>
        </w:rPr>
        <w:t xml:space="preserve">Включен е </w:t>
      </w:r>
      <w:r>
        <w:rPr>
          <w:rFonts w:ascii="Times New Roman" w:hAnsi="Times New Roman" w:cs="Times New Roman"/>
          <w:sz w:val="32"/>
          <w:szCs w:val="32"/>
          <w:lang w:val="en-US"/>
        </w:rPr>
        <w:t xml:space="preserve">hover </w:t>
      </w:r>
      <w:r>
        <w:rPr>
          <w:rFonts w:ascii="Times New Roman" w:hAnsi="Times New Roman" w:cs="Times New Roman"/>
          <w:sz w:val="32"/>
          <w:szCs w:val="32"/>
        </w:rPr>
        <w:t xml:space="preserve">ефект към </w:t>
      </w:r>
      <w:r>
        <w:rPr>
          <w:rFonts w:ascii="Times New Roman" w:hAnsi="Times New Roman" w:cs="Times New Roman"/>
          <w:sz w:val="32"/>
          <w:szCs w:val="32"/>
          <w:lang w:val="en-US"/>
        </w:rPr>
        <w:t xml:space="preserve">CSS </w:t>
      </w:r>
      <w:r>
        <w:rPr>
          <w:rFonts w:ascii="Times New Roman" w:hAnsi="Times New Roman" w:cs="Times New Roman"/>
          <w:sz w:val="32"/>
          <w:szCs w:val="32"/>
        </w:rPr>
        <w:t xml:space="preserve">частта за допълнително отличаване на избрания от нас курс. В търсачката въвеждаме желания от нас резултат, а от падащото меню избираме </w:t>
      </w:r>
      <w:r>
        <w:rPr>
          <w:rFonts w:ascii="Times New Roman" w:hAnsi="Times New Roman" w:cs="Times New Roman"/>
          <w:sz w:val="32"/>
          <w:szCs w:val="32"/>
        </w:rPr>
        <w:lastRenderedPageBreak/>
        <w:t xml:space="preserve">критерия , по който ще търсим, като всички те са запазени в </w:t>
      </w:r>
      <w:r>
        <w:rPr>
          <w:rFonts w:ascii="Times New Roman" w:hAnsi="Times New Roman" w:cs="Times New Roman"/>
          <w:sz w:val="32"/>
          <w:szCs w:val="32"/>
          <w:lang w:val="en-US"/>
        </w:rPr>
        <w:t xml:space="preserve">search() </w:t>
      </w:r>
      <w:r>
        <w:rPr>
          <w:rFonts w:ascii="Times New Roman" w:hAnsi="Times New Roman" w:cs="Times New Roman"/>
          <w:sz w:val="32"/>
          <w:szCs w:val="32"/>
        </w:rPr>
        <w:t>метода, който ползва различни заявки, на база на избрания критерий.</w:t>
      </w:r>
    </w:p>
    <w:p w14:paraId="37735494" w14:textId="395E51D7" w:rsidR="00621B70" w:rsidRPr="00621B70" w:rsidRDefault="00621B70" w:rsidP="00EB32D8">
      <w:pPr>
        <w:ind w:left="360"/>
        <w:jc w:val="both"/>
        <w:rPr>
          <w:rFonts w:ascii="Times New Roman" w:hAnsi="Times New Roman" w:cs="Times New Roman"/>
          <w:sz w:val="32"/>
          <w:szCs w:val="32"/>
          <w:lang w:val="en-US"/>
        </w:rPr>
      </w:pPr>
      <w:r>
        <w:rPr>
          <w:rFonts w:ascii="Times New Roman" w:hAnsi="Times New Roman" w:cs="Times New Roman"/>
          <w:sz w:val="32"/>
          <w:szCs w:val="32"/>
        </w:rPr>
        <w:t xml:space="preserve">Имаме лента в дясно, която може директно да ползваме, за да </w:t>
      </w:r>
      <w:proofErr w:type="spellStart"/>
      <w:r>
        <w:rPr>
          <w:rFonts w:ascii="Times New Roman" w:hAnsi="Times New Roman" w:cs="Times New Roman"/>
          <w:sz w:val="32"/>
          <w:szCs w:val="32"/>
        </w:rPr>
        <w:t>достъпим</w:t>
      </w:r>
      <w:proofErr w:type="spellEnd"/>
      <w:r>
        <w:rPr>
          <w:rFonts w:ascii="Times New Roman" w:hAnsi="Times New Roman" w:cs="Times New Roman"/>
          <w:sz w:val="32"/>
          <w:szCs w:val="32"/>
        </w:rPr>
        <w:t xml:space="preserve"> </w:t>
      </w:r>
      <w:r>
        <w:rPr>
          <w:rFonts w:ascii="Times New Roman" w:hAnsi="Times New Roman" w:cs="Times New Roman"/>
          <w:sz w:val="32"/>
          <w:szCs w:val="32"/>
          <w:lang w:val="en-US"/>
        </w:rPr>
        <w:t>Admin Panel-a.</w:t>
      </w:r>
    </w:p>
    <w:p w14:paraId="5E159C1B" w14:textId="7A16B858" w:rsidR="008A4A04" w:rsidRDefault="008A4A04" w:rsidP="00EB32D8">
      <w:pPr>
        <w:ind w:left="360"/>
        <w:jc w:val="both"/>
        <w:rPr>
          <w:rFonts w:ascii="Times New Roman" w:hAnsi="Times New Roman" w:cs="Times New Roman"/>
          <w:sz w:val="32"/>
          <w:szCs w:val="32"/>
          <w:lang w:val="en-US"/>
        </w:rPr>
      </w:pPr>
      <w:r>
        <w:rPr>
          <w:noProof/>
        </w:rPr>
        <w:drawing>
          <wp:inline distT="0" distB="0" distL="0" distR="0" wp14:anchorId="4E6AD34F" wp14:editId="733958F6">
            <wp:extent cx="5724525" cy="3343275"/>
            <wp:effectExtent l="0" t="0" r="9525" b="952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3343275"/>
                    </a:xfrm>
                    <a:prstGeom prst="rect">
                      <a:avLst/>
                    </a:prstGeom>
                  </pic:spPr>
                </pic:pic>
              </a:graphicData>
            </a:graphic>
          </wp:inline>
        </w:drawing>
      </w:r>
    </w:p>
    <w:p w14:paraId="54AB0639" w14:textId="15B26304" w:rsidR="008A4A04" w:rsidRDefault="008A4A04" w:rsidP="008A4A04">
      <w:pPr>
        <w:ind w:left="360"/>
        <w:jc w:val="center"/>
        <w:rPr>
          <w:rFonts w:ascii="Times New Roman" w:hAnsi="Times New Roman" w:cs="Times New Roman"/>
          <w:sz w:val="24"/>
          <w:szCs w:val="24"/>
        </w:rPr>
      </w:pPr>
      <w:r>
        <w:rPr>
          <w:rFonts w:ascii="Times New Roman" w:hAnsi="Times New Roman" w:cs="Times New Roman"/>
          <w:sz w:val="24"/>
          <w:szCs w:val="24"/>
        </w:rPr>
        <w:t>Търсим по локация, с избран град Бургас</w:t>
      </w:r>
    </w:p>
    <w:p w14:paraId="778D5190" w14:textId="73334595" w:rsidR="008A4A04" w:rsidRDefault="008A4A04" w:rsidP="008A4A04">
      <w:pPr>
        <w:ind w:left="360"/>
        <w:jc w:val="center"/>
        <w:rPr>
          <w:rFonts w:ascii="Times New Roman" w:hAnsi="Times New Roman" w:cs="Times New Roman"/>
          <w:sz w:val="24"/>
          <w:szCs w:val="24"/>
        </w:rPr>
      </w:pPr>
      <w:r>
        <w:rPr>
          <w:noProof/>
        </w:rPr>
        <w:drawing>
          <wp:inline distT="0" distB="0" distL="0" distR="0" wp14:anchorId="52E05892" wp14:editId="7F12116C">
            <wp:extent cx="5731510" cy="3223895"/>
            <wp:effectExtent l="0" t="0" r="254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11014DF5" w14:textId="727687EF" w:rsidR="008A4A04" w:rsidRDefault="008A4A04" w:rsidP="008A4A04">
      <w:pPr>
        <w:ind w:left="360"/>
        <w:jc w:val="center"/>
        <w:rPr>
          <w:rFonts w:ascii="Times New Roman" w:hAnsi="Times New Roman" w:cs="Times New Roman"/>
          <w:sz w:val="24"/>
          <w:szCs w:val="24"/>
        </w:rPr>
      </w:pPr>
      <w:r>
        <w:rPr>
          <w:rFonts w:ascii="Times New Roman" w:hAnsi="Times New Roman" w:cs="Times New Roman"/>
          <w:sz w:val="24"/>
          <w:szCs w:val="24"/>
        </w:rPr>
        <w:t>Получен резултат на база локация Бургас</w:t>
      </w:r>
    </w:p>
    <w:sectPr w:rsidR="008A4A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67121E"/>
    <w:multiLevelType w:val="hybridMultilevel"/>
    <w:tmpl w:val="13C007DA"/>
    <w:lvl w:ilvl="0" w:tplc="0402000F">
      <w:start w:val="1"/>
      <w:numFmt w:val="decimal"/>
      <w:lvlText w:val="%1."/>
      <w:lvlJc w:val="left"/>
      <w:pPr>
        <w:ind w:left="720" w:hanging="360"/>
      </w:pPr>
      <w:rPr>
        <w:rFonts w:hint="default"/>
      </w:rPr>
    </w:lvl>
    <w:lvl w:ilvl="1" w:tplc="04020019">
      <w:start w:val="1"/>
      <w:numFmt w:val="lowerLetter"/>
      <w:lvlText w:val="%2."/>
      <w:lvlJc w:val="left"/>
      <w:pPr>
        <w:ind w:left="1440" w:hanging="360"/>
      </w:pPr>
    </w:lvl>
    <w:lvl w:ilvl="2" w:tplc="0402001B">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87E"/>
    <w:rsid w:val="00194D14"/>
    <w:rsid w:val="002A21CA"/>
    <w:rsid w:val="002F187E"/>
    <w:rsid w:val="003D6251"/>
    <w:rsid w:val="003E455F"/>
    <w:rsid w:val="00553511"/>
    <w:rsid w:val="0059010F"/>
    <w:rsid w:val="00595845"/>
    <w:rsid w:val="00621B70"/>
    <w:rsid w:val="008A4A04"/>
    <w:rsid w:val="008E248A"/>
    <w:rsid w:val="00A6635C"/>
    <w:rsid w:val="00A7541B"/>
    <w:rsid w:val="00AC48A6"/>
    <w:rsid w:val="00EB32D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4CE93"/>
  <w15:chartTrackingRefBased/>
  <w15:docId w15:val="{9CF95027-C44F-4EE3-B23E-E3E459D99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1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BDC74-CE97-4B68-A901-CC9983003C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14</Pages>
  <Words>1283</Words>
  <Characters>7317</Characters>
  <Application>Microsoft Office Word</Application>
  <DocSecurity>0</DocSecurity>
  <Lines>60</Lines>
  <Paragraphs>17</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Valkata Div</dc:creator>
  <cp:keywords/>
  <dc:description/>
  <cp:lastModifiedBy>Valkata Div</cp:lastModifiedBy>
  <cp:revision>7</cp:revision>
  <dcterms:created xsi:type="dcterms:W3CDTF">2021-01-28T07:55:00Z</dcterms:created>
  <dcterms:modified xsi:type="dcterms:W3CDTF">2021-01-28T09:20:00Z</dcterms:modified>
</cp:coreProperties>
</file>