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50" w:rsidRPr="007825B1" w:rsidRDefault="007825B1" w:rsidP="0013581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Учебный проект. Лэндинг «</w:t>
      </w:r>
      <w:proofErr w:type="spellStart"/>
      <w:r w:rsidRPr="007825B1">
        <w:rPr>
          <w:b/>
          <w:sz w:val="26"/>
          <w:szCs w:val="26"/>
        </w:rPr>
        <w:fldChar w:fldCharType="begin"/>
      </w:r>
      <w:r w:rsidRPr="007825B1">
        <w:rPr>
          <w:b/>
          <w:sz w:val="26"/>
          <w:szCs w:val="26"/>
        </w:rPr>
        <w:instrText xml:space="preserve"> HYPERLINK "https://github.com/ValkiriA8735/Green_corp_landing" </w:instrText>
      </w:r>
      <w:r w:rsidRPr="007825B1">
        <w:rPr>
          <w:b/>
          <w:sz w:val="26"/>
          <w:szCs w:val="26"/>
        </w:rPr>
        <w:fldChar w:fldCharType="separate"/>
      </w:r>
      <w:r w:rsidRPr="007825B1">
        <w:rPr>
          <w:b/>
          <w:sz w:val="26"/>
          <w:szCs w:val="26"/>
        </w:rPr>
        <w:t>Green_corp</w:t>
      </w:r>
      <w:proofErr w:type="spellEnd"/>
      <w:r w:rsidRPr="007825B1">
        <w:rPr>
          <w:b/>
          <w:sz w:val="26"/>
          <w:szCs w:val="26"/>
        </w:rPr>
        <w:fldChar w:fldCharType="end"/>
      </w:r>
      <w:r w:rsidRPr="007825B1">
        <w:rPr>
          <w:b/>
          <w:sz w:val="26"/>
          <w:szCs w:val="26"/>
        </w:rPr>
        <w:t>»</w:t>
      </w:r>
    </w:p>
    <w:p w:rsidR="0013581A" w:rsidRPr="007825B1" w:rsidRDefault="0013581A" w:rsidP="0013581A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Задача: </w:t>
      </w:r>
      <w:r w:rsidR="007825B1">
        <w:rPr>
          <w:sz w:val="26"/>
          <w:szCs w:val="26"/>
        </w:rPr>
        <w:t xml:space="preserve">Верстка </w:t>
      </w:r>
      <w:r w:rsidR="007825B1">
        <w:rPr>
          <w:sz w:val="26"/>
          <w:szCs w:val="26"/>
          <w:lang w:val="en-US"/>
        </w:rPr>
        <w:t>lending</w:t>
      </w:r>
      <w:r w:rsidR="007825B1">
        <w:rPr>
          <w:sz w:val="26"/>
          <w:szCs w:val="26"/>
        </w:rPr>
        <w:t>-</w:t>
      </w:r>
      <w:r w:rsidR="007825B1">
        <w:rPr>
          <w:sz w:val="26"/>
          <w:szCs w:val="26"/>
          <w:lang w:val="en-US"/>
        </w:rPr>
        <w:t>page</w:t>
      </w:r>
      <w:r w:rsidR="007825B1" w:rsidRPr="007825B1">
        <w:rPr>
          <w:sz w:val="26"/>
          <w:szCs w:val="26"/>
        </w:rPr>
        <w:t xml:space="preserve"> </w:t>
      </w:r>
      <w:r w:rsidR="007825B1">
        <w:rPr>
          <w:sz w:val="26"/>
          <w:szCs w:val="26"/>
        </w:rPr>
        <w:t xml:space="preserve">с анимацией, формой и выпадающим списком, автоматически проигрывающим счетчиком </w:t>
      </w:r>
      <w:r w:rsidR="007825B1" w:rsidRPr="007825B1">
        <w:rPr>
          <w:i/>
        </w:rPr>
        <w:t>(+5000 клиентов)</w:t>
      </w:r>
    </w:p>
    <w:p w:rsidR="0013581A" w:rsidRDefault="0013581A" w:rsidP="0013581A">
      <w:pPr>
        <w:rPr>
          <w:sz w:val="26"/>
          <w:szCs w:val="26"/>
          <w:lang w:val="en-US"/>
        </w:rPr>
      </w:pPr>
      <w:r>
        <w:rPr>
          <w:b/>
          <w:sz w:val="26"/>
          <w:szCs w:val="26"/>
        </w:rPr>
        <w:t>Стек</w:t>
      </w:r>
      <w:r w:rsidRPr="0013581A">
        <w:rPr>
          <w:b/>
          <w:sz w:val="26"/>
          <w:szCs w:val="26"/>
          <w:lang w:val="en-US"/>
        </w:rPr>
        <w:t xml:space="preserve">: </w:t>
      </w:r>
      <w:r w:rsidRPr="0013581A">
        <w:rPr>
          <w:sz w:val="26"/>
          <w:szCs w:val="26"/>
          <w:lang w:val="en-US"/>
        </w:rPr>
        <w:t xml:space="preserve">HTML, CSS, Java Script, </w:t>
      </w:r>
    </w:p>
    <w:p w:rsidR="00B84FB5" w:rsidRPr="00B84FB5" w:rsidRDefault="00B84FB5" w:rsidP="0013581A">
      <w:pPr>
        <w:rPr>
          <w:sz w:val="26"/>
          <w:szCs w:val="26"/>
        </w:rPr>
      </w:pPr>
      <w:r>
        <w:rPr>
          <w:sz w:val="26"/>
          <w:szCs w:val="26"/>
        </w:rPr>
        <w:t xml:space="preserve">Ссылка на </w:t>
      </w:r>
      <w:r w:rsidRPr="0013581A">
        <w:rPr>
          <w:sz w:val="26"/>
          <w:szCs w:val="26"/>
          <w:lang w:val="en-US"/>
        </w:rPr>
        <w:t>GitHub</w:t>
      </w:r>
      <w:r>
        <w:rPr>
          <w:sz w:val="26"/>
          <w:szCs w:val="26"/>
        </w:rPr>
        <w:t xml:space="preserve">: </w:t>
      </w:r>
      <w:r w:rsidRPr="00B84FB5">
        <w:rPr>
          <w:sz w:val="26"/>
          <w:szCs w:val="26"/>
        </w:rPr>
        <w:t>https://github.com/ValkiriA8735/Green_corp_landing</w:t>
      </w:r>
      <w:bookmarkStart w:id="0" w:name="_GoBack"/>
      <w:bookmarkEnd w:id="0"/>
    </w:p>
    <w:p w:rsidR="0013581A" w:rsidRDefault="0013581A" w:rsidP="007825B1">
      <w:pPr>
        <w:spacing w:after="0"/>
        <w:rPr>
          <w:noProof/>
          <w:sz w:val="26"/>
          <w:szCs w:val="26"/>
          <w:lang w:eastAsia="ru-RU"/>
        </w:rPr>
      </w:pPr>
      <w:r w:rsidRPr="00087D34">
        <w:rPr>
          <w:b/>
          <w:sz w:val="26"/>
          <w:szCs w:val="26"/>
        </w:rPr>
        <w:t>Результат:</w:t>
      </w:r>
      <w:r w:rsidRPr="00087D34">
        <w:rPr>
          <w:b/>
          <w:sz w:val="26"/>
          <w:szCs w:val="26"/>
        </w:rPr>
        <w:br/>
      </w:r>
      <w:r w:rsidR="00202BEB">
        <w:rPr>
          <w:b/>
          <w:noProof/>
          <w:sz w:val="26"/>
          <w:szCs w:val="26"/>
          <w:lang w:eastAsia="ru-RU"/>
        </w:rPr>
        <w:t xml:space="preserve"> </w:t>
      </w:r>
      <w:r w:rsidR="00202BEB">
        <w:rPr>
          <w:sz w:val="26"/>
          <w:szCs w:val="26"/>
        </w:rPr>
        <w:t xml:space="preserve"> </w:t>
      </w:r>
      <w:r w:rsidR="003D7BCD">
        <w:rPr>
          <w:noProof/>
          <w:sz w:val="26"/>
          <w:szCs w:val="26"/>
          <w:lang w:eastAsia="ru-RU"/>
        </w:rPr>
        <w:t xml:space="preserve">   </w:t>
      </w:r>
      <w:r w:rsidR="007825B1">
        <w:rPr>
          <w:noProof/>
          <w:lang w:eastAsia="ru-RU"/>
        </w:rPr>
        <w:drawing>
          <wp:inline distT="0" distB="0" distL="0" distR="0" wp14:anchorId="71D7CB33" wp14:editId="7E9B5D0F">
            <wp:extent cx="2941320" cy="245602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274" cy="247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FB5">
        <w:rPr>
          <w:noProof/>
          <w:lang w:eastAsia="ru-RU"/>
        </w:rPr>
        <w:drawing>
          <wp:inline distT="0" distB="0" distL="0" distR="0" wp14:anchorId="5A7E66C1" wp14:editId="3E38CD5C">
            <wp:extent cx="3177540" cy="2265143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882" cy="22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B1" w:rsidRDefault="007825B1" w:rsidP="00B84FB5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54505E34" wp14:editId="2A3ACD5B">
            <wp:extent cx="2932016" cy="21031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174" cy="211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FB5">
        <w:rPr>
          <w:noProof/>
          <w:lang w:eastAsia="ru-RU"/>
        </w:rPr>
        <w:drawing>
          <wp:inline distT="0" distB="0" distL="0" distR="0" wp14:anchorId="2A614DA3" wp14:editId="71EC39C2">
            <wp:extent cx="3124200" cy="81083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101" cy="8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B1" w:rsidRDefault="007825B1" w:rsidP="007825B1">
      <w:pPr>
        <w:spacing w:after="0" w:line="240" w:lineRule="auto"/>
        <w:rPr>
          <w:b/>
          <w:sz w:val="26"/>
          <w:szCs w:val="26"/>
        </w:rPr>
      </w:pPr>
    </w:p>
    <w:p w:rsidR="007825B1" w:rsidRDefault="007825B1" w:rsidP="007825B1">
      <w:pPr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B84FB5" w:rsidRDefault="00B84FB5" w:rsidP="007825B1">
      <w:pPr>
        <w:spacing w:after="0"/>
        <w:rPr>
          <w:b/>
          <w:sz w:val="26"/>
          <w:szCs w:val="26"/>
        </w:rPr>
      </w:pPr>
    </w:p>
    <w:p w:rsidR="0013581A" w:rsidRDefault="0013581A" w:rsidP="00087D34">
      <w:pPr>
        <w:spacing w:after="0"/>
        <w:rPr>
          <w:sz w:val="26"/>
          <w:szCs w:val="26"/>
          <w:lang w:val="en-US"/>
        </w:rPr>
      </w:pPr>
      <w:r>
        <w:rPr>
          <w:b/>
          <w:sz w:val="26"/>
          <w:szCs w:val="26"/>
        </w:rPr>
        <w:t>Код: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958"/>
        <w:gridCol w:w="3308"/>
        <w:gridCol w:w="7122"/>
      </w:tblGrid>
      <w:tr w:rsidR="0013581A" w:rsidRPr="00087D34" w:rsidTr="00087D34">
        <w:tc>
          <w:tcPr>
            <w:tcW w:w="1611" w:type="pct"/>
          </w:tcPr>
          <w:p w:rsidR="0013581A" w:rsidRPr="00087D34" w:rsidRDefault="00202BEB" w:rsidP="0013581A">
            <w:pPr>
              <w:rPr>
                <w:sz w:val="16"/>
                <w:szCs w:val="16"/>
                <w:lang w:val="en-US"/>
              </w:rPr>
            </w:pPr>
            <w:r w:rsidRPr="00087D34">
              <w:rPr>
                <w:sz w:val="16"/>
                <w:szCs w:val="16"/>
                <w:lang w:val="en-US"/>
              </w:rPr>
              <w:t>index.html</w:t>
            </w:r>
          </w:p>
        </w:tc>
        <w:tc>
          <w:tcPr>
            <w:tcW w:w="1075" w:type="pct"/>
          </w:tcPr>
          <w:p w:rsidR="0013581A" w:rsidRPr="00087D34" w:rsidRDefault="00202BEB" w:rsidP="0013581A">
            <w:pPr>
              <w:rPr>
                <w:b/>
                <w:sz w:val="16"/>
                <w:szCs w:val="16"/>
              </w:rPr>
            </w:pPr>
            <w:r w:rsidRPr="00087D34">
              <w:rPr>
                <w:sz w:val="16"/>
                <w:szCs w:val="16"/>
                <w:lang w:val="en-US"/>
              </w:rPr>
              <w:t>style.css</w:t>
            </w:r>
          </w:p>
        </w:tc>
        <w:tc>
          <w:tcPr>
            <w:tcW w:w="2314" w:type="pct"/>
          </w:tcPr>
          <w:p w:rsidR="0013581A" w:rsidRPr="00B84FB5" w:rsidRDefault="00B84FB5" w:rsidP="0013581A">
            <w:pPr>
              <w:rPr>
                <w:b/>
                <w:sz w:val="16"/>
                <w:szCs w:val="16"/>
              </w:rPr>
            </w:pPr>
            <w:proofErr w:type="spellStart"/>
            <w:r w:rsidRPr="00087D34">
              <w:rPr>
                <w:sz w:val="16"/>
                <w:szCs w:val="16"/>
                <w:lang w:val="en-US"/>
              </w:rPr>
              <w:t>J</w:t>
            </w:r>
            <w:r w:rsidR="00202BEB" w:rsidRPr="00087D34">
              <w:rPr>
                <w:sz w:val="16"/>
                <w:szCs w:val="16"/>
                <w:lang w:val="en-US"/>
              </w:rPr>
              <w:t>s</w:t>
            </w:r>
            <w:proofErr w:type="spellEnd"/>
            <w:r>
              <w:rPr>
                <w:sz w:val="16"/>
                <w:szCs w:val="16"/>
              </w:rPr>
              <w:t xml:space="preserve"> (2 файла)</w:t>
            </w:r>
          </w:p>
        </w:tc>
      </w:tr>
      <w:tr w:rsidR="0013581A" w:rsidRPr="00B84FB5" w:rsidTr="00087D34">
        <w:tc>
          <w:tcPr>
            <w:tcW w:w="1611" w:type="pct"/>
          </w:tcPr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&lt;!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DOCTYPE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html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html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head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meta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name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"viewport"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content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"width=device-width, initial-scale=1.0"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>&lt;!--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подключили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файл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со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стилями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--&gt;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link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rel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"stylesheet"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"style.css"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>&lt;!--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подключаем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шрифты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--&gt;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link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href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"https://fonts.googleapis.com/css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2?family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=Raleway:wght@100;300;400;500;600;700;800&amp;display=swap"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rel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"stylesheet"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>&lt;!--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подключение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библиотек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стилей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--&gt;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link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rel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"stylesheet"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href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"https://cdnjs.cloudflare.com/ajax/libs/font-awesome/5.15.4/css/all.min.css"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integrity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"sha512-1ycn6IcaQQ40/MKBW2W4Rhis/DbILU74C1vSrLJxCq57o941Ym01SwNsOMqvEBFlcgUa6xLiPY/NS5R+E6ztJQ=="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crossorigin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"anonymous"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referrerpolicy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"no-referrer"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link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rel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"stylesheet"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href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"https://cdnjs.cloudflare.com/ajax/libs/animate.css/4.1.1/animate.min.css"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/&gt;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>&lt;!--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заголовок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--&gt;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title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Солнечные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батареи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GreenCorp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title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head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body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>&lt;!--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1.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шапка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сайта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--&gt;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header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header__logo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src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logo.svg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header__controls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"#contacts"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Контакты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button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"ease"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Заказать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button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header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>&lt;!--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2.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основная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секция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 --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section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"about"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canvas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"orb-canvas"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"orb-canvas"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canvas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about__info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animate__animated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animate__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fadeInLeft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animate__slow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h1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Солнечные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панели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GreenRobotic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h1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Производите дешёвую экологически чистую электроэнергию из солнечного света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lastRenderedPageBreak/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button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"more-button"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"#features"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Узнать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подробнее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fas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fa-angle-right"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button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about__images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animate__animated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animate__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fadeInRight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animate__slow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about__sun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-image"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src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/sun.png"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about__image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src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/solar-panel.png"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section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"cards"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"card"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card__logo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yellow"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fas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fa-solar-panel"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div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h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3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Уменьшите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счета за электричество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h3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Используйте чистую солнечную энергию для питания своего дома: уменьшите зависимость от электросети и счета за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электричество.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"card"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card__logo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red"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24/7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h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3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Мониторинг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электроэнергии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h3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Управляйте своей системой солнечных панелей из любой точки мира с помощью специального мобильного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приложения.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"card"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card__logo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green"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fas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fa-chart-line"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div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h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3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Максимальная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эффективность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h3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Солнечные панели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GreenRobotic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обеспечивают максимальное производство энергии круглый год, даже на крышах со сложными углами.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features__border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features__feedback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features__feedback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-left"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h2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Нам доверяет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br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div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class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features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__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clients-count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5000+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div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счастливых клиентов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h2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Мы помогли тысячам людей перейти на зеленую энергию.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br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После заказа мы позаботимся обо всем: доставка панелей, проект, установка, помощь в использовании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lastRenderedPageBreak/>
              <w:t xml:space="preserve">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features__feedback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-right"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features__box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features__savings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-box"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h3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30 млн ₽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h3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Помогаем экономить нашим клиентам ежемесячно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features__box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features__rate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-box"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h3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4.7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h3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"stars"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fas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fa-star"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fas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fa-star"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fas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fa-star"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fas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fa-star"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fas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fa-star"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Средняя оценка наших клиентов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section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"promo"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promo__image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promo__right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promo__text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h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2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Зарядите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свой дом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h2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Солнечные панели сертифицированы мировыми экспертами: система безопасна и надежна.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Следите за накоплением энергии вашего дома в режиме реального времени и настраивайте процент расхода и накопления энергии.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promo__button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-wrap"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button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type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"button"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Заказать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fas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fa-chevron-right"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button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div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div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div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section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&lt;!--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форма на сайте --&gt;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section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"form"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form__container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h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1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Оставьте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свои контакты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h1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Поможем подобрать модель.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br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Выбрать удобный вариант доставки и установки.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br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Гарантия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возврата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денег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form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lastRenderedPageBreak/>
              <w:t xml:space="preserve">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form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form__group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label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"name"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Ваше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имя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label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input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type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"text"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placeholder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Введите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имя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"name"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br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label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"email"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эл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почта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label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input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type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"text"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placeholder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"***@yandex.ru"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"email"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br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label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"phone"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телефон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label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input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type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"text"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placeholder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"7 (999) 999-99-99"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"phone"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br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&lt;!--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выпадающий список --&gt;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label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for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budget</w:t>
            </w:r>
            <w:proofErr w:type="spellEnd"/>
            <w:proofErr w:type="gram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Примерный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бюджет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label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select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name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Примерный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бюджет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"budget"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onchange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toggleOtherInput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)"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option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выберите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вариант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option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option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value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"10-30"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10 000₽ – 30 000₽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option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option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value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"30-60"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30 000₽ – 60 000₽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option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option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value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"60-100"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60 000₽ – 100 000₽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option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option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value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"other"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другое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option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select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br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&lt;!--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блок, который открывается при выборе "другое" --&gt;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form__group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form__other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-input"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input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type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"text"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placeholder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Введите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ваш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вариант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button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type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"button"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"ease"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form__submit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type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"submit"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Отправить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заявку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button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form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  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section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script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src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js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\canvas.js"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script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script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src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js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\animations.js"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script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body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footer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footer__container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footer__group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lastRenderedPageBreak/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h3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Позвонить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нам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: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h3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footer__links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"tel:74959999999"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+7 (495) 999-99-99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footer__group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h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3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Решения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для дома: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h3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footer__links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"#"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Солнечные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панели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GreenRobotic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"#"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Системы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солнечных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панелей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GreenStation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footer__group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h3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Компания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h3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footer__links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"#"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Контакты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"#"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Вакансии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"#"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СМИ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div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footer__copyright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GreenCorp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© 2021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div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footer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html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:rsidR="00B84FB5" w:rsidRPr="00B84FB5" w:rsidRDefault="00B84FB5" w:rsidP="00B84FB5">
            <w:pPr>
              <w:shd w:val="clear" w:color="auto" w:fill="1F1F1F"/>
              <w:spacing w:after="240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:rsidR="0013581A" w:rsidRPr="00B84FB5" w:rsidRDefault="0013581A" w:rsidP="00B84FB5">
            <w:pPr>
              <w:shd w:val="clear" w:color="auto" w:fill="1F1F1F"/>
              <w:rPr>
                <w:b/>
                <w:sz w:val="16"/>
                <w:szCs w:val="16"/>
              </w:rPr>
            </w:pPr>
          </w:p>
        </w:tc>
        <w:tc>
          <w:tcPr>
            <w:tcW w:w="1075" w:type="pct"/>
          </w:tcPr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lastRenderedPageBreak/>
              <w:t>body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font-family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Raleway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sans-serif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#10c007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/* 1.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шапка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сайта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*/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header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z-index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display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flex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justify-content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space-between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align-items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center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position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sticky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top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white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header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__logo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;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text-decoration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none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#181919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.about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position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relative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.orb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-canvas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position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absolute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top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100%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right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button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font-family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Raleway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sans-serif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fff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background-color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#23a030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border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none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border-radius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cursor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pointer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box-shadow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rgb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52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213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68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/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22%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lastRenderedPageBreak/>
              <w:t>header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font-weight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600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margin-right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}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/* 2.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основная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секция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*/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about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__image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width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500px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/*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анимация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солнца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*/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@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keyframes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rotation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0%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transform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rotate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100%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transform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rotate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360deg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about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__sun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-image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width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animation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rotation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infinite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linear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position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absolute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.about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display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flex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justify-content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space-around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align-items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center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padding-top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115px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padding-bottom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115px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/*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фон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основной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секции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*/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url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/back.png'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no-repeat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background-position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center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cover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.about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h1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70px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line-height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76px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.about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18px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line-height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opacity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0.8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lastRenderedPageBreak/>
              <w:t>.about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button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18px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border-radius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margin-top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about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__info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max-width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550px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spacing w:after="240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 форма на сайте */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.form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 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display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grid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justify-content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center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background-color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#1D263A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fff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text-align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center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padding-top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115px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;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padding-bottom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115px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grid-gap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margin-top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: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60px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}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.form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h1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48px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.form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opacity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0.65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}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form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__container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width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550px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}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form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__group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display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flex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flex-direction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column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text-align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left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}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.form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label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18px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font-weight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600px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margin-bottom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input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outline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none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input:focus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border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solid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orange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select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lastRenderedPageBreak/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appearance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none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.form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input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.form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select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border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none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border-radius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outline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none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18px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#213053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60px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form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__submit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font-weight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600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px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18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px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margin-top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40px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button:hover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background-color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#f6980c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box-shadow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rgba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246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152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12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/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20%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.ease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transition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background-color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0.3s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ease-in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footer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90px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 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font-weight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600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footer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__container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display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flex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justify-content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center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footer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__copyright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text-align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center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margin-top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40px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opacity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0.5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#181919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footer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__group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margin-right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80px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footer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h3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opacity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0.7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margin-bottom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lastRenderedPageBreak/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footer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__links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display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flex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flex-direction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column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footer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__links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margin-bottom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/* адаптивная верстка для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моб.версии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*/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 Планшеты */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@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media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max-width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1024px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.about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115px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.about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h1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line-height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40px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about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__image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width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280px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about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__sun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-image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width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75px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height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75px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 Мобильные устройства */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@media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max-width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720px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header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header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position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fixed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none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left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right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transition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box-shadow, background-color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.25s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ease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header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__scrolled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background-color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white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box-shadow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12px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34px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-11px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rgb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65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62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101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/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10%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lastRenderedPageBreak/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header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__logo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header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margin-right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.about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flex-direction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column-reverse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>/* padding: 50px 10px; */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padding-top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.about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h1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line-height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40px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about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__image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width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280px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about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__sun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-image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width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75px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75px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.form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.form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h1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footer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footer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__container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flex-direction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column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/*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секции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по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центру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*/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.features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background-color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fff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115px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60px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;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@media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max-width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720px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.features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lastRenderedPageBreak/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.cards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display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grid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grid-gap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grid-template-columns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1fr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1fr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1fr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.card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40px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40px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#FFFFFF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border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solid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#D9E4E6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border-radius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.card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opacity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0.8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line-height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22px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card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__logo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font-weight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700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32px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#eaeff9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border-radius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50%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width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display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flex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justify-content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center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align-items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center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.card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logo.yellow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#ffb406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.card__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logo.red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#ad1714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.card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logo.green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#22a030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@media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max-width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720px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.cards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grid-template-columns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auto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features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__border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width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100%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border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solid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#E6EAF4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margin-top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margin-bottom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lastRenderedPageBreak/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features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__feedback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display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flex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features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__feedback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-left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margin-right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features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__feedback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-left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h2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48px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features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__feedback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-left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18px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opacity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0.7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line-height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features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__feedback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-right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display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flex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align-items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center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features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__box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border-radius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40px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40px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white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features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__box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h3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48px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margin-top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margin-bottom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features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__savings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-box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background-color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#dc5e26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box-shadow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rgb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221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95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38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/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20%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margin-right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features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__rate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-box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background-color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#1D263A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box-shadow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rgb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29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38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58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/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20%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.stars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#ff7039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@media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max-width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720px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features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__feedback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lastRenderedPageBreak/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flex-direction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column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features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__feedback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-left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margin-right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features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__feedback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-left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h2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features__box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h3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features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__feedback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-right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flex-direction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column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align-items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initial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features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__savings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-box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margin-right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margin-bottom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.promo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display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flex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promo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__image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background-image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url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/promo.jpg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width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50%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flex-shrink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cover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background-position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center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promo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__right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#dd5f26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160px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60px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@media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max-width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720px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.promo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flex-direction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column-reverse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promo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__right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promo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__image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width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100%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500px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lastRenderedPageBreak/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promo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__text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background-color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white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40px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border-radius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font-weight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500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line-height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promo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__text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p::before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content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display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inline-block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width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border-radius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50%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background-color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#ec6b29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margin-right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promo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__text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opacity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0.8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promo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__text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button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background-color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#107b1c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margin-top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font-weight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600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18px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box-shadow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36px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rgb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16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122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28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/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30%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padding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30px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promo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__button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-wrap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display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flex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justify-content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center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promo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__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text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button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i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font-size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margin-left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5px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gram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form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__other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/>
              </w:rPr>
              <w:t>-input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display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none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}</w:t>
            </w:r>
          </w:p>
          <w:p w:rsidR="0013581A" w:rsidRPr="00B84FB5" w:rsidRDefault="0013581A" w:rsidP="00B84FB5">
            <w:pPr>
              <w:shd w:val="clear" w:color="auto" w:fill="1F1F1F"/>
              <w:rPr>
                <w:b/>
                <w:sz w:val="16"/>
                <w:szCs w:val="16"/>
              </w:rPr>
            </w:pPr>
          </w:p>
        </w:tc>
        <w:tc>
          <w:tcPr>
            <w:tcW w:w="2314" w:type="pct"/>
          </w:tcPr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FFFFFF" w:themeColor="background1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FFFFFF" w:themeColor="background1"/>
                <w:sz w:val="16"/>
                <w:szCs w:val="16"/>
                <w:lang w:val="en-US" w:eastAsia="ru-RU"/>
              </w:rPr>
              <w:lastRenderedPageBreak/>
              <w:t>canvas.js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COLORS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"255,108,80"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"5,117,18"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"29,39,57"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"67,189,81"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];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BUBBLE_DENSITY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function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generateDecimalBetween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left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right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return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random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()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*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left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-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right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right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toFixed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/>
              </w:rPr>
              <w:t>Bubble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constructor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getCanvasSize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init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getCanvasSize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canvasWidth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clientWidth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canvasHeight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clientHeight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init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color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COLORS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floor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random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()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*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COLORS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)];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alpha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generateDecimalBetween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/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size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generateDecimalBetween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3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translateX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generateDecimalBetween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canvasWidth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translateY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generateDecimalBetween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canvasHeight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velocity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generateDecimalBetween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40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movementX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generateDecimalBetween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-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/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velocity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movementY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generateDecimalBetween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/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velocity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move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translateX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translateX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-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movementX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translateY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translateY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-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movementY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translateY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||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translateX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||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translateX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canvasWidth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init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translateY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canvasHeight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class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/>
              </w:rPr>
              <w:t>CanvasBackground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constructor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getElementById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ctx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getContext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"2d"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dpr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window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devicePixelRatio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start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canvasSize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generateBubbles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animate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canvasSize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width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offsetWidth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*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dpr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height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offsetHeight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*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dpr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ctx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scale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dpr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dpr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animate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ctx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clearRect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clientWidth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clientHeight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bubblesList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forEach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((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bubble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=&gt;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bubble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move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ctx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translate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bubble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translateX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bubble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translateY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ctx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beginPath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    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ctx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arc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bubble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size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2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*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Math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PI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ctx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fillStyle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rgba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("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bubble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color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","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bubble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alpha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")"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ctx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fill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ctx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setTransform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dpr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dpr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});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requestAnimationFrame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animate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bind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generateBubbles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bubblesList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[];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for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let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&lt;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BUBBLE_DENSITY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++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    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bubblesList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push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/>
              </w:rPr>
              <w:t>Bubble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canvas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))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  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canvas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/>
              </w:rPr>
              <w:t>CanvasBackground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"orb-canvas"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ru-RU"/>
              </w:rPr>
              <w:t>canvas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start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();</w:t>
            </w:r>
          </w:p>
          <w:p w:rsidR="0013581A" w:rsidRPr="00B84FB5" w:rsidRDefault="0013581A" w:rsidP="00B84FB5">
            <w:pPr>
              <w:shd w:val="clear" w:color="auto" w:fill="1F1F1F"/>
              <w:rPr>
                <w:b/>
                <w:sz w:val="16"/>
                <w:szCs w:val="16"/>
                <w:lang w:val="en-US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b/>
                <w:sz w:val="16"/>
                <w:szCs w:val="16"/>
                <w:lang w:val="en-US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b/>
                <w:sz w:val="16"/>
                <w:szCs w:val="16"/>
                <w:lang w:val="en-US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b/>
                <w:sz w:val="16"/>
                <w:szCs w:val="16"/>
                <w:lang w:val="en-US"/>
              </w:rPr>
            </w:pPr>
            <w:r w:rsidRPr="00B84FB5">
              <w:rPr>
                <w:b/>
                <w:sz w:val="16"/>
                <w:szCs w:val="16"/>
                <w:lang w:val="en-US"/>
              </w:rPr>
              <w:t>animations.js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INCREASE_NUMBER_ANIMATION_SPEED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function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increaseNumberAnimationStep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element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endNumber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&lt;=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endNumber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===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endNumber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element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innerText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'+'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} 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else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element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innerText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+=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100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setTimeout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function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increaseNumberAnimationStep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element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endNumber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}, 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INCREASE_NUMBER_ANIMATION_SPEED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function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initIncreaseNumberAnimation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element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features__clients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-count"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increaseNumberAnimationStep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element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5000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initIncreaseNumberAnimation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//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выбор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в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селекте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формы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"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Другое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>"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'#budget'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addEventListener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'change'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function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handleSelectChange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event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event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target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value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===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'other'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formContainer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createElement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'div'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formContainer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classList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add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form__group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formContainer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classList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add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form__other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-input'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);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//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Задание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1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input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createElement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'input'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ru-RU"/>
              </w:rPr>
              <w:t>input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placeholder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"Введите ваш вариант"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input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type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"text"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;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//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Задание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2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formContainer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appendChild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input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'#form form'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insertBefore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formContainer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form__submit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));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//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Задание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3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otherInput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form__other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-input'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event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target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value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!==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'other'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&amp;&amp;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otherInput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) {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//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Задание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5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'#form form'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removeChild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otherInput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);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//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Задание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4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//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плавный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переход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к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форме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function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addSmoothScroll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anchor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anchor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addEventListener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'click'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function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preventDefault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getAttribute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'href'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)).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scrollIntoView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  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behavior: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'smooth'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  });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querySelectorAll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'a[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^="#"]'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forEach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anchor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=&gt;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addSmoothScroll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anchor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});</w:t>
            </w:r>
          </w:p>
          <w:p w:rsidR="00B84FB5" w:rsidRPr="00B84FB5" w:rsidRDefault="00B84FB5" w:rsidP="00B84FB5">
            <w:pPr>
              <w:shd w:val="clear" w:color="auto" w:fill="1F1F1F"/>
              <w:spacing w:after="240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addSmoothScroll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'.more-button'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function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updateScroll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window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scrollY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'header'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).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classList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add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'header__scrolled'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} 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else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'header'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).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classList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remove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'header__scrolled'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window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addEventListener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'scroll'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updateScroll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function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updateScroll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window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scrollY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'header'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).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classList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add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'header__scrolled'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} 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else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'header'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).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classList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remove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'header__scrolled'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//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Запуск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анимации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увеличения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числа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let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windowBottomPosition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window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scrollY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window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innerHeight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let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countElementPosition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features__clients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-count'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offsetTop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windowBottomPosition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&gt;=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countElementPosition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initIncreaseNumberAnimation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function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updateScroll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window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scrollY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&gt;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'header'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).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classList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add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'header__scrolled'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} 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else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'header'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).</w:t>
            </w:r>
            <w:r w:rsidRPr="00B84FB5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/>
              </w:rPr>
              <w:t>classList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remove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'header__scrolled'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//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Запуск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анимации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увеличения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числа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let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windowBottomPosition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window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scrollY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window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innerHeight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let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countElementPosition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features__clients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-count'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offsetTop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windowBottomPosition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&gt;=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countElementPosition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&amp;</w:t>
            </w:r>
            <w:proofErr w:type="gramStart"/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&amp;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!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animationInited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animationInited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true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initIncreaseNumberAnimation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 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window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addEventListener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'scroll'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updateScroll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function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toggleOtherInput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var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budgetSelect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getElementById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'budget'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/>
              </w:rPr>
              <w:t>var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otherInput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document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/>
              </w:rPr>
              <w:t>querySelector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'.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form__other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-input'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budgetSelect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value</w:t>
            </w:r>
            <w:proofErr w:type="spell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===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'other'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)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otherInput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style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display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'block'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lastRenderedPageBreak/>
              <w:t xml:space="preserve">  } </w:t>
            </w:r>
            <w:r w:rsidRPr="00B84FB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else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{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otherInput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style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84FB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/>
              </w:rPr>
              <w:t>display</w:t>
            </w:r>
            <w:proofErr w:type="spellEnd"/>
            <w:proofErr w:type="gramEnd"/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84FB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/>
              </w:rPr>
              <w:t>'none'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84FB5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}</w:t>
            </w:r>
          </w:p>
          <w:p w:rsidR="00B84FB5" w:rsidRPr="00B84FB5" w:rsidRDefault="00B84FB5" w:rsidP="00B84FB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:rsidR="00B84FB5" w:rsidRPr="00B84FB5" w:rsidRDefault="00B84FB5" w:rsidP="00B84FB5">
            <w:pPr>
              <w:shd w:val="clear" w:color="auto" w:fill="1F1F1F"/>
              <w:rPr>
                <w:b/>
                <w:sz w:val="16"/>
                <w:szCs w:val="16"/>
                <w:lang w:val="en-US"/>
              </w:rPr>
            </w:pPr>
          </w:p>
        </w:tc>
      </w:tr>
    </w:tbl>
    <w:p w:rsidR="0013581A" w:rsidRPr="00B84FB5" w:rsidRDefault="0013581A" w:rsidP="00B84FB5">
      <w:pPr>
        <w:spacing w:line="240" w:lineRule="auto"/>
        <w:rPr>
          <w:b/>
          <w:sz w:val="16"/>
          <w:szCs w:val="16"/>
          <w:lang w:val="en-US"/>
        </w:rPr>
      </w:pPr>
    </w:p>
    <w:sectPr w:rsidR="0013581A" w:rsidRPr="00B84FB5" w:rsidSect="00202B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95"/>
    <w:rsid w:val="00087D34"/>
    <w:rsid w:val="0013581A"/>
    <w:rsid w:val="001F4250"/>
    <w:rsid w:val="00202BEB"/>
    <w:rsid w:val="003D7BCD"/>
    <w:rsid w:val="007825B1"/>
    <w:rsid w:val="00B84FB5"/>
    <w:rsid w:val="00DC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C8FE"/>
  <w15:chartTrackingRefBased/>
  <w15:docId w15:val="{B1F49800-F5B3-4D22-BA81-6FA9B822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ition-relative">
    <w:name w:val="position-relative"/>
    <w:basedOn w:val="a0"/>
    <w:rsid w:val="007825B1"/>
  </w:style>
  <w:style w:type="character" w:customStyle="1" w:styleId="repo">
    <w:name w:val="repo"/>
    <w:basedOn w:val="a0"/>
    <w:rsid w:val="007825B1"/>
  </w:style>
  <w:style w:type="paragraph" w:customStyle="1" w:styleId="msonormal0">
    <w:name w:val="msonormal"/>
    <w:basedOn w:val="a"/>
    <w:rsid w:val="00B8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3168</Words>
  <Characters>18062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2023-11-23T07:45:00Z</dcterms:created>
  <dcterms:modified xsi:type="dcterms:W3CDTF">2023-11-23T14:11:00Z</dcterms:modified>
</cp:coreProperties>
</file>