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b/>
          <w:bCs/>
          <w:sz w:val="35"/>
          <w:szCs w:val="35"/>
        </w:rPr>
      </w:pPr>
      <w:proofErr w:type="spellStart"/>
      <w:r w:rsidRPr="00EC3A0C">
        <w:rPr>
          <w:rFonts w:ascii="Times" w:hAnsi="Times" w:cs="Helvetica-Bold"/>
          <w:b/>
          <w:bCs/>
          <w:sz w:val="35"/>
          <w:szCs w:val="35"/>
        </w:rPr>
        <w:t>Audiodeel</w:t>
      </w:r>
      <w:proofErr w:type="spellEnd"/>
    </w:p>
    <w:p w:rsid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b/>
          <w:bCs/>
          <w:sz w:val="19"/>
          <w:szCs w:val="19"/>
        </w:rPr>
      </w:pPr>
      <w:r w:rsidRPr="00EC3A0C">
        <w:rPr>
          <w:rFonts w:ascii="Times" w:hAnsi="Times" w:cs="Helvetica-Bold"/>
          <w:b/>
          <w:bCs/>
          <w:sz w:val="19"/>
          <w:szCs w:val="19"/>
        </w:rPr>
        <w:t>(Salvation Army)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b/>
          <w:bCs/>
          <w:sz w:val="19"/>
          <w:szCs w:val="19"/>
        </w:rPr>
      </w:pP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b/>
          <w:bCs/>
          <w:sz w:val="19"/>
          <w:szCs w:val="19"/>
        </w:rPr>
      </w:pPr>
      <w:r w:rsidRPr="00EC3A0C">
        <w:rPr>
          <w:rFonts w:ascii="Times" w:hAnsi="Times" w:cs="Helvetica-Bold"/>
          <w:b/>
          <w:bCs/>
          <w:sz w:val="19"/>
          <w:szCs w:val="19"/>
        </w:rPr>
        <w:t>Example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sz w:val="19"/>
          <w:szCs w:val="19"/>
        </w:rPr>
        <w:t>In his first encounters with members of the Salvation Army the speaker was struck by the fact that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proofErr w:type="gramStart"/>
      <w:r w:rsidRPr="00EC3A0C">
        <w:rPr>
          <w:rFonts w:ascii="Times" w:hAnsi="Times" w:cs="Helvetica-Bold"/>
          <w:sz w:val="19"/>
          <w:szCs w:val="19"/>
        </w:rPr>
        <w:t>A pub visitors</w:t>
      </w:r>
      <w:proofErr w:type="gramEnd"/>
      <w:r w:rsidRPr="00EC3A0C">
        <w:rPr>
          <w:rFonts w:ascii="Times" w:hAnsi="Times" w:cs="Helvetica-Bold"/>
          <w:sz w:val="19"/>
          <w:szCs w:val="19"/>
        </w:rPr>
        <w:t xml:space="preserve"> treated them so kindly.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sz w:val="19"/>
          <w:szCs w:val="19"/>
        </w:rPr>
        <w:t>B they made people stop and think about themselves.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sz w:val="19"/>
          <w:szCs w:val="19"/>
        </w:rPr>
        <w:t>C they seemed to enjoy visiting pubs.</w:t>
      </w:r>
    </w:p>
    <w:p w:rsid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b/>
          <w:sz w:val="19"/>
          <w:szCs w:val="19"/>
        </w:rPr>
        <w:t>1</w:t>
      </w:r>
      <w:r w:rsidRPr="00EC3A0C">
        <w:rPr>
          <w:rFonts w:ascii="Times" w:hAnsi="Times" w:cs="Helvetica-Bold"/>
          <w:sz w:val="19"/>
          <w:szCs w:val="19"/>
        </w:rPr>
        <w:t xml:space="preserve"> What does Pamela Walker say about the Salvation Army in its early days?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proofErr w:type="gramStart"/>
      <w:r w:rsidRPr="00EC3A0C">
        <w:rPr>
          <w:rFonts w:ascii="Times" w:hAnsi="Times" w:cs="Helvetica-Bold"/>
          <w:sz w:val="19"/>
          <w:szCs w:val="19"/>
        </w:rPr>
        <w:t>A</w:t>
      </w:r>
      <w:proofErr w:type="gramEnd"/>
      <w:r w:rsidRPr="00EC3A0C">
        <w:rPr>
          <w:rFonts w:ascii="Times" w:hAnsi="Times" w:cs="Helvetica-Bold"/>
          <w:sz w:val="19"/>
          <w:szCs w:val="19"/>
        </w:rPr>
        <w:t xml:space="preserve"> It offered members of the working class opportunities for self-fulfillment.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sz w:val="19"/>
          <w:szCs w:val="19"/>
        </w:rPr>
        <w:t>B It recognized the spiritual needs of working class people.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sz w:val="19"/>
          <w:szCs w:val="19"/>
        </w:rPr>
        <w:t>C It drew attention to the miserable conditions in which the poor lived.</w:t>
      </w:r>
    </w:p>
    <w:p w:rsid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b/>
          <w:sz w:val="19"/>
          <w:szCs w:val="19"/>
        </w:rPr>
        <w:t>2</w:t>
      </w:r>
      <w:r w:rsidRPr="00EC3A0C">
        <w:rPr>
          <w:rFonts w:ascii="Times" w:hAnsi="Times" w:cs="Helvetica-Bold"/>
          <w:sz w:val="19"/>
          <w:szCs w:val="19"/>
        </w:rPr>
        <w:t xml:space="preserve"> What does Pamela Walker say about women in the Salvation Army in the late 19th century?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proofErr w:type="gramStart"/>
      <w:r w:rsidRPr="00EC3A0C">
        <w:rPr>
          <w:rFonts w:ascii="Times" w:hAnsi="Times" w:cs="Helvetica-Bold"/>
          <w:sz w:val="19"/>
          <w:szCs w:val="19"/>
        </w:rPr>
        <w:t>A They</w:t>
      </w:r>
      <w:proofErr w:type="gramEnd"/>
      <w:r w:rsidRPr="00EC3A0C">
        <w:rPr>
          <w:rFonts w:ascii="Times" w:hAnsi="Times" w:cs="Helvetica-Bold"/>
          <w:sz w:val="19"/>
          <w:szCs w:val="19"/>
        </w:rPr>
        <w:t xml:space="preserve"> have a strong influence on the development of the organization.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sz w:val="19"/>
          <w:szCs w:val="19"/>
        </w:rPr>
        <w:t xml:space="preserve">B They </w:t>
      </w:r>
      <w:proofErr w:type="gramStart"/>
      <w:r w:rsidRPr="00EC3A0C">
        <w:rPr>
          <w:rFonts w:ascii="Times" w:hAnsi="Times" w:cs="Helvetica-Bold"/>
          <w:sz w:val="19"/>
          <w:szCs w:val="19"/>
        </w:rPr>
        <w:t>are</w:t>
      </w:r>
      <w:proofErr w:type="gramEnd"/>
      <w:r w:rsidRPr="00EC3A0C">
        <w:rPr>
          <w:rFonts w:ascii="Times" w:hAnsi="Times" w:cs="Helvetica-Bold"/>
          <w:sz w:val="19"/>
          <w:szCs w:val="19"/>
        </w:rPr>
        <w:t xml:space="preserve"> encouraged to make the most of their talents.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sz w:val="19"/>
          <w:szCs w:val="19"/>
        </w:rPr>
        <w:t>C They may hold positions superior to those of men.</w:t>
      </w:r>
    </w:p>
    <w:p w:rsid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b/>
          <w:sz w:val="19"/>
          <w:szCs w:val="19"/>
        </w:rPr>
        <w:t>3</w:t>
      </w:r>
      <w:r w:rsidRPr="00EC3A0C">
        <w:rPr>
          <w:rFonts w:ascii="Times" w:hAnsi="Times" w:cs="Helvetica-Bold"/>
          <w:sz w:val="19"/>
          <w:szCs w:val="19"/>
        </w:rPr>
        <w:t xml:space="preserve"> What does Pamela Walker say here about the Salvation Army?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proofErr w:type="gramStart"/>
      <w:r w:rsidRPr="00EC3A0C">
        <w:rPr>
          <w:rFonts w:ascii="Times" w:hAnsi="Times" w:cs="Helvetica-Bold"/>
          <w:sz w:val="19"/>
          <w:szCs w:val="19"/>
        </w:rPr>
        <w:t>A</w:t>
      </w:r>
      <w:proofErr w:type="gramEnd"/>
      <w:r w:rsidRPr="00EC3A0C">
        <w:rPr>
          <w:rFonts w:ascii="Times" w:hAnsi="Times" w:cs="Helvetica-Bold"/>
          <w:sz w:val="19"/>
          <w:szCs w:val="19"/>
        </w:rPr>
        <w:t xml:space="preserve"> It rejected the current image of what a man should be like.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sz w:val="19"/>
          <w:szCs w:val="19"/>
        </w:rPr>
        <w:t>B It supported women who had been abused by their husbands.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sz w:val="19"/>
          <w:szCs w:val="19"/>
        </w:rPr>
        <w:t>C It believed in strict morality as the basis of family life.</w:t>
      </w:r>
    </w:p>
    <w:p w:rsid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proofErr w:type="gramStart"/>
      <w:r w:rsidRPr="00EC3A0C">
        <w:rPr>
          <w:rFonts w:ascii="Times" w:hAnsi="Times" w:cs="Helvetica-Bold"/>
          <w:b/>
          <w:sz w:val="19"/>
          <w:szCs w:val="19"/>
        </w:rPr>
        <w:t>4</w:t>
      </w:r>
      <w:r w:rsidRPr="00EC3A0C">
        <w:rPr>
          <w:rFonts w:ascii="Times" w:hAnsi="Times" w:cs="Helvetica-Bold"/>
          <w:sz w:val="19"/>
          <w:szCs w:val="19"/>
        </w:rPr>
        <w:t xml:space="preserve"> What did William Booth, the founder of the Salvation Army</w:t>
      </w:r>
      <w:proofErr w:type="gramEnd"/>
      <w:r w:rsidRPr="00EC3A0C">
        <w:rPr>
          <w:rFonts w:ascii="Times" w:hAnsi="Times" w:cs="Helvetica-Bold"/>
          <w:sz w:val="19"/>
          <w:szCs w:val="19"/>
        </w:rPr>
        <w:t xml:space="preserve">, </w:t>
      </w:r>
      <w:proofErr w:type="gramStart"/>
      <w:r w:rsidRPr="00EC3A0C">
        <w:rPr>
          <w:rFonts w:ascii="Times" w:hAnsi="Times" w:cs="Helvetica-Bold"/>
          <w:sz w:val="19"/>
          <w:szCs w:val="19"/>
        </w:rPr>
        <w:t>think about socialism</w:t>
      </w:r>
      <w:proofErr w:type="gramEnd"/>
      <w:r w:rsidRPr="00EC3A0C">
        <w:rPr>
          <w:rFonts w:ascii="Times" w:hAnsi="Times" w:cs="Helvetica-Bold"/>
          <w:sz w:val="19"/>
          <w:szCs w:val="19"/>
        </w:rPr>
        <w:t>?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proofErr w:type="gramStart"/>
      <w:r w:rsidRPr="00EC3A0C">
        <w:rPr>
          <w:rFonts w:ascii="Times" w:hAnsi="Times" w:cs="Helvetica-Bold"/>
          <w:sz w:val="19"/>
          <w:szCs w:val="19"/>
        </w:rPr>
        <w:t>A</w:t>
      </w:r>
      <w:proofErr w:type="gramEnd"/>
      <w:r w:rsidRPr="00EC3A0C">
        <w:rPr>
          <w:rFonts w:ascii="Times" w:hAnsi="Times" w:cs="Helvetica-Bold"/>
          <w:sz w:val="19"/>
          <w:szCs w:val="19"/>
        </w:rPr>
        <w:t xml:space="preserve"> It could not achieve much as it addressed the wrong issue.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sz w:val="19"/>
          <w:szCs w:val="19"/>
        </w:rPr>
        <w:t>B It could help to improve morality by raising people's standard of living.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sz w:val="19"/>
          <w:szCs w:val="19"/>
        </w:rPr>
        <w:t xml:space="preserve">C It could lure people away from religion by focusing on material </w:t>
      </w:r>
      <w:proofErr w:type="gramStart"/>
      <w:r w:rsidRPr="00EC3A0C">
        <w:rPr>
          <w:rFonts w:ascii="Times" w:hAnsi="Times" w:cs="Helvetica-Bold"/>
          <w:sz w:val="19"/>
          <w:szCs w:val="19"/>
        </w:rPr>
        <w:t>well-being</w:t>
      </w:r>
      <w:proofErr w:type="gramEnd"/>
      <w:r w:rsidRPr="00EC3A0C">
        <w:rPr>
          <w:rFonts w:ascii="Times" w:hAnsi="Times" w:cs="Helvetica-Bold"/>
          <w:sz w:val="19"/>
          <w:szCs w:val="19"/>
        </w:rPr>
        <w:t>.</w:t>
      </w:r>
    </w:p>
    <w:p w:rsid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b/>
          <w:sz w:val="19"/>
          <w:szCs w:val="19"/>
        </w:rPr>
        <w:t>5</w:t>
      </w:r>
      <w:r w:rsidRPr="00EC3A0C">
        <w:rPr>
          <w:rFonts w:ascii="Times" w:hAnsi="Times" w:cs="Helvetica-Bold"/>
          <w:sz w:val="19"/>
          <w:szCs w:val="19"/>
        </w:rPr>
        <w:t xml:space="preserve"> What was William Booth's view on life and afterlife?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sz w:val="19"/>
          <w:szCs w:val="19"/>
        </w:rPr>
        <w:t>A People's moral status in this life is decisive for their afterlife.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sz w:val="19"/>
          <w:szCs w:val="19"/>
        </w:rPr>
        <w:t>B People have no choice between being doomed or saved in the afterlife.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sz w:val="19"/>
          <w:szCs w:val="19"/>
        </w:rPr>
        <w:t>C The hope for a better life hereafter enables people to accept their misery.</w:t>
      </w:r>
    </w:p>
    <w:p w:rsid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b/>
          <w:sz w:val="19"/>
          <w:szCs w:val="19"/>
        </w:rPr>
        <w:t>6</w:t>
      </w:r>
      <w:r w:rsidRPr="00EC3A0C">
        <w:rPr>
          <w:rFonts w:ascii="Times" w:hAnsi="Times" w:cs="Helvetica-Bold"/>
          <w:sz w:val="19"/>
          <w:szCs w:val="19"/>
        </w:rPr>
        <w:t xml:space="preserve"> Which view of the Salvation Army does Pamela Walker put forward here?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sz w:val="19"/>
          <w:szCs w:val="19"/>
        </w:rPr>
        <w:t>A People who suffer in this life are more likely to attain eternal life.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sz w:val="19"/>
          <w:szCs w:val="19"/>
        </w:rPr>
        <w:t>B People's living conditions can be no excuse for living sinfully.</w:t>
      </w:r>
    </w:p>
    <w:p w:rsidR="00EC3A0C" w:rsidRPr="00EC3A0C" w:rsidRDefault="00EC3A0C" w:rsidP="00EC3A0C">
      <w:pPr>
        <w:rPr>
          <w:rFonts w:ascii="Times" w:hAnsi="Times" w:cs="Helvetica-Bold"/>
          <w:sz w:val="19"/>
          <w:szCs w:val="19"/>
        </w:rPr>
      </w:pPr>
      <w:r w:rsidRPr="00EC3A0C">
        <w:rPr>
          <w:rFonts w:ascii="Times" w:hAnsi="Times" w:cs="Helvetica-Bold"/>
          <w:sz w:val="19"/>
          <w:szCs w:val="19"/>
        </w:rPr>
        <w:t>C People's moral responsibility is related to their position in society.</w:t>
      </w:r>
    </w:p>
    <w:p w:rsidR="00EC3A0C" w:rsidRPr="00EC3A0C" w:rsidRDefault="00EC3A0C" w:rsidP="00EC3A0C">
      <w:pPr>
        <w:rPr>
          <w:rFonts w:ascii="Times" w:hAnsi="Times" w:cs="Helvetica-Bold"/>
          <w:sz w:val="19"/>
          <w:szCs w:val="19"/>
        </w:rPr>
      </w:pP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b/>
          <w:sz w:val="19"/>
          <w:szCs w:val="19"/>
        </w:rPr>
        <w:t>7</w:t>
      </w:r>
      <w:r w:rsidRPr="00EC3A0C">
        <w:rPr>
          <w:rFonts w:ascii="Times" w:hAnsi="Times" w:cs="Helvetica"/>
          <w:sz w:val="19"/>
          <w:szCs w:val="19"/>
        </w:rPr>
        <w:t xml:space="preserve"> Why do the British often feel a bit uneasy when talking about the Salvation Army?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proofErr w:type="gramStart"/>
      <w:r w:rsidRPr="00EC3A0C">
        <w:rPr>
          <w:rFonts w:ascii="Times" w:hAnsi="Times" w:cs="Helvetica"/>
          <w:sz w:val="19"/>
          <w:szCs w:val="19"/>
        </w:rPr>
        <w:t>A The</w:t>
      </w:r>
      <w:proofErr w:type="gramEnd"/>
      <w:r w:rsidRPr="00EC3A0C">
        <w:rPr>
          <w:rFonts w:ascii="Times" w:hAnsi="Times" w:cs="Helvetica"/>
          <w:sz w:val="19"/>
          <w:szCs w:val="19"/>
        </w:rPr>
        <w:t xml:space="preserve"> way the Salvation Army manifests itself is rather controversial.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sz w:val="19"/>
          <w:szCs w:val="19"/>
        </w:rPr>
        <w:t>B Religion is not a subject of everyday concern to most people.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sz w:val="19"/>
          <w:szCs w:val="19"/>
        </w:rPr>
        <w:t>C Religion is seen as something private, not to be discussed in public.</w:t>
      </w:r>
    </w:p>
    <w:p w:rsid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b/>
          <w:sz w:val="19"/>
          <w:szCs w:val="19"/>
        </w:rPr>
        <w:t>8</w:t>
      </w:r>
      <w:r w:rsidRPr="00EC3A0C">
        <w:rPr>
          <w:rFonts w:ascii="Times" w:hAnsi="Times" w:cs="Helvetica"/>
          <w:sz w:val="19"/>
          <w:szCs w:val="19"/>
        </w:rPr>
        <w:t xml:space="preserve"> Pamela Walker and two of her colleagues disagreed on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proofErr w:type="gramStart"/>
      <w:r w:rsidRPr="00EC3A0C">
        <w:rPr>
          <w:rFonts w:ascii="Times" w:hAnsi="Times" w:cs="Helvetica"/>
          <w:sz w:val="19"/>
          <w:szCs w:val="19"/>
        </w:rPr>
        <w:t>A the</w:t>
      </w:r>
      <w:proofErr w:type="gramEnd"/>
      <w:r w:rsidRPr="00EC3A0C">
        <w:rPr>
          <w:rFonts w:ascii="Times" w:hAnsi="Times" w:cs="Helvetica"/>
          <w:sz w:val="19"/>
          <w:szCs w:val="19"/>
        </w:rPr>
        <w:t xml:space="preserve"> social class to which the membership of the Salvation Army belonged.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sz w:val="19"/>
          <w:szCs w:val="19"/>
        </w:rPr>
        <w:t>B the role the Salvation Army played in the emancipation of the working class.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proofErr w:type="gramStart"/>
      <w:r w:rsidRPr="00EC3A0C">
        <w:rPr>
          <w:rFonts w:ascii="Times" w:hAnsi="Times" w:cs="Helvetica"/>
          <w:sz w:val="19"/>
          <w:szCs w:val="19"/>
        </w:rPr>
        <w:t>C the circumstances which explain the fast growth of the Salvation Army.</w:t>
      </w:r>
      <w:proofErr w:type="gramEnd"/>
    </w:p>
    <w:p w:rsid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b/>
          <w:sz w:val="19"/>
          <w:szCs w:val="19"/>
        </w:rPr>
        <w:t>9</w:t>
      </w:r>
      <w:r w:rsidRPr="00EC3A0C">
        <w:rPr>
          <w:rFonts w:ascii="Times" w:hAnsi="Times" w:cs="Helvetica"/>
          <w:sz w:val="19"/>
          <w:szCs w:val="19"/>
        </w:rPr>
        <w:t xml:space="preserve"> Which question does the presenter put forward for a follow-up discussion about poverty?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proofErr w:type="gramStart"/>
      <w:r w:rsidRPr="00EC3A0C">
        <w:rPr>
          <w:rFonts w:ascii="Times" w:hAnsi="Times" w:cs="Helvetica"/>
          <w:sz w:val="19"/>
          <w:szCs w:val="19"/>
        </w:rPr>
        <w:t>A Will</w:t>
      </w:r>
      <w:proofErr w:type="gramEnd"/>
      <w:r w:rsidRPr="00EC3A0C">
        <w:rPr>
          <w:rFonts w:ascii="Times" w:hAnsi="Times" w:cs="Helvetica"/>
          <w:sz w:val="19"/>
          <w:szCs w:val="19"/>
        </w:rPr>
        <w:t xml:space="preserve"> poverty always exist in some form or other?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sz w:val="19"/>
          <w:szCs w:val="19"/>
        </w:rPr>
        <w:t xml:space="preserve">B Can poverty </w:t>
      </w:r>
      <w:proofErr w:type="gramStart"/>
      <w:r w:rsidRPr="00EC3A0C">
        <w:rPr>
          <w:rFonts w:ascii="Times" w:hAnsi="Times" w:cs="Helvetica"/>
          <w:sz w:val="19"/>
          <w:szCs w:val="19"/>
        </w:rPr>
        <w:t>be</w:t>
      </w:r>
      <w:proofErr w:type="gramEnd"/>
      <w:r w:rsidRPr="00EC3A0C">
        <w:rPr>
          <w:rFonts w:ascii="Times" w:hAnsi="Times" w:cs="Helvetica"/>
          <w:sz w:val="19"/>
          <w:szCs w:val="19"/>
        </w:rPr>
        <w:t xml:space="preserve"> reduced without the active participation of the poor?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sz w:val="19"/>
          <w:szCs w:val="19"/>
        </w:rPr>
        <w:t xml:space="preserve">C Can </w:t>
      </w:r>
      <w:proofErr w:type="gramStart"/>
      <w:r w:rsidRPr="00EC3A0C">
        <w:rPr>
          <w:rFonts w:ascii="Times" w:hAnsi="Times" w:cs="Helvetica"/>
          <w:sz w:val="19"/>
          <w:szCs w:val="19"/>
        </w:rPr>
        <w:t>religion have</w:t>
      </w:r>
      <w:proofErr w:type="gramEnd"/>
      <w:r w:rsidRPr="00EC3A0C">
        <w:rPr>
          <w:rFonts w:ascii="Times" w:hAnsi="Times" w:cs="Helvetica"/>
          <w:sz w:val="19"/>
          <w:szCs w:val="19"/>
        </w:rPr>
        <w:t xml:space="preserve"> any effect on people's socio-economic position?</w:t>
      </w:r>
    </w:p>
    <w:p w:rsid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b/>
          <w:bCs/>
          <w:sz w:val="19"/>
          <w:szCs w:val="19"/>
        </w:rPr>
      </w:pP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b/>
          <w:bCs/>
          <w:sz w:val="19"/>
          <w:szCs w:val="19"/>
        </w:rPr>
        <w:t xml:space="preserve">10 </w:t>
      </w:r>
      <w:r w:rsidRPr="00EC3A0C">
        <w:rPr>
          <w:rFonts w:ascii="Times" w:hAnsi="Times" w:cs="Helvetica"/>
          <w:sz w:val="19"/>
          <w:szCs w:val="19"/>
        </w:rPr>
        <w:t>The Salvation Army's approach to poverty was part of a tradition in which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proofErr w:type="gramStart"/>
      <w:r w:rsidRPr="00EC3A0C">
        <w:rPr>
          <w:rFonts w:ascii="Times" w:hAnsi="Times" w:cs="Helvetica"/>
          <w:sz w:val="19"/>
          <w:szCs w:val="19"/>
        </w:rPr>
        <w:t>A solidarity</w:t>
      </w:r>
      <w:proofErr w:type="gramEnd"/>
      <w:r w:rsidRPr="00EC3A0C">
        <w:rPr>
          <w:rFonts w:ascii="Times" w:hAnsi="Times" w:cs="Helvetica"/>
          <w:sz w:val="19"/>
          <w:szCs w:val="19"/>
        </w:rPr>
        <w:t xml:space="preserve"> went beyond class distinctions.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sz w:val="19"/>
          <w:szCs w:val="19"/>
        </w:rPr>
        <w:t>B poverty relief had a religious dimension.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sz w:val="19"/>
          <w:szCs w:val="19"/>
        </w:rPr>
        <w:t>C helping the poor served a political end.</w:t>
      </w:r>
    </w:p>
    <w:p w:rsid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b/>
          <w:bCs/>
          <w:sz w:val="19"/>
          <w:szCs w:val="19"/>
        </w:rPr>
      </w:pP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b/>
          <w:bCs/>
          <w:sz w:val="19"/>
          <w:szCs w:val="19"/>
        </w:rPr>
        <w:t xml:space="preserve">11 </w:t>
      </w:r>
      <w:r w:rsidRPr="00EC3A0C">
        <w:rPr>
          <w:rFonts w:ascii="Times" w:hAnsi="Times" w:cs="Helvetica"/>
          <w:sz w:val="19"/>
          <w:szCs w:val="19"/>
        </w:rPr>
        <w:t xml:space="preserve">How did the Charitable </w:t>
      </w:r>
      <w:proofErr w:type="spellStart"/>
      <w:r w:rsidRPr="00EC3A0C">
        <w:rPr>
          <w:rFonts w:ascii="Times" w:hAnsi="Times" w:cs="Helvetica"/>
          <w:sz w:val="19"/>
          <w:szCs w:val="19"/>
        </w:rPr>
        <w:t>Organisation</w:t>
      </w:r>
      <w:proofErr w:type="spellEnd"/>
      <w:r w:rsidRPr="00EC3A0C">
        <w:rPr>
          <w:rFonts w:ascii="Times" w:hAnsi="Times" w:cs="Helvetica"/>
          <w:sz w:val="19"/>
          <w:szCs w:val="19"/>
        </w:rPr>
        <w:t xml:space="preserve"> Society look upon the poor?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proofErr w:type="gramStart"/>
      <w:r w:rsidRPr="00EC3A0C">
        <w:rPr>
          <w:rFonts w:ascii="Times" w:hAnsi="Times" w:cs="Helvetica"/>
          <w:sz w:val="19"/>
          <w:szCs w:val="19"/>
        </w:rPr>
        <w:t>A Their</w:t>
      </w:r>
      <w:proofErr w:type="gramEnd"/>
      <w:r w:rsidRPr="00EC3A0C">
        <w:rPr>
          <w:rFonts w:ascii="Times" w:hAnsi="Times" w:cs="Helvetica"/>
          <w:sz w:val="19"/>
          <w:szCs w:val="19"/>
        </w:rPr>
        <w:t xml:space="preserve"> problems were largely of their own making.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sz w:val="19"/>
          <w:szCs w:val="19"/>
        </w:rPr>
        <w:t xml:space="preserve">B They had the ability to improve </w:t>
      </w:r>
      <w:proofErr w:type="gramStart"/>
      <w:r w:rsidRPr="00EC3A0C">
        <w:rPr>
          <w:rFonts w:ascii="Times" w:hAnsi="Times" w:cs="Helvetica"/>
          <w:sz w:val="19"/>
          <w:szCs w:val="19"/>
        </w:rPr>
        <w:t>their own</w:t>
      </w:r>
      <w:proofErr w:type="gramEnd"/>
      <w:r w:rsidRPr="00EC3A0C">
        <w:rPr>
          <w:rFonts w:ascii="Times" w:hAnsi="Times" w:cs="Helvetica"/>
          <w:sz w:val="19"/>
          <w:szCs w:val="19"/>
        </w:rPr>
        <w:t xml:space="preserve"> situation.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sz w:val="19"/>
          <w:szCs w:val="19"/>
        </w:rPr>
        <w:t xml:space="preserve">C They </w:t>
      </w:r>
      <w:proofErr w:type="gramStart"/>
      <w:r w:rsidRPr="00EC3A0C">
        <w:rPr>
          <w:rFonts w:ascii="Times" w:hAnsi="Times" w:cs="Helvetica"/>
          <w:sz w:val="19"/>
          <w:szCs w:val="19"/>
        </w:rPr>
        <w:t>were</w:t>
      </w:r>
      <w:proofErr w:type="gramEnd"/>
      <w:r w:rsidRPr="00EC3A0C">
        <w:rPr>
          <w:rFonts w:ascii="Times" w:hAnsi="Times" w:cs="Helvetica"/>
          <w:sz w:val="19"/>
          <w:szCs w:val="19"/>
        </w:rPr>
        <w:t xml:space="preserve"> victims of an unjust social system.</w:t>
      </w:r>
    </w:p>
    <w:p w:rsid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b/>
          <w:bCs/>
          <w:sz w:val="19"/>
          <w:szCs w:val="19"/>
        </w:rPr>
      </w:pP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b/>
          <w:bCs/>
          <w:sz w:val="19"/>
          <w:szCs w:val="19"/>
        </w:rPr>
        <w:t xml:space="preserve">12 </w:t>
      </w:r>
      <w:r w:rsidRPr="00EC3A0C">
        <w:rPr>
          <w:rFonts w:ascii="Times" w:hAnsi="Times" w:cs="Helvetica"/>
          <w:sz w:val="19"/>
          <w:szCs w:val="19"/>
        </w:rPr>
        <w:t>Religiously inspired organizations, like the Salvation Army, believed that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sz w:val="19"/>
          <w:szCs w:val="19"/>
        </w:rPr>
        <w:t>A people should renounce their sins in order to qualify for help.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sz w:val="19"/>
          <w:szCs w:val="19"/>
        </w:rPr>
        <w:t>B seemingly hopeless cases deserve the greatest consideration.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sz w:val="19"/>
          <w:szCs w:val="19"/>
        </w:rPr>
        <w:t>C it is no use trying to help people who refuse to cooperate.</w:t>
      </w:r>
    </w:p>
    <w:p w:rsid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b/>
          <w:bCs/>
          <w:sz w:val="19"/>
          <w:szCs w:val="19"/>
        </w:rPr>
      </w:pP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b/>
          <w:bCs/>
          <w:sz w:val="19"/>
          <w:szCs w:val="19"/>
        </w:rPr>
        <w:t xml:space="preserve">13 </w:t>
      </w:r>
      <w:r w:rsidRPr="00EC3A0C">
        <w:rPr>
          <w:rFonts w:ascii="Times" w:hAnsi="Times" w:cs="Helvetica"/>
          <w:sz w:val="19"/>
          <w:szCs w:val="19"/>
        </w:rPr>
        <w:t>The ideological architects of the welfare state believed that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proofErr w:type="gramStart"/>
      <w:r w:rsidRPr="00EC3A0C">
        <w:rPr>
          <w:rFonts w:ascii="Times" w:hAnsi="Times" w:cs="Helvetica"/>
          <w:sz w:val="19"/>
          <w:szCs w:val="19"/>
        </w:rPr>
        <w:t>A poverty</w:t>
      </w:r>
      <w:proofErr w:type="gramEnd"/>
      <w:r w:rsidRPr="00EC3A0C">
        <w:rPr>
          <w:rFonts w:ascii="Times" w:hAnsi="Times" w:cs="Helvetica"/>
          <w:sz w:val="19"/>
          <w:szCs w:val="19"/>
        </w:rPr>
        <w:t xml:space="preserve"> is passed on from generation to generation.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sz w:val="19"/>
          <w:szCs w:val="19"/>
        </w:rPr>
        <w:t>B poverty sets people apart from society as a whole.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sz w:val="19"/>
          <w:szCs w:val="19"/>
        </w:rPr>
        <w:t>C poverty is the result of a faulty social system.</w:t>
      </w:r>
    </w:p>
    <w:p w:rsid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b/>
          <w:bCs/>
          <w:sz w:val="18"/>
          <w:szCs w:val="18"/>
        </w:rPr>
      </w:pP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EC3A0C">
        <w:rPr>
          <w:rFonts w:ascii="Times" w:hAnsi="Times" w:cs="Helvetica"/>
          <w:b/>
          <w:bCs/>
          <w:sz w:val="18"/>
          <w:szCs w:val="18"/>
        </w:rPr>
        <w:t xml:space="preserve">14 </w:t>
      </w:r>
      <w:r w:rsidRPr="00EC3A0C">
        <w:rPr>
          <w:rFonts w:ascii="Times" w:hAnsi="Times" w:cs="Helvetica"/>
          <w:sz w:val="19"/>
          <w:szCs w:val="19"/>
        </w:rPr>
        <w:t>Right-wing circles blame the welfare state for</w:t>
      </w:r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proofErr w:type="gramStart"/>
      <w:r w:rsidRPr="00EC3A0C">
        <w:rPr>
          <w:rFonts w:ascii="Times" w:hAnsi="Times" w:cs="Helvetica"/>
          <w:sz w:val="19"/>
          <w:szCs w:val="19"/>
        </w:rPr>
        <w:t>A disproportionately taxing the rich.</w:t>
      </w:r>
      <w:proofErr w:type="gramEnd"/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proofErr w:type="gramStart"/>
      <w:r w:rsidRPr="00EC3A0C">
        <w:rPr>
          <w:rFonts w:ascii="Times" w:hAnsi="Times" w:cs="Helvetica"/>
          <w:sz w:val="19"/>
          <w:szCs w:val="19"/>
        </w:rPr>
        <w:t>B discouraging private initiative.</w:t>
      </w:r>
      <w:proofErr w:type="gramEnd"/>
    </w:p>
    <w:p w:rsidR="00EC3A0C" w:rsidRPr="00EC3A0C" w:rsidRDefault="00EC3A0C" w:rsidP="00EC3A0C">
      <w:pPr>
        <w:widowControl w:val="0"/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proofErr w:type="gramStart"/>
      <w:r w:rsidRPr="00EC3A0C">
        <w:rPr>
          <w:rFonts w:ascii="Times" w:hAnsi="Times" w:cs="Helvetica"/>
          <w:sz w:val="19"/>
          <w:szCs w:val="19"/>
        </w:rPr>
        <w:t xml:space="preserve">C rewarding undesirable </w:t>
      </w:r>
      <w:proofErr w:type="spellStart"/>
      <w:r w:rsidRPr="00EC3A0C">
        <w:rPr>
          <w:rFonts w:ascii="Times" w:hAnsi="Times" w:cs="Helvetica"/>
          <w:sz w:val="19"/>
          <w:szCs w:val="19"/>
        </w:rPr>
        <w:t>behaviour</w:t>
      </w:r>
      <w:proofErr w:type="spellEnd"/>
      <w:r w:rsidRPr="00EC3A0C">
        <w:rPr>
          <w:rFonts w:ascii="Times" w:hAnsi="Times" w:cs="Helvetica"/>
          <w:sz w:val="19"/>
          <w:szCs w:val="19"/>
        </w:rPr>
        <w:t>.</w:t>
      </w:r>
      <w:proofErr w:type="gramEnd"/>
    </w:p>
    <w:p w:rsidR="00EC3A0C" w:rsidRDefault="00EC3A0C" w:rsidP="00EC3A0C">
      <w:pPr>
        <w:rPr>
          <w:rFonts w:ascii="Times" w:hAnsi="Times" w:cs="Helvetica"/>
          <w:b/>
          <w:bCs/>
          <w:sz w:val="19"/>
          <w:szCs w:val="19"/>
        </w:rPr>
      </w:pPr>
    </w:p>
    <w:p w:rsidR="00496BD4" w:rsidRPr="00EC3A0C" w:rsidRDefault="00EC3A0C" w:rsidP="00EC3A0C">
      <w:pPr>
        <w:rPr>
          <w:rFonts w:ascii="Times" w:hAnsi="Times"/>
        </w:rPr>
      </w:pPr>
      <w:proofErr w:type="spellStart"/>
      <w:r w:rsidRPr="00EC3A0C">
        <w:rPr>
          <w:rFonts w:ascii="Times" w:hAnsi="Times" w:cs="Helvetica"/>
          <w:b/>
          <w:bCs/>
          <w:sz w:val="19"/>
          <w:szCs w:val="19"/>
        </w:rPr>
        <w:t>Einde</w:t>
      </w:r>
      <w:proofErr w:type="spellEnd"/>
      <w:r w:rsidRPr="00EC3A0C">
        <w:rPr>
          <w:rFonts w:ascii="Times" w:hAnsi="Times" w:cs="Helvetica"/>
          <w:b/>
          <w:bCs/>
          <w:sz w:val="19"/>
          <w:szCs w:val="19"/>
        </w:rPr>
        <w:t xml:space="preserve"> van het </w:t>
      </w:r>
      <w:proofErr w:type="spellStart"/>
      <w:r w:rsidRPr="00EC3A0C">
        <w:rPr>
          <w:rFonts w:ascii="Times" w:hAnsi="Times" w:cs="Helvetica"/>
          <w:b/>
          <w:bCs/>
          <w:sz w:val="19"/>
          <w:szCs w:val="19"/>
        </w:rPr>
        <w:t>audiodeel</w:t>
      </w:r>
      <w:proofErr w:type="spellEnd"/>
    </w:p>
    <w:sectPr w:rsidR="00496BD4" w:rsidRPr="00EC3A0C" w:rsidSect="00496BD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Helvetic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C3A0C"/>
    <w:rsid w:val="00EC3A0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AE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563</Words>
  <Characters>3212</Characters>
  <Application>Microsoft Macintosh Word</Application>
  <DocSecurity>0</DocSecurity>
  <Lines>26</Lines>
  <Paragraphs>6</Paragraphs>
  <ScaleCrop>false</ScaleCrop>
  <Company>University of Groningen</Company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Jelmer Borst</dc:creator>
  <cp:keywords/>
  <cp:lastModifiedBy>Jelmer Borst</cp:lastModifiedBy>
  <cp:revision>1</cp:revision>
  <dcterms:created xsi:type="dcterms:W3CDTF">2009-03-27T12:33:00Z</dcterms:created>
  <dcterms:modified xsi:type="dcterms:W3CDTF">2009-03-27T12:40:00Z</dcterms:modified>
</cp:coreProperties>
</file>