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CB" w:rsidRDefault="002543CB" w:rsidP="002543CB">
      <w:pPr>
        <w:widowControl/>
        <w:jc w:val="center"/>
        <w:rPr>
          <w:sz w:val="84"/>
          <w:szCs w:val="84"/>
        </w:rPr>
      </w:pPr>
      <w:r w:rsidRPr="002D2506">
        <w:rPr>
          <w:rFonts w:hint="eastAsia"/>
          <w:sz w:val="84"/>
          <w:szCs w:val="84"/>
        </w:rPr>
        <w:t>病理库系统</w:t>
      </w:r>
    </w:p>
    <w:p w:rsidR="002543CB" w:rsidRPr="002543CB" w:rsidRDefault="002543CB" w:rsidP="002543CB">
      <w:pPr>
        <w:widowControl/>
        <w:jc w:val="center"/>
        <w:rPr>
          <w:rFonts w:hint="eastAsia"/>
          <w:sz w:val="84"/>
          <w:szCs w:val="84"/>
        </w:rPr>
      </w:pPr>
    </w:p>
    <w:p w:rsidR="002543CB" w:rsidRDefault="002543CB" w:rsidP="002543CB">
      <w:pPr>
        <w:widowControl/>
        <w:jc w:val="center"/>
        <w:rPr>
          <w:sz w:val="72"/>
          <w:szCs w:val="84"/>
        </w:rPr>
      </w:pPr>
      <w:r>
        <w:rPr>
          <w:rFonts w:hint="eastAsia"/>
          <w:sz w:val="72"/>
          <w:szCs w:val="84"/>
        </w:rPr>
        <w:t>需</w:t>
      </w:r>
    </w:p>
    <w:p w:rsidR="002543CB" w:rsidRDefault="002543CB" w:rsidP="002543CB">
      <w:pPr>
        <w:widowControl/>
        <w:jc w:val="center"/>
        <w:rPr>
          <w:sz w:val="72"/>
          <w:szCs w:val="84"/>
        </w:rPr>
      </w:pPr>
      <w:r>
        <w:rPr>
          <w:rFonts w:hint="eastAsia"/>
          <w:sz w:val="72"/>
          <w:szCs w:val="84"/>
        </w:rPr>
        <w:t>求</w:t>
      </w:r>
    </w:p>
    <w:p w:rsidR="002543CB" w:rsidRDefault="002543CB" w:rsidP="002543CB">
      <w:pPr>
        <w:widowControl/>
        <w:jc w:val="center"/>
        <w:rPr>
          <w:sz w:val="72"/>
          <w:szCs w:val="84"/>
        </w:rPr>
      </w:pPr>
      <w:r>
        <w:rPr>
          <w:rFonts w:hint="eastAsia"/>
          <w:sz w:val="72"/>
          <w:szCs w:val="84"/>
        </w:rPr>
        <w:t>分</w:t>
      </w:r>
    </w:p>
    <w:p w:rsidR="002543CB" w:rsidRPr="002D2506" w:rsidRDefault="002543CB" w:rsidP="002543CB">
      <w:pPr>
        <w:widowControl/>
        <w:jc w:val="center"/>
        <w:rPr>
          <w:rFonts w:hint="eastAsia"/>
          <w:sz w:val="72"/>
          <w:szCs w:val="84"/>
        </w:rPr>
      </w:pPr>
      <w:r>
        <w:rPr>
          <w:rFonts w:hint="eastAsia"/>
          <w:sz w:val="72"/>
          <w:szCs w:val="84"/>
        </w:rPr>
        <w:t>析</w:t>
      </w:r>
    </w:p>
    <w:p w:rsidR="002543CB" w:rsidRPr="002D2506" w:rsidRDefault="002543CB" w:rsidP="002543CB">
      <w:pPr>
        <w:widowControl/>
        <w:jc w:val="center"/>
        <w:rPr>
          <w:sz w:val="72"/>
          <w:szCs w:val="84"/>
        </w:rPr>
      </w:pPr>
      <w:r w:rsidRPr="002D2506">
        <w:rPr>
          <w:rFonts w:hint="eastAsia"/>
          <w:sz w:val="72"/>
          <w:szCs w:val="84"/>
        </w:rPr>
        <w:t>报</w:t>
      </w:r>
    </w:p>
    <w:p w:rsidR="002543CB" w:rsidRPr="002D2506" w:rsidRDefault="002543CB" w:rsidP="002543CB">
      <w:pPr>
        <w:widowControl/>
        <w:jc w:val="center"/>
        <w:rPr>
          <w:sz w:val="72"/>
          <w:szCs w:val="84"/>
        </w:rPr>
      </w:pPr>
      <w:r w:rsidRPr="002D2506">
        <w:rPr>
          <w:rFonts w:hint="eastAsia"/>
          <w:sz w:val="72"/>
          <w:szCs w:val="84"/>
        </w:rPr>
        <w:t>告</w:t>
      </w:r>
    </w:p>
    <w:p w:rsidR="002543CB" w:rsidRDefault="002543CB" w:rsidP="002543CB">
      <w:pPr>
        <w:widowControl/>
        <w:jc w:val="center"/>
        <w:rPr>
          <w:b/>
          <w:sz w:val="28"/>
          <w:szCs w:val="28"/>
        </w:rPr>
      </w:pPr>
    </w:p>
    <w:p w:rsidR="002543CB" w:rsidRPr="002D2506" w:rsidRDefault="002543CB" w:rsidP="002543CB">
      <w:pPr>
        <w:widowControl/>
        <w:jc w:val="center"/>
        <w:rPr>
          <w:sz w:val="28"/>
          <w:szCs w:val="28"/>
        </w:rPr>
      </w:pPr>
    </w:p>
    <w:p w:rsidR="002543CB" w:rsidRPr="002D2506" w:rsidRDefault="002543CB" w:rsidP="002543CB">
      <w:pPr>
        <w:widowControl/>
        <w:jc w:val="center"/>
        <w:rPr>
          <w:sz w:val="40"/>
          <w:szCs w:val="28"/>
        </w:rPr>
      </w:pPr>
      <w:r w:rsidRPr="002D2506">
        <w:rPr>
          <w:rFonts w:hint="eastAsia"/>
          <w:sz w:val="40"/>
          <w:szCs w:val="28"/>
        </w:rPr>
        <w:t>二〇一九年 三月</w:t>
      </w:r>
    </w:p>
    <w:p w:rsidR="002543CB" w:rsidRDefault="002543CB" w:rsidP="002543CB">
      <w:pPr>
        <w:widowControl/>
        <w:jc w:val="left"/>
        <w:rPr>
          <w:b/>
          <w:sz w:val="28"/>
          <w:szCs w:val="28"/>
        </w:rPr>
      </w:pPr>
    </w:p>
    <w:p w:rsidR="002543CB" w:rsidRDefault="002543CB">
      <w:pPr>
        <w:widowControl/>
        <w:jc w:val="left"/>
        <w:rPr>
          <w:rFonts w:asciiTheme="majorHAnsi" w:eastAsiaTheme="majorEastAsia" w:hAnsiTheme="majorHAnsi" w:cstheme="majorBidi" w:hint="eastAsia"/>
          <w:b/>
          <w:bCs/>
          <w:sz w:val="32"/>
          <w:szCs w:val="32"/>
        </w:rPr>
      </w:pPr>
      <w:r>
        <w:rPr>
          <w:rFonts w:asciiTheme="majorHAnsi" w:eastAsiaTheme="majorEastAsia" w:hAnsiTheme="majorHAnsi" w:cstheme="majorBidi"/>
          <w:b/>
          <w:bCs/>
          <w:sz w:val="32"/>
          <w:szCs w:val="32"/>
        </w:rPr>
        <w:br w:type="page"/>
      </w:r>
      <w:bookmarkStart w:id="0" w:name="_GoBack"/>
      <w:bookmarkEnd w:id="0"/>
    </w:p>
    <w:sdt>
      <w:sdtPr>
        <w:rPr>
          <w:lang w:val="zh-CN"/>
        </w:rPr>
        <w:id w:val="-35010661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543CB" w:rsidRDefault="002543CB" w:rsidP="002543CB">
          <w:pPr>
            <w:pStyle w:val="TOC"/>
            <w:spacing w:line="600" w:lineRule="auto"/>
          </w:pPr>
          <w:r>
            <w:rPr>
              <w:lang w:val="zh-CN"/>
            </w:rPr>
            <w:t>目录</w:t>
          </w:r>
        </w:p>
        <w:p w:rsidR="002543CB" w:rsidRDefault="002543CB" w:rsidP="002543CB">
          <w:pPr>
            <w:pStyle w:val="21"/>
            <w:tabs>
              <w:tab w:val="right" w:leader="dot" w:pos="8296"/>
            </w:tabs>
            <w:spacing w:line="600" w:lineRule="auto"/>
            <w:rPr>
              <w:noProof/>
            </w:rPr>
          </w:pPr>
          <w:r>
            <w:fldChar w:fldCharType="begin"/>
          </w:r>
          <w:r>
            <w:instrText xml:space="preserve"> TOC \o "1-3" \h \z \u </w:instrText>
          </w:r>
          <w:r>
            <w:fldChar w:fldCharType="separate"/>
          </w:r>
          <w:hyperlink w:anchor="_Toc4437385" w:history="1">
            <w:r w:rsidRPr="002D7A00">
              <w:rPr>
                <w:rStyle w:val="a4"/>
                <w:noProof/>
              </w:rPr>
              <w:t>1、简介</w:t>
            </w:r>
            <w:r>
              <w:rPr>
                <w:noProof/>
                <w:webHidden/>
              </w:rPr>
              <w:tab/>
            </w:r>
            <w:r>
              <w:rPr>
                <w:noProof/>
                <w:webHidden/>
              </w:rPr>
              <w:fldChar w:fldCharType="begin"/>
            </w:r>
            <w:r>
              <w:rPr>
                <w:noProof/>
                <w:webHidden/>
              </w:rPr>
              <w:instrText xml:space="preserve"> PAGEREF _Toc4437385 \h </w:instrText>
            </w:r>
            <w:r>
              <w:rPr>
                <w:noProof/>
                <w:webHidden/>
              </w:rPr>
            </w:r>
            <w:r>
              <w:rPr>
                <w:noProof/>
                <w:webHidden/>
              </w:rPr>
              <w:fldChar w:fldCharType="separate"/>
            </w:r>
            <w:r>
              <w:rPr>
                <w:noProof/>
                <w:webHidden/>
              </w:rPr>
              <w:t>4</w:t>
            </w:r>
            <w:r>
              <w:rPr>
                <w:noProof/>
                <w:webHidden/>
              </w:rPr>
              <w:fldChar w:fldCharType="end"/>
            </w:r>
          </w:hyperlink>
        </w:p>
        <w:p w:rsidR="002543CB" w:rsidRDefault="002543CB" w:rsidP="002543CB">
          <w:pPr>
            <w:pStyle w:val="31"/>
            <w:tabs>
              <w:tab w:val="right" w:leader="dot" w:pos="8296"/>
            </w:tabs>
            <w:spacing w:line="600" w:lineRule="auto"/>
            <w:rPr>
              <w:noProof/>
            </w:rPr>
          </w:pPr>
          <w:hyperlink w:anchor="_Toc4437386" w:history="1">
            <w:r w:rsidRPr="002D7A00">
              <w:rPr>
                <w:rStyle w:val="a4"/>
                <w:noProof/>
              </w:rPr>
              <w:t>1.1规格目的</w:t>
            </w:r>
            <w:r>
              <w:rPr>
                <w:noProof/>
                <w:webHidden/>
              </w:rPr>
              <w:tab/>
            </w:r>
            <w:r>
              <w:rPr>
                <w:noProof/>
                <w:webHidden/>
              </w:rPr>
              <w:fldChar w:fldCharType="begin"/>
            </w:r>
            <w:r>
              <w:rPr>
                <w:noProof/>
                <w:webHidden/>
              </w:rPr>
              <w:instrText xml:space="preserve"> PAGEREF _Toc4437386 \h </w:instrText>
            </w:r>
            <w:r>
              <w:rPr>
                <w:noProof/>
                <w:webHidden/>
              </w:rPr>
            </w:r>
            <w:r>
              <w:rPr>
                <w:noProof/>
                <w:webHidden/>
              </w:rPr>
              <w:fldChar w:fldCharType="separate"/>
            </w:r>
            <w:r>
              <w:rPr>
                <w:noProof/>
                <w:webHidden/>
              </w:rPr>
              <w:t>4</w:t>
            </w:r>
            <w:r>
              <w:rPr>
                <w:noProof/>
                <w:webHidden/>
              </w:rPr>
              <w:fldChar w:fldCharType="end"/>
            </w:r>
          </w:hyperlink>
        </w:p>
        <w:p w:rsidR="002543CB" w:rsidRDefault="002543CB" w:rsidP="002543CB">
          <w:pPr>
            <w:pStyle w:val="31"/>
            <w:tabs>
              <w:tab w:val="right" w:leader="dot" w:pos="8296"/>
            </w:tabs>
            <w:spacing w:line="600" w:lineRule="auto"/>
            <w:rPr>
              <w:noProof/>
            </w:rPr>
          </w:pPr>
          <w:hyperlink w:anchor="_Toc4437387" w:history="1">
            <w:r w:rsidRPr="002D7A00">
              <w:rPr>
                <w:rStyle w:val="a4"/>
                <w:noProof/>
              </w:rPr>
              <w:t>1.2规格范围</w:t>
            </w:r>
            <w:r>
              <w:rPr>
                <w:noProof/>
                <w:webHidden/>
              </w:rPr>
              <w:tab/>
            </w:r>
            <w:r>
              <w:rPr>
                <w:noProof/>
                <w:webHidden/>
              </w:rPr>
              <w:fldChar w:fldCharType="begin"/>
            </w:r>
            <w:r>
              <w:rPr>
                <w:noProof/>
                <w:webHidden/>
              </w:rPr>
              <w:instrText xml:space="preserve"> PAGEREF _Toc4437387 \h </w:instrText>
            </w:r>
            <w:r>
              <w:rPr>
                <w:noProof/>
                <w:webHidden/>
              </w:rPr>
            </w:r>
            <w:r>
              <w:rPr>
                <w:noProof/>
                <w:webHidden/>
              </w:rPr>
              <w:fldChar w:fldCharType="separate"/>
            </w:r>
            <w:r>
              <w:rPr>
                <w:noProof/>
                <w:webHidden/>
              </w:rPr>
              <w:t>4</w:t>
            </w:r>
            <w:r>
              <w:rPr>
                <w:noProof/>
                <w:webHidden/>
              </w:rPr>
              <w:fldChar w:fldCharType="end"/>
            </w:r>
          </w:hyperlink>
        </w:p>
        <w:p w:rsidR="002543CB" w:rsidRDefault="002543CB" w:rsidP="002543CB">
          <w:pPr>
            <w:pStyle w:val="31"/>
            <w:tabs>
              <w:tab w:val="right" w:leader="dot" w:pos="8296"/>
            </w:tabs>
            <w:spacing w:line="600" w:lineRule="auto"/>
            <w:rPr>
              <w:noProof/>
            </w:rPr>
          </w:pPr>
          <w:hyperlink w:anchor="_Toc4437388" w:history="1">
            <w:r w:rsidRPr="002D7A00">
              <w:rPr>
                <w:rStyle w:val="a4"/>
                <w:noProof/>
              </w:rPr>
              <w:t>1.3参考文件</w:t>
            </w:r>
            <w:r>
              <w:rPr>
                <w:noProof/>
                <w:webHidden/>
              </w:rPr>
              <w:tab/>
            </w:r>
            <w:r>
              <w:rPr>
                <w:noProof/>
                <w:webHidden/>
              </w:rPr>
              <w:fldChar w:fldCharType="begin"/>
            </w:r>
            <w:r>
              <w:rPr>
                <w:noProof/>
                <w:webHidden/>
              </w:rPr>
              <w:instrText xml:space="preserve"> PAGEREF _Toc4437388 \h </w:instrText>
            </w:r>
            <w:r>
              <w:rPr>
                <w:noProof/>
                <w:webHidden/>
              </w:rPr>
            </w:r>
            <w:r>
              <w:rPr>
                <w:noProof/>
                <w:webHidden/>
              </w:rPr>
              <w:fldChar w:fldCharType="separate"/>
            </w:r>
            <w:r>
              <w:rPr>
                <w:noProof/>
                <w:webHidden/>
              </w:rPr>
              <w:t>4</w:t>
            </w:r>
            <w:r>
              <w:rPr>
                <w:noProof/>
                <w:webHidden/>
              </w:rPr>
              <w:fldChar w:fldCharType="end"/>
            </w:r>
          </w:hyperlink>
        </w:p>
        <w:p w:rsidR="002543CB" w:rsidRDefault="002543CB" w:rsidP="002543CB">
          <w:pPr>
            <w:pStyle w:val="21"/>
            <w:tabs>
              <w:tab w:val="right" w:leader="dot" w:pos="8296"/>
            </w:tabs>
            <w:spacing w:line="600" w:lineRule="auto"/>
            <w:rPr>
              <w:noProof/>
            </w:rPr>
          </w:pPr>
          <w:hyperlink w:anchor="_Toc4437389" w:history="1">
            <w:r w:rsidRPr="002D7A00">
              <w:rPr>
                <w:rStyle w:val="a4"/>
                <w:noProof/>
              </w:rPr>
              <w:t>2.系统流程图</w:t>
            </w:r>
            <w:r>
              <w:rPr>
                <w:noProof/>
                <w:webHidden/>
              </w:rPr>
              <w:tab/>
            </w:r>
            <w:r>
              <w:rPr>
                <w:noProof/>
                <w:webHidden/>
              </w:rPr>
              <w:fldChar w:fldCharType="begin"/>
            </w:r>
            <w:r>
              <w:rPr>
                <w:noProof/>
                <w:webHidden/>
              </w:rPr>
              <w:instrText xml:space="preserve"> PAGEREF _Toc4437389 \h </w:instrText>
            </w:r>
            <w:r>
              <w:rPr>
                <w:noProof/>
                <w:webHidden/>
              </w:rPr>
            </w:r>
            <w:r>
              <w:rPr>
                <w:noProof/>
                <w:webHidden/>
              </w:rPr>
              <w:fldChar w:fldCharType="separate"/>
            </w:r>
            <w:r>
              <w:rPr>
                <w:noProof/>
                <w:webHidden/>
              </w:rPr>
              <w:t>4</w:t>
            </w:r>
            <w:r>
              <w:rPr>
                <w:noProof/>
                <w:webHidden/>
              </w:rPr>
              <w:fldChar w:fldCharType="end"/>
            </w:r>
          </w:hyperlink>
        </w:p>
        <w:p w:rsidR="002543CB" w:rsidRDefault="002543CB" w:rsidP="002543CB">
          <w:pPr>
            <w:pStyle w:val="21"/>
            <w:tabs>
              <w:tab w:val="right" w:leader="dot" w:pos="8296"/>
            </w:tabs>
            <w:spacing w:line="600" w:lineRule="auto"/>
            <w:rPr>
              <w:noProof/>
            </w:rPr>
          </w:pPr>
          <w:hyperlink w:anchor="_Toc4437390" w:history="1">
            <w:r w:rsidRPr="002D7A00">
              <w:rPr>
                <w:rStyle w:val="a4"/>
                <w:noProof/>
              </w:rPr>
              <w:t>3.数据流图</w:t>
            </w:r>
            <w:r>
              <w:rPr>
                <w:noProof/>
                <w:webHidden/>
              </w:rPr>
              <w:tab/>
            </w:r>
            <w:r>
              <w:rPr>
                <w:noProof/>
                <w:webHidden/>
              </w:rPr>
              <w:fldChar w:fldCharType="begin"/>
            </w:r>
            <w:r>
              <w:rPr>
                <w:noProof/>
                <w:webHidden/>
              </w:rPr>
              <w:instrText xml:space="preserve"> PAGEREF _Toc4437390 \h </w:instrText>
            </w:r>
            <w:r>
              <w:rPr>
                <w:noProof/>
                <w:webHidden/>
              </w:rPr>
            </w:r>
            <w:r>
              <w:rPr>
                <w:noProof/>
                <w:webHidden/>
              </w:rPr>
              <w:fldChar w:fldCharType="separate"/>
            </w:r>
            <w:r>
              <w:rPr>
                <w:noProof/>
                <w:webHidden/>
              </w:rPr>
              <w:t>5</w:t>
            </w:r>
            <w:r>
              <w:rPr>
                <w:noProof/>
                <w:webHidden/>
              </w:rPr>
              <w:fldChar w:fldCharType="end"/>
            </w:r>
          </w:hyperlink>
        </w:p>
        <w:p w:rsidR="002543CB" w:rsidRDefault="002543CB" w:rsidP="002543CB">
          <w:pPr>
            <w:pStyle w:val="21"/>
            <w:tabs>
              <w:tab w:val="right" w:leader="dot" w:pos="8296"/>
            </w:tabs>
            <w:spacing w:line="600" w:lineRule="auto"/>
            <w:rPr>
              <w:noProof/>
            </w:rPr>
          </w:pPr>
          <w:hyperlink w:anchor="_Toc4437391" w:history="1">
            <w:r w:rsidRPr="002D7A00">
              <w:rPr>
                <w:rStyle w:val="a4"/>
                <w:noProof/>
              </w:rPr>
              <w:t>4.数据字典</w:t>
            </w:r>
            <w:r>
              <w:rPr>
                <w:noProof/>
                <w:webHidden/>
              </w:rPr>
              <w:tab/>
            </w:r>
            <w:r>
              <w:rPr>
                <w:noProof/>
                <w:webHidden/>
              </w:rPr>
              <w:fldChar w:fldCharType="begin"/>
            </w:r>
            <w:r>
              <w:rPr>
                <w:noProof/>
                <w:webHidden/>
              </w:rPr>
              <w:instrText xml:space="preserve"> PAGEREF _Toc4437391 \h </w:instrText>
            </w:r>
            <w:r>
              <w:rPr>
                <w:noProof/>
                <w:webHidden/>
              </w:rPr>
            </w:r>
            <w:r>
              <w:rPr>
                <w:noProof/>
                <w:webHidden/>
              </w:rPr>
              <w:fldChar w:fldCharType="separate"/>
            </w:r>
            <w:r>
              <w:rPr>
                <w:noProof/>
                <w:webHidden/>
              </w:rPr>
              <w:t>5</w:t>
            </w:r>
            <w:r>
              <w:rPr>
                <w:noProof/>
                <w:webHidden/>
              </w:rPr>
              <w:fldChar w:fldCharType="end"/>
            </w:r>
          </w:hyperlink>
        </w:p>
        <w:p w:rsidR="002543CB" w:rsidRDefault="002543CB" w:rsidP="002543CB">
          <w:pPr>
            <w:pStyle w:val="21"/>
            <w:tabs>
              <w:tab w:val="right" w:leader="dot" w:pos="8296"/>
            </w:tabs>
            <w:spacing w:line="600" w:lineRule="auto"/>
            <w:rPr>
              <w:noProof/>
            </w:rPr>
          </w:pPr>
          <w:hyperlink w:anchor="_Toc4437392" w:history="1">
            <w:r w:rsidRPr="002D7A00">
              <w:rPr>
                <w:rStyle w:val="a4"/>
                <w:noProof/>
              </w:rPr>
              <w:t>5、运行需求</w:t>
            </w:r>
            <w:r>
              <w:rPr>
                <w:noProof/>
                <w:webHidden/>
              </w:rPr>
              <w:tab/>
            </w:r>
            <w:r>
              <w:rPr>
                <w:noProof/>
                <w:webHidden/>
              </w:rPr>
              <w:fldChar w:fldCharType="begin"/>
            </w:r>
            <w:r>
              <w:rPr>
                <w:noProof/>
                <w:webHidden/>
              </w:rPr>
              <w:instrText xml:space="preserve"> PAGEREF _Toc4437392 \h </w:instrText>
            </w:r>
            <w:r>
              <w:rPr>
                <w:noProof/>
                <w:webHidden/>
              </w:rPr>
            </w:r>
            <w:r>
              <w:rPr>
                <w:noProof/>
                <w:webHidden/>
              </w:rPr>
              <w:fldChar w:fldCharType="separate"/>
            </w:r>
            <w:r>
              <w:rPr>
                <w:noProof/>
                <w:webHidden/>
              </w:rPr>
              <w:t>6</w:t>
            </w:r>
            <w:r>
              <w:rPr>
                <w:noProof/>
                <w:webHidden/>
              </w:rPr>
              <w:fldChar w:fldCharType="end"/>
            </w:r>
          </w:hyperlink>
        </w:p>
        <w:p w:rsidR="002543CB" w:rsidRDefault="002543CB" w:rsidP="002543CB">
          <w:pPr>
            <w:pStyle w:val="21"/>
            <w:tabs>
              <w:tab w:val="right" w:leader="dot" w:pos="8296"/>
            </w:tabs>
            <w:spacing w:line="600" w:lineRule="auto"/>
            <w:rPr>
              <w:noProof/>
            </w:rPr>
          </w:pPr>
          <w:hyperlink w:anchor="_Toc4437393" w:history="1">
            <w:r w:rsidRPr="002D7A00">
              <w:rPr>
                <w:rStyle w:val="a4"/>
                <w:noProof/>
              </w:rPr>
              <w:t>6、性能需求</w:t>
            </w:r>
            <w:r>
              <w:rPr>
                <w:noProof/>
                <w:webHidden/>
              </w:rPr>
              <w:tab/>
            </w:r>
            <w:r>
              <w:rPr>
                <w:noProof/>
                <w:webHidden/>
              </w:rPr>
              <w:fldChar w:fldCharType="begin"/>
            </w:r>
            <w:r>
              <w:rPr>
                <w:noProof/>
                <w:webHidden/>
              </w:rPr>
              <w:instrText xml:space="preserve"> PAGEREF _Toc4437393 \h </w:instrText>
            </w:r>
            <w:r>
              <w:rPr>
                <w:noProof/>
                <w:webHidden/>
              </w:rPr>
            </w:r>
            <w:r>
              <w:rPr>
                <w:noProof/>
                <w:webHidden/>
              </w:rPr>
              <w:fldChar w:fldCharType="separate"/>
            </w:r>
            <w:r>
              <w:rPr>
                <w:noProof/>
                <w:webHidden/>
              </w:rPr>
              <w:t>6</w:t>
            </w:r>
            <w:r>
              <w:rPr>
                <w:noProof/>
                <w:webHidden/>
              </w:rPr>
              <w:fldChar w:fldCharType="end"/>
            </w:r>
          </w:hyperlink>
        </w:p>
        <w:p w:rsidR="002543CB" w:rsidRDefault="002543CB" w:rsidP="002543CB">
          <w:pPr>
            <w:pStyle w:val="21"/>
            <w:tabs>
              <w:tab w:val="right" w:leader="dot" w:pos="8296"/>
            </w:tabs>
            <w:spacing w:line="600" w:lineRule="auto"/>
            <w:rPr>
              <w:noProof/>
            </w:rPr>
          </w:pPr>
          <w:hyperlink w:anchor="_Toc4437394" w:history="1">
            <w:r w:rsidRPr="002D7A00">
              <w:rPr>
                <w:rStyle w:val="a4"/>
                <w:noProof/>
              </w:rPr>
              <w:t>7、其他需求</w:t>
            </w:r>
            <w:r>
              <w:rPr>
                <w:noProof/>
                <w:webHidden/>
              </w:rPr>
              <w:tab/>
            </w:r>
            <w:r>
              <w:rPr>
                <w:noProof/>
                <w:webHidden/>
              </w:rPr>
              <w:fldChar w:fldCharType="begin"/>
            </w:r>
            <w:r>
              <w:rPr>
                <w:noProof/>
                <w:webHidden/>
              </w:rPr>
              <w:instrText xml:space="preserve"> PAGEREF _Toc4437394 \h </w:instrText>
            </w:r>
            <w:r>
              <w:rPr>
                <w:noProof/>
                <w:webHidden/>
              </w:rPr>
            </w:r>
            <w:r>
              <w:rPr>
                <w:noProof/>
                <w:webHidden/>
              </w:rPr>
              <w:fldChar w:fldCharType="separate"/>
            </w:r>
            <w:r>
              <w:rPr>
                <w:noProof/>
                <w:webHidden/>
              </w:rPr>
              <w:t>7</w:t>
            </w:r>
            <w:r>
              <w:rPr>
                <w:noProof/>
                <w:webHidden/>
              </w:rPr>
              <w:fldChar w:fldCharType="end"/>
            </w:r>
          </w:hyperlink>
        </w:p>
        <w:p w:rsidR="002543CB" w:rsidRDefault="002543CB" w:rsidP="002543CB">
          <w:pPr>
            <w:pStyle w:val="21"/>
            <w:tabs>
              <w:tab w:val="right" w:leader="dot" w:pos="8296"/>
            </w:tabs>
            <w:spacing w:line="600" w:lineRule="auto"/>
            <w:rPr>
              <w:noProof/>
            </w:rPr>
          </w:pPr>
          <w:hyperlink w:anchor="_Toc4437395" w:history="1">
            <w:r w:rsidRPr="002D7A00">
              <w:rPr>
                <w:rStyle w:val="a4"/>
                <w:noProof/>
              </w:rPr>
              <w:t>8、需求审查</w:t>
            </w:r>
            <w:r>
              <w:rPr>
                <w:noProof/>
                <w:webHidden/>
              </w:rPr>
              <w:tab/>
            </w:r>
            <w:r>
              <w:rPr>
                <w:noProof/>
                <w:webHidden/>
              </w:rPr>
              <w:fldChar w:fldCharType="begin"/>
            </w:r>
            <w:r>
              <w:rPr>
                <w:noProof/>
                <w:webHidden/>
              </w:rPr>
              <w:instrText xml:space="preserve"> PAGEREF _Toc4437395 \h </w:instrText>
            </w:r>
            <w:r>
              <w:rPr>
                <w:noProof/>
                <w:webHidden/>
              </w:rPr>
            </w:r>
            <w:r>
              <w:rPr>
                <w:noProof/>
                <w:webHidden/>
              </w:rPr>
              <w:fldChar w:fldCharType="separate"/>
            </w:r>
            <w:r>
              <w:rPr>
                <w:noProof/>
                <w:webHidden/>
              </w:rPr>
              <w:t>7</w:t>
            </w:r>
            <w:r>
              <w:rPr>
                <w:noProof/>
                <w:webHidden/>
              </w:rPr>
              <w:fldChar w:fldCharType="end"/>
            </w:r>
          </w:hyperlink>
        </w:p>
        <w:p w:rsidR="002543CB" w:rsidRDefault="002543CB" w:rsidP="002543CB">
          <w:pPr>
            <w:spacing w:line="600" w:lineRule="auto"/>
          </w:pPr>
          <w:r>
            <w:rPr>
              <w:b/>
              <w:bCs/>
              <w:lang w:val="zh-CN"/>
            </w:rPr>
            <w:fldChar w:fldCharType="end"/>
          </w:r>
        </w:p>
      </w:sdtContent>
    </w:sdt>
    <w:p w:rsidR="002543CB" w:rsidRDefault="002543CB">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rsidR="009C55D7" w:rsidRPr="00B32CF0" w:rsidRDefault="009C55D7" w:rsidP="00B32CF0">
      <w:pPr>
        <w:pStyle w:val="2"/>
      </w:pPr>
      <w:bookmarkStart w:id="1" w:name="_Toc4437385"/>
      <w:r w:rsidRPr="00B32CF0">
        <w:rPr>
          <w:rFonts w:hint="eastAsia"/>
        </w:rPr>
        <w:t>1、简介</w:t>
      </w:r>
      <w:bookmarkEnd w:id="1"/>
    </w:p>
    <w:p w:rsidR="009C55D7" w:rsidRPr="009C55D7" w:rsidRDefault="009C55D7" w:rsidP="009C55D7">
      <w:pPr>
        <w:pStyle w:val="3"/>
      </w:pPr>
      <w:bookmarkStart w:id="2" w:name="_Toc4437386"/>
      <w:r w:rsidRPr="009C55D7">
        <w:rPr>
          <w:rFonts w:hint="eastAsia"/>
        </w:rPr>
        <w:t>1.</w:t>
      </w:r>
      <w:r w:rsidRPr="009C55D7">
        <w:t>1</w:t>
      </w:r>
      <w:r w:rsidRPr="009C55D7">
        <w:rPr>
          <w:rFonts w:hint="eastAsia"/>
        </w:rPr>
        <w:t>规格目的</w:t>
      </w:r>
      <w:bookmarkEnd w:id="2"/>
    </w:p>
    <w:p w:rsidR="009C55D7" w:rsidRPr="009C55D7" w:rsidRDefault="009C55D7" w:rsidP="009C55D7">
      <w:pPr>
        <w:ind w:firstLine="420"/>
        <w:rPr>
          <w:szCs w:val="21"/>
        </w:rPr>
      </w:pPr>
      <w:r w:rsidRPr="009C55D7">
        <w:rPr>
          <w:rFonts w:hint="eastAsia"/>
          <w:szCs w:val="21"/>
        </w:rPr>
        <w:t>以面向数据流的分析方法进行需求分析，以数据流图和数据字典为工具，对系统的功能需求、数据描述和用户界面进行描述。并对需求鉴定的内容进行一定的说明，以导出目的系统的逻辑模型，解决目标系统“做什么”的问题。</w:t>
      </w:r>
    </w:p>
    <w:p w:rsidR="009C55D7" w:rsidRPr="009C55D7" w:rsidRDefault="009C55D7" w:rsidP="009C55D7">
      <w:pPr>
        <w:pStyle w:val="3"/>
      </w:pPr>
      <w:bookmarkStart w:id="3" w:name="_Toc4437387"/>
      <w:r w:rsidRPr="009C55D7">
        <w:rPr>
          <w:rFonts w:hint="eastAsia"/>
        </w:rPr>
        <w:t>1.2规格范围</w:t>
      </w:r>
      <w:bookmarkEnd w:id="3"/>
    </w:p>
    <w:p w:rsidR="009C55D7" w:rsidRPr="009C55D7" w:rsidRDefault="009C55D7" w:rsidP="009C55D7">
      <w:pPr>
        <w:ind w:firstLine="420"/>
      </w:pPr>
      <w:r w:rsidRPr="009C55D7">
        <w:rPr>
          <w:rFonts w:hint="eastAsia"/>
        </w:rPr>
        <w:t>本规格包括简介、系统流程图、数据流图、数据字典、数据加工说明和用户界面描述和附录。提供给需求评审人员，软件设计人员使用。</w:t>
      </w:r>
    </w:p>
    <w:p w:rsidR="009C55D7" w:rsidRPr="009C55D7" w:rsidRDefault="009C55D7" w:rsidP="009C55D7">
      <w:pPr>
        <w:pStyle w:val="3"/>
      </w:pPr>
      <w:bookmarkStart w:id="4" w:name="_Toc4437388"/>
      <w:r w:rsidRPr="009C55D7">
        <w:rPr>
          <w:rFonts w:hint="eastAsia"/>
        </w:rPr>
        <w:t>1.3参考文件</w:t>
      </w:r>
      <w:bookmarkEnd w:id="4"/>
    </w:p>
    <w:p w:rsidR="009C55D7" w:rsidRPr="009C55D7" w:rsidRDefault="009C55D7" w:rsidP="009C55D7">
      <w:r w:rsidRPr="009C55D7">
        <w:rPr>
          <w:rFonts w:hint="eastAsia"/>
        </w:rPr>
        <w:t xml:space="preserve">  参考《软件系统设计文档规定》等资料。 </w:t>
      </w:r>
    </w:p>
    <w:p w:rsidR="007D28B9" w:rsidRDefault="009C55D7" w:rsidP="009C55D7">
      <w:pPr>
        <w:pStyle w:val="2"/>
      </w:pPr>
      <w:bookmarkStart w:id="5" w:name="_Toc4437389"/>
      <w:r w:rsidRPr="009C55D7">
        <w:rPr>
          <w:rFonts w:hint="eastAsia"/>
        </w:rPr>
        <w:lastRenderedPageBreak/>
        <w:t>2.系统流程图</w:t>
      </w:r>
      <w:bookmarkEnd w:id="5"/>
    </w:p>
    <w:p w:rsidR="009C55D7" w:rsidRDefault="009C55D7" w:rsidP="009C55D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306.85pt">
            <v:imagedata r:id="rId8" o:title="流程图"/>
          </v:shape>
        </w:pict>
      </w:r>
    </w:p>
    <w:p w:rsidR="009C55D7" w:rsidRDefault="009C55D7" w:rsidP="009C55D7">
      <w:pPr>
        <w:jc w:val="center"/>
      </w:pPr>
      <w:r>
        <w:rPr>
          <w:rFonts w:hint="eastAsia"/>
        </w:rPr>
        <w:t>图2-</w:t>
      </w:r>
      <w:r>
        <w:t xml:space="preserve">1 </w:t>
      </w:r>
      <w:r>
        <w:rPr>
          <w:rFonts w:hint="eastAsia"/>
        </w:rPr>
        <w:t>系统流程图</w:t>
      </w:r>
    </w:p>
    <w:p w:rsidR="009C55D7" w:rsidRDefault="009C55D7">
      <w:pPr>
        <w:widowControl/>
        <w:jc w:val="left"/>
      </w:pPr>
      <w:r>
        <w:br w:type="page"/>
      </w:r>
    </w:p>
    <w:p w:rsidR="009C55D7" w:rsidRDefault="009C55D7" w:rsidP="009C55D7">
      <w:pPr>
        <w:pStyle w:val="2"/>
      </w:pPr>
      <w:bookmarkStart w:id="6" w:name="_Toc4437390"/>
      <w:r>
        <w:rPr>
          <w:rFonts w:hint="eastAsia"/>
        </w:rPr>
        <w:lastRenderedPageBreak/>
        <w:t>3.数据流图</w:t>
      </w:r>
      <w:bookmarkEnd w:id="6"/>
    </w:p>
    <w:p w:rsidR="009C55D7" w:rsidRDefault="009C55D7" w:rsidP="009C55D7">
      <w:pPr>
        <w:jc w:val="center"/>
      </w:pPr>
      <w:r>
        <w:rPr>
          <w:rFonts w:hint="eastAsia"/>
          <w:noProof/>
        </w:rPr>
        <w:drawing>
          <wp:inline distT="0" distB="0" distL="0" distR="0">
            <wp:extent cx="5274310" cy="2068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顶层数据流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68830"/>
                    </a:xfrm>
                    <a:prstGeom prst="rect">
                      <a:avLst/>
                    </a:prstGeom>
                  </pic:spPr>
                </pic:pic>
              </a:graphicData>
            </a:graphic>
          </wp:inline>
        </w:drawing>
      </w:r>
    </w:p>
    <w:p w:rsidR="009C55D7" w:rsidRDefault="009C55D7" w:rsidP="009C55D7">
      <w:pPr>
        <w:jc w:val="center"/>
      </w:pPr>
      <w:r>
        <w:rPr>
          <w:rFonts w:hint="eastAsia"/>
          <w:noProof/>
        </w:rPr>
        <w:drawing>
          <wp:inline distT="0" distB="0" distL="0" distR="0">
            <wp:extent cx="5274310" cy="32886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一层数据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8665"/>
                    </a:xfrm>
                    <a:prstGeom prst="rect">
                      <a:avLst/>
                    </a:prstGeom>
                  </pic:spPr>
                </pic:pic>
              </a:graphicData>
            </a:graphic>
          </wp:inline>
        </w:drawing>
      </w:r>
    </w:p>
    <w:p w:rsidR="009C55D7" w:rsidRDefault="009C55D7" w:rsidP="009C55D7">
      <w:pPr>
        <w:pStyle w:val="2"/>
      </w:pPr>
      <w:bookmarkStart w:id="7" w:name="_Toc4437391"/>
      <w:r>
        <w:rPr>
          <w:rFonts w:hint="eastAsia"/>
        </w:rPr>
        <w:t>4.数据字典</w:t>
      </w:r>
      <w:bookmarkEnd w:id="7"/>
    </w:p>
    <w:p w:rsidR="009C55D7" w:rsidRPr="00B32CF0" w:rsidRDefault="009C55D7" w:rsidP="00B32CF0">
      <w:pPr>
        <w:rPr>
          <w:rFonts w:hint="eastAsia"/>
          <w:szCs w:val="21"/>
        </w:rPr>
      </w:pPr>
      <w:r w:rsidRPr="00B32CF0">
        <w:rPr>
          <w:rFonts w:hint="eastAsia"/>
          <w:szCs w:val="21"/>
        </w:rPr>
        <w:t>医生信息表</w:t>
      </w:r>
      <w:proofErr w:type="spellStart"/>
      <w:r w:rsidRPr="00B32CF0">
        <w:rPr>
          <w:szCs w:val="21"/>
        </w:rPr>
        <w:t>t_dr</w:t>
      </w:r>
      <w:proofErr w:type="spellEnd"/>
    </w:p>
    <w:tbl>
      <w:tblPr>
        <w:tblW w:w="5123" w:type="pct"/>
        <w:tblLook w:val="04A0" w:firstRow="1" w:lastRow="0" w:firstColumn="1" w:lastColumn="0" w:noHBand="0" w:noVBand="1"/>
      </w:tblPr>
      <w:tblGrid>
        <w:gridCol w:w="1056"/>
        <w:gridCol w:w="1056"/>
        <w:gridCol w:w="1364"/>
        <w:gridCol w:w="1474"/>
        <w:gridCol w:w="1474"/>
        <w:gridCol w:w="1056"/>
        <w:gridCol w:w="1364"/>
      </w:tblGrid>
      <w:tr w:rsidR="00B32CF0" w:rsidRPr="00B32CF0" w:rsidTr="00B32CF0">
        <w:trPr>
          <w:trHeight w:val="276"/>
        </w:trPr>
        <w:tc>
          <w:tcPr>
            <w:tcW w:w="5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color w:val="000000"/>
                <w:kern w:val="0"/>
                <w:szCs w:val="21"/>
              </w:rPr>
            </w:pPr>
            <w:r w:rsidRPr="00B32CF0">
              <w:rPr>
                <w:rFonts w:ascii="等线" w:eastAsia="等线" w:hAnsi="等线" w:cs="宋体" w:hint="eastAsia"/>
                <w:color w:val="000000"/>
                <w:kern w:val="0"/>
                <w:szCs w:val="21"/>
              </w:rPr>
              <w:t>字段</w:t>
            </w:r>
          </w:p>
        </w:tc>
        <w:tc>
          <w:tcPr>
            <w:tcW w:w="584" w:type="pct"/>
            <w:tcBorders>
              <w:top w:val="single" w:sz="4" w:space="0" w:color="auto"/>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dr_id</w:t>
            </w:r>
            <w:proofErr w:type="spellEnd"/>
          </w:p>
        </w:tc>
        <w:tc>
          <w:tcPr>
            <w:tcW w:w="752" w:type="pct"/>
            <w:tcBorders>
              <w:top w:val="single" w:sz="4" w:space="0" w:color="auto"/>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dr_name</w:t>
            </w:r>
            <w:proofErr w:type="spellEnd"/>
          </w:p>
        </w:tc>
        <w:tc>
          <w:tcPr>
            <w:tcW w:w="812" w:type="pct"/>
            <w:tcBorders>
              <w:top w:val="single" w:sz="4" w:space="0" w:color="auto"/>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dr_pwd</w:t>
            </w:r>
            <w:proofErr w:type="spellEnd"/>
          </w:p>
        </w:tc>
        <w:tc>
          <w:tcPr>
            <w:tcW w:w="812" w:type="pct"/>
            <w:tcBorders>
              <w:top w:val="single" w:sz="4" w:space="0" w:color="auto"/>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dr_office</w:t>
            </w:r>
            <w:proofErr w:type="spellEnd"/>
          </w:p>
        </w:tc>
        <w:tc>
          <w:tcPr>
            <w:tcW w:w="584" w:type="pct"/>
            <w:tcBorders>
              <w:top w:val="single" w:sz="4" w:space="0" w:color="auto"/>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dr_age</w:t>
            </w:r>
            <w:proofErr w:type="spellEnd"/>
          </w:p>
        </w:tc>
        <w:tc>
          <w:tcPr>
            <w:tcW w:w="872" w:type="pct"/>
            <w:tcBorders>
              <w:top w:val="single" w:sz="4" w:space="0" w:color="auto"/>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dr_sex</w:t>
            </w:r>
            <w:proofErr w:type="spellEnd"/>
          </w:p>
        </w:tc>
      </w:tr>
      <w:tr w:rsidR="00B32CF0" w:rsidRPr="00B32CF0" w:rsidTr="00B32CF0">
        <w:trPr>
          <w:trHeight w:val="276"/>
        </w:trPr>
        <w:tc>
          <w:tcPr>
            <w:tcW w:w="585" w:type="pct"/>
            <w:tcBorders>
              <w:top w:val="nil"/>
              <w:left w:val="single" w:sz="4" w:space="0" w:color="auto"/>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描述</w:t>
            </w:r>
          </w:p>
        </w:tc>
        <w:tc>
          <w:tcPr>
            <w:tcW w:w="584"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医生工号</w:t>
            </w:r>
          </w:p>
        </w:tc>
        <w:tc>
          <w:tcPr>
            <w:tcW w:w="75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医生姓名</w:t>
            </w:r>
          </w:p>
        </w:tc>
        <w:tc>
          <w:tcPr>
            <w:tcW w:w="81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医生密码</w:t>
            </w:r>
          </w:p>
        </w:tc>
        <w:tc>
          <w:tcPr>
            <w:tcW w:w="81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医生科室</w:t>
            </w:r>
          </w:p>
        </w:tc>
        <w:tc>
          <w:tcPr>
            <w:tcW w:w="584"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医生年龄</w:t>
            </w:r>
          </w:p>
        </w:tc>
        <w:tc>
          <w:tcPr>
            <w:tcW w:w="87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医生性别</w:t>
            </w:r>
          </w:p>
        </w:tc>
      </w:tr>
      <w:tr w:rsidR="00B32CF0" w:rsidRPr="00B32CF0" w:rsidTr="00B32CF0">
        <w:trPr>
          <w:trHeight w:val="276"/>
        </w:trPr>
        <w:tc>
          <w:tcPr>
            <w:tcW w:w="585" w:type="pct"/>
            <w:tcBorders>
              <w:top w:val="nil"/>
              <w:left w:val="single" w:sz="4" w:space="0" w:color="auto"/>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数据类型</w:t>
            </w:r>
          </w:p>
        </w:tc>
        <w:tc>
          <w:tcPr>
            <w:tcW w:w="584"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75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VARCHAR(6)</w:t>
            </w:r>
          </w:p>
        </w:tc>
        <w:tc>
          <w:tcPr>
            <w:tcW w:w="81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VARCHAR(16)</w:t>
            </w:r>
          </w:p>
        </w:tc>
        <w:tc>
          <w:tcPr>
            <w:tcW w:w="81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VARCHAR(10)</w:t>
            </w:r>
          </w:p>
        </w:tc>
        <w:tc>
          <w:tcPr>
            <w:tcW w:w="584"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87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w:t>
            </w:r>
          </w:p>
        </w:tc>
      </w:tr>
      <w:tr w:rsidR="00B32CF0" w:rsidRPr="00B32CF0" w:rsidTr="00B32CF0">
        <w:trPr>
          <w:trHeight w:val="276"/>
        </w:trPr>
        <w:tc>
          <w:tcPr>
            <w:tcW w:w="585" w:type="pct"/>
            <w:tcBorders>
              <w:top w:val="nil"/>
              <w:left w:val="single" w:sz="4" w:space="0" w:color="auto"/>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约束</w:t>
            </w:r>
          </w:p>
        </w:tc>
        <w:tc>
          <w:tcPr>
            <w:tcW w:w="584"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PK</w:t>
            </w:r>
          </w:p>
        </w:tc>
        <w:tc>
          <w:tcPr>
            <w:tcW w:w="75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81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81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584"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872" w:type="pct"/>
            <w:tcBorders>
              <w:top w:val="nil"/>
              <w:left w:val="nil"/>
              <w:bottom w:val="single" w:sz="4" w:space="0" w:color="auto"/>
              <w:right w:val="single" w:sz="4" w:space="0" w:color="auto"/>
            </w:tcBorders>
            <w:shd w:val="clear" w:color="auto" w:fill="auto"/>
            <w:noWrap/>
            <w:vAlign w:val="bottom"/>
            <w:hideMark/>
          </w:tcPr>
          <w:p w:rsidR="009C55D7" w:rsidRPr="00B32CF0" w:rsidRDefault="009C55D7"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r>
    </w:tbl>
    <w:p w:rsidR="009C55D7" w:rsidRPr="00B32CF0" w:rsidRDefault="009C55D7" w:rsidP="00B32CF0">
      <w:pPr>
        <w:rPr>
          <w:szCs w:val="21"/>
        </w:rPr>
      </w:pPr>
    </w:p>
    <w:p w:rsidR="009C55D7" w:rsidRPr="00B32CF0" w:rsidRDefault="009C55D7" w:rsidP="00B32CF0">
      <w:pPr>
        <w:rPr>
          <w:szCs w:val="21"/>
        </w:rPr>
      </w:pPr>
      <w:r w:rsidRPr="00B32CF0">
        <w:rPr>
          <w:szCs w:val="21"/>
        </w:rPr>
        <w:br w:type="page"/>
      </w:r>
    </w:p>
    <w:p w:rsidR="009C55D7" w:rsidRPr="00B32CF0" w:rsidRDefault="00B32CF0" w:rsidP="00B32CF0">
      <w:pPr>
        <w:rPr>
          <w:szCs w:val="21"/>
        </w:rPr>
      </w:pPr>
      <w:r w:rsidRPr="00B32CF0">
        <w:rPr>
          <w:rFonts w:hint="eastAsia"/>
          <w:szCs w:val="21"/>
        </w:rPr>
        <w:lastRenderedPageBreak/>
        <w:t xml:space="preserve">病人信息表 </w:t>
      </w:r>
      <w:proofErr w:type="spellStart"/>
      <w:r w:rsidRPr="00B32CF0">
        <w:rPr>
          <w:szCs w:val="21"/>
        </w:rPr>
        <w:t>t_pat</w:t>
      </w:r>
      <w:proofErr w:type="spellEnd"/>
    </w:p>
    <w:tbl>
      <w:tblPr>
        <w:tblW w:w="8931" w:type="dxa"/>
        <w:tblInd w:w="-289" w:type="dxa"/>
        <w:tblLayout w:type="fixed"/>
        <w:tblLook w:val="04A0" w:firstRow="1" w:lastRow="0" w:firstColumn="1" w:lastColumn="0" w:noHBand="0" w:noVBand="1"/>
      </w:tblPr>
      <w:tblGrid>
        <w:gridCol w:w="1135"/>
        <w:gridCol w:w="1134"/>
        <w:gridCol w:w="992"/>
        <w:gridCol w:w="1524"/>
        <w:gridCol w:w="1453"/>
        <w:gridCol w:w="1134"/>
        <w:gridCol w:w="1559"/>
      </w:tblGrid>
      <w:tr w:rsidR="00B32CF0" w:rsidRPr="00B32CF0" w:rsidTr="00B32CF0">
        <w:trPr>
          <w:trHeight w:val="276"/>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color w:val="000000"/>
                <w:kern w:val="0"/>
                <w:szCs w:val="21"/>
              </w:rPr>
            </w:pPr>
            <w:r w:rsidRPr="00B32CF0">
              <w:rPr>
                <w:rFonts w:ascii="等线" w:eastAsia="等线" w:hAnsi="等线" w:cs="宋体" w:hint="eastAsia"/>
                <w:color w:val="000000"/>
                <w:kern w:val="0"/>
                <w:szCs w:val="21"/>
              </w:rPr>
              <w:t>字段</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pat_num</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pat_id</w:t>
            </w:r>
            <w:proofErr w:type="spellEnd"/>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pat_name</w:t>
            </w:r>
            <w:proofErr w:type="spellEnd"/>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pat_sex</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pat_age</w:t>
            </w:r>
            <w:proofErr w:type="spellEnd"/>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pat_birth</w:t>
            </w:r>
            <w:proofErr w:type="spellEnd"/>
          </w:p>
        </w:tc>
      </w:tr>
      <w:tr w:rsidR="00B32CF0" w:rsidRPr="00B32CF0" w:rsidTr="00B32CF0">
        <w:trPr>
          <w:trHeight w:val="276"/>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描述</w:t>
            </w:r>
          </w:p>
        </w:tc>
        <w:tc>
          <w:tcPr>
            <w:tcW w:w="113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病理号</w:t>
            </w:r>
          </w:p>
        </w:tc>
        <w:tc>
          <w:tcPr>
            <w:tcW w:w="992"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病人ID</w:t>
            </w:r>
          </w:p>
        </w:tc>
        <w:tc>
          <w:tcPr>
            <w:tcW w:w="152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病人姓名</w:t>
            </w:r>
          </w:p>
        </w:tc>
        <w:tc>
          <w:tcPr>
            <w:tcW w:w="1453"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病人性别</w:t>
            </w:r>
          </w:p>
        </w:tc>
        <w:tc>
          <w:tcPr>
            <w:tcW w:w="113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病人年龄</w:t>
            </w:r>
          </w:p>
        </w:tc>
        <w:tc>
          <w:tcPr>
            <w:tcW w:w="1559"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病人出生日期</w:t>
            </w:r>
          </w:p>
        </w:tc>
      </w:tr>
      <w:tr w:rsidR="00B32CF0" w:rsidRPr="00B32CF0" w:rsidTr="00B32CF0">
        <w:trPr>
          <w:trHeight w:val="276"/>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数据类型</w:t>
            </w:r>
          </w:p>
        </w:tc>
        <w:tc>
          <w:tcPr>
            <w:tcW w:w="113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992"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152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VARCHAR(6)</w:t>
            </w:r>
          </w:p>
        </w:tc>
        <w:tc>
          <w:tcPr>
            <w:tcW w:w="1453"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w:t>
            </w:r>
          </w:p>
        </w:tc>
        <w:tc>
          <w:tcPr>
            <w:tcW w:w="113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1559"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DATE</w:t>
            </w:r>
          </w:p>
        </w:tc>
      </w:tr>
      <w:tr w:rsidR="00B32CF0" w:rsidRPr="00B32CF0" w:rsidTr="00B32CF0">
        <w:trPr>
          <w:trHeight w:val="419"/>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约束</w:t>
            </w:r>
          </w:p>
        </w:tc>
        <w:tc>
          <w:tcPr>
            <w:tcW w:w="113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PK</w:t>
            </w:r>
          </w:p>
        </w:tc>
        <w:tc>
          <w:tcPr>
            <w:tcW w:w="992"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152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1453"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r>
    </w:tbl>
    <w:p w:rsidR="009C55D7" w:rsidRPr="00B32CF0" w:rsidRDefault="009C55D7" w:rsidP="00B32CF0">
      <w:pPr>
        <w:rPr>
          <w:szCs w:val="21"/>
        </w:rPr>
      </w:pPr>
    </w:p>
    <w:tbl>
      <w:tblPr>
        <w:tblW w:w="5383" w:type="pct"/>
        <w:tblInd w:w="-289" w:type="dxa"/>
        <w:tblLook w:val="04A0" w:firstRow="1" w:lastRow="0" w:firstColumn="1" w:lastColumn="0" w:noHBand="0" w:noVBand="1"/>
      </w:tblPr>
      <w:tblGrid>
        <w:gridCol w:w="1371"/>
        <w:gridCol w:w="1521"/>
        <w:gridCol w:w="1521"/>
        <w:gridCol w:w="1522"/>
        <w:gridCol w:w="1522"/>
        <w:gridCol w:w="1474"/>
      </w:tblGrid>
      <w:tr w:rsidR="00B32CF0" w:rsidRPr="00B32CF0" w:rsidTr="00B32CF0">
        <w:trPr>
          <w:trHeight w:val="276"/>
        </w:trPr>
        <w:tc>
          <w:tcPr>
            <w:tcW w:w="7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color w:val="000000"/>
                <w:kern w:val="0"/>
                <w:szCs w:val="21"/>
              </w:rPr>
            </w:pPr>
            <w:r w:rsidRPr="00B32CF0">
              <w:rPr>
                <w:rFonts w:ascii="等线" w:eastAsia="等线" w:hAnsi="等线" w:cs="宋体" w:hint="eastAsia"/>
                <w:color w:val="000000"/>
                <w:kern w:val="0"/>
                <w:szCs w:val="21"/>
              </w:rPr>
              <w:t>字段</w:t>
            </w:r>
          </w:p>
        </w:tc>
        <w:tc>
          <w:tcPr>
            <w:tcW w:w="859"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pat_idcard</w:t>
            </w:r>
            <w:proofErr w:type="spellEnd"/>
          </w:p>
        </w:tc>
        <w:tc>
          <w:tcPr>
            <w:tcW w:w="859"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pat_zyh</w:t>
            </w:r>
            <w:proofErr w:type="spellEnd"/>
          </w:p>
        </w:tc>
        <w:tc>
          <w:tcPr>
            <w:tcW w:w="859"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pat_mzh</w:t>
            </w:r>
            <w:proofErr w:type="spellEnd"/>
          </w:p>
        </w:tc>
        <w:tc>
          <w:tcPr>
            <w:tcW w:w="859"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pat_ch</w:t>
            </w:r>
            <w:proofErr w:type="spellEnd"/>
          </w:p>
        </w:tc>
        <w:tc>
          <w:tcPr>
            <w:tcW w:w="790"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pat_telnum</w:t>
            </w:r>
            <w:proofErr w:type="spellEnd"/>
          </w:p>
        </w:tc>
      </w:tr>
      <w:tr w:rsidR="00B32CF0" w:rsidRPr="00B32CF0" w:rsidTr="00B32CF0">
        <w:trPr>
          <w:trHeight w:val="276"/>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描述</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病人身份证</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住院号</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门诊号</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床号</w:t>
            </w:r>
          </w:p>
        </w:tc>
        <w:tc>
          <w:tcPr>
            <w:tcW w:w="790"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电话号码</w:t>
            </w:r>
          </w:p>
        </w:tc>
      </w:tr>
      <w:tr w:rsidR="00B32CF0" w:rsidRPr="00B32CF0" w:rsidTr="00B32CF0">
        <w:trPr>
          <w:trHeight w:val="276"/>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数据类型</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VARCHAR(18)</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VARCHAR(10)</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VARCHAR(10)</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VARCHAR(10)</w:t>
            </w:r>
          </w:p>
        </w:tc>
        <w:tc>
          <w:tcPr>
            <w:tcW w:w="790"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VARCHAR(11)</w:t>
            </w:r>
          </w:p>
        </w:tc>
      </w:tr>
      <w:tr w:rsidR="00B32CF0" w:rsidRPr="00B32CF0" w:rsidTr="00B32CF0">
        <w:trPr>
          <w:trHeight w:val="276"/>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约束</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85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790"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r>
    </w:tbl>
    <w:p w:rsidR="00B32CF0" w:rsidRPr="00B32CF0" w:rsidRDefault="00B32CF0" w:rsidP="00B32CF0">
      <w:pPr>
        <w:rPr>
          <w:szCs w:val="21"/>
        </w:rPr>
      </w:pPr>
    </w:p>
    <w:tbl>
      <w:tblPr>
        <w:tblW w:w="8931" w:type="dxa"/>
        <w:tblInd w:w="-289" w:type="dxa"/>
        <w:tblLook w:val="04A0" w:firstRow="1" w:lastRow="0" w:firstColumn="1" w:lastColumn="0" w:noHBand="0" w:noVBand="1"/>
      </w:tblPr>
      <w:tblGrid>
        <w:gridCol w:w="860"/>
        <w:gridCol w:w="1474"/>
        <w:gridCol w:w="1474"/>
        <w:gridCol w:w="1183"/>
        <w:gridCol w:w="2120"/>
        <w:gridCol w:w="1820"/>
      </w:tblGrid>
      <w:tr w:rsidR="00B32CF0" w:rsidRPr="00B32CF0" w:rsidTr="00B32CF0">
        <w:trPr>
          <w:trHeight w:val="276"/>
        </w:trPr>
        <w:tc>
          <w:tcPr>
            <w:tcW w:w="0" w:type="auto"/>
            <w:tcBorders>
              <w:top w:val="single" w:sz="4" w:space="0" w:color="auto"/>
              <w:left w:val="single" w:sz="4" w:space="0" w:color="auto"/>
              <w:bottom w:val="single" w:sz="4" w:space="0" w:color="auto"/>
              <w:right w:val="single" w:sz="4" w:space="0" w:color="auto"/>
            </w:tcBorders>
            <w:vAlign w:val="bottom"/>
          </w:tcPr>
          <w:p w:rsidR="00B32CF0" w:rsidRPr="00B32CF0" w:rsidRDefault="00B32CF0" w:rsidP="00B32CF0">
            <w:pPr>
              <w:rPr>
                <w:rFonts w:ascii="等线" w:eastAsia="等线" w:hAnsi="等线" w:cs="宋体"/>
                <w:color w:val="000000"/>
                <w:kern w:val="0"/>
                <w:szCs w:val="21"/>
              </w:rPr>
            </w:pPr>
            <w:r w:rsidRPr="00B32CF0">
              <w:rPr>
                <w:rFonts w:ascii="等线" w:eastAsia="等线" w:hAnsi="等线" w:cs="宋体" w:hint="eastAsia"/>
                <w:color w:val="000000"/>
                <w:kern w:val="0"/>
                <w:szCs w:val="21"/>
              </w:rPr>
              <w:t>字段</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color w:val="000000"/>
                <w:kern w:val="0"/>
                <w:szCs w:val="21"/>
              </w:rPr>
            </w:pPr>
            <w:proofErr w:type="spellStart"/>
            <w:r w:rsidRPr="00B32CF0">
              <w:rPr>
                <w:rFonts w:ascii="等线" w:eastAsia="等线" w:hAnsi="等线" w:cs="宋体" w:hint="eastAsia"/>
                <w:color w:val="000000"/>
                <w:kern w:val="0"/>
                <w:szCs w:val="21"/>
              </w:rPr>
              <w:t>pat_adr</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pat_sjks</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pat_sjrq</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dr_id</w:t>
            </w:r>
            <w:proofErr w:type="spellEnd"/>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pat_bblx</w:t>
            </w:r>
            <w:proofErr w:type="spellEnd"/>
          </w:p>
        </w:tc>
      </w:tr>
      <w:tr w:rsidR="00B32CF0" w:rsidRPr="00B32CF0" w:rsidTr="00B32CF0">
        <w:trPr>
          <w:trHeight w:val="276"/>
        </w:trPr>
        <w:tc>
          <w:tcPr>
            <w:tcW w:w="0" w:type="auto"/>
            <w:tcBorders>
              <w:top w:val="nil"/>
              <w:left w:val="single" w:sz="4" w:space="0" w:color="auto"/>
              <w:bottom w:val="single" w:sz="4" w:space="0" w:color="auto"/>
              <w:right w:val="single" w:sz="4" w:space="0" w:color="auto"/>
            </w:tcBorders>
            <w:vAlign w:val="bottom"/>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描述</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联系地址</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送检科室</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送检日期</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送检医生</w:t>
            </w:r>
          </w:p>
        </w:tc>
        <w:tc>
          <w:tcPr>
            <w:tcW w:w="1820"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标本类型</w:t>
            </w:r>
          </w:p>
        </w:tc>
      </w:tr>
      <w:tr w:rsidR="00B32CF0" w:rsidRPr="00B32CF0" w:rsidTr="00B32CF0">
        <w:trPr>
          <w:trHeight w:val="276"/>
        </w:trPr>
        <w:tc>
          <w:tcPr>
            <w:tcW w:w="0" w:type="auto"/>
            <w:tcBorders>
              <w:top w:val="nil"/>
              <w:left w:val="single" w:sz="4" w:space="0" w:color="auto"/>
              <w:bottom w:val="single" w:sz="4" w:space="0" w:color="auto"/>
              <w:right w:val="single" w:sz="4" w:space="0" w:color="auto"/>
            </w:tcBorders>
            <w:vAlign w:val="bottom"/>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数据类型</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VARCHAR(32)</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VARCHAR(10)</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DATE</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1820"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VARCHAR(10)</w:t>
            </w:r>
          </w:p>
        </w:tc>
      </w:tr>
      <w:tr w:rsidR="00B32CF0" w:rsidRPr="00B32CF0" w:rsidTr="00B32CF0">
        <w:trPr>
          <w:trHeight w:val="276"/>
        </w:trPr>
        <w:tc>
          <w:tcPr>
            <w:tcW w:w="0" w:type="auto"/>
            <w:tcBorders>
              <w:top w:val="nil"/>
              <w:left w:val="single" w:sz="4" w:space="0" w:color="auto"/>
              <w:bottom w:val="single" w:sz="4" w:space="0" w:color="auto"/>
              <w:right w:val="single" w:sz="4" w:space="0" w:color="auto"/>
            </w:tcBorders>
            <w:vAlign w:val="bottom"/>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约束</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c>
          <w:tcPr>
            <w:tcW w:w="0" w:type="auto"/>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references </w:t>
            </w:r>
            <w:proofErr w:type="spellStart"/>
            <w:r w:rsidRPr="00B32CF0">
              <w:rPr>
                <w:rFonts w:ascii="等线" w:eastAsia="等线" w:hAnsi="等线" w:cs="宋体" w:hint="eastAsia"/>
                <w:color w:val="000000"/>
                <w:kern w:val="0"/>
                <w:szCs w:val="21"/>
              </w:rPr>
              <w:t>t_dr</w:t>
            </w:r>
            <w:proofErr w:type="spellEnd"/>
            <w:r w:rsidRPr="00B32CF0">
              <w:rPr>
                <w:rFonts w:ascii="等线" w:eastAsia="等线" w:hAnsi="等线" w:cs="宋体" w:hint="eastAsia"/>
                <w:color w:val="000000"/>
                <w:kern w:val="0"/>
                <w:szCs w:val="21"/>
              </w:rPr>
              <w:t>(</w:t>
            </w:r>
            <w:proofErr w:type="spellStart"/>
            <w:r w:rsidRPr="00B32CF0">
              <w:rPr>
                <w:rFonts w:ascii="等线" w:eastAsia="等线" w:hAnsi="等线" w:cs="宋体" w:hint="eastAsia"/>
                <w:color w:val="000000"/>
                <w:kern w:val="0"/>
                <w:szCs w:val="21"/>
              </w:rPr>
              <w:t>dr_id</w:t>
            </w:r>
            <w:proofErr w:type="spellEnd"/>
            <w:r w:rsidRPr="00B32CF0">
              <w:rPr>
                <w:rFonts w:ascii="等线" w:eastAsia="等线" w:hAnsi="等线" w:cs="宋体" w:hint="eastAsia"/>
                <w:color w:val="000000"/>
                <w:kern w:val="0"/>
                <w:szCs w:val="21"/>
              </w:rPr>
              <w:t>)</w:t>
            </w:r>
          </w:p>
        </w:tc>
        <w:tc>
          <w:tcPr>
            <w:tcW w:w="1820" w:type="dxa"/>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NOT NULL</w:t>
            </w:r>
          </w:p>
        </w:tc>
      </w:tr>
    </w:tbl>
    <w:tbl>
      <w:tblPr>
        <w:tblpPr w:leftFromText="180" w:rightFromText="180" w:vertAnchor="text" w:horzAnchor="margin" w:tblpX="-289" w:tblpY="383"/>
        <w:tblW w:w="5980" w:type="pct"/>
        <w:tblLayout w:type="fixed"/>
        <w:tblLook w:val="04A0" w:firstRow="1" w:lastRow="0" w:firstColumn="1" w:lastColumn="0" w:noHBand="0" w:noVBand="1"/>
      </w:tblPr>
      <w:tblGrid>
        <w:gridCol w:w="1130"/>
        <w:gridCol w:w="1351"/>
        <w:gridCol w:w="877"/>
        <w:gridCol w:w="1744"/>
        <w:gridCol w:w="1562"/>
        <w:gridCol w:w="2125"/>
        <w:gridCol w:w="1133"/>
      </w:tblGrid>
      <w:tr w:rsidR="00B32CF0" w:rsidRPr="00B32CF0" w:rsidTr="00B32CF0">
        <w:trPr>
          <w:trHeight w:val="276"/>
        </w:trPr>
        <w:tc>
          <w:tcPr>
            <w:tcW w:w="5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color w:val="000000"/>
                <w:kern w:val="0"/>
                <w:szCs w:val="21"/>
              </w:rPr>
            </w:pPr>
            <w:r w:rsidRPr="00B32CF0">
              <w:rPr>
                <w:rFonts w:ascii="等线" w:eastAsia="等线" w:hAnsi="等线" w:cs="宋体" w:hint="eastAsia"/>
                <w:color w:val="000000"/>
                <w:kern w:val="0"/>
                <w:szCs w:val="21"/>
              </w:rPr>
              <w:t>字段</w:t>
            </w:r>
          </w:p>
        </w:tc>
        <w:tc>
          <w:tcPr>
            <w:tcW w:w="681"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qp_id</w:t>
            </w:r>
            <w:proofErr w:type="spellEnd"/>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lk_id</w:t>
            </w:r>
            <w:proofErr w:type="spellEnd"/>
          </w:p>
        </w:tc>
        <w:tc>
          <w:tcPr>
            <w:tcW w:w="879"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pat_num</w:t>
            </w:r>
            <w:proofErr w:type="spellEnd"/>
          </w:p>
        </w:tc>
        <w:tc>
          <w:tcPr>
            <w:tcW w:w="787"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qp_lab</w:t>
            </w:r>
            <w:proofErr w:type="spellEnd"/>
          </w:p>
        </w:tc>
        <w:tc>
          <w:tcPr>
            <w:tcW w:w="1071"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dr_id</w:t>
            </w:r>
            <w:proofErr w:type="spellEnd"/>
          </w:p>
        </w:tc>
        <w:tc>
          <w:tcPr>
            <w:tcW w:w="571" w:type="pct"/>
            <w:tcBorders>
              <w:top w:val="single" w:sz="4" w:space="0" w:color="auto"/>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proofErr w:type="spellStart"/>
            <w:r w:rsidRPr="00B32CF0">
              <w:rPr>
                <w:rFonts w:ascii="等线" w:eastAsia="等线" w:hAnsi="等线" w:cs="宋体" w:hint="eastAsia"/>
                <w:color w:val="000000"/>
                <w:kern w:val="0"/>
                <w:szCs w:val="21"/>
              </w:rPr>
              <w:t>qp_date</w:t>
            </w:r>
            <w:proofErr w:type="spellEnd"/>
          </w:p>
        </w:tc>
      </w:tr>
      <w:tr w:rsidR="00B32CF0" w:rsidRPr="00B32CF0" w:rsidTr="00B32CF0">
        <w:trPr>
          <w:trHeight w:val="276"/>
        </w:trPr>
        <w:tc>
          <w:tcPr>
            <w:tcW w:w="569" w:type="pct"/>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描述</w:t>
            </w:r>
          </w:p>
        </w:tc>
        <w:tc>
          <w:tcPr>
            <w:tcW w:w="68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切片编号</w:t>
            </w:r>
          </w:p>
        </w:tc>
        <w:tc>
          <w:tcPr>
            <w:tcW w:w="442"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蜡块号</w:t>
            </w:r>
          </w:p>
        </w:tc>
        <w:tc>
          <w:tcPr>
            <w:tcW w:w="87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病理号</w:t>
            </w:r>
          </w:p>
        </w:tc>
        <w:tc>
          <w:tcPr>
            <w:tcW w:w="787"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切片标签</w:t>
            </w:r>
          </w:p>
        </w:tc>
        <w:tc>
          <w:tcPr>
            <w:tcW w:w="107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切片医生</w:t>
            </w:r>
          </w:p>
        </w:tc>
        <w:tc>
          <w:tcPr>
            <w:tcW w:w="57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切片日期</w:t>
            </w:r>
          </w:p>
        </w:tc>
      </w:tr>
      <w:tr w:rsidR="00B32CF0" w:rsidRPr="00B32CF0" w:rsidTr="00B32CF0">
        <w:trPr>
          <w:trHeight w:val="276"/>
        </w:trPr>
        <w:tc>
          <w:tcPr>
            <w:tcW w:w="569" w:type="pct"/>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数据类型</w:t>
            </w:r>
          </w:p>
        </w:tc>
        <w:tc>
          <w:tcPr>
            <w:tcW w:w="68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442"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87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787"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VARCHAR(32)</w:t>
            </w:r>
          </w:p>
        </w:tc>
        <w:tc>
          <w:tcPr>
            <w:tcW w:w="107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INT</w:t>
            </w:r>
          </w:p>
        </w:tc>
        <w:tc>
          <w:tcPr>
            <w:tcW w:w="57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DATE</w:t>
            </w:r>
          </w:p>
        </w:tc>
      </w:tr>
      <w:tr w:rsidR="00B32CF0" w:rsidRPr="00B32CF0" w:rsidTr="00B32CF0">
        <w:trPr>
          <w:trHeight w:val="276"/>
        </w:trPr>
        <w:tc>
          <w:tcPr>
            <w:tcW w:w="569" w:type="pct"/>
            <w:tcBorders>
              <w:top w:val="nil"/>
              <w:left w:val="single" w:sz="4" w:space="0" w:color="auto"/>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约束</w:t>
            </w:r>
          </w:p>
        </w:tc>
        <w:tc>
          <w:tcPr>
            <w:tcW w:w="68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PK</w:t>
            </w:r>
          </w:p>
        </w:tc>
        <w:tc>
          <w:tcPr>
            <w:tcW w:w="442"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879"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references </w:t>
            </w:r>
            <w:proofErr w:type="spellStart"/>
            <w:r w:rsidRPr="00B32CF0">
              <w:rPr>
                <w:rFonts w:ascii="等线" w:eastAsia="等线" w:hAnsi="等线" w:cs="宋体" w:hint="eastAsia"/>
                <w:color w:val="000000"/>
                <w:kern w:val="0"/>
                <w:szCs w:val="21"/>
              </w:rPr>
              <w:t>t_pat</w:t>
            </w:r>
            <w:proofErr w:type="spellEnd"/>
            <w:r w:rsidRPr="00B32CF0">
              <w:rPr>
                <w:rFonts w:ascii="等线" w:eastAsia="等线" w:hAnsi="等线" w:cs="宋体" w:hint="eastAsia"/>
                <w:color w:val="000000"/>
                <w:kern w:val="0"/>
                <w:szCs w:val="21"/>
              </w:rPr>
              <w:t>(</w:t>
            </w:r>
            <w:proofErr w:type="spellStart"/>
            <w:r w:rsidRPr="00B32CF0">
              <w:rPr>
                <w:rFonts w:ascii="等线" w:eastAsia="等线" w:hAnsi="等线" w:cs="宋体" w:hint="eastAsia"/>
                <w:color w:val="000000"/>
                <w:kern w:val="0"/>
                <w:szCs w:val="21"/>
              </w:rPr>
              <w:t>pat_num</w:t>
            </w:r>
            <w:proofErr w:type="spellEnd"/>
            <w:r w:rsidRPr="00B32CF0">
              <w:rPr>
                <w:rFonts w:ascii="等线" w:eastAsia="等线" w:hAnsi="等线" w:cs="宋体" w:hint="eastAsia"/>
                <w:color w:val="000000"/>
                <w:kern w:val="0"/>
                <w:szCs w:val="21"/>
              </w:rPr>
              <w:t>)</w:t>
            </w:r>
          </w:p>
        </w:tc>
        <w:tc>
          <w:tcPr>
            <w:tcW w:w="787"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c>
          <w:tcPr>
            <w:tcW w:w="107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references </w:t>
            </w:r>
            <w:proofErr w:type="spellStart"/>
            <w:r w:rsidRPr="00B32CF0">
              <w:rPr>
                <w:rFonts w:ascii="等线" w:eastAsia="等线" w:hAnsi="等线" w:cs="宋体" w:hint="eastAsia"/>
                <w:color w:val="000000"/>
                <w:kern w:val="0"/>
                <w:szCs w:val="21"/>
              </w:rPr>
              <w:t>t_dr</w:t>
            </w:r>
            <w:proofErr w:type="spellEnd"/>
            <w:r w:rsidRPr="00B32CF0">
              <w:rPr>
                <w:rFonts w:ascii="等线" w:eastAsia="等线" w:hAnsi="等线" w:cs="宋体" w:hint="eastAsia"/>
                <w:color w:val="000000"/>
                <w:kern w:val="0"/>
                <w:szCs w:val="21"/>
              </w:rPr>
              <w:t>(</w:t>
            </w:r>
            <w:proofErr w:type="spellStart"/>
            <w:r w:rsidRPr="00B32CF0">
              <w:rPr>
                <w:rFonts w:ascii="等线" w:eastAsia="等线" w:hAnsi="等线" w:cs="宋体" w:hint="eastAsia"/>
                <w:color w:val="000000"/>
                <w:kern w:val="0"/>
                <w:szCs w:val="21"/>
              </w:rPr>
              <w:t>dr_id</w:t>
            </w:r>
            <w:proofErr w:type="spellEnd"/>
            <w:r w:rsidRPr="00B32CF0">
              <w:rPr>
                <w:rFonts w:ascii="等线" w:eastAsia="等线" w:hAnsi="等线" w:cs="宋体" w:hint="eastAsia"/>
                <w:color w:val="000000"/>
                <w:kern w:val="0"/>
                <w:szCs w:val="21"/>
              </w:rPr>
              <w:t>)</w:t>
            </w:r>
          </w:p>
        </w:tc>
        <w:tc>
          <w:tcPr>
            <w:tcW w:w="571" w:type="pct"/>
            <w:tcBorders>
              <w:top w:val="nil"/>
              <w:left w:val="nil"/>
              <w:bottom w:val="single" w:sz="4" w:space="0" w:color="auto"/>
              <w:right w:val="single" w:sz="4" w:space="0" w:color="auto"/>
            </w:tcBorders>
            <w:shd w:val="clear" w:color="auto" w:fill="auto"/>
            <w:noWrap/>
            <w:vAlign w:val="bottom"/>
            <w:hideMark/>
          </w:tcPr>
          <w:p w:rsidR="00B32CF0" w:rsidRPr="00B32CF0" w:rsidRDefault="00B32CF0" w:rsidP="00B32CF0">
            <w:pPr>
              <w:rPr>
                <w:rFonts w:ascii="等线" w:eastAsia="等线" w:hAnsi="等线" w:cs="宋体" w:hint="eastAsia"/>
                <w:color w:val="000000"/>
                <w:kern w:val="0"/>
                <w:szCs w:val="21"/>
              </w:rPr>
            </w:pPr>
            <w:r w:rsidRPr="00B32CF0">
              <w:rPr>
                <w:rFonts w:ascii="等线" w:eastAsia="等线" w:hAnsi="等线" w:cs="宋体" w:hint="eastAsia"/>
                <w:color w:val="000000"/>
                <w:kern w:val="0"/>
                <w:szCs w:val="21"/>
              </w:rPr>
              <w:t xml:space="preserve">　</w:t>
            </w:r>
          </w:p>
        </w:tc>
      </w:tr>
    </w:tbl>
    <w:p w:rsidR="00B32CF0" w:rsidRDefault="00B32CF0" w:rsidP="00B32CF0">
      <w:pPr>
        <w:jc w:val="center"/>
      </w:pPr>
      <w:r>
        <w:rPr>
          <w:rFonts w:hint="eastAsia"/>
        </w:rPr>
        <w:t xml:space="preserve">切片信息表 </w:t>
      </w:r>
      <w:proofErr w:type="spellStart"/>
      <w:r>
        <w:t>t_qp</w:t>
      </w:r>
      <w:proofErr w:type="spellEnd"/>
    </w:p>
    <w:p w:rsidR="00B32CF0" w:rsidRDefault="00B32CF0" w:rsidP="00B32CF0">
      <w:pPr>
        <w:pStyle w:val="2"/>
      </w:pPr>
      <w:bookmarkStart w:id="8" w:name="_Toc4437392"/>
      <w:r>
        <w:rPr>
          <w:rFonts w:hint="eastAsia"/>
        </w:rPr>
        <w:t>5、运行需求</w:t>
      </w:r>
      <w:bookmarkEnd w:id="8"/>
    </w:p>
    <w:p w:rsidR="00B32CF0" w:rsidRPr="0070348D" w:rsidRDefault="00B32CF0" w:rsidP="002543CB">
      <w:pPr>
        <w:ind w:left="420"/>
      </w:pPr>
      <w:r w:rsidRPr="0070348D">
        <w:rPr>
          <w:rFonts w:hint="eastAsia"/>
        </w:rPr>
        <w:t>1.用户界面：本系统基于B/S模式，提供用户操作界面主要有管理界面主要界面，可以很好的自动适应各种分辨率的显示，输入和输出时间可以在2s内完成。</w:t>
      </w:r>
    </w:p>
    <w:p w:rsidR="00B32CF0" w:rsidRPr="0070348D" w:rsidRDefault="00B32CF0" w:rsidP="002543CB">
      <w:pPr>
        <w:ind w:firstLine="420"/>
      </w:pPr>
      <w:r w:rsidRPr="0070348D">
        <w:rPr>
          <w:rFonts w:hint="eastAsia"/>
        </w:rPr>
        <w:t>2．硬件接口：图像显示系统</w:t>
      </w:r>
    </w:p>
    <w:p w:rsidR="00B32CF0" w:rsidRPr="0070348D" w:rsidRDefault="00B32CF0" w:rsidP="002543CB">
      <w:pPr>
        <w:ind w:left="420"/>
      </w:pPr>
      <w:r w:rsidRPr="0070348D">
        <w:rPr>
          <w:rFonts w:hint="eastAsia"/>
        </w:rPr>
        <w:t>3.软件接口：本系统采用的数据库位</w:t>
      </w:r>
      <w:proofErr w:type="spellStart"/>
      <w:r w:rsidRPr="0070348D">
        <w:rPr>
          <w:rFonts w:hint="eastAsia"/>
        </w:rPr>
        <w:t>MySql</w:t>
      </w:r>
      <w:proofErr w:type="spellEnd"/>
      <w:r w:rsidRPr="0070348D">
        <w:rPr>
          <w:rFonts w:hint="eastAsia"/>
        </w:rPr>
        <w:t>，主要运行在Windows操作系统下，并且运行时可以与医院的患者信息系统相结合。</w:t>
      </w:r>
    </w:p>
    <w:p w:rsidR="00B32CF0" w:rsidRPr="0070348D" w:rsidRDefault="00B32CF0" w:rsidP="002543CB">
      <w:pPr>
        <w:ind w:left="420"/>
      </w:pPr>
      <w:r w:rsidRPr="0070348D">
        <w:rPr>
          <w:rFonts w:hint="eastAsia"/>
        </w:rPr>
        <w:t>4.故障处理：当系统发生硬件故障时则需要及时更换硬件设备才能正常运行，而当发生软件故障时则需要采用相对应的回滚机制，使系统恢复。</w:t>
      </w:r>
    </w:p>
    <w:p w:rsidR="00B32CF0" w:rsidRPr="00C83EC5" w:rsidRDefault="00B32CF0" w:rsidP="00B32CF0">
      <w:pPr>
        <w:pStyle w:val="2"/>
      </w:pPr>
      <w:bookmarkStart w:id="9" w:name="_Toc4437393"/>
      <w:r w:rsidRPr="00C83EC5">
        <w:rPr>
          <w:rFonts w:hint="eastAsia"/>
        </w:rPr>
        <w:t>6、性能需求</w:t>
      </w:r>
      <w:bookmarkEnd w:id="9"/>
    </w:p>
    <w:p w:rsidR="00B32CF0" w:rsidRPr="00BC110B" w:rsidRDefault="00B32CF0" w:rsidP="002543CB">
      <w:pPr>
        <w:ind w:left="420"/>
      </w:pPr>
      <w:r w:rsidRPr="00BC110B">
        <w:rPr>
          <w:rFonts w:hint="eastAsia"/>
        </w:rPr>
        <w:t>1</w:t>
      </w:r>
      <w:r>
        <w:rPr>
          <w:rFonts w:hint="eastAsia"/>
        </w:rPr>
        <w:t>.</w:t>
      </w:r>
      <w:r w:rsidRPr="00BC110B">
        <w:rPr>
          <w:rFonts w:hint="eastAsia"/>
        </w:rPr>
        <w:t>响应速度：API请求的平均响应时间应低于1s, WEB首页打开速度5s以下，web登陆速度 15s以下。</w:t>
      </w:r>
    </w:p>
    <w:p w:rsidR="00B32CF0" w:rsidRPr="00BC110B" w:rsidRDefault="00B32CF0" w:rsidP="002543CB">
      <w:pPr>
        <w:ind w:firstLine="420"/>
      </w:pPr>
      <w:r w:rsidRPr="00BC110B">
        <w:rPr>
          <w:rFonts w:hint="eastAsia"/>
        </w:rPr>
        <w:t>2</w:t>
      </w:r>
      <w:r>
        <w:rPr>
          <w:rFonts w:hint="eastAsia"/>
        </w:rPr>
        <w:t>.</w:t>
      </w:r>
      <w:r w:rsidRPr="00BC110B">
        <w:rPr>
          <w:rFonts w:hint="eastAsia"/>
        </w:rPr>
        <w:t>服务支持1个在线用户。</w:t>
      </w:r>
    </w:p>
    <w:p w:rsidR="00B32CF0" w:rsidRPr="00BC110B" w:rsidRDefault="00B32CF0" w:rsidP="002543CB">
      <w:pPr>
        <w:ind w:firstLine="420"/>
      </w:pPr>
      <w:r w:rsidRPr="00BC110B">
        <w:rPr>
          <w:rFonts w:hint="eastAsia"/>
        </w:rPr>
        <w:t>3</w:t>
      </w:r>
      <w:r>
        <w:rPr>
          <w:rFonts w:hint="eastAsia"/>
        </w:rPr>
        <w:t>.</w:t>
      </w:r>
      <w:r w:rsidRPr="00BC110B">
        <w:rPr>
          <w:rFonts w:hint="eastAsia"/>
        </w:rPr>
        <w:t>某接口支持200个用户同时调用（平均3秒调用一次）。</w:t>
      </w:r>
    </w:p>
    <w:p w:rsidR="00B32CF0" w:rsidRPr="00BC110B" w:rsidRDefault="00B32CF0" w:rsidP="002543CB">
      <w:pPr>
        <w:ind w:firstLine="420"/>
      </w:pPr>
      <w:r>
        <w:rPr>
          <w:rFonts w:hint="eastAsia"/>
        </w:rPr>
        <w:t>4.</w:t>
      </w:r>
      <w:r w:rsidRPr="00BC110B">
        <w:rPr>
          <w:rFonts w:hint="eastAsia"/>
        </w:rPr>
        <w:t>计费请求成功率达到99.999%以上。</w:t>
      </w:r>
    </w:p>
    <w:p w:rsidR="00B32CF0" w:rsidRPr="00BC110B" w:rsidRDefault="00B32CF0" w:rsidP="002543CB">
      <w:pPr>
        <w:ind w:firstLine="420"/>
      </w:pPr>
      <w:r>
        <w:rPr>
          <w:rFonts w:hint="eastAsia"/>
        </w:rPr>
        <w:t>5.</w:t>
      </w:r>
      <w:r w:rsidRPr="00BC110B">
        <w:rPr>
          <w:rFonts w:hint="eastAsia"/>
        </w:rPr>
        <w:t>病理样本处理成功率达到99.999%以上。</w:t>
      </w:r>
    </w:p>
    <w:p w:rsidR="00B32CF0" w:rsidRPr="00BC110B" w:rsidRDefault="00B32CF0" w:rsidP="002543CB">
      <w:pPr>
        <w:ind w:firstLine="420"/>
      </w:pPr>
      <w:r>
        <w:rPr>
          <w:rFonts w:hint="eastAsia"/>
        </w:rPr>
        <w:t>6.</w:t>
      </w:r>
      <w:r w:rsidRPr="00BC110B">
        <w:rPr>
          <w:rFonts w:hint="eastAsia"/>
        </w:rPr>
        <w:t>在100个并发用户的高峰期，邮箱的基本功能，处理能力至少达到10TPS。</w:t>
      </w:r>
    </w:p>
    <w:p w:rsidR="00B32CF0" w:rsidRDefault="00B32CF0" w:rsidP="002543CB">
      <w:pPr>
        <w:ind w:firstLine="420"/>
      </w:pPr>
      <w:r>
        <w:rPr>
          <w:rFonts w:hint="eastAsia"/>
        </w:rPr>
        <w:t>7.</w:t>
      </w:r>
      <w:r w:rsidRPr="00BC110B">
        <w:rPr>
          <w:rFonts w:hint="eastAsia"/>
        </w:rPr>
        <w:t>系统能在高于实际系统运行压力1倍的情况下，稳定的运行24小时。</w:t>
      </w:r>
    </w:p>
    <w:p w:rsidR="00B32CF0" w:rsidRPr="0070348D" w:rsidRDefault="00B32CF0" w:rsidP="00B32CF0">
      <w:pPr>
        <w:pStyle w:val="2"/>
      </w:pPr>
      <w:bookmarkStart w:id="10" w:name="_Toc4437394"/>
      <w:r w:rsidRPr="0070348D">
        <w:rPr>
          <w:rFonts w:hint="eastAsia"/>
        </w:rPr>
        <w:lastRenderedPageBreak/>
        <w:t>7、其他需求</w:t>
      </w:r>
      <w:bookmarkEnd w:id="10"/>
    </w:p>
    <w:p w:rsidR="00B32CF0" w:rsidRDefault="00B32CF0" w:rsidP="002543CB">
      <w:pPr>
        <w:ind w:left="420"/>
      </w:pPr>
      <w:r>
        <w:rPr>
          <w:rFonts w:hint="eastAsia"/>
        </w:rPr>
        <w:t>1.容错性：用户在输入非法字符或进行不合理操作时，不会造成系统奔溃或引起数据的不完整。客户端在不同的操作系统下或不同的硬件配置下，都能正常工作。</w:t>
      </w:r>
    </w:p>
    <w:p w:rsidR="00B32CF0" w:rsidRDefault="00B32CF0" w:rsidP="002543CB">
      <w:pPr>
        <w:ind w:left="420"/>
      </w:pPr>
      <w:r>
        <w:rPr>
          <w:rFonts w:hint="eastAsia"/>
        </w:rPr>
        <w:t>2.可靠性：提交给医院的最终产品在半年的运行期间内不会出现致命的错误，一般错误不超过15次，严重错误不超过3次。</w:t>
      </w:r>
    </w:p>
    <w:p w:rsidR="00B32CF0" w:rsidRDefault="00B32CF0" w:rsidP="002543CB">
      <w:pPr>
        <w:ind w:firstLine="420"/>
      </w:pPr>
      <w:r>
        <w:rPr>
          <w:rFonts w:hint="eastAsia"/>
        </w:rPr>
        <w:t>3.可恢复性：在系统出现故障时，系统可以自动保存和恢复数据。</w:t>
      </w:r>
    </w:p>
    <w:p w:rsidR="00B32CF0" w:rsidRDefault="00B32CF0" w:rsidP="002543CB">
      <w:pPr>
        <w:ind w:firstLine="420"/>
      </w:pPr>
      <w:r>
        <w:rPr>
          <w:rFonts w:hint="eastAsia"/>
        </w:rPr>
        <w:t>4.易用性：无论是何种用户，都可以很容易理解该系统的功能.</w:t>
      </w:r>
    </w:p>
    <w:p w:rsidR="00B32CF0" w:rsidRDefault="00B32CF0" w:rsidP="002543CB">
      <w:pPr>
        <w:ind w:firstLine="420"/>
      </w:pPr>
      <w:r>
        <w:rPr>
          <w:rFonts w:hint="eastAsia"/>
        </w:rPr>
        <w:t>5.易操作性：用户交互界面简洁明了，用户容易操作。</w:t>
      </w:r>
    </w:p>
    <w:p w:rsidR="00B32CF0" w:rsidRPr="006350F1" w:rsidRDefault="00B32CF0" w:rsidP="002543CB">
      <w:pPr>
        <w:ind w:firstLine="420"/>
      </w:pPr>
      <w:r>
        <w:rPr>
          <w:rFonts w:hint="eastAsia"/>
        </w:rPr>
        <w:t>6.正确性：充分考虑数据的一致性和完整性（即实体完整性，参照完整性，域完整性）</w:t>
      </w:r>
    </w:p>
    <w:p w:rsidR="00B32CF0" w:rsidRPr="00885625" w:rsidRDefault="00B32CF0" w:rsidP="00B32CF0">
      <w:pPr>
        <w:pStyle w:val="2"/>
      </w:pPr>
      <w:bookmarkStart w:id="11" w:name="_Toc4437395"/>
      <w:r>
        <w:rPr>
          <w:rFonts w:hint="eastAsia"/>
        </w:rPr>
        <w:t>8</w:t>
      </w:r>
      <w:r w:rsidRPr="00885625">
        <w:rPr>
          <w:rFonts w:hint="eastAsia"/>
        </w:rPr>
        <w:t>、需求审查</w:t>
      </w:r>
      <w:bookmarkEnd w:id="11"/>
    </w:p>
    <w:p w:rsidR="00B32CF0" w:rsidRDefault="00B32CF0" w:rsidP="002543CB">
      <w:pPr>
        <w:ind w:left="420"/>
      </w:pPr>
      <w:r>
        <w:rPr>
          <w:rFonts w:hint="eastAsia"/>
        </w:rPr>
        <w:t>1、需求审查情况：本次审查的目的就在于是否可以满足该系统处理流程图和数据流程图的实际需求，计算和评估该系统的开发成本和时间是否超出预算，系统的运行时间是否超时，配合完成系统运行一天，医生、技术人员等同时上线使用。系统是否可以承受压力，还是出现系统奔溃，卡机等状况。系统的各项功能是否已经实现，自登录开始满足各性能需求等。</w:t>
      </w:r>
    </w:p>
    <w:p w:rsidR="00B32CF0" w:rsidRDefault="00B32CF0" w:rsidP="002543CB">
      <w:pPr>
        <w:ind w:firstLine="420"/>
      </w:pPr>
      <w:r>
        <w:rPr>
          <w:rFonts w:hint="eastAsia"/>
        </w:rPr>
        <w:t>2、审查人：XXX, XXX, XXX, XXX</w:t>
      </w:r>
    </w:p>
    <w:p w:rsidR="00B32CF0" w:rsidRDefault="00B32CF0" w:rsidP="002543CB">
      <w:pPr>
        <w:ind w:firstLine="420"/>
      </w:pPr>
      <w:r>
        <w:rPr>
          <w:rFonts w:hint="eastAsia"/>
        </w:rPr>
        <w:t>3、审查时间：2019年3月15日—2019年3月30日</w:t>
      </w:r>
    </w:p>
    <w:p w:rsidR="00B32CF0" w:rsidRDefault="00B32CF0" w:rsidP="002543CB">
      <w:pPr>
        <w:ind w:firstLine="420"/>
      </w:pPr>
      <w:r>
        <w:rPr>
          <w:rFonts w:hint="eastAsia"/>
        </w:rPr>
        <w:t>4、地点：XXX公司</w:t>
      </w:r>
    </w:p>
    <w:p w:rsidR="00B32CF0" w:rsidRPr="00885625" w:rsidRDefault="00B32CF0" w:rsidP="002543CB">
      <w:pPr>
        <w:ind w:left="420"/>
      </w:pPr>
      <w:r>
        <w:rPr>
          <w:rFonts w:hint="eastAsia"/>
        </w:rPr>
        <w:t>5、审查结论：经过一段时间的需求审查可得，本次设计开发的病理库系统满足需求，运行稳定，可投入使用。</w:t>
      </w:r>
    </w:p>
    <w:p w:rsidR="00B32CF0" w:rsidRPr="00B32CF0" w:rsidRDefault="00B32CF0" w:rsidP="002543CB">
      <w:pPr>
        <w:rPr>
          <w:rFonts w:hint="eastAsia"/>
        </w:rPr>
      </w:pPr>
    </w:p>
    <w:sectPr w:rsidR="00B32CF0" w:rsidRPr="00B32CF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3CB" w:rsidRDefault="002543CB" w:rsidP="002543CB">
      <w:r>
        <w:separator/>
      </w:r>
    </w:p>
  </w:endnote>
  <w:endnote w:type="continuationSeparator" w:id="0">
    <w:p w:rsidR="002543CB" w:rsidRDefault="002543CB" w:rsidP="0025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081009"/>
      <w:docPartObj>
        <w:docPartGallery w:val="Page Numbers (Bottom of Page)"/>
        <w:docPartUnique/>
      </w:docPartObj>
    </w:sdtPr>
    <w:sdtContent>
      <w:p w:rsidR="002543CB" w:rsidRDefault="002543CB">
        <w:pPr>
          <w:pStyle w:val="a7"/>
          <w:jc w:val="center"/>
        </w:pPr>
        <w:r>
          <w:fldChar w:fldCharType="begin"/>
        </w:r>
        <w:r>
          <w:instrText>PAGE   \* MERGEFORMAT</w:instrText>
        </w:r>
        <w:r>
          <w:fldChar w:fldCharType="separate"/>
        </w:r>
        <w:r w:rsidR="00546C7E" w:rsidRPr="00546C7E">
          <w:rPr>
            <w:noProof/>
            <w:lang w:val="zh-CN"/>
          </w:rPr>
          <w:t>6</w:t>
        </w:r>
        <w:r>
          <w:fldChar w:fldCharType="end"/>
        </w:r>
      </w:p>
    </w:sdtContent>
  </w:sdt>
  <w:p w:rsidR="002543CB" w:rsidRDefault="002543C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3CB" w:rsidRDefault="002543CB" w:rsidP="002543CB">
      <w:r>
        <w:separator/>
      </w:r>
    </w:p>
  </w:footnote>
  <w:footnote w:type="continuationSeparator" w:id="0">
    <w:p w:rsidR="002543CB" w:rsidRDefault="002543CB" w:rsidP="002543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976FD"/>
    <w:multiLevelType w:val="multilevel"/>
    <w:tmpl w:val="65D976FD"/>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37"/>
    <w:rsid w:val="002543CB"/>
    <w:rsid w:val="00546C7E"/>
    <w:rsid w:val="0068547B"/>
    <w:rsid w:val="007D28B9"/>
    <w:rsid w:val="00901937"/>
    <w:rsid w:val="009C55D7"/>
    <w:rsid w:val="00B3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4366"/>
  <w15:chartTrackingRefBased/>
  <w15:docId w15:val="{438C0685-450F-4AC5-BFBA-9E76BEA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5D7"/>
    <w:pPr>
      <w:widowControl w:val="0"/>
      <w:jc w:val="both"/>
    </w:pPr>
  </w:style>
  <w:style w:type="paragraph" w:styleId="1">
    <w:name w:val="heading 1"/>
    <w:basedOn w:val="a"/>
    <w:next w:val="a"/>
    <w:link w:val="10"/>
    <w:uiPriority w:val="9"/>
    <w:qFormat/>
    <w:rsid w:val="002543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55D7"/>
    <w:pPr>
      <w:keepNext/>
      <w:keepLines/>
      <w:spacing w:before="120" w:after="12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55D7"/>
    <w:pPr>
      <w:keepNext/>
      <w:keepLines/>
      <w:spacing w:before="120" w:after="120" w:line="360"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5D7"/>
    <w:pPr>
      <w:ind w:firstLineChars="200" w:firstLine="420"/>
    </w:pPr>
  </w:style>
  <w:style w:type="character" w:customStyle="1" w:styleId="20">
    <w:name w:val="标题 2 字符"/>
    <w:basedOn w:val="a0"/>
    <w:link w:val="2"/>
    <w:uiPriority w:val="9"/>
    <w:rsid w:val="009C55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55D7"/>
    <w:rPr>
      <w:bCs/>
      <w:sz w:val="30"/>
      <w:szCs w:val="32"/>
    </w:rPr>
  </w:style>
  <w:style w:type="character" w:customStyle="1" w:styleId="10">
    <w:name w:val="标题 1 字符"/>
    <w:basedOn w:val="a0"/>
    <w:link w:val="1"/>
    <w:uiPriority w:val="9"/>
    <w:rsid w:val="002543CB"/>
    <w:rPr>
      <w:b/>
      <w:bCs/>
      <w:kern w:val="44"/>
      <w:sz w:val="44"/>
      <w:szCs w:val="44"/>
    </w:rPr>
  </w:style>
  <w:style w:type="paragraph" w:styleId="TOC">
    <w:name w:val="TOC Heading"/>
    <w:basedOn w:val="1"/>
    <w:next w:val="a"/>
    <w:uiPriority w:val="39"/>
    <w:unhideWhenUsed/>
    <w:qFormat/>
    <w:rsid w:val="002543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2543CB"/>
    <w:pPr>
      <w:ind w:leftChars="200" w:left="420"/>
    </w:pPr>
  </w:style>
  <w:style w:type="paragraph" w:styleId="31">
    <w:name w:val="toc 3"/>
    <w:basedOn w:val="a"/>
    <w:next w:val="a"/>
    <w:autoRedefine/>
    <w:uiPriority w:val="39"/>
    <w:unhideWhenUsed/>
    <w:rsid w:val="002543CB"/>
    <w:pPr>
      <w:ind w:leftChars="400" w:left="840"/>
    </w:pPr>
  </w:style>
  <w:style w:type="character" w:styleId="a4">
    <w:name w:val="Hyperlink"/>
    <w:basedOn w:val="a0"/>
    <w:uiPriority w:val="99"/>
    <w:unhideWhenUsed/>
    <w:rsid w:val="002543CB"/>
    <w:rPr>
      <w:color w:val="0563C1" w:themeColor="hyperlink"/>
      <w:u w:val="single"/>
    </w:rPr>
  </w:style>
  <w:style w:type="paragraph" w:styleId="a5">
    <w:name w:val="header"/>
    <w:basedOn w:val="a"/>
    <w:link w:val="a6"/>
    <w:uiPriority w:val="99"/>
    <w:unhideWhenUsed/>
    <w:rsid w:val="002543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43CB"/>
    <w:rPr>
      <w:sz w:val="18"/>
      <w:szCs w:val="18"/>
    </w:rPr>
  </w:style>
  <w:style w:type="paragraph" w:styleId="a7">
    <w:name w:val="footer"/>
    <w:basedOn w:val="a"/>
    <w:link w:val="a8"/>
    <w:uiPriority w:val="99"/>
    <w:unhideWhenUsed/>
    <w:rsid w:val="002543CB"/>
    <w:pPr>
      <w:tabs>
        <w:tab w:val="center" w:pos="4153"/>
        <w:tab w:val="right" w:pos="8306"/>
      </w:tabs>
      <w:snapToGrid w:val="0"/>
      <w:jc w:val="left"/>
    </w:pPr>
    <w:rPr>
      <w:sz w:val="18"/>
      <w:szCs w:val="18"/>
    </w:rPr>
  </w:style>
  <w:style w:type="character" w:customStyle="1" w:styleId="a8">
    <w:name w:val="页脚 字符"/>
    <w:basedOn w:val="a0"/>
    <w:link w:val="a7"/>
    <w:uiPriority w:val="99"/>
    <w:rsid w:val="002543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3542">
      <w:bodyDiv w:val="1"/>
      <w:marLeft w:val="0"/>
      <w:marRight w:val="0"/>
      <w:marTop w:val="0"/>
      <w:marBottom w:val="0"/>
      <w:divBdr>
        <w:top w:val="none" w:sz="0" w:space="0" w:color="auto"/>
        <w:left w:val="none" w:sz="0" w:space="0" w:color="auto"/>
        <w:bottom w:val="none" w:sz="0" w:space="0" w:color="auto"/>
        <w:right w:val="none" w:sz="0" w:space="0" w:color="auto"/>
      </w:divBdr>
    </w:div>
    <w:div w:id="270935704">
      <w:bodyDiv w:val="1"/>
      <w:marLeft w:val="0"/>
      <w:marRight w:val="0"/>
      <w:marTop w:val="0"/>
      <w:marBottom w:val="0"/>
      <w:divBdr>
        <w:top w:val="none" w:sz="0" w:space="0" w:color="auto"/>
        <w:left w:val="none" w:sz="0" w:space="0" w:color="auto"/>
        <w:bottom w:val="none" w:sz="0" w:space="0" w:color="auto"/>
        <w:right w:val="none" w:sz="0" w:space="0" w:color="auto"/>
      </w:divBdr>
    </w:div>
    <w:div w:id="979580265">
      <w:bodyDiv w:val="1"/>
      <w:marLeft w:val="0"/>
      <w:marRight w:val="0"/>
      <w:marTop w:val="0"/>
      <w:marBottom w:val="0"/>
      <w:divBdr>
        <w:top w:val="none" w:sz="0" w:space="0" w:color="auto"/>
        <w:left w:val="none" w:sz="0" w:space="0" w:color="auto"/>
        <w:bottom w:val="none" w:sz="0" w:space="0" w:color="auto"/>
        <w:right w:val="none" w:sz="0" w:space="0" w:color="auto"/>
      </w:divBdr>
    </w:div>
    <w:div w:id="1184130948">
      <w:bodyDiv w:val="1"/>
      <w:marLeft w:val="0"/>
      <w:marRight w:val="0"/>
      <w:marTop w:val="0"/>
      <w:marBottom w:val="0"/>
      <w:divBdr>
        <w:top w:val="none" w:sz="0" w:space="0" w:color="auto"/>
        <w:left w:val="none" w:sz="0" w:space="0" w:color="auto"/>
        <w:bottom w:val="none" w:sz="0" w:space="0" w:color="auto"/>
        <w:right w:val="none" w:sz="0" w:space="0" w:color="auto"/>
      </w:divBdr>
    </w:div>
    <w:div w:id="1427768315">
      <w:bodyDiv w:val="1"/>
      <w:marLeft w:val="0"/>
      <w:marRight w:val="0"/>
      <w:marTop w:val="0"/>
      <w:marBottom w:val="0"/>
      <w:divBdr>
        <w:top w:val="none" w:sz="0" w:space="0" w:color="auto"/>
        <w:left w:val="none" w:sz="0" w:space="0" w:color="auto"/>
        <w:bottom w:val="none" w:sz="0" w:space="0" w:color="auto"/>
        <w:right w:val="none" w:sz="0" w:space="0" w:color="auto"/>
      </w:divBdr>
    </w:div>
    <w:div w:id="1486898365">
      <w:bodyDiv w:val="1"/>
      <w:marLeft w:val="0"/>
      <w:marRight w:val="0"/>
      <w:marTop w:val="0"/>
      <w:marBottom w:val="0"/>
      <w:divBdr>
        <w:top w:val="none" w:sz="0" w:space="0" w:color="auto"/>
        <w:left w:val="none" w:sz="0" w:space="0" w:color="auto"/>
        <w:bottom w:val="none" w:sz="0" w:space="0" w:color="auto"/>
        <w:right w:val="none" w:sz="0" w:space="0" w:color="auto"/>
      </w:divBdr>
    </w:div>
    <w:div w:id="1496846014">
      <w:bodyDiv w:val="1"/>
      <w:marLeft w:val="0"/>
      <w:marRight w:val="0"/>
      <w:marTop w:val="0"/>
      <w:marBottom w:val="0"/>
      <w:divBdr>
        <w:top w:val="none" w:sz="0" w:space="0" w:color="auto"/>
        <w:left w:val="none" w:sz="0" w:space="0" w:color="auto"/>
        <w:bottom w:val="none" w:sz="0" w:space="0" w:color="auto"/>
        <w:right w:val="none" w:sz="0" w:space="0" w:color="auto"/>
      </w:divBdr>
    </w:div>
    <w:div w:id="1566644958">
      <w:bodyDiv w:val="1"/>
      <w:marLeft w:val="0"/>
      <w:marRight w:val="0"/>
      <w:marTop w:val="0"/>
      <w:marBottom w:val="0"/>
      <w:divBdr>
        <w:top w:val="none" w:sz="0" w:space="0" w:color="auto"/>
        <w:left w:val="none" w:sz="0" w:space="0" w:color="auto"/>
        <w:bottom w:val="none" w:sz="0" w:space="0" w:color="auto"/>
        <w:right w:val="none" w:sz="0" w:space="0" w:color="auto"/>
      </w:divBdr>
    </w:div>
    <w:div w:id="179466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BA54C-9EAC-4367-B754-40993CA8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SkyTrace</dc:creator>
  <cp:keywords/>
  <dc:description/>
  <cp:lastModifiedBy>SkyTrace</cp:lastModifiedBy>
  <cp:revision>3</cp:revision>
  <dcterms:created xsi:type="dcterms:W3CDTF">2019-03-25T11:53:00Z</dcterms:created>
  <dcterms:modified xsi:type="dcterms:W3CDTF">2019-03-25T12:18:00Z</dcterms:modified>
</cp:coreProperties>
</file>