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EE9E" w14:textId="0BB2DDD0" w:rsidR="00670E37" w:rsidRPr="001B4B07" w:rsidRDefault="00094375" w:rsidP="00670E3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FÜHRUNG MIT KI</w:t>
      </w:r>
    </w:p>
    <w:p w14:paraId="57E9F5E5" w14:textId="77777777" w:rsidR="00670E37" w:rsidRPr="00184BDA" w:rsidRDefault="00670E37" w:rsidP="00670E37">
      <w:pPr>
        <w:rPr>
          <w:rFonts w:ascii="Arial" w:hAnsi="Arial" w:cs="Arial"/>
        </w:rPr>
      </w:pPr>
    </w:p>
    <w:p w14:paraId="458B2B82" w14:textId="77777777" w:rsidR="00670E37" w:rsidRPr="00184BDA" w:rsidRDefault="00670E37" w:rsidP="00670E37">
      <w:pPr>
        <w:rPr>
          <w:rFonts w:ascii="Arial" w:hAnsi="Arial" w:cs="Arial"/>
        </w:rPr>
      </w:pPr>
      <w:r w:rsidRPr="00184BDA">
        <w:rPr>
          <w:rFonts w:ascii="Arial" w:hAnsi="Arial" w:cs="Arial"/>
        </w:rPr>
        <w:t>ZIELGRUPPE</w:t>
      </w:r>
    </w:p>
    <w:p w14:paraId="2DA721EC" w14:textId="258CB873" w:rsidR="00670E37" w:rsidRPr="00184BDA" w:rsidRDefault="00F04E9D" w:rsidP="00670E37">
      <w:pPr>
        <w:rPr>
          <w:rFonts w:ascii="Arial" w:hAnsi="Arial" w:cs="Arial"/>
        </w:rPr>
      </w:pPr>
      <w:r w:rsidRPr="00F04E9D">
        <w:rPr>
          <w:rFonts w:ascii="Arial" w:hAnsi="Arial" w:cs="Arial"/>
        </w:rPr>
        <w:t>Führungskräfte und angehende Führungskräfte, die sich erstmals mit dem Thema KI in der Führung beschäftigen oder ihre Kenntnisse gezielt ausbauen möchten.</w:t>
      </w:r>
    </w:p>
    <w:p w14:paraId="7FCD2655" w14:textId="77777777" w:rsidR="00670E37" w:rsidRPr="00184BDA" w:rsidRDefault="00670E37" w:rsidP="00670E37">
      <w:pPr>
        <w:rPr>
          <w:rFonts w:ascii="Arial" w:hAnsi="Arial" w:cs="Arial"/>
        </w:rPr>
      </w:pPr>
      <w:r w:rsidRPr="00184BDA">
        <w:rPr>
          <w:rFonts w:ascii="Arial" w:hAnsi="Arial" w:cs="Arial"/>
        </w:rPr>
        <w:t>ZIEL</w:t>
      </w:r>
      <w:r>
        <w:rPr>
          <w:rFonts w:ascii="Arial" w:hAnsi="Arial" w:cs="Arial"/>
        </w:rPr>
        <w:t>E</w:t>
      </w:r>
    </w:p>
    <w:p w14:paraId="35C1F92E" w14:textId="3F67F1F5" w:rsidR="002C461A" w:rsidRPr="002C461A" w:rsidRDefault="002C461A" w:rsidP="002C461A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2C461A">
        <w:rPr>
          <w:rFonts w:ascii="Arial" w:hAnsi="Arial" w:cs="Arial"/>
        </w:rPr>
        <w:t>Grundverständnis für den Einsatz von Künstlicher Intelligenz in der Führung entwickeln</w:t>
      </w:r>
    </w:p>
    <w:p w14:paraId="49335B42" w14:textId="77777777" w:rsidR="002C461A" w:rsidRDefault="002C461A" w:rsidP="002C461A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2C461A">
        <w:rPr>
          <w:rFonts w:ascii="Arial" w:hAnsi="Arial" w:cs="Arial"/>
        </w:rPr>
        <w:t>Kompetenzen zum reflektierten und wirksamen Einsatz von KI-Tools im Führungsalltag erwerben</w:t>
      </w:r>
    </w:p>
    <w:p w14:paraId="10C5F859" w14:textId="59CA83E9" w:rsidR="002C461A" w:rsidRDefault="002C461A" w:rsidP="002C461A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2C461A">
        <w:rPr>
          <w:rFonts w:ascii="Arial" w:hAnsi="Arial" w:cs="Arial"/>
        </w:rPr>
        <w:t>Chancen, Grenzen und ethische Aspekte der KI-gestützten Führung erkennen</w:t>
      </w:r>
    </w:p>
    <w:p w14:paraId="0CF8EEFD" w14:textId="4E68F518" w:rsidR="002D6FDF" w:rsidRPr="002C461A" w:rsidRDefault="002D6FDF" w:rsidP="002C461A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Rahmenbedingungen von </w:t>
      </w:r>
      <w:proofErr w:type="spellStart"/>
      <w:r>
        <w:rPr>
          <w:rFonts w:ascii="Arial" w:hAnsi="Arial" w:cs="Arial"/>
        </w:rPr>
        <w:t>Cybersecurity</w:t>
      </w:r>
      <w:proofErr w:type="spellEnd"/>
      <w:r>
        <w:rPr>
          <w:rFonts w:ascii="Arial" w:hAnsi="Arial" w:cs="Arial"/>
        </w:rPr>
        <w:t xml:space="preserve"> und Datenschutz kennen</w:t>
      </w:r>
    </w:p>
    <w:p w14:paraId="353E846D" w14:textId="77777777" w:rsidR="00ED6D5B" w:rsidRPr="00184BDA" w:rsidRDefault="00ED6D5B" w:rsidP="00670E37">
      <w:pPr>
        <w:rPr>
          <w:rFonts w:ascii="Arial" w:hAnsi="Arial" w:cs="Arial"/>
        </w:rPr>
      </w:pPr>
    </w:p>
    <w:p w14:paraId="223F36B6" w14:textId="77777777" w:rsidR="00670E37" w:rsidRPr="00184BDA" w:rsidRDefault="00670E37" w:rsidP="00670E37">
      <w:pPr>
        <w:rPr>
          <w:rFonts w:ascii="Arial" w:hAnsi="Arial" w:cs="Arial"/>
        </w:rPr>
      </w:pPr>
      <w:r w:rsidRPr="00184BDA">
        <w:rPr>
          <w:rFonts w:ascii="Arial" w:hAnsi="Arial" w:cs="Arial"/>
        </w:rPr>
        <w:t>DAUER</w:t>
      </w:r>
    </w:p>
    <w:p w14:paraId="6E229737" w14:textId="7E53E7F7" w:rsidR="00670E37" w:rsidRPr="00184BDA" w:rsidRDefault="00AC267B" w:rsidP="00670E37">
      <w:pPr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="00670E37" w:rsidRPr="00184BDA">
        <w:rPr>
          <w:rFonts w:ascii="Arial" w:hAnsi="Arial" w:cs="Arial"/>
        </w:rPr>
        <w:t xml:space="preserve"> Schulungsstunden / </w:t>
      </w:r>
      <w:r>
        <w:rPr>
          <w:rFonts w:ascii="Arial" w:hAnsi="Arial" w:cs="Arial"/>
        </w:rPr>
        <w:t>1,5</w:t>
      </w:r>
      <w:r w:rsidR="00670E37" w:rsidRPr="00184BDA">
        <w:rPr>
          <w:rFonts w:ascii="Arial" w:hAnsi="Arial" w:cs="Arial"/>
        </w:rPr>
        <w:t xml:space="preserve"> Tage</w:t>
      </w:r>
    </w:p>
    <w:p w14:paraId="4010148A" w14:textId="77777777" w:rsidR="00670E37" w:rsidRPr="00184BDA" w:rsidRDefault="00670E37" w:rsidP="00670E37">
      <w:pPr>
        <w:rPr>
          <w:rFonts w:ascii="Arial" w:hAnsi="Arial" w:cs="Arial"/>
        </w:rPr>
      </w:pPr>
    </w:p>
    <w:p w14:paraId="43F0B9D7" w14:textId="36EB8305" w:rsidR="00670E37" w:rsidRPr="00184BDA" w:rsidRDefault="00670E37" w:rsidP="00670E37">
      <w:pPr>
        <w:rPr>
          <w:rFonts w:ascii="Arial" w:hAnsi="Arial" w:cs="Arial"/>
        </w:rPr>
      </w:pPr>
      <w:r w:rsidRPr="00184BDA">
        <w:rPr>
          <w:rFonts w:ascii="Arial" w:hAnsi="Arial" w:cs="Arial"/>
        </w:rPr>
        <w:t>INHALT</w:t>
      </w:r>
    </w:p>
    <w:p w14:paraId="4BF64839" w14:textId="77777777" w:rsidR="00950A2D" w:rsidRPr="00DC6AB7" w:rsidRDefault="007C6F6B" w:rsidP="007C6F6B">
      <w:pPr>
        <w:pStyle w:val="Listenabsatz"/>
        <w:numPr>
          <w:ilvl w:val="0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Einführung: KI im Kontext von Führung und Digitalisierung</w:t>
      </w:r>
    </w:p>
    <w:p w14:paraId="4C3F9FB9" w14:textId="77777777" w:rsidR="0018668F" w:rsidRPr="00DC6AB7" w:rsidRDefault="007C6F6B" w:rsidP="00950A2D">
      <w:pPr>
        <w:pStyle w:val="Listenabsatz"/>
        <w:numPr>
          <w:ilvl w:val="1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Was ist Künstliche Intelligenz – und was nicht?</w:t>
      </w:r>
    </w:p>
    <w:p w14:paraId="58555ADE" w14:textId="77777777" w:rsidR="0018668F" w:rsidRPr="00DC6AB7" w:rsidRDefault="007C6F6B" w:rsidP="00950A2D">
      <w:pPr>
        <w:pStyle w:val="Listenabsatz"/>
        <w:numPr>
          <w:ilvl w:val="1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Entwicklungen, Trends und Einsatzfelder in Unternehmen</w:t>
      </w:r>
    </w:p>
    <w:p w14:paraId="5F3D1749" w14:textId="7CD3B807" w:rsidR="007C6F6B" w:rsidRPr="00DC6AB7" w:rsidRDefault="007C6F6B" w:rsidP="00950A2D">
      <w:pPr>
        <w:pStyle w:val="Listenabsatz"/>
        <w:numPr>
          <w:ilvl w:val="1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Rolle von Führungskräften im digitalen Wandel</w:t>
      </w:r>
      <w:r w:rsidR="00DB3844">
        <w:rPr>
          <w:rFonts w:ascii="Arial" w:hAnsi="Arial" w:cs="Arial"/>
        </w:rPr>
        <w:br/>
      </w:r>
    </w:p>
    <w:p w14:paraId="306A9087" w14:textId="77777777" w:rsidR="0018668F" w:rsidRPr="00DC6AB7" w:rsidRDefault="007C6F6B" w:rsidP="0018668F">
      <w:pPr>
        <w:pStyle w:val="Listenabsatz"/>
        <w:numPr>
          <w:ilvl w:val="0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KI-Tools im Führungsalltag: Überblick und Anwendung</w:t>
      </w:r>
    </w:p>
    <w:p w14:paraId="6608B1B3" w14:textId="77777777" w:rsidR="0058002F" w:rsidRPr="00DC6AB7" w:rsidRDefault="007C6F6B" w:rsidP="0018668F">
      <w:pPr>
        <w:pStyle w:val="Listenabsatz"/>
        <w:numPr>
          <w:ilvl w:val="1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Praxisorientierter Einblick in KI-gestützte Assistenzsysteme (z. B. MS Copilot, ChatGPT, Meeting-Analyse-Tools)</w:t>
      </w:r>
    </w:p>
    <w:p w14:paraId="698C1F79" w14:textId="77777777" w:rsidR="0058002F" w:rsidRPr="00DC6AB7" w:rsidRDefault="007C6F6B" w:rsidP="0018668F">
      <w:pPr>
        <w:pStyle w:val="Listenabsatz"/>
        <w:numPr>
          <w:ilvl w:val="1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Fallarbeit in Gruppen: Wie kann KI Führung unterstützen? (z. B. bei Feedback, Zielvereinbarungen, Entscheidungsfindung)</w:t>
      </w:r>
    </w:p>
    <w:p w14:paraId="45B3335F" w14:textId="6147D083" w:rsidR="007C6F6B" w:rsidRPr="00DC6AB7" w:rsidRDefault="007C6F6B" w:rsidP="0018668F">
      <w:pPr>
        <w:pStyle w:val="Listenabsatz"/>
        <w:numPr>
          <w:ilvl w:val="1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Grenzen der Automatisierung: Wo bleibt der Mensch entscheidend?</w:t>
      </w:r>
      <w:r w:rsidR="00DB3844">
        <w:rPr>
          <w:rFonts w:ascii="Arial" w:hAnsi="Arial" w:cs="Arial"/>
        </w:rPr>
        <w:br/>
      </w:r>
    </w:p>
    <w:p w14:paraId="30E4F2CD" w14:textId="77777777" w:rsidR="0058002F" w:rsidRPr="00DC6AB7" w:rsidRDefault="007C6F6B" w:rsidP="0058002F">
      <w:pPr>
        <w:pStyle w:val="Listenabsatz"/>
        <w:numPr>
          <w:ilvl w:val="0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Veränderung gestalten: Führung in Zeiten von KI und Wandel</w:t>
      </w:r>
    </w:p>
    <w:p w14:paraId="673336A6" w14:textId="77777777" w:rsidR="0058002F" w:rsidRPr="00DC6AB7" w:rsidRDefault="007C6F6B" w:rsidP="0058002F">
      <w:pPr>
        <w:pStyle w:val="Listenabsatz"/>
        <w:numPr>
          <w:ilvl w:val="1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Psychologie der Veränderung: Eigener Umgang mit Unsicherheit und technologischer Dynamik</w:t>
      </w:r>
    </w:p>
    <w:p w14:paraId="2CFD9314" w14:textId="77777777" w:rsidR="0058002F" w:rsidRPr="00DC6AB7" w:rsidRDefault="007C6F6B" w:rsidP="0058002F">
      <w:pPr>
        <w:pStyle w:val="Listenabsatz"/>
        <w:numPr>
          <w:ilvl w:val="1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Kommunikation und Überzeugungskraft in der Transformation</w:t>
      </w:r>
    </w:p>
    <w:p w14:paraId="06C693EA" w14:textId="1B17280E" w:rsidR="007C6F6B" w:rsidRPr="00DC6AB7" w:rsidRDefault="007C6F6B" w:rsidP="0058002F">
      <w:pPr>
        <w:pStyle w:val="Listenabsatz"/>
        <w:numPr>
          <w:ilvl w:val="1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Umgang mit Vorbehalten und ethischen Fragestellungen in der KI-Nutzung</w:t>
      </w:r>
      <w:r w:rsidR="00DB3844">
        <w:rPr>
          <w:rFonts w:ascii="Arial" w:hAnsi="Arial" w:cs="Arial"/>
        </w:rPr>
        <w:br/>
      </w:r>
    </w:p>
    <w:p w14:paraId="0CE94931" w14:textId="77777777" w:rsidR="0058002F" w:rsidRPr="00DC6AB7" w:rsidRDefault="007C6F6B" w:rsidP="0058002F">
      <w:pPr>
        <w:pStyle w:val="Listenabsatz"/>
        <w:numPr>
          <w:ilvl w:val="0"/>
          <w:numId w:val="4"/>
        </w:numPr>
        <w:rPr>
          <w:rFonts w:ascii="Arial" w:hAnsi="Arial" w:cs="Arial"/>
        </w:rPr>
      </w:pPr>
      <w:r w:rsidRPr="00DC6AB7">
        <w:rPr>
          <w:rFonts w:ascii="Arial" w:hAnsi="Arial" w:cs="Arial"/>
        </w:rPr>
        <w:t>Austausch &amp; Reflexion</w:t>
      </w:r>
    </w:p>
    <w:p w14:paraId="0DA0AE38" w14:textId="77777777" w:rsidR="00376587" w:rsidRDefault="007C6F6B" w:rsidP="00376587">
      <w:pPr>
        <w:pStyle w:val="Listenabsatz"/>
        <w:numPr>
          <w:ilvl w:val="1"/>
          <w:numId w:val="4"/>
        </w:numPr>
        <w:rPr>
          <w:rFonts w:ascii="Arial" w:hAnsi="Arial" w:cs="Arial"/>
        </w:rPr>
      </w:pPr>
      <w:r w:rsidRPr="0058002F">
        <w:rPr>
          <w:rFonts w:ascii="Arial" w:hAnsi="Arial" w:cs="Arial"/>
        </w:rPr>
        <w:t>Erfahrungsberichte und Diskussion aus der eigenen Führungspraxis</w:t>
      </w:r>
    </w:p>
    <w:p w14:paraId="58DB877A" w14:textId="09402FDB" w:rsidR="001564CA" w:rsidRPr="00376587" w:rsidRDefault="007C6F6B" w:rsidP="00376587">
      <w:pPr>
        <w:pStyle w:val="Listenabsatz"/>
        <w:numPr>
          <w:ilvl w:val="1"/>
          <w:numId w:val="4"/>
        </w:numPr>
        <w:rPr>
          <w:rFonts w:ascii="Arial" w:hAnsi="Arial" w:cs="Arial"/>
        </w:rPr>
      </w:pPr>
      <w:r w:rsidRPr="0058002F">
        <w:rPr>
          <w:rFonts w:ascii="Arial" w:hAnsi="Arial" w:cs="Arial"/>
        </w:rPr>
        <w:t>Individuelle Umsetzungsideen und Transfer in den Arbeitsalltag</w:t>
      </w:r>
    </w:p>
    <w:sectPr w:rsidR="001564CA" w:rsidRPr="00376587" w:rsidSect="00ED6D5B">
      <w:headerReference w:type="default" r:id="rId8"/>
      <w:footerReference w:type="default" r:id="rId9"/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7368D" w14:textId="77777777" w:rsidR="006D158A" w:rsidRDefault="006D158A" w:rsidP="00892B9D">
      <w:pPr>
        <w:spacing w:after="0" w:line="240" w:lineRule="auto"/>
      </w:pPr>
      <w:r>
        <w:separator/>
      </w:r>
    </w:p>
  </w:endnote>
  <w:endnote w:type="continuationSeparator" w:id="0">
    <w:p w14:paraId="579EEB85" w14:textId="77777777" w:rsidR="006D158A" w:rsidRDefault="006D158A" w:rsidP="00892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C12B" w14:textId="6D4107F8" w:rsidR="00D7118D" w:rsidRDefault="00BB66C6">
    <w:pPr>
      <w:pStyle w:val="Fuzeile"/>
    </w:pPr>
    <w:r w:rsidRPr="00BB66C6">
      <w:rPr>
        <w:noProof/>
      </w:rPr>
      <w:drawing>
        <wp:anchor distT="0" distB="0" distL="114300" distR="114300" simplePos="0" relativeHeight="251662336" behindDoc="1" locked="0" layoutInCell="1" allowOverlap="1" wp14:anchorId="72DB9EF7" wp14:editId="5FC30694">
          <wp:simplePos x="0" y="0"/>
          <wp:positionH relativeFrom="margin">
            <wp:align>right</wp:align>
          </wp:positionH>
          <wp:positionV relativeFrom="paragraph">
            <wp:posOffset>-861009</wp:posOffset>
          </wp:positionV>
          <wp:extent cx="5760720" cy="1251585"/>
          <wp:effectExtent l="0" t="0" r="0" b="5715"/>
          <wp:wrapNone/>
          <wp:docPr id="720416472" name="Grafik 1" descr="Ein Bild, das Text, Screenshot, Schrif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416472" name="Grafik 1" descr="Ein Bild, das Text, Screenshot, Schrif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1251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64D41" w14:textId="77777777" w:rsidR="006D158A" w:rsidRDefault="006D158A" w:rsidP="00892B9D">
      <w:pPr>
        <w:spacing w:after="0" w:line="240" w:lineRule="auto"/>
      </w:pPr>
      <w:r>
        <w:separator/>
      </w:r>
    </w:p>
  </w:footnote>
  <w:footnote w:type="continuationSeparator" w:id="0">
    <w:p w14:paraId="4001B683" w14:textId="77777777" w:rsidR="006D158A" w:rsidRDefault="006D158A" w:rsidP="00892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A5EA" w14:textId="4443BC11" w:rsidR="006C5AE9" w:rsidRDefault="006C5AE9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60288" behindDoc="1" locked="0" layoutInCell="1" allowOverlap="1" wp14:anchorId="30422A1F" wp14:editId="621D5E59">
          <wp:simplePos x="0" y="0"/>
          <wp:positionH relativeFrom="column">
            <wp:posOffset>4583430</wp:posOffset>
          </wp:positionH>
          <wp:positionV relativeFrom="paragraph">
            <wp:posOffset>-244475</wp:posOffset>
          </wp:positionV>
          <wp:extent cx="1838325" cy="626745"/>
          <wp:effectExtent l="0" t="0" r="9525" b="1905"/>
          <wp:wrapNone/>
          <wp:docPr id="1" name="Grafik 1" descr="nur Logo_WT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nur Logo_WT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w:drawing>
        <wp:anchor distT="0" distB="0" distL="114300" distR="114300" simplePos="0" relativeHeight="251661312" behindDoc="0" locked="0" layoutInCell="1" allowOverlap="1" wp14:anchorId="1B775CEA" wp14:editId="4ADB822A">
          <wp:simplePos x="0" y="0"/>
          <wp:positionH relativeFrom="column">
            <wp:posOffset>4592131</wp:posOffset>
          </wp:positionH>
          <wp:positionV relativeFrom="paragraph">
            <wp:posOffset>440450</wp:posOffset>
          </wp:positionV>
          <wp:extent cx="1876425" cy="154305"/>
          <wp:effectExtent l="0" t="0" r="9525" b="0"/>
          <wp:wrapNone/>
          <wp:docPr id="5" name="Grafik 5" descr="Ein Bild, das Text, Schrift, weiß, Typografi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 descr="Ein Bild, das Text, Schrift, weiß, Typografie enthält.&#10;&#10;Automatisch generierte Beschreibu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6045"/>
                  <a:stretch/>
                </pic:blipFill>
                <pic:spPr bwMode="auto">
                  <a:xfrm>
                    <a:off x="0" y="0"/>
                    <a:ext cx="1876425" cy="1543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F35"/>
    <w:multiLevelType w:val="hybridMultilevel"/>
    <w:tmpl w:val="CC6CE9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C020F"/>
    <w:multiLevelType w:val="hybridMultilevel"/>
    <w:tmpl w:val="38125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9001D"/>
    <w:multiLevelType w:val="hybridMultilevel"/>
    <w:tmpl w:val="471C6E56"/>
    <w:lvl w:ilvl="0" w:tplc="71EE1E3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E1E23"/>
    <w:multiLevelType w:val="hybridMultilevel"/>
    <w:tmpl w:val="63BA6584"/>
    <w:lvl w:ilvl="0" w:tplc="B472F4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325620">
    <w:abstractNumId w:val="3"/>
  </w:num>
  <w:num w:numId="2" w16cid:durableId="1637490176">
    <w:abstractNumId w:val="2"/>
  </w:num>
  <w:num w:numId="3" w16cid:durableId="2101026344">
    <w:abstractNumId w:val="0"/>
  </w:num>
  <w:num w:numId="4" w16cid:durableId="1423381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25"/>
    <w:rsid w:val="000863ED"/>
    <w:rsid w:val="00094375"/>
    <w:rsid w:val="000B7BB2"/>
    <w:rsid w:val="000D4F3A"/>
    <w:rsid w:val="001564CA"/>
    <w:rsid w:val="0018374A"/>
    <w:rsid w:val="0018668F"/>
    <w:rsid w:val="001E1CAE"/>
    <w:rsid w:val="00224D58"/>
    <w:rsid w:val="002C461A"/>
    <w:rsid w:val="002D6FDF"/>
    <w:rsid w:val="002F0A4F"/>
    <w:rsid w:val="003334B5"/>
    <w:rsid w:val="00376587"/>
    <w:rsid w:val="003A1C81"/>
    <w:rsid w:val="003A2CB7"/>
    <w:rsid w:val="005021C9"/>
    <w:rsid w:val="00523340"/>
    <w:rsid w:val="00562443"/>
    <w:rsid w:val="0056712E"/>
    <w:rsid w:val="0058002F"/>
    <w:rsid w:val="00670E37"/>
    <w:rsid w:val="006A6EFF"/>
    <w:rsid w:val="006C5AE9"/>
    <w:rsid w:val="006D158A"/>
    <w:rsid w:val="007C6F6B"/>
    <w:rsid w:val="00892B9D"/>
    <w:rsid w:val="008F3F08"/>
    <w:rsid w:val="00950A2D"/>
    <w:rsid w:val="009B5E5F"/>
    <w:rsid w:val="00AC267B"/>
    <w:rsid w:val="00B37A16"/>
    <w:rsid w:val="00B6408F"/>
    <w:rsid w:val="00B942D8"/>
    <w:rsid w:val="00BB66C6"/>
    <w:rsid w:val="00BD039F"/>
    <w:rsid w:val="00CE24DA"/>
    <w:rsid w:val="00CF0068"/>
    <w:rsid w:val="00D17B8D"/>
    <w:rsid w:val="00D7118D"/>
    <w:rsid w:val="00DB2A1B"/>
    <w:rsid w:val="00DB3844"/>
    <w:rsid w:val="00DC6AB7"/>
    <w:rsid w:val="00E2274A"/>
    <w:rsid w:val="00E22AD7"/>
    <w:rsid w:val="00EB4625"/>
    <w:rsid w:val="00ED6D5B"/>
    <w:rsid w:val="00F0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C8CB1"/>
  <w15:chartTrackingRefBased/>
  <w15:docId w15:val="{56B26E87-1B41-4367-B739-CA368528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70E37"/>
    <w:pPr>
      <w:spacing w:line="259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B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4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4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4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4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4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462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462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46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46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46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46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46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46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462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462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462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92B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92B9D"/>
  </w:style>
  <w:style w:type="paragraph" w:styleId="Fuzeile">
    <w:name w:val="footer"/>
    <w:basedOn w:val="Standard"/>
    <w:link w:val="FuzeileZchn"/>
    <w:uiPriority w:val="99"/>
    <w:unhideWhenUsed/>
    <w:rsid w:val="00892B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92B9D"/>
  </w:style>
  <w:style w:type="character" w:styleId="Hyperlink">
    <w:name w:val="Hyperlink"/>
    <w:basedOn w:val="Absatz-Standardschriftart"/>
    <w:uiPriority w:val="99"/>
    <w:unhideWhenUsed/>
    <w:rsid w:val="003334B5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A6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B472B-02F3-4EF0-BD99-D9F9F07AE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Werner</dc:creator>
  <cp:keywords/>
  <dc:description/>
  <cp:lastModifiedBy>Malte Werner</cp:lastModifiedBy>
  <cp:revision>14</cp:revision>
  <dcterms:created xsi:type="dcterms:W3CDTF">2025-07-02T10:30:00Z</dcterms:created>
  <dcterms:modified xsi:type="dcterms:W3CDTF">2025-07-02T11:00:00Z</dcterms:modified>
</cp:coreProperties>
</file>