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z w:val="32"/>
          <w:szCs w:val="32"/>
          <w:u w:val="single"/>
        </w:rPr>
      </w:pPr>
      <w:r>
        <w:rPr>
          <w:sz w:val="32"/>
          <w:szCs w:val="32"/>
          <w:u w:val="single"/>
        </w:rPr>
        <w:t>Node.JS:</w:t>
      </w:r>
    </w:p>
    <w:p>
      <w:pPr>
        <w:pStyle w:val="Normal1"/>
        <w:rPr>
          <w:sz w:val="28"/>
          <w:szCs w:val="28"/>
        </w:rPr>
      </w:pPr>
      <w:r>
        <w:rPr>
          <w:sz w:val="28"/>
          <w:szCs w:val="28"/>
        </w:rPr>
      </w:r>
    </w:p>
    <w:p>
      <w:pPr>
        <w:pStyle w:val="Normal1"/>
        <w:rPr>
          <w:sz w:val="28"/>
          <w:szCs w:val="28"/>
        </w:rPr>
      </w:pPr>
      <w:r>
        <w:rPr>
          <w:sz w:val="28"/>
          <w:szCs w:val="28"/>
        </w:rPr>
        <w:t>The process flow here is based on the event loop. All call back functions are placed in different queues like timer queue, pending queue, immediate queue, Microtask queue. Then they are executed in different phases of the event loop.</w:t>
      </w:r>
    </w:p>
    <w:p>
      <w:pPr>
        <w:pStyle w:val="Normal1"/>
        <w:rPr>
          <w:sz w:val="28"/>
          <w:szCs w:val="28"/>
        </w:rPr>
      </w:pPr>
      <w:r>
        <w:rPr>
          <w:sz w:val="28"/>
          <w:szCs w:val="28"/>
        </w:rPr>
      </w:r>
    </w:p>
    <w:p>
      <w:pPr>
        <w:pStyle w:val="Normal1"/>
        <w:rPr>
          <w:sz w:val="28"/>
          <w:szCs w:val="28"/>
        </w:rPr>
      </w:pPr>
      <w:r>
        <w:rPr>
          <w:sz w:val="28"/>
          <w:szCs w:val="28"/>
        </w:rPr>
        <w:t>Code:</w:t>
      </w:r>
    </w:p>
    <w:p>
      <w:pPr>
        <w:pStyle w:val="Normal1"/>
        <w:rPr>
          <w:sz w:val="28"/>
          <w:szCs w:val="28"/>
        </w:rPr>
      </w:pPr>
      <w:r>
        <w:rPr>
          <w:sz w:val="28"/>
          <w:szCs w:val="28"/>
        </w:rPr>
      </w:r>
    </w:p>
    <w:p>
      <w:pPr>
        <w:pStyle w:val="Normal1"/>
        <w:shd w:val="clear" w:fill="1E1E1E"/>
        <w:spacing w:lineRule="auto" w:line="324"/>
        <w:rPr>
          <w:rFonts w:ascii="Courier New" w:hAnsi="Courier New" w:eastAsia="Courier New" w:cs="Courier New"/>
          <w:color w:val="DCDCAA"/>
          <w:sz w:val="21"/>
          <w:szCs w:val="21"/>
        </w:rPr>
      </w:pPr>
      <w:r>
        <w:rPr>
          <w:rFonts w:eastAsia="Courier New" w:cs="Courier New" w:ascii="Courier New" w:hAnsi="Courier New"/>
          <w:color w:val="DCDCAA"/>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CDCAA"/>
          <w:sz w:val="21"/>
          <w:szCs w:val="21"/>
        </w:rPr>
        <w:t>setImmediate</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=&gt;</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console</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log</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"executes immediately"</w:t>
      </w:r>
      <w:r>
        <w:rPr>
          <w:rFonts w:eastAsia="Courier New" w:cs="Courier New" w:ascii="Courier New" w:hAnsi="Courier New"/>
          <w:color w:val="D4D4D4"/>
          <w:sz w:val="21"/>
          <w:szCs w:val="21"/>
        </w:rPr>
        <w:t>);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CDCAA"/>
          <w:sz w:val="21"/>
          <w:szCs w:val="21"/>
        </w:rPr>
        <w:t>setTimeout</w:t>
      </w:r>
      <w:r>
        <w:rPr>
          <w:rFonts w:eastAsia="Courier New" w:cs="Courier New" w:ascii="Courier New" w:hAnsi="Courier New"/>
          <w:color w:val="D4D4D4"/>
          <w:sz w:val="21"/>
          <w:szCs w:val="21"/>
        </w:rPr>
        <w:t xml:space="preserve">(() </w:t>
      </w:r>
      <w:r>
        <w:rPr>
          <w:rFonts w:eastAsia="Courier New" w:cs="Courier New" w:ascii="Courier New" w:hAnsi="Courier New"/>
          <w:color w:val="569CD6"/>
          <w:sz w:val="21"/>
          <w:szCs w:val="21"/>
        </w:rPr>
        <w:t>=&gt;</w:t>
      </w:r>
      <w:r>
        <w:rPr>
          <w:rFonts w:eastAsia="Courier New" w:cs="Courier New" w:ascii="Courier New" w:hAnsi="Courier New"/>
          <w:color w:val="D4D4D4"/>
          <w:sz w:val="21"/>
          <w:szCs w:val="21"/>
        </w:rPr>
        <w:t xml:space="preserve"> { </w:t>
      </w:r>
      <w:r>
        <w:rPr>
          <w:rFonts w:eastAsia="Courier New" w:cs="Courier New" w:ascii="Courier New" w:hAnsi="Courier New"/>
          <w:color w:val="9CDCFE"/>
          <w:sz w:val="21"/>
          <w:szCs w:val="21"/>
        </w:rPr>
        <w:t>console</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log</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"timeout"</w:t>
      </w:r>
      <w:r>
        <w:rPr>
          <w:rFonts w:eastAsia="Courier New" w:cs="Courier New" w:ascii="Courier New" w:hAnsi="Courier New"/>
          <w:color w:val="D4D4D4"/>
          <w:sz w:val="21"/>
          <w:szCs w:val="21"/>
        </w:rPr>
        <w:t>); },</w:t>
      </w:r>
      <w:r>
        <w:rPr>
          <w:rFonts w:eastAsia="Courier New" w:cs="Courier New" w:ascii="Courier New" w:hAnsi="Courier New"/>
          <w:color w:val="B5CEA8"/>
          <w:sz w:val="21"/>
          <w:szCs w:val="21"/>
        </w:rPr>
        <w:t>3000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function</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example</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text</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"default"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console</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log</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text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function</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fun</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a</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cb</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D4D4D4"/>
          <w:sz w:val="21"/>
          <w:szCs w:val="21"/>
        </w:rPr>
        <w:t>(</w:t>
      </w:r>
      <w:r>
        <w:rPr>
          <w:rFonts w:eastAsia="Courier New" w:cs="Courier New" w:ascii="Courier New" w:hAnsi="Courier New"/>
          <w:color w:val="9CDCFE"/>
          <w:sz w:val="21"/>
          <w:szCs w:val="21"/>
        </w:rPr>
        <w:t>a</w:t>
      </w:r>
      <w:r>
        <w:rPr>
          <w:rFonts w:eastAsia="Courier New" w:cs="Courier New" w:ascii="Courier New" w:hAnsi="Courier New"/>
          <w:color w:val="D4D4D4"/>
          <w:sz w:val="21"/>
          <w:szCs w:val="21"/>
        </w:rPr>
        <w:t>&gt;</w:t>
      </w:r>
      <w:r>
        <w:rPr>
          <w:rFonts w:eastAsia="Courier New" w:cs="Courier New" w:ascii="Courier New" w:hAnsi="Courier New"/>
          <w:color w:val="B5CEA8"/>
          <w:sz w:val="21"/>
          <w:szCs w:val="21"/>
        </w:rPr>
        <w:t>10</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cb</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"Greater than 10"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cb</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"less than 10"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9CDCFE"/>
          <w:sz w:val="21"/>
          <w:szCs w:val="21"/>
        </w:rPr>
        <w:t>console</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log</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"executes first.."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6A9955"/>
          <w:sz w:val="21"/>
          <w:szCs w:val="21"/>
        </w:rPr>
      </w:pPr>
      <w:r>
        <w:rPr>
          <w:rFonts w:eastAsia="Courier New" w:cs="Courier New" w:ascii="Courier New" w:hAnsi="Courier New"/>
          <w:color w:val="6A9955"/>
          <w:sz w:val="21"/>
          <w:szCs w:val="21"/>
        </w:rPr>
        <w:t>//while(1){};</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CDCAA"/>
          <w:sz w:val="21"/>
          <w:szCs w:val="21"/>
        </w:rPr>
        <w:t>fun</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20</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example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CDCAA"/>
          <w:sz w:val="21"/>
          <w:szCs w:val="21"/>
        </w:rPr>
        <w:t>fun</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w:t>
      </w:r>
      <w:r>
        <w:rPr>
          <w:rFonts w:eastAsia="Courier New" w:cs="Courier New" w:ascii="Courier New" w:hAnsi="Courier New"/>
          <w:color w:val="DCDCAA"/>
          <w:sz w:val="21"/>
          <w:szCs w:val="21"/>
        </w:rPr>
        <w:t>example</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rPr>
          <w:sz w:val="28"/>
          <w:szCs w:val="28"/>
        </w:rPr>
      </w:pPr>
      <w:r>
        <w:rPr>
          <w:sz w:val="28"/>
          <w:szCs w:val="28"/>
        </w:rPr>
      </w:r>
    </w:p>
    <w:p>
      <w:pPr>
        <w:pStyle w:val="Normal1"/>
        <w:rPr>
          <w:sz w:val="28"/>
          <w:szCs w:val="28"/>
        </w:rPr>
      </w:pPr>
      <w:r>
        <w:rPr>
          <w:sz w:val="28"/>
          <w:szCs w:val="28"/>
        </w:rPr>
        <w:t>Output:</w:t>
      </w:r>
    </w:p>
    <w:p>
      <w:pPr>
        <w:pStyle w:val="Normal1"/>
        <w:rPr>
          <w:sz w:val="28"/>
          <w:szCs w:val="28"/>
        </w:rPr>
      </w:pPr>
      <w:r>
        <w:rPr/>
        <w:drawing>
          <wp:inline distT="0" distB="0" distL="0" distR="0">
            <wp:extent cx="5895975" cy="2105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27397" t="62667" r="29049" b="12013"/>
                    <a:stretch>
                      <a:fillRect/>
                    </a:stretch>
                  </pic:blipFill>
                  <pic:spPr bwMode="auto">
                    <a:xfrm>
                      <a:off x="0" y="0"/>
                      <a:ext cx="5895975" cy="2105025"/>
                    </a:xfrm>
                    <a:prstGeom prst="rect">
                      <a:avLst/>
                    </a:prstGeom>
                  </pic:spPr>
                </pic:pic>
              </a:graphicData>
            </a:graphic>
          </wp:inline>
        </w:drawing>
      </w:r>
    </w:p>
    <w:p>
      <w:pPr>
        <w:pStyle w:val="Normal1"/>
        <w:rPr>
          <w:sz w:val="28"/>
          <w:szCs w:val="28"/>
        </w:rPr>
      </w:pPr>
      <w:r>
        <w:rPr>
          <w:sz w:val="28"/>
          <w:szCs w:val="28"/>
        </w:rPr>
        <w:t>It executes in a Non-blocking fashion. This is because of the event loop in Node.JS</w:t>
      </w:r>
    </w:p>
    <w:p>
      <w:pPr>
        <w:pStyle w:val="Normal1"/>
        <w:rPr>
          <w:sz w:val="28"/>
          <w:szCs w:val="28"/>
        </w:rPr>
      </w:pPr>
      <w:r>
        <w:rPr>
          <w:sz w:val="28"/>
          <w:szCs w:val="28"/>
        </w:rPr>
      </w:r>
    </w:p>
    <w:p>
      <w:pPr>
        <w:pStyle w:val="Normal1"/>
        <w:rPr>
          <w:sz w:val="32"/>
          <w:szCs w:val="32"/>
          <w:u w:val="single"/>
        </w:rPr>
      </w:pPr>
      <w:r>
        <w:rPr>
          <w:sz w:val="32"/>
          <w:szCs w:val="32"/>
          <w:u w:val="single"/>
        </w:rPr>
        <w:t>C program:</w:t>
      </w:r>
    </w:p>
    <w:p>
      <w:pPr>
        <w:pStyle w:val="Normal1"/>
        <w:rPr>
          <w:sz w:val="28"/>
          <w:szCs w:val="28"/>
        </w:rPr>
      </w:pPr>
      <w:r>
        <w:rPr>
          <w:sz w:val="28"/>
          <w:szCs w:val="28"/>
        </w:rPr>
      </w:r>
    </w:p>
    <w:p>
      <w:pPr>
        <w:pStyle w:val="Normal1"/>
        <w:rPr>
          <w:sz w:val="28"/>
          <w:szCs w:val="28"/>
        </w:rPr>
      </w:pPr>
      <w:r>
        <w:rPr>
          <w:sz w:val="28"/>
          <w:szCs w:val="28"/>
        </w:rPr>
        <w:t>In C, the program is executed in a blocking fashion. The program is executed sequentially and so here until the timeout function completes the code following it is not executed.</w:t>
      </w:r>
    </w:p>
    <w:p>
      <w:pPr>
        <w:pStyle w:val="Normal1"/>
        <w:rPr>
          <w:sz w:val="28"/>
          <w:szCs w:val="28"/>
        </w:rPr>
      </w:pPr>
      <w:r>
        <w:rPr>
          <w:sz w:val="28"/>
          <w:szCs w:val="28"/>
        </w:rPr>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CE9178"/>
          <w:sz w:val="21"/>
          <w:szCs w:val="21"/>
        </w:rPr>
        <w:t>&lt;stdio.h&gt;</w:t>
      </w:r>
    </w:p>
    <w:p>
      <w:pPr>
        <w:pStyle w:val="Normal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586C0"/>
          <w:sz w:val="21"/>
          <w:szCs w:val="21"/>
        </w:rPr>
        <w:t>#include</w:t>
      </w:r>
      <w:r>
        <w:rPr>
          <w:rFonts w:eastAsia="Courier New" w:cs="Courier New" w:ascii="Courier New" w:hAnsi="Courier New"/>
          <w:color w:val="CE9178"/>
          <w:sz w:val="21"/>
          <w:szCs w:val="21"/>
        </w:rPr>
        <w:t>&lt;time.h&gt;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timeout</w:t>
      </w:r>
      <w:r>
        <w:rPr>
          <w:rFonts w:eastAsia="Courier New" w:cs="Courier New" w:ascii="Courier New" w:hAnsi="Courier New"/>
          <w:color w:val="D4D4D4"/>
          <w:sz w:val="21"/>
          <w:szCs w:val="21"/>
        </w:rPr>
        <w:t xml:space="preserve"> ( </w:t>
      </w:r>
      <w:r>
        <w:rPr>
          <w:rFonts w:eastAsia="Courier New" w:cs="Courier New" w:ascii="Courier New" w:hAnsi="Courier New"/>
          <w:color w:val="569CD6"/>
          <w:sz w:val="21"/>
          <w:szCs w:val="21"/>
        </w:rPr>
        <w:t>int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seconds</w:t>
      </w: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"Inside timeout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4EC9B0"/>
          <w:sz w:val="21"/>
          <w:szCs w:val="21"/>
        </w:rPr>
        <w:t>clock_t</w:t>
      </w: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endwait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9CDCFE"/>
          <w:sz w:val="21"/>
          <w:szCs w:val="21"/>
        </w:rPr>
        <w:t>endwait</w:t>
      </w:r>
      <w:r>
        <w:rPr>
          <w:rFonts w:eastAsia="Courier New" w:cs="Courier New" w:ascii="Courier New" w:hAnsi="Courier New"/>
          <w:color w:val="D4D4D4"/>
          <w:sz w:val="21"/>
          <w:szCs w:val="21"/>
        </w:rPr>
        <w:t xml:space="preserve"> = </w:t>
      </w:r>
      <w:r>
        <w:rPr>
          <w:rFonts w:eastAsia="Courier New" w:cs="Courier New" w:ascii="Courier New" w:hAnsi="Courier New"/>
          <w:color w:val="DCDCAA"/>
          <w:sz w:val="21"/>
          <w:szCs w:val="21"/>
        </w:rPr>
        <w:t>clock</w:t>
      </w:r>
      <w:r>
        <w:rPr>
          <w:rFonts w:eastAsia="Courier New" w:cs="Courier New" w:ascii="Courier New" w:hAnsi="Courier New"/>
          <w:color w:val="D4D4D4"/>
          <w:sz w:val="21"/>
          <w:szCs w:val="21"/>
        </w:rPr>
        <w:t xml:space="preserve"> () + </w:t>
      </w:r>
      <w:r>
        <w:rPr>
          <w:rFonts w:eastAsia="Courier New" w:cs="Courier New" w:ascii="Courier New" w:hAnsi="Courier New"/>
          <w:color w:val="9CDCFE"/>
          <w:sz w:val="21"/>
          <w:szCs w:val="21"/>
        </w:rPr>
        <w:t>seconds</w:t>
      </w:r>
      <w:r>
        <w:rPr>
          <w:rFonts w:eastAsia="Courier New" w:cs="Courier New" w:ascii="Courier New" w:hAnsi="Courier New"/>
          <w:color w:val="D4D4D4"/>
          <w:sz w:val="21"/>
          <w:szCs w:val="21"/>
        </w:rPr>
        <w:t xml:space="preserve"> * </w:t>
      </w:r>
      <w:r>
        <w:rPr>
          <w:rFonts w:eastAsia="Courier New" w:cs="Courier New" w:ascii="Courier New" w:hAnsi="Courier New"/>
          <w:color w:val="569CD6"/>
          <w:sz w:val="21"/>
          <w:szCs w:val="21"/>
        </w:rPr>
        <w:t>CLOCKS_PER_SEC</w:t>
      </w: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while</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clock</w:t>
      </w:r>
      <w:r>
        <w:rPr>
          <w:rFonts w:eastAsia="Courier New" w:cs="Courier New" w:ascii="Courier New" w:hAnsi="Courier New"/>
          <w:color w:val="D4D4D4"/>
          <w:sz w:val="21"/>
          <w:szCs w:val="21"/>
        </w:rPr>
        <w:t xml:space="preserve">() &lt; </w:t>
      </w:r>
      <w:r>
        <w:rPr>
          <w:rFonts w:eastAsia="Courier New" w:cs="Courier New" w:ascii="Courier New" w:hAnsi="Courier New"/>
          <w:color w:val="9CDCFE"/>
          <w:sz w:val="21"/>
          <w:szCs w:val="21"/>
        </w:rPr>
        <w:t>endwait</w:t>
      </w:r>
      <w:r>
        <w:rPr>
          <w:rFonts w:eastAsia="Courier New" w:cs="Courier New" w:ascii="Courier New" w:hAnsi="Courier New"/>
          <w:color w:val="D4D4D4"/>
          <w:sz w:val="21"/>
          <w:szCs w:val="21"/>
        </w:rPr>
        <w:t>)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void</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display</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"Just a print statement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569CD6"/>
          <w:sz w:val="21"/>
          <w:szCs w:val="21"/>
        </w:rPr>
        <w:t>int</w:t>
      </w: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main</w:t>
      </w:r>
      <w:r>
        <w:rPr>
          <w:rFonts w:eastAsia="Courier New" w:cs="Courier New" w:ascii="Courier New" w:hAnsi="Courier New"/>
          <w:color w:val="D4D4D4"/>
          <w:sz w:val="21"/>
          <w:szCs w:val="21"/>
        </w:rPr>
        <w:t xml:space="preserve"> ()</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"This statement prints first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display</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timeout</w:t>
      </w:r>
      <w:r>
        <w:rPr>
          <w:rFonts w:eastAsia="Courier New" w:cs="Courier New" w:ascii="Courier New" w:hAnsi="Courier New"/>
          <w:color w:val="D4D4D4"/>
          <w:sz w:val="21"/>
          <w:szCs w:val="21"/>
        </w:rPr>
        <w:t>(</w:t>
      </w:r>
      <w:r>
        <w:rPr>
          <w:rFonts w:eastAsia="Courier New" w:cs="Courier New" w:ascii="Courier New" w:hAnsi="Courier New"/>
          <w:color w:val="B5CEA8"/>
          <w:sz w:val="21"/>
          <w:szCs w:val="21"/>
        </w:rPr>
        <w:t>3</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printf</w:t>
      </w:r>
      <w:r>
        <w:rPr>
          <w:rFonts w:eastAsia="Courier New" w:cs="Courier New" w:ascii="Courier New" w:hAnsi="Courier New"/>
          <w:color w:val="D4D4D4"/>
          <w:sz w:val="21"/>
          <w:szCs w:val="21"/>
        </w:rPr>
        <w:t>(</w:t>
      </w:r>
      <w:r>
        <w:rPr>
          <w:rFonts w:eastAsia="Courier New" w:cs="Courier New" w:ascii="Courier New" w:hAnsi="Courier New"/>
          <w:color w:val="CE9178"/>
          <w:sz w:val="21"/>
          <w:szCs w:val="21"/>
        </w:rPr>
        <w:t>"Statement after timeout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DCDCAA"/>
          <w:sz w:val="21"/>
          <w:szCs w:val="21"/>
        </w:rPr>
        <w:t>display</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D4D4D4"/>
          <w:sz w:val="21"/>
          <w:szCs w:val="21"/>
        </w:rPr>
        <w:t xml:space="preserve"> </w:t>
      </w:r>
      <w:r>
        <w:rPr>
          <w:rFonts w:eastAsia="Courier New" w:cs="Courier New" w:ascii="Courier New" w:hAnsi="Courier New"/>
          <w:color w:val="B5CEA8"/>
          <w:sz w:val="21"/>
          <w:szCs w:val="21"/>
        </w:rPr>
        <w:t>0</w:t>
      </w:r>
      <w:r>
        <w:rPr>
          <w:rFonts w:eastAsia="Courier New" w:cs="Courier New" w:ascii="Courier New" w:hAnsi="Courier New"/>
          <w:color w:val="D4D4D4"/>
          <w:sz w:val="21"/>
          <w:szCs w:val="21"/>
        </w:rPr>
        <w:t>;</w:t>
      </w:r>
    </w:p>
    <w:p>
      <w:pPr>
        <w:pStyle w:val="Normal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t>}</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Output:</w:t>
      </w:r>
    </w:p>
    <w:p>
      <w:pPr>
        <w:pStyle w:val="Normal1"/>
        <w:rPr>
          <w:sz w:val="28"/>
          <w:szCs w:val="28"/>
        </w:rPr>
      </w:pPr>
      <w:r>
        <w:rPr>
          <w:sz w:val="28"/>
          <w:szCs w:val="28"/>
        </w:rPr>
      </w:r>
    </w:p>
    <w:p>
      <w:pPr>
        <w:pStyle w:val="Normal1"/>
        <w:rPr>
          <w:sz w:val="28"/>
          <w:szCs w:val="28"/>
        </w:rPr>
      </w:pPr>
      <w:r>
        <w:rPr/>
        <w:drawing>
          <wp:inline distT="0" distB="0" distL="0" distR="0">
            <wp:extent cx="5133975" cy="17633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28438" t="64478" r="46677" b="12205"/>
                    <a:stretch>
                      <a:fillRect/>
                    </a:stretch>
                  </pic:blipFill>
                  <pic:spPr bwMode="auto">
                    <a:xfrm>
                      <a:off x="0" y="0"/>
                      <a:ext cx="5133975" cy="1763395"/>
                    </a:xfrm>
                    <a:prstGeom prst="rect">
                      <a:avLst/>
                    </a:prstGeom>
                  </pic:spPr>
                </pic:pic>
              </a:graphicData>
            </a:graphic>
          </wp:inline>
        </w:drawing>
      </w:r>
    </w:p>
    <w:p>
      <w:pPr>
        <w:pStyle w:val="Normal1"/>
        <w:rPr>
          <w:sz w:val="28"/>
          <w:szCs w:val="28"/>
        </w:rPr>
      </w:pPr>
      <w:r>
        <w:rPr>
          <w:sz w:val="28"/>
          <w:szCs w:val="28"/>
        </w:rPr>
      </w:r>
    </w:p>
    <w:p>
      <w:pPr>
        <w:pStyle w:val="Normal1"/>
        <w:rPr>
          <w:sz w:val="28"/>
          <w:szCs w:val="28"/>
        </w:rPr>
      </w:pPr>
      <w:r>
        <w:rPr>
          <w:sz w:val="28"/>
          <w:szCs w:val="28"/>
        </w:rPr>
        <w:t>The control flow is sequential here.</w:t>
      </w:r>
    </w:p>
    <w:p>
      <w:pPr>
        <w:pStyle w:val="Normal1"/>
        <w:rPr>
          <w:sz w:val="28"/>
          <w:szCs w:val="28"/>
        </w:rPr>
      </w:pPr>
      <w:r>
        <w:rPr>
          <w:sz w:val="28"/>
          <w:szCs w:val="28"/>
        </w:rPr>
      </w:r>
    </w:p>
    <w:p>
      <w:pPr>
        <w:pStyle w:val="Normal1"/>
        <w:rPr>
          <w:sz w:val="28"/>
          <w:szCs w:val="28"/>
        </w:rPr>
      </w:pPr>
      <w:r>
        <w:rPr>
          <w:sz w:val="28"/>
          <w:szCs w:val="28"/>
        </w:rPr>
        <w:t>Comparison:</w:t>
      </w:r>
    </w:p>
    <w:p>
      <w:pPr>
        <w:pStyle w:val="Normal1"/>
        <w:rPr>
          <w:sz w:val="28"/>
          <w:szCs w:val="28"/>
        </w:rPr>
      </w:pPr>
      <w:r>
        <w:rPr>
          <w:sz w:val="28"/>
          <w:szCs w:val="28"/>
        </w:rPr>
      </w:r>
    </w:p>
    <w:p>
      <w:pPr>
        <w:pStyle w:val="Normal1"/>
        <w:rPr>
          <w:sz w:val="28"/>
          <w:szCs w:val="28"/>
        </w:rPr>
      </w:pPr>
      <w:r>
        <w:rPr>
          <w:sz w:val="28"/>
          <w:szCs w:val="28"/>
        </w:rPr>
        <w:t>-&gt; So Node.JS uses the event loop for Non-blocking I/O. But the C program follows normal sequential flow control for Blocking-I/O.</w:t>
      </w:r>
    </w:p>
    <w:p>
      <w:pPr>
        <w:pStyle w:val="Normal1"/>
        <w:rPr>
          <w:sz w:val="28"/>
          <w:szCs w:val="28"/>
        </w:rPr>
      </w:pPr>
      <w:r>
        <w:rPr>
          <w:sz w:val="28"/>
          <w:szCs w:val="28"/>
        </w:rPr>
        <w:t>-&gt; The event loop is more efficient than the traditional way as it can handle multiple requests without blocking any.</w:t>
      </w:r>
    </w:p>
    <w:p>
      <w:pPr>
        <w:pStyle w:val="Normal1"/>
        <w:rPr>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223</Words>
  <Characters>1332</Characters>
  <CharactersWithSpaces>1554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