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32"/>
          <w:szCs w:val="32"/>
          <w:u w:val="single"/>
        </w:rPr>
      </w:pPr>
      <w:r>
        <w:rPr>
          <w:b/>
          <w:sz w:val="32"/>
          <w:szCs w:val="32"/>
          <w:u w:val="single"/>
        </w:rPr>
        <w:t>Node.JS event loop</w:t>
      </w:r>
    </w:p>
    <w:p>
      <w:pPr>
        <w:pStyle w:val="Normal1"/>
        <w:jc w:val="center"/>
        <w:rPr>
          <w:b/>
          <w:b/>
          <w:sz w:val="32"/>
          <w:szCs w:val="32"/>
          <w:u w:val="single"/>
        </w:rPr>
      </w:pPr>
      <w:r>
        <w:rPr>
          <w:b/>
          <w:sz w:val="32"/>
          <w:szCs w:val="32"/>
          <w:u w:val="single"/>
        </w:rPr>
      </w:r>
    </w:p>
    <w:p>
      <w:pPr>
        <w:pStyle w:val="Normal1"/>
        <w:jc w:val="left"/>
        <w:rPr>
          <w:sz w:val="28"/>
          <w:szCs w:val="28"/>
        </w:rPr>
      </w:pPr>
      <w:r>
        <w:rPr>
          <w:sz w:val="28"/>
          <w:szCs w:val="28"/>
        </w:rPr>
        <w:t>The event loop has six phases. This allows Node.JS to perform Non-blocking I/O operations.</w:t>
      </w:r>
    </w:p>
    <w:p>
      <w:pPr>
        <w:pStyle w:val="Normal1"/>
        <w:ind w:left="0" w:hanging="0"/>
        <w:jc w:val="left"/>
        <w:rPr>
          <w:sz w:val="28"/>
          <w:szCs w:val="28"/>
        </w:rPr>
      </w:pPr>
      <w:r>
        <w:rPr>
          <w:sz w:val="28"/>
          <w:szCs w:val="28"/>
        </w:rPr>
      </w:r>
    </w:p>
    <w:p>
      <w:pPr>
        <w:pStyle w:val="Normal1"/>
        <w:ind w:left="0" w:hanging="0"/>
        <w:jc w:val="left"/>
        <w:rPr>
          <w:b/>
          <w:b/>
          <w:sz w:val="28"/>
          <w:szCs w:val="28"/>
          <w:u w:val="single"/>
        </w:rPr>
      </w:pPr>
      <w:r>
        <w:rPr>
          <w:b/>
          <w:sz w:val="28"/>
          <w:szCs w:val="28"/>
          <w:u w:val="single"/>
        </w:rPr>
        <w:t>Timer phase:</w:t>
      </w:r>
    </w:p>
    <w:p>
      <w:pPr>
        <w:pStyle w:val="Normal1"/>
        <w:numPr>
          <w:ilvl w:val="0"/>
          <w:numId w:val="1"/>
        </w:numPr>
        <w:spacing w:lineRule="auto" w:line="360"/>
        <w:ind w:left="720" w:hanging="360"/>
        <w:jc w:val="left"/>
        <w:rPr>
          <w:sz w:val="28"/>
          <w:szCs w:val="28"/>
          <w:u w:val="none"/>
        </w:rPr>
      </w:pPr>
      <w:r>
        <w:rPr>
          <w:sz w:val="28"/>
          <w:szCs w:val="28"/>
        </w:rPr>
        <w:t xml:space="preserve">The setTimeout() and setInterval() place call backs in the timer queue. </w:t>
      </w:r>
    </w:p>
    <w:p>
      <w:pPr>
        <w:pStyle w:val="Normal1"/>
        <w:numPr>
          <w:ilvl w:val="0"/>
          <w:numId w:val="1"/>
        </w:numPr>
        <w:spacing w:lineRule="auto" w:line="360"/>
        <w:ind w:left="720" w:hanging="360"/>
        <w:jc w:val="left"/>
        <w:rPr>
          <w:sz w:val="28"/>
          <w:szCs w:val="28"/>
          <w:u w:val="none"/>
        </w:rPr>
      </w:pPr>
      <w:r>
        <w:rPr>
          <w:sz w:val="28"/>
          <w:szCs w:val="28"/>
        </w:rPr>
        <w:t>Event loop enters the timer phase, the first phase, and checks for any event in the timer queue and executes it.</w:t>
      </w:r>
    </w:p>
    <w:p>
      <w:pPr>
        <w:pStyle w:val="Normal1"/>
        <w:numPr>
          <w:ilvl w:val="0"/>
          <w:numId w:val="1"/>
        </w:numPr>
        <w:spacing w:lineRule="auto" w:line="360"/>
        <w:ind w:left="720" w:hanging="360"/>
        <w:jc w:val="left"/>
        <w:rPr>
          <w:sz w:val="28"/>
          <w:szCs w:val="28"/>
          <w:u w:val="none"/>
        </w:rPr>
      </w:pPr>
      <w:r>
        <w:rPr>
          <w:sz w:val="28"/>
          <w:szCs w:val="28"/>
        </w:rPr>
        <w:t>The event loop pushes the call back functions from the timer queue to the call stack queue where the processing takes place.</w:t>
      </w:r>
    </w:p>
    <w:p>
      <w:pPr>
        <w:pStyle w:val="Normal1"/>
        <w:ind w:left="0" w:hanging="0"/>
        <w:jc w:val="left"/>
        <w:rPr>
          <w:b/>
          <w:b/>
          <w:sz w:val="28"/>
          <w:szCs w:val="28"/>
          <w:u w:val="single"/>
        </w:rPr>
      </w:pPr>
      <w:r>
        <w:rPr>
          <w:b/>
          <w:sz w:val="28"/>
          <w:szCs w:val="28"/>
          <w:u w:val="single"/>
        </w:rPr>
        <w:t>Pending I/O phase:</w:t>
      </w:r>
    </w:p>
    <w:p>
      <w:pPr>
        <w:pStyle w:val="Normal1"/>
        <w:numPr>
          <w:ilvl w:val="0"/>
          <w:numId w:val="6"/>
        </w:numPr>
        <w:spacing w:lineRule="auto" w:line="360"/>
        <w:ind w:left="720" w:hanging="360"/>
        <w:jc w:val="left"/>
        <w:rPr>
          <w:sz w:val="28"/>
          <w:szCs w:val="28"/>
        </w:rPr>
      </w:pPr>
      <w:r>
        <w:rPr>
          <w:sz w:val="28"/>
          <w:szCs w:val="28"/>
        </w:rPr>
        <w:t>The event loop checks for pending I/O call backs and executes it.</w:t>
      </w:r>
    </w:p>
    <w:p>
      <w:pPr>
        <w:pStyle w:val="Normal1"/>
        <w:numPr>
          <w:ilvl w:val="0"/>
          <w:numId w:val="6"/>
        </w:numPr>
        <w:spacing w:lineRule="auto" w:line="360"/>
        <w:ind w:left="720" w:hanging="360"/>
        <w:jc w:val="left"/>
        <w:rPr>
          <w:sz w:val="28"/>
          <w:szCs w:val="28"/>
          <w:u w:val="none"/>
        </w:rPr>
      </w:pPr>
      <w:r>
        <w:rPr>
          <w:sz w:val="28"/>
          <w:szCs w:val="28"/>
        </w:rPr>
        <w:t>All pending I/O call backs are placed in the pending I/O queue.</w:t>
      </w:r>
    </w:p>
    <w:p>
      <w:pPr>
        <w:pStyle w:val="Normal1"/>
        <w:numPr>
          <w:ilvl w:val="0"/>
          <w:numId w:val="6"/>
        </w:numPr>
        <w:spacing w:lineRule="auto" w:line="360"/>
        <w:ind w:left="720" w:hanging="360"/>
        <w:jc w:val="left"/>
        <w:rPr>
          <w:sz w:val="28"/>
          <w:szCs w:val="28"/>
          <w:u w:val="none"/>
        </w:rPr>
      </w:pPr>
      <w:r>
        <w:rPr>
          <w:sz w:val="28"/>
          <w:szCs w:val="28"/>
        </w:rPr>
        <w:t>During this phase the event loop pushes it to the call stack and executes it</w:t>
      </w:r>
    </w:p>
    <w:p>
      <w:pPr>
        <w:pStyle w:val="Normal1"/>
        <w:ind w:left="0" w:hanging="0"/>
        <w:jc w:val="left"/>
        <w:rPr>
          <w:b/>
          <w:b/>
          <w:sz w:val="28"/>
          <w:szCs w:val="28"/>
          <w:u w:val="single"/>
        </w:rPr>
      </w:pPr>
      <w:r>
        <w:rPr>
          <w:b/>
          <w:sz w:val="28"/>
          <w:szCs w:val="28"/>
          <w:u w:val="single"/>
        </w:rPr>
        <w:t xml:space="preserve">Idle, Prepare phase: </w:t>
      </w:r>
    </w:p>
    <w:p>
      <w:pPr>
        <w:pStyle w:val="Normal1"/>
        <w:numPr>
          <w:ilvl w:val="0"/>
          <w:numId w:val="3"/>
        </w:numPr>
        <w:spacing w:lineRule="auto" w:line="360"/>
        <w:ind w:left="720" w:hanging="360"/>
        <w:jc w:val="left"/>
        <w:rPr>
          <w:sz w:val="28"/>
          <w:szCs w:val="28"/>
          <w:u w:val="none"/>
        </w:rPr>
      </w:pPr>
      <w:r>
        <w:rPr>
          <w:sz w:val="28"/>
          <w:szCs w:val="28"/>
        </w:rPr>
        <w:t>Performs libuv internal stuff and prepares for the polling phase</w:t>
      </w:r>
    </w:p>
    <w:p>
      <w:pPr>
        <w:pStyle w:val="Normal1"/>
        <w:ind w:left="0" w:hanging="0"/>
        <w:jc w:val="left"/>
        <w:rPr>
          <w:b/>
          <w:b/>
          <w:sz w:val="28"/>
          <w:szCs w:val="28"/>
          <w:u w:val="single"/>
        </w:rPr>
      </w:pPr>
      <w:r>
        <w:rPr>
          <w:b/>
          <w:sz w:val="28"/>
          <w:szCs w:val="28"/>
          <w:u w:val="single"/>
        </w:rPr>
        <w:t>Polling phase:</w:t>
      </w:r>
    </w:p>
    <w:p>
      <w:pPr>
        <w:pStyle w:val="Normal1"/>
        <w:numPr>
          <w:ilvl w:val="0"/>
          <w:numId w:val="2"/>
        </w:numPr>
        <w:spacing w:lineRule="auto" w:line="360"/>
        <w:ind w:left="720" w:hanging="360"/>
        <w:jc w:val="left"/>
        <w:rPr>
          <w:sz w:val="28"/>
          <w:szCs w:val="28"/>
          <w:u w:val="none"/>
        </w:rPr>
      </w:pPr>
      <w:r>
        <w:rPr>
          <w:sz w:val="28"/>
          <w:szCs w:val="28"/>
        </w:rPr>
        <w:t>Retrieves new I/O events by performing polling.</w:t>
      </w:r>
    </w:p>
    <w:p>
      <w:pPr>
        <w:pStyle w:val="Normal1"/>
        <w:numPr>
          <w:ilvl w:val="0"/>
          <w:numId w:val="2"/>
        </w:numPr>
        <w:spacing w:lineRule="auto" w:line="360"/>
        <w:ind w:left="720" w:hanging="360"/>
        <w:jc w:val="left"/>
        <w:rPr>
          <w:sz w:val="28"/>
          <w:szCs w:val="28"/>
          <w:u w:val="none"/>
        </w:rPr>
      </w:pPr>
      <w:r>
        <w:rPr>
          <w:sz w:val="28"/>
          <w:szCs w:val="28"/>
        </w:rPr>
        <w:t>So this phase accepts new incoming connections.</w:t>
      </w:r>
    </w:p>
    <w:p>
      <w:pPr>
        <w:pStyle w:val="Normal1"/>
        <w:numPr>
          <w:ilvl w:val="0"/>
          <w:numId w:val="2"/>
        </w:numPr>
        <w:spacing w:lineRule="auto" w:line="360"/>
        <w:ind w:left="720" w:hanging="360"/>
        <w:jc w:val="left"/>
        <w:rPr>
          <w:sz w:val="28"/>
          <w:szCs w:val="28"/>
          <w:u w:val="none"/>
        </w:rPr>
      </w:pPr>
      <w:r>
        <w:rPr>
          <w:sz w:val="28"/>
          <w:szCs w:val="28"/>
        </w:rPr>
        <w:t>Adds the events to their corresponding queue for the event loop to execute it.</w:t>
      </w:r>
    </w:p>
    <w:p>
      <w:pPr>
        <w:pStyle w:val="Normal1"/>
        <w:ind w:left="0" w:hanging="0"/>
        <w:jc w:val="left"/>
        <w:rPr>
          <w:b/>
          <w:b/>
          <w:sz w:val="28"/>
          <w:szCs w:val="28"/>
          <w:u w:val="single"/>
        </w:rPr>
      </w:pPr>
      <w:r>
        <w:rPr>
          <w:b/>
          <w:sz w:val="28"/>
          <w:szCs w:val="28"/>
          <w:u w:val="single"/>
        </w:rPr>
        <w:t>Check handlers:</w:t>
      </w:r>
    </w:p>
    <w:p>
      <w:pPr>
        <w:pStyle w:val="Normal1"/>
        <w:numPr>
          <w:ilvl w:val="0"/>
          <w:numId w:val="4"/>
        </w:numPr>
        <w:spacing w:lineRule="auto" w:line="360"/>
        <w:ind w:left="720" w:hanging="360"/>
        <w:jc w:val="left"/>
        <w:rPr>
          <w:sz w:val="28"/>
          <w:szCs w:val="28"/>
          <w:u w:val="none"/>
        </w:rPr>
      </w:pPr>
      <w:r>
        <w:rPr>
          <w:sz w:val="28"/>
          <w:szCs w:val="28"/>
        </w:rPr>
        <w:t>The call backs from setImmediate() functions are executed here by the event loop.</w:t>
      </w:r>
    </w:p>
    <w:p>
      <w:pPr>
        <w:pStyle w:val="Normal1"/>
        <w:numPr>
          <w:ilvl w:val="0"/>
          <w:numId w:val="4"/>
        </w:numPr>
        <w:spacing w:lineRule="auto" w:line="360"/>
        <w:ind w:left="720" w:hanging="360"/>
        <w:jc w:val="left"/>
        <w:rPr>
          <w:sz w:val="28"/>
          <w:szCs w:val="28"/>
          <w:u w:val="none"/>
        </w:rPr>
      </w:pPr>
      <w:r>
        <w:rPr>
          <w:sz w:val="28"/>
          <w:szCs w:val="28"/>
        </w:rPr>
        <w:t>setImmediate() calls are added to the immediate queue.</w:t>
      </w:r>
    </w:p>
    <w:p>
      <w:pPr>
        <w:pStyle w:val="Normal1"/>
        <w:numPr>
          <w:ilvl w:val="0"/>
          <w:numId w:val="4"/>
        </w:numPr>
        <w:spacing w:lineRule="auto" w:line="360"/>
        <w:ind w:left="720" w:hanging="360"/>
        <w:jc w:val="left"/>
        <w:rPr>
          <w:sz w:val="28"/>
          <w:szCs w:val="28"/>
          <w:u w:val="none"/>
        </w:rPr>
      </w:pPr>
      <w:r>
        <w:rPr>
          <w:sz w:val="28"/>
          <w:szCs w:val="28"/>
        </w:rPr>
        <w:t>They are executed once the polling phase completes for an iteration.</w:t>
      </w:r>
    </w:p>
    <w:p>
      <w:pPr>
        <w:pStyle w:val="Normal1"/>
        <w:ind w:left="0" w:hanging="0"/>
        <w:jc w:val="left"/>
        <w:rPr>
          <w:b/>
          <w:b/>
          <w:sz w:val="28"/>
          <w:szCs w:val="28"/>
          <w:u w:val="single"/>
        </w:rPr>
      </w:pPr>
      <w:r>
        <w:rPr>
          <w:b/>
          <w:sz w:val="28"/>
          <w:szCs w:val="28"/>
          <w:u w:val="single"/>
        </w:rPr>
        <w:t>Close handlers:</w:t>
      </w:r>
    </w:p>
    <w:p>
      <w:pPr>
        <w:pStyle w:val="Normal1"/>
        <w:numPr>
          <w:ilvl w:val="0"/>
          <w:numId w:val="5"/>
        </w:numPr>
        <w:ind w:left="720" w:hanging="360"/>
        <w:jc w:val="left"/>
        <w:rPr>
          <w:sz w:val="28"/>
          <w:szCs w:val="28"/>
          <w:u w:val="none"/>
        </w:rPr>
      </w:pPr>
      <w:r>
        <w:rPr>
          <w:sz w:val="28"/>
          <w:szCs w:val="28"/>
        </w:rPr>
        <w:t>Executes close or destroy callbacks like close connections in sockets.</w:t>
      </w:r>
    </w:p>
    <w:p>
      <w:pPr>
        <w:pStyle w:val="Normal1"/>
        <w:numPr>
          <w:ilvl w:val="0"/>
          <w:numId w:val="5"/>
        </w:numPr>
        <w:ind w:left="720" w:hanging="360"/>
        <w:jc w:val="left"/>
        <w:rPr>
          <w:sz w:val="28"/>
          <w:szCs w:val="28"/>
          <w:u w:val="none"/>
        </w:rPr>
      </w:pPr>
      <w:r>
        <w:rPr>
          <w:sz w:val="28"/>
          <w:szCs w:val="28"/>
        </w:rPr>
        <w:t>After executing this phase the event loop checks whether the loop is alive or not. If so then starts executing the states again for pending call backs from the corresponding queues.</w:t>
      </w:r>
    </w:p>
    <w:p>
      <w:pPr>
        <w:pStyle w:val="Normal1"/>
        <w:ind w:left="720" w:hanging="0"/>
        <w:jc w:val="left"/>
        <w:rPr>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250</Words>
  <Characters>1206</Characters>
  <CharactersWithSpaces>1420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