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300" w:rsidRPr="00D9715F" w:rsidRDefault="00B30D91">
      <w:pPr>
        <w:pStyle w:val="Standard"/>
        <w:rPr>
          <w:rFonts w:ascii="Arial" w:hAnsi="Arial"/>
        </w:rPr>
      </w:pPr>
      <w:r w:rsidRPr="00D9715F">
        <w:rPr>
          <w:rFonts w:ascii="Arial" w:hAnsi="Arial"/>
        </w:rPr>
        <w:t>VALLOT Christophe</w:t>
      </w:r>
    </w:p>
    <w:p w:rsidR="00912300" w:rsidRPr="00D9715F" w:rsidRDefault="00B30D91">
      <w:pPr>
        <w:pStyle w:val="Standard"/>
        <w:rPr>
          <w:rFonts w:ascii="Arial" w:hAnsi="Arial"/>
        </w:rPr>
      </w:pPr>
      <w:r w:rsidRPr="00D9715F">
        <w:rPr>
          <w:rFonts w:ascii="Arial" w:hAnsi="Arial"/>
        </w:rPr>
        <w:t>MANE Jeff</w:t>
      </w:r>
      <w:r w:rsidR="000E50C8" w:rsidRPr="00D9715F">
        <w:rPr>
          <w:rFonts w:ascii="Arial" w:hAnsi="Arial"/>
        </w:rPr>
        <w:t xml:space="preserve"> Donicson</w:t>
      </w:r>
    </w:p>
    <w:p w:rsidR="00912300" w:rsidRPr="00D9715F" w:rsidRDefault="00B30D91">
      <w:pPr>
        <w:pStyle w:val="Standard"/>
        <w:rPr>
          <w:rFonts w:ascii="Arial" w:hAnsi="Arial"/>
        </w:rPr>
      </w:pPr>
      <w:r w:rsidRPr="00D9715F">
        <w:rPr>
          <w:rFonts w:ascii="Arial" w:hAnsi="Arial"/>
        </w:rPr>
        <w:t>DOUALI Cédric</w:t>
      </w:r>
    </w:p>
    <w:p w:rsidR="00912300" w:rsidRPr="00D9715F" w:rsidRDefault="00912300">
      <w:pPr>
        <w:pStyle w:val="Standard"/>
        <w:rPr>
          <w:rFonts w:ascii="Arial" w:hAnsi="Arial"/>
        </w:rPr>
      </w:pPr>
    </w:p>
    <w:p w:rsidR="00912300" w:rsidRPr="00D9715F" w:rsidRDefault="00912300">
      <w:pPr>
        <w:pStyle w:val="Standard"/>
        <w:rPr>
          <w:rFonts w:ascii="Arial" w:hAnsi="Arial"/>
        </w:rPr>
      </w:pPr>
    </w:p>
    <w:p w:rsidR="00912300" w:rsidRPr="00D9715F" w:rsidRDefault="00B30D91">
      <w:pPr>
        <w:pStyle w:val="Standard"/>
        <w:rPr>
          <w:rFonts w:ascii="Arial" w:hAnsi="Arial"/>
        </w:rPr>
      </w:pPr>
      <w:r w:rsidRPr="00D9715F">
        <w:rPr>
          <w:rFonts w:ascii="Arial" w:hAnsi="Arial"/>
          <w:noProof/>
          <w:lang w:eastAsia="fr-FR" w:bidi="ar-SA"/>
        </w:rPr>
        <w:drawing>
          <wp:anchor distT="0" distB="0" distL="114300" distR="114300" simplePos="0" relativeHeight="251658240" behindDoc="0" locked="0" layoutInCell="1" allowOverlap="1">
            <wp:simplePos x="0" y="0"/>
            <wp:positionH relativeFrom="column">
              <wp:posOffset>-154440</wp:posOffset>
            </wp:positionH>
            <wp:positionV relativeFrom="paragraph">
              <wp:posOffset>97920</wp:posOffset>
            </wp:positionV>
            <wp:extent cx="1738800" cy="173880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738800" cy="1738800"/>
                    </a:xfrm>
                    <a:prstGeom prst="rect">
                      <a:avLst/>
                    </a:prstGeom>
                  </pic:spPr>
                </pic:pic>
              </a:graphicData>
            </a:graphic>
          </wp:anchor>
        </w:drawing>
      </w:r>
    </w:p>
    <w:p w:rsidR="00912300" w:rsidRPr="00D9715F" w:rsidRDefault="00B30D91">
      <w:pPr>
        <w:pStyle w:val="Standard"/>
        <w:rPr>
          <w:rFonts w:ascii="Arial" w:hAnsi="Arial"/>
        </w:rPr>
      </w:pPr>
      <w:r w:rsidRPr="00D9715F">
        <w:rPr>
          <w:rFonts w:ascii="Arial" w:hAnsi="Arial"/>
          <w:noProof/>
          <w:lang w:eastAsia="fr-FR" w:bidi="ar-SA"/>
        </w:rPr>
        <w:drawing>
          <wp:anchor distT="0" distB="0" distL="114300" distR="114300" simplePos="0" relativeHeight="251659264" behindDoc="0" locked="0" layoutInCell="1" allowOverlap="1">
            <wp:simplePos x="0" y="0"/>
            <wp:positionH relativeFrom="column">
              <wp:posOffset>3815640</wp:posOffset>
            </wp:positionH>
            <wp:positionV relativeFrom="paragraph">
              <wp:posOffset>24840</wp:posOffset>
            </wp:positionV>
            <wp:extent cx="2507760" cy="1729080"/>
            <wp:effectExtent l="0" t="0" r="6840" b="447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lum/>
                      <a:alphaModFix/>
                    </a:blip>
                    <a:srcRect/>
                    <a:stretch>
                      <a:fillRect/>
                    </a:stretch>
                  </pic:blipFill>
                  <pic:spPr>
                    <a:xfrm>
                      <a:off x="0" y="0"/>
                      <a:ext cx="2507760" cy="1729080"/>
                    </a:xfrm>
                    <a:prstGeom prst="rect">
                      <a:avLst/>
                    </a:prstGeom>
                  </pic:spPr>
                </pic:pic>
              </a:graphicData>
            </a:graphic>
          </wp:anchor>
        </w:drawing>
      </w:r>
    </w:p>
    <w:p w:rsidR="00912300" w:rsidRPr="00D9715F" w:rsidRDefault="00912300">
      <w:pPr>
        <w:pStyle w:val="Standard"/>
        <w:rPr>
          <w:rFonts w:ascii="Arial" w:hAnsi="Arial"/>
        </w:rPr>
      </w:pPr>
    </w:p>
    <w:p w:rsidR="00912300" w:rsidRPr="00D9715F" w:rsidRDefault="00912300">
      <w:pPr>
        <w:pStyle w:val="Standard"/>
        <w:rPr>
          <w:rFonts w:ascii="Arial" w:hAnsi="Arial"/>
        </w:rPr>
      </w:pPr>
    </w:p>
    <w:p w:rsidR="00912300" w:rsidRPr="00D9715F" w:rsidRDefault="00912300">
      <w:pPr>
        <w:pStyle w:val="Standard"/>
        <w:rPr>
          <w:rFonts w:ascii="Arial" w:hAnsi="Arial"/>
        </w:rPr>
      </w:pPr>
    </w:p>
    <w:p w:rsidR="00912300" w:rsidRPr="00D9715F" w:rsidRDefault="00912300">
      <w:pPr>
        <w:pStyle w:val="Standard"/>
        <w:rPr>
          <w:rFonts w:ascii="Arial" w:hAnsi="Arial"/>
        </w:rPr>
      </w:pPr>
    </w:p>
    <w:p w:rsidR="00912300" w:rsidRPr="00D9715F" w:rsidRDefault="00912300">
      <w:pPr>
        <w:pStyle w:val="Standard"/>
        <w:rPr>
          <w:rFonts w:ascii="Arial" w:hAnsi="Arial"/>
        </w:rPr>
      </w:pPr>
    </w:p>
    <w:p w:rsidR="00912300" w:rsidRPr="00D9715F" w:rsidRDefault="00912300">
      <w:pPr>
        <w:pStyle w:val="Standard"/>
        <w:rPr>
          <w:rFonts w:ascii="Arial" w:hAnsi="Arial"/>
        </w:rPr>
      </w:pPr>
    </w:p>
    <w:p w:rsidR="00912300" w:rsidRPr="00D9715F" w:rsidRDefault="00912300">
      <w:pPr>
        <w:pStyle w:val="Standard"/>
        <w:rPr>
          <w:rFonts w:ascii="Arial" w:hAnsi="Arial"/>
        </w:rPr>
      </w:pPr>
    </w:p>
    <w:p w:rsidR="00912300" w:rsidRPr="00D9715F" w:rsidRDefault="00912300">
      <w:pPr>
        <w:pStyle w:val="Standard"/>
        <w:rPr>
          <w:rFonts w:ascii="Arial" w:hAnsi="Arial"/>
        </w:rPr>
      </w:pPr>
    </w:p>
    <w:p w:rsidR="00912300" w:rsidRPr="00D9715F" w:rsidRDefault="00912300">
      <w:pPr>
        <w:pStyle w:val="Standard"/>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C3714C" w:rsidRPr="00D9715F" w:rsidRDefault="00C3714C">
      <w:pPr>
        <w:pStyle w:val="Standard"/>
        <w:jc w:val="center"/>
        <w:rPr>
          <w:rFonts w:ascii="Arial" w:hAnsi="Arial"/>
          <w:b/>
          <w:bCs/>
          <w:i/>
          <w:iCs/>
          <w:sz w:val="48"/>
          <w:szCs w:val="48"/>
          <w:u w:val="single"/>
        </w:rPr>
      </w:pPr>
      <w:r w:rsidRPr="00D9715F">
        <w:rPr>
          <w:rFonts w:ascii="Arial" w:hAnsi="Arial"/>
          <w:b/>
          <w:bCs/>
          <w:i/>
          <w:iCs/>
          <w:sz w:val="48"/>
          <w:szCs w:val="48"/>
          <w:u w:val="single"/>
        </w:rPr>
        <w:t>Dossier Technique</w:t>
      </w:r>
    </w:p>
    <w:p w:rsidR="00C3714C" w:rsidRPr="00D9715F" w:rsidRDefault="00C3714C">
      <w:pPr>
        <w:pStyle w:val="Standard"/>
        <w:jc w:val="center"/>
        <w:rPr>
          <w:rFonts w:ascii="Arial" w:hAnsi="Arial"/>
          <w:b/>
          <w:bCs/>
          <w:i/>
          <w:iCs/>
          <w:sz w:val="48"/>
          <w:szCs w:val="48"/>
          <w:u w:val="single"/>
        </w:rPr>
      </w:pPr>
    </w:p>
    <w:p w:rsidR="00912300" w:rsidRPr="00D9715F" w:rsidRDefault="00B30D91">
      <w:pPr>
        <w:pStyle w:val="Standard"/>
        <w:jc w:val="center"/>
        <w:rPr>
          <w:rFonts w:ascii="Arial" w:hAnsi="Arial"/>
          <w:b/>
          <w:bCs/>
          <w:i/>
          <w:iCs/>
          <w:sz w:val="48"/>
          <w:szCs w:val="48"/>
          <w:u w:val="single"/>
        </w:rPr>
      </w:pPr>
      <w:r w:rsidRPr="00D9715F">
        <w:rPr>
          <w:rFonts w:ascii="Arial" w:hAnsi="Arial"/>
          <w:b/>
          <w:bCs/>
          <w:i/>
          <w:iCs/>
          <w:sz w:val="48"/>
          <w:szCs w:val="48"/>
          <w:u w:val="single"/>
        </w:rPr>
        <w:t>Projet : Compteur d’eau connecté</w:t>
      </w:r>
    </w:p>
    <w:p w:rsidR="00C3714C" w:rsidRPr="00D9715F" w:rsidRDefault="00C3714C">
      <w:pPr>
        <w:pStyle w:val="Standard"/>
        <w:jc w:val="center"/>
        <w:rPr>
          <w:rFonts w:ascii="Arial" w:hAnsi="Arial"/>
          <w:b/>
          <w:bCs/>
          <w:i/>
          <w:iCs/>
          <w:sz w:val="48"/>
          <w:szCs w:val="48"/>
          <w:u w:val="single"/>
        </w:rPr>
      </w:pPr>
    </w:p>
    <w:p w:rsidR="00C3714C" w:rsidRPr="00D9715F" w:rsidRDefault="00C3714C">
      <w:pPr>
        <w:pStyle w:val="Standard"/>
        <w:jc w:val="center"/>
        <w:rPr>
          <w:rFonts w:ascii="Arial" w:hAnsi="Arial"/>
          <w:b/>
          <w:bCs/>
          <w:i/>
          <w:iCs/>
          <w:sz w:val="28"/>
          <w:szCs w:val="28"/>
        </w:rPr>
      </w:pPr>
      <w:r w:rsidRPr="00D9715F">
        <w:rPr>
          <w:rFonts w:ascii="Arial" w:hAnsi="Arial"/>
          <w:b/>
          <w:bCs/>
          <w:i/>
          <w:iCs/>
          <w:sz w:val="28"/>
          <w:szCs w:val="28"/>
        </w:rPr>
        <w:t>Sous la direction du professeur d’informatique M. Samuel Bouhenic</w:t>
      </w:r>
    </w:p>
    <w:p w:rsidR="00912300" w:rsidRPr="00D9715F" w:rsidRDefault="00912300">
      <w:pPr>
        <w:pStyle w:val="Standard"/>
        <w:jc w:val="center"/>
        <w:rPr>
          <w:rFonts w:ascii="Arial" w:hAnsi="Arial"/>
          <w:i/>
          <w:iCs/>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E703F1" w:rsidRPr="00D9715F" w:rsidRDefault="00E703F1">
      <w:pPr>
        <w:pStyle w:val="Standard"/>
        <w:jc w:val="center"/>
        <w:rPr>
          <w:rFonts w:ascii="Arial" w:hAnsi="Arial"/>
          <w:b/>
          <w:bCs/>
          <w:i/>
          <w:iCs/>
          <w:sz w:val="44"/>
          <w:szCs w:val="44"/>
          <w:u w:val="single"/>
        </w:rPr>
      </w:pPr>
    </w:p>
    <w:p w:rsidR="00912300" w:rsidRPr="00D9715F" w:rsidRDefault="00912300">
      <w:pPr>
        <w:pStyle w:val="Standard"/>
        <w:jc w:val="center"/>
        <w:rPr>
          <w:rFonts w:ascii="Arial" w:hAnsi="Arial"/>
        </w:rPr>
      </w:pPr>
    </w:p>
    <w:sdt>
      <w:sdtPr>
        <w:rPr>
          <w:rFonts w:ascii="Arial" w:eastAsia="NSimSun" w:hAnsi="Arial" w:cs="Arial"/>
          <w:color w:val="auto"/>
          <w:kern w:val="3"/>
          <w:sz w:val="24"/>
          <w:szCs w:val="24"/>
          <w:lang w:eastAsia="zh-CN" w:bidi="hi-IN"/>
        </w:rPr>
        <w:id w:val="-775324888"/>
        <w:docPartObj>
          <w:docPartGallery w:val="Table of Contents"/>
          <w:docPartUnique/>
        </w:docPartObj>
      </w:sdtPr>
      <w:sdtEndPr>
        <w:rPr>
          <w:b/>
          <w:bCs/>
        </w:rPr>
      </w:sdtEndPr>
      <w:sdtContent>
        <w:p w:rsidR="000E50C8" w:rsidRPr="00D9715F" w:rsidRDefault="000E50C8">
          <w:pPr>
            <w:pStyle w:val="En-ttedetabledesmatires"/>
            <w:rPr>
              <w:rFonts w:ascii="Arial" w:hAnsi="Arial" w:cs="Arial"/>
            </w:rPr>
          </w:pPr>
          <w:r w:rsidRPr="00D9715F">
            <w:rPr>
              <w:rFonts w:ascii="Arial" w:hAnsi="Arial" w:cs="Arial"/>
            </w:rPr>
            <w:t>Table des matières</w:t>
          </w:r>
          <w:bookmarkStart w:id="0" w:name="_GoBack"/>
          <w:bookmarkEnd w:id="0"/>
        </w:p>
        <w:p w:rsidR="00E65794" w:rsidRPr="00D9715F" w:rsidRDefault="00E65794" w:rsidP="00E65794">
          <w:pPr>
            <w:rPr>
              <w:rFonts w:ascii="Arial" w:hAnsi="Arial"/>
              <w:lang w:eastAsia="fr-FR" w:bidi="ar-SA"/>
            </w:rPr>
          </w:pPr>
        </w:p>
        <w:p w:rsidR="00A02D4D" w:rsidRPr="00D9715F" w:rsidRDefault="002165F5">
          <w:pPr>
            <w:pStyle w:val="TM1"/>
            <w:rPr>
              <w:rFonts w:ascii="Arial" w:eastAsiaTheme="minorEastAsia" w:hAnsi="Arial" w:cs="Arial"/>
              <w:kern w:val="0"/>
              <w:sz w:val="22"/>
              <w:szCs w:val="22"/>
              <w:lang w:eastAsia="fr-FR" w:bidi="ar-SA"/>
            </w:rPr>
          </w:pPr>
          <w:r w:rsidRPr="00D9715F">
            <w:rPr>
              <w:rFonts w:ascii="Arial" w:hAnsi="Arial" w:cs="Arial"/>
            </w:rPr>
            <w:fldChar w:fldCharType="begin"/>
          </w:r>
          <w:r w:rsidR="000E50C8" w:rsidRPr="00D9715F">
            <w:rPr>
              <w:rFonts w:ascii="Arial" w:hAnsi="Arial" w:cs="Arial"/>
            </w:rPr>
            <w:instrText xml:space="preserve"> TOC \o "1-3" \h \z \u </w:instrText>
          </w:r>
          <w:r w:rsidRPr="00D9715F">
            <w:rPr>
              <w:rFonts w:ascii="Arial" w:hAnsi="Arial" w:cs="Arial"/>
            </w:rPr>
            <w:fldChar w:fldCharType="separate"/>
          </w:r>
          <w:hyperlink w:anchor="_Toc34590337" w:history="1">
            <w:r w:rsidR="00A02D4D" w:rsidRPr="00D9715F">
              <w:rPr>
                <w:rStyle w:val="Lienhypertexte"/>
                <w:rFonts w:ascii="Arial" w:hAnsi="Arial" w:cs="Arial"/>
              </w:rPr>
              <w:t>Le cahier des charges</w:t>
            </w:r>
            <w:r w:rsidR="00A02D4D" w:rsidRPr="00D9715F">
              <w:rPr>
                <w:rFonts w:ascii="Arial" w:hAnsi="Arial" w:cs="Arial"/>
                <w:webHidden/>
              </w:rPr>
              <w:tab/>
            </w:r>
            <w:r w:rsidRPr="00D9715F">
              <w:rPr>
                <w:rFonts w:ascii="Arial" w:hAnsi="Arial" w:cs="Arial"/>
                <w:webHidden/>
              </w:rPr>
              <w:fldChar w:fldCharType="begin"/>
            </w:r>
            <w:r w:rsidR="00A02D4D" w:rsidRPr="00D9715F">
              <w:rPr>
                <w:rFonts w:ascii="Arial" w:hAnsi="Arial" w:cs="Arial"/>
                <w:webHidden/>
              </w:rPr>
              <w:instrText xml:space="preserve"> PAGEREF _Toc34590337 \h </w:instrText>
            </w:r>
            <w:r w:rsidRPr="00D9715F">
              <w:rPr>
                <w:rFonts w:ascii="Arial" w:hAnsi="Arial" w:cs="Arial"/>
                <w:webHidden/>
              </w:rPr>
            </w:r>
            <w:r w:rsidRPr="00D9715F">
              <w:rPr>
                <w:rFonts w:ascii="Arial" w:hAnsi="Arial" w:cs="Arial"/>
                <w:webHidden/>
              </w:rPr>
              <w:fldChar w:fldCharType="separate"/>
            </w:r>
            <w:r w:rsidR="00A02D4D" w:rsidRPr="00D9715F">
              <w:rPr>
                <w:rFonts w:ascii="Arial" w:hAnsi="Arial" w:cs="Arial"/>
                <w:webHidden/>
              </w:rPr>
              <w:t>3</w:t>
            </w:r>
            <w:r w:rsidRPr="00D9715F">
              <w:rPr>
                <w:rFonts w:ascii="Arial" w:hAnsi="Arial" w:cs="Arial"/>
                <w:webHidden/>
              </w:rPr>
              <w:fldChar w:fldCharType="end"/>
            </w:r>
          </w:hyperlink>
        </w:p>
        <w:p w:rsidR="00A02D4D" w:rsidRPr="00D9715F" w:rsidRDefault="002165F5">
          <w:pPr>
            <w:pStyle w:val="TM1"/>
            <w:rPr>
              <w:rFonts w:ascii="Arial" w:eastAsiaTheme="minorEastAsia" w:hAnsi="Arial" w:cs="Arial"/>
              <w:kern w:val="0"/>
              <w:sz w:val="22"/>
              <w:szCs w:val="22"/>
              <w:lang w:eastAsia="fr-FR" w:bidi="ar-SA"/>
            </w:rPr>
          </w:pPr>
          <w:hyperlink w:anchor="_Toc34590338" w:history="1">
            <w:r w:rsidR="00A02D4D" w:rsidRPr="00D9715F">
              <w:rPr>
                <w:rStyle w:val="Lienhypertexte"/>
                <w:rFonts w:ascii="Arial" w:hAnsi="Arial" w:cs="Arial"/>
              </w:rPr>
              <w:t>Diagramme UML</w:t>
            </w:r>
            <w:r w:rsidR="00A02D4D" w:rsidRPr="00D9715F">
              <w:rPr>
                <w:rFonts w:ascii="Arial" w:hAnsi="Arial" w:cs="Arial"/>
                <w:webHidden/>
              </w:rPr>
              <w:tab/>
            </w:r>
            <w:r w:rsidRPr="00D9715F">
              <w:rPr>
                <w:rFonts w:ascii="Arial" w:hAnsi="Arial" w:cs="Arial"/>
                <w:webHidden/>
              </w:rPr>
              <w:fldChar w:fldCharType="begin"/>
            </w:r>
            <w:r w:rsidR="00A02D4D" w:rsidRPr="00D9715F">
              <w:rPr>
                <w:rFonts w:ascii="Arial" w:hAnsi="Arial" w:cs="Arial"/>
                <w:webHidden/>
              </w:rPr>
              <w:instrText xml:space="preserve"> PAGEREF _Toc34590338 \h </w:instrText>
            </w:r>
            <w:r w:rsidRPr="00D9715F">
              <w:rPr>
                <w:rFonts w:ascii="Arial" w:hAnsi="Arial" w:cs="Arial"/>
                <w:webHidden/>
              </w:rPr>
            </w:r>
            <w:r w:rsidRPr="00D9715F">
              <w:rPr>
                <w:rFonts w:ascii="Arial" w:hAnsi="Arial" w:cs="Arial"/>
                <w:webHidden/>
              </w:rPr>
              <w:fldChar w:fldCharType="separate"/>
            </w:r>
            <w:r w:rsidR="00A02D4D" w:rsidRPr="00D9715F">
              <w:rPr>
                <w:rFonts w:ascii="Arial" w:hAnsi="Arial" w:cs="Arial"/>
                <w:webHidden/>
              </w:rPr>
              <w:t>4</w:t>
            </w:r>
            <w:r w:rsidRPr="00D9715F">
              <w:rPr>
                <w:rFonts w:ascii="Arial" w:hAnsi="Arial" w:cs="Arial"/>
                <w:webHidden/>
              </w:rPr>
              <w:fldChar w:fldCharType="end"/>
            </w:r>
          </w:hyperlink>
        </w:p>
        <w:p w:rsidR="00A02D4D" w:rsidRPr="00D9715F" w:rsidRDefault="002165F5">
          <w:pPr>
            <w:pStyle w:val="TM1"/>
            <w:rPr>
              <w:rFonts w:ascii="Arial" w:eastAsiaTheme="minorEastAsia" w:hAnsi="Arial" w:cs="Arial"/>
              <w:kern w:val="0"/>
              <w:sz w:val="22"/>
              <w:szCs w:val="22"/>
              <w:lang w:eastAsia="fr-FR" w:bidi="ar-SA"/>
            </w:rPr>
          </w:pPr>
          <w:hyperlink w:anchor="_Toc34590339" w:history="1">
            <w:r w:rsidR="00A02D4D" w:rsidRPr="00D9715F">
              <w:rPr>
                <w:rStyle w:val="Lienhypertexte"/>
                <w:rFonts w:ascii="Arial" w:hAnsi="Arial" w:cs="Arial"/>
              </w:rPr>
              <w:t>Diagramme de Gantt</w:t>
            </w:r>
            <w:r w:rsidR="00A02D4D" w:rsidRPr="00D9715F">
              <w:rPr>
                <w:rFonts w:ascii="Arial" w:hAnsi="Arial" w:cs="Arial"/>
                <w:webHidden/>
              </w:rPr>
              <w:tab/>
            </w:r>
            <w:r w:rsidRPr="00D9715F">
              <w:rPr>
                <w:rFonts w:ascii="Arial" w:hAnsi="Arial" w:cs="Arial"/>
                <w:webHidden/>
              </w:rPr>
              <w:fldChar w:fldCharType="begin"/>
            </w:r>
            <w:r w:rsidR="00A02D4D" w:rsidRPr="00D9715F">
              <w:rPr>
                <w:rFonts w:ascii="Arial" w:hAnsi="Arial" w:cs="Arial"/>
                <w:webHidden/>
              </w:rPr>
              <w:instrText xml:space="preserve"> PAGEREF _Toc34590339 \h </w:instrText>
            </w:r>
            <w:r w:rsidRPr="00D9715F">
              <w:rPr>
                <w:rFonts w:ascii="Arial" w:hAnsi="Arial" w:cs="Arial"/>
                <w:webHidden/>
              </w:rPr>
            </w:r>
            <w:r w:rsidRPr="00D9715F">
              <w:rPr>
                <w:rFonts w:ascii="Arial" w:hAnsi="Arial" w:cs="Arial"/>
                <w:webHidden/>
              </w:rPr>
              <w:fldChar w:fldCharType="separate"/>
            </w:r>
            <w:r w:rsidR="00A02D4D" w:rsidRPr="00D9715F">
              <w:rPr>
                <w:rFonts w:ascii="Arial" w:hAnsi="Arial" w:cs="Arial"/>
                <w:webHidden/>
              </w:rPr>
              <w:t>5</w:t>
            </w:r>
            <w:r w:rsidRPr="00D9715F">
              <w:rPr>
                <w:rFonts w:ascii="Arial" w:hAnsi="Arial" w:cs="Arial"/>
                <w:webHidden/>
              </w:rPr>
              <w:fldChar w:fldCharType="end"/>
            </w:r>
          </w:hyperlink>
        </w:p>
        <w:p w:rsidR="00A02D4D" w:rsidRPr="00D9715F" w:rsidRDefault="002165F5">
          <w:pPr>
            <w:pStyle w:val="TM1"/>
            <w:rPr>
              <w:rFonts w:ascii="Arial" w:eastAsiaTheme="minorEastAsia" w:hAnsi="Arial" w:cs="Arial"/>
              <w:kern w:val="0"/>
              <w:sz w:val="22"/>
              <w:szCs w:val="22"/>
              <w:lang w:eastAsia="fr-FR" w:bidi="ar-SA"/>
            </w:rPr>
          </w:pPr>
          <w:hyperlink w:anchor="_Toc34590340" w:history="1">
            <w:r w:rsidR="00A02D4D" w:rsidRPr="00D9715F">
              <w:rPr>
                <w:rStyle w:val="Lienhypertexte"/>
                <w:rFonts w:ascii="Arial" w:hAnsi="Arial" w:cs="Arial"/>
              </w:rPr>
              <w:t>Points et contraintes fonctionnelles et techniques</w:t>
            </w:r>
            <w:r w:rsidR="00A02D4D" w:rsidRPr="00D9715F">
              <w:rPr>
                <w:rFonts w:ascii="Arial" w:hAnsi="Arial" w:cs="Arial"/>
                <w:webHidden/>
              </w:rPr>
              <w:tab/>
            </w:r>
            <w:r w:rsidRPr="00D9715F">
              <w:rPr>
                <w:rFonts w:ascii="Arial" w:hAnsi="Arial" w:cs="Arial"/>
                <w:webHidden/>
              </w:rPr>
              <w:fldChar w:fldCharType="begin"/>
            </w:r>
            <w:r w:rsidR="00A02D4D" w:rsidRPr="00D9715F">
              <w:rPr>
                <w:rFonts w:ascii="Arial" w:hAnsi="Arial" w:cs="Arial"/>
                <w:webHidden/>
              </w:rPr>
              <w:instrText xml:space="preserve"> PAGEREF _Toc34590340 \h </w:instrText>
            </w:r>
            <w:r w:rsidRPr="00D9715F">
              <w:rPr>
                <w:rFonts w:ascii="Arial" w:hAnsi="Arial" w:cs="Arial"/>
                <w:webHidden/>
              </w:rPr>
            </w:r>
            <w:r w:rsidRPr="00D9715F">
              <w:rPr>
                <w:rFonts w:ascii="Arial" w:hAnsi="Arial" w:cs="Arial"/>
                <w:webHidden/>
              </w:rPr>
              <w:fldChar w:fldCharType="separate"/>
            </w:r>
            <w:r w:rsidR="00A02D4D" w:rsidRPr="00D9715F">
              <w:rPr>
                <w:rFonts w:ascii="Arial" w:hAnsi="Arial" w:cs="Arial"/>
                <w:webHidden/>
              </w:rPr>
              <w:t>6</w:t>
            </w:r>
            <w:r w:rsidRPr="00D9715F">
              <w:rPr>
                <w:rFonts w:ascii="Arial" w:hAnsi="Arial" w:cs="Arial"/>
                <w:webHidden/>
              </w:rPr>
              <w:fldChar w:fldCharType="end"/>
            </w:r>
          </w:hyperlink>
        </w:p>
        <w:p w:rsidR="00A02D4D" w:rsidRPr="00D9715F" w:rsidRDefault="002165F5">
          <w:pPr>
            <w:pStyle w:val="TM1"/>
            <w:rPr>
              <w:rFonts w:ascii="Arial" w:eastAsiaTheme="minorEastAsia" w:hAnsi="Arial" w:cs="Arial"/>
              <w:kern w:val="0"/>
              <w:sz w:val="22"/>
              <w:szCs w:val="22"/>
              <w:lang w:eastAsia="fr-FR" w:bidi="ar-SA"/>
            </w:rPr>
          </w:pPr>
          <w:hyperlink w:anchor="_Toc34590341" w:history="1">
            <w:r w:rsidR="00A02D4D" w:rsidRPr="00D9715F">
              <w:rPr>
                <w:rStyle w:val="Lienhypertexte"/>
                <w:rFonts w:ascii="Arial" w:hAnsi="Arial" w:cs="Arial"/>
              </w:rPr>
              <w:t>L’identification du travail à réaliser</w:t>
            </w:r>
            <w:r w:rsidR="00A02D4D" w:rsidRPr="00D9715F">
              <w:rPr>
                <w:rFonts w:ascii="Arial" w:hAnsi="Arial" w:cs="Arial"/>
                <w:webHidden/>
              </w:rPr>
              <w:tab/>
            </w:r>
            <w:r w:rsidRPr="00D9715F">
              <w:rPr>
                <w:rFonts w:ascii="Arial" w:hAnsi="Arial" w:cs="Arial"/>
                <w:webHidden/>
              </w:rPr>
              <w:fldChar w:fldCharType="begin"/>
            </w:r>
            <w:r w:rsidR="00A02D4D" w:rsidRPr="00D9715F">
              <w:rPr>
                <w:rFonts w:ascii="Arial" w:hAnsi="Arial" w:cs="Arial"/>
                <w:webHidden/>
              </w:rPr>
              <w:instrText xml:space="preserve"> PAGEREF _Toc34590341 \h </w:instrText>
            </w:r>
            <w:r w:rsidRPr="00D9715F">
              <w:rPr>
                <w:rFonts w:ascii="Arial" w:hAnsi="Arial" w:cs="Arial"/>
                <w:webHidden/>
              </w:rPr>
            </w:r>
            <w:r w:rsidRPr="00D9715F">
              <w:rPr>
                <w:rFonts w:ascii="Arial" w:hAnsi="Arial" w:cs="Arial"/>
                <w:webHidden/>
              </w:rPr>
              <w:fldChar w:fldCharType="separate"/>
            </w:r>
            <w:r w:rsidR="00A02D4D" w:rsidRPr="00D9715F">
              <w:rPr>
                <w:rFonts w:ascii="Arial" w:hAnsi="Arial" w:cs="Arial"/>
                <w:webHidden/>
              </w:rPr>
              <w:t>7</w:t>
            </w:r>
            <w:r w:rsidRPr="00D9715F">
              <w:rPr>
                <w:rFonts w:ascii="Arial" w:hAnsi="Arial" w:cs="Arial"/>
                <w:webHidden/>
              </w:rPr>
              <w:fldChar w:fldCharType="end"/>
            </w:r>
          </w:hyperlink>
        </w:p>
        <w:p w:rsidR="00A02D4D" w:rsidRPr="00D9715F" w:rsidRDefault="002165F5">
          <w:pPr>
            <w:pStyle w:val="TM1"/>
            <w:rPr>
              <w:rFonts w:ascii="Arial" w:eastAsiaTheme="minorEastAsia" w:hAnsi="Arial" w:cs="Arial"/>
              <w:kern w:val="0"/>
              <w:sz w:val="22"/>
              <w:szCs w:val="22"/>
              <w:lang w:eastAsia="fr-FR" w:bidi="ar-SA"/>
            </w:rPr>
          </w:pPr>
          <w:hyperlink w:anchor="_Toc34590342" w:history="1">
            <w:r w:rsidR="00A02D4D" w:rsidRPr="00D9715F">
              <w:rPr>
                <w:rStyle w:val="Lienhypertexte"/>
                <w:rFonts w:ascii="Arial" w:hAnsi="Arial" w:cs="Arial"/>
              </w:rPr>
              <w:t>Maquette de l’IHM</w:t>
            </w:r>
            <w:r w:rsidR="00A02D4D" w:rsidRPr="00D9715F">
              <w:rPr>
                <w:rFonts w:ascii="Arial" w:hAnsi="Arial" w:cs="Arial"/>
                <w:webHidden/>
              </w:rPr>
              <w:tab/>
            </w:r>
            <w:r w:rsidRPr="00D9715F">
              <w:rPr>
                <w:rFonts w:ascii="Arial" w:hAnsi="Arial" w:cs="Arial"/>
                <w:webHidden/>
              </w:rPr>
              <w:fldChar w:fldCharType="begin"/>
            </w:r>
            <w:r w:rsidR="00A02D4D" w:rsidRPr="00D9715F">
              <w:rPr>
                <w:rFonts w:ascii="Arial" w:hAnsi="Arial" w:cs="Arial"/>
                <w:webHidden/>
              </w:rPr>
              <w:instrText xml:space="preserve"> PAGEREF _Toc34590342 \h </w:instrText>
            </w:r>
            <w:r w:rsidRPr="00D9715F">
              <w:rPr>
                <w:rFonts w:ascii="Arial" w:hAnsi="Arial" w:cs="Arial"/>
                <w:webHidden/>
              </w:rPr>
            </w:r>
            <w:r w:rsidRPr="00D9715F">
              <w:rPr>
                <w:rFonts w:ascii="Arial" w:hAnsi="Arial" w:cs="Arial"/>
                <w:webHidden/>
              </w:rPr>
              <w:fldChar w:fldCharType="separate"/>
            </w:r>
            <w:r w:rsidR="00A02D4D" w:rsidRPr="00D9715F">
              <w:rPr>
                <w:rFonts w:ascii="Arial" w:hAnsi="Arial" w:cs="Arial"/>
                <w:webHidden/>
              </w:rPr>
              <w:t>8</w:t>
            </w:r>
            <w:r w:rsidRPr="00D9715F">
              <w:rPr>
                <w:rFonts w:ascii="Arial" w:hAnsi="Arial" w:cs="Arial"/>
                <w:webHidden/>
              </w:rPr>
              <w:fldChar w:fldCharType="end"/>
            </w:r>
          </w:hyperlink>
        </w:p>
        <w:p w:rsidR="00A02D4D" w:rsidRPr="00D9715F" w:rsidRDefault="002165F5">
          <w:pPr>
            <w:pStyle w:val="TM1"/>
            <w:rPr>
              <w:rFonts w:ascii="Arial" w:eastAsiaTheme="minorEastAsia" w:hAnsi="Arial" w:cs="Arial"/>
              <w:kern w:val="0"/>
              <w:sz w:val="22"/>
              <w:szCs w:val="22"/>
              <w:lang w:eastAsia="fr-FR" w:bidi="ar-SA"/>
            </w:rPr>
          </w:pPr>
          <w:hyperlink w:anchor="_Toc34590343" w:history="1">
            <w:r w:rsidR="00A02D4D" w:rsidRPr="00D9715F">
              <w:rPr>
                <w:rStyle w:val="Lienhypertexte"/>
                <w:rFonts w:ascii="Arial" w:hAnsi="Arial" w:cs="Arial"/>
              </w:rPr>
              <w:t>Scénario</w:t>
            </w:r>
            <w:r w:rsidR="00A02D4D" w:rsidRPr="00D9715F">
              <w:rPr>
                <w:rFonts w:ascii="Arial" w:hAnsi="Arial" w:cs="Arial"/>
                <w:webHidden/>
              </w:rPr>
              <w:tab/>
            </w:r>
            <w:r w:rsidRPr="00D9715F">
              <w:rPr>
                <w:rFonts w:ascii="Arial" w:hAnsi="Arial" w:cs="Arial"/>
                <w:webHidden/>
              </w:rPr>
              <w:fldChar w:fldCharType="begin"/>
            </w:r>
            <w:r w:rsidR="00A02D4D" w:rsidRPr="00D9715F">
              <w:rPr>
                <w:rFonts w:ascii="Arial" w:hAnsi="Arial" w:cs="Arial"/>
                <w:webHidden/>
              </w:rPr>
              <w:instrText xml:space="preserve"> PAGEREF _Toc34590343 \h </w:instrText>
            </w:r>
            <w:r w:rsidRPr="00D9715F">
              <w:rPr>
                <w:rFonts w:ascii="Arial" w:hAnsi="Arial" w:cs="Arial"/>
                <w:webHidden/>
              </w:rPr>
            </w:r>
            <w:r w:rsidRPr="00D9715F">
              <w:rPr>
                <w:rFonts w:ascii="Arial" w:hAnsi="Arial" w:cs="Arial"/>
                <w:webHidden/>
              </w:rPr>
              <w:fldChar w:fldCharType="separate"/>
            </w:r>
            <w:r w:rsidR="00A02D4D" w:rsidRPr="00D9715F">
              <w:rPr>
                <w:rFonts w:ascii="Arial" w:hAnsi="Arial" w:cs="Arial"/>
                <w:webHidden/>
              </w:rPr>
              <w:t>9</w:t>
            </w:r>
            <w:r w:rsidRPr="00D9715F">
              <w:rPr>
                <w:rFonts w:ascii="Arial" w:hAnsi="Arial" w:cs="Arial"/>
                <w:webHidden/>
              </w:rPr>
              <w:fldChar w:fldCharType="end"/>
            </w:r>
          </w:hyperlink>
        </w:p>
        <w:p w:rsidR="000E50C8" w:rsidRPr="00D9715F" w:rsidRDefault="002165F5">
          <w:pPr>
            <w:rPr>
              <w:rFonts w:ascii="Arial" w:hAnsi="Arial"/>
            </w:rPr>
          </w:pPr>
          <w:r w:rsidRPr="00D9715F">
            <w:rPr>
              <w:rFonts w:ascii="Arial" w:hAnsi="Arial"/>
              <w:b/>
              <w:bCs/>
            </w:rPr>
            <w:fldChar w:fldCharType="end"/>
          </w:r>
        </w:p>
      </w:sdtContent>
    </w:sdt>
    <w:p w:rsidR="00912300" w:rsidRPr="00D9715F" w:rsidRDefault="00912300" w:rsidP="000E50C8">
      <w:pPr>
        <w:pStyle w:val="Standard"/>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644889" w:rsidRPr="00D9715F" w:rsidRDefault="00644889">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B30D91" w:rsidP="000E50C8">
      <w:pPr>
        <w:pStyle w:val="Titre1"/>
        <w:jc w:val="center"/>
        <w:rPr>
          <w:rFonts w:ascii="Arial" w:hAnsi="Arial" w:cs="Arial"/>
          <w:sz w:val="48"/>
          <w:szCs w:val="48"/>
        </w:rPr>
      </w:pPr>
      <w:bookmarkStart w:id="1" w:name="_Toc34590337"/>
      <w:r w:rsidRPr="00D9715F">
        <w:rPr>
          <w:rFonts w:ascii="Arial" w:hAnsi="Arial" w:cs="Arial"/>
          <w:sz w:val="48"/>
          <w:szCs w:val="48"/>
        </w:rPr>
        <w:t>Le cahier des charges</w:t>
      </w:r>
      <w:bookmarkEnd w:id="1"/>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sz w:val="20"/>
          <w:szCs w:val="20"/>
        </w:rPr>
      </w:pPr>
    </w:p>
    <w:tbl>
      <w:tblPr>
        <w:tblW w:w="9638" w:type="dxa"/>
        <w:tblLayout w:type="fixed"/>
        <w:tblCellMar>
          <w:left w:w="10" w:type="dxa"/>
          <w:right w:w="10" w:type="dxa"/>
        </w:tblCellMar>
        <w:tblLook w:val="04A0"/>
      </w:tblPr>
      <w:tblGrid>
        <w:gridCol w:w="9638"/>
      </w:tblGrid>
      <w:tr w:rsidR="00912300" w:rsidRPr="00D9715F">
        <w:tc>
          <w:tcPr>
            <w:tcW w:w="9638" w:type="dxa"/>
            <w:tcMar>
              <w:top w:w="28" w:type="dxa"/>
              <w:left w:w="28" w:type="dxa"/>
              <w:bottom w:w="28" w:type="dxa"/>
              <w:right w:w="28" w:type="dxa"/>
            </w:tcMar>
            <w:vAlign w:val="center"/>
          </w:tcPr>
          <w:p w:rsidR="00912300" w:rsidRPr="00D9715F" w:rsidRDefault="00B30D91" w:rsidP="00E703F1">
            <w:pPr>
              <w:pStyle w:val="TableContents"/>
              <w:jc w:val="both"/>
              <w:rPr>
                <w:rFonts w:ascii="Arial" w:hAnsi="Arial"/>
              </w:rPr>
            </w:pPr>
            <w:bookmarkStart w:id="2" w:name="LC11"/>
            <w:bookmarkEnd w:id="2"/>
            <w:r w:rsidRPr="00D9715F">
              <w:rPr>
                <w:rFonts w:ascii="Arial" w:hAnsi="Arial"/>
              </w:rPr>
              <w:t>Une maison secondaire de bord de mer est équipée d’une installation domotique. Celle-ci nécessite la mesure de la consommation d’eau et la détection d’éventuelles fuites d’eau.</w:t>
            </w:r>
          </w:p>
        </w:tc>
      </w:tr>
    </w:tbl>
    <w:p w:rsidR="00965F77" w:rsidRPr="00D9715F" w:rsidRDefault="00965F77" w:rsidP="00E703F1">
      <w:pPr>
        <w:jc w:val="both"/>
        <w:rPr>
          <w:rFonts w:ascii="Arial" w:hAnsi="Arial"/>
          <w:vanish/>
        </w:rPr>
      </w:pPr>
    </w:p>
    <w:tbl>
      <w:tblPr>
        <w:tblW w:w="9638" w:type="dxa"/>
        <w:tblLayout w:type="fixed"/>
        <w:tblCellMar>
          <w:left w:w="10" w:type="dxa"/>
          <w:right w:w="10" w:type="dxa"/>
        </w:tblCellMar>
        <w:tblLook w:val="04A0"/>
      </w:tblPr>
      <w:tblGrid>
        <w:gridCol w:w="9638"/>
      </w:tblGrid>
      <w:tr w:rsidR="00912300" w:rsidRPr="00D9715F">
        <w:tc>
          <w:tcPr>
            <w:tcW w:w="9638" w:type="dxa"/>
            <w:tcMar>
              <w:top w:w="28" w:type="dxa"/>
              <w:left w:w="28" w:type="dxa"/>
              <w:bottom w:w="28" w:type="dxa"/>
              <w:right w:w="28" w:type="dxa"/>
            </w:tcMar>
            <w:vAlign w:val="center"/>
          </w:tcPr>
          <w:p w:rsidR="00912300" w:rsidRPr="00D9715F" w:rsidRDefault="00B30D91" w:rsidP="00E703F1">
            <w:pPr>
              <w:pStyle w:val="TableContents"/>
              <w:jc w:val="both"/>
              <w:rPr>
                <w:rFonts w:ascii="Arial" w:hAnsi="Arial"/>
              </w:rPr>
            </w:pPr>
            <w:bookmarkStart w:id="3" w:name="LC12"/>
            <w:bookmarkEnd w:id="3"/>
            <w:r w:rsidRPr="00D9715F">
              <w:rPr>
                <w:rFonts w:ascii="Arial" w:hAnsi="Arial"/>
              </w:rPr>
              <w:t xml:space="preserve">Dans le cas où une fuite est détectée, une électrovanne coupe l’alimentation en eau. La fonction est assurée par un compteur d’eau à impulsion et </w:t>
            </w:r>
            <w:r w:rsidR="00E703F1" w:rsidRPr="00D9715F">
              <w:rPr>
                <w:rFonts w:ascii="Arial" w:hAnsi="Arial"/>
              </w:rPr>
              <w:t>une électrovanne connectée</w:t>
            </w:r>
          </w:p>
        </w:tc>
      </w:tr>
    </w:tbl>
    <w:p w:rsidR="00965F77" w:rsidRPr="00D9715F" w:rsidRDefault="00965F77" w:rsidP="00E703F1">
      <w:pPr>
        <w:jc w:val="both"/>
        <w:rPr>
          <w:rFonts w:ascii="Arial" w:hAnsi="Arial"/>
          <w:vanish/>
        </w:rPr>
      </w:pPr>
    </w:p>
    <w:tbl>
      <w:tblPr>
        <w:tblW w:w="9638" w:type="dxa"/>
        <w:tblLayout w:type="fixed"/>
        <w:tblCellMar>
          <w:left w:w="10" w:type="dxa"/>
          <w:right w:w="10" w:type="dxa"/>
        </w:tblCellMar>
        <w:tblLook w:val="04A0"/>
      </w:tblPr>
      <w:tblGrid>
        <w:gridCol w:w="9638"/>
      </w:tblGrid>
      <w:tr w:rsidR="00912300" w:rsidRPr="00D9715F">
        <w:tc>
          <w:tcPr>
            <w:tcW w:w="9638" w:type="dxa"/>
            <w:tcMar>
              <w:top w:w="28" w:type="dxa"/>
              <w:left w:w="28" w:type="dxa"/>
              <w:bottom w:w="28" w:type="dxa"/>
              <w:right w:w="28" w:type="dxa"/>
            </w:tcMar>
            <w:vAlign w:val="center"/>
          </w:tcPr>
          <w:p w:rsidR="00912300" w:rsidRPr="00D9715F" w:rsidRDefault="00644889" w:rsidP="00E703F1">
            <w:pPr>
              <w:pStyle w:val="TableContents"/>
              <w:jc w:val="both"/>
              <w:rPr>
                <w:rFonts w:ascii="Arial" w:hAnsi="Arial"/>
              </w:rPr>
            </w:pPr>
            <w:bookmarkStart w:id="4" w:name="LC13"/>
            <w:bookmarkEnd w:id="4"/>
            <w:r w:rsidRPr="00D9715F">
              <w:rPr>
                <w:rFonts w:ascii="Arial" w:hAnsi="Arial"/>
              </w:rPr>
              <w:t>sur</w:t>
            </w:r>
            <w:r w:rsidR="00B30D91" w:rsidRPr="00D9715F">
              <w:rPr>
                <w:rFonts w:ascii="Arial" w:hAnsi="Arial"/>
              </w:rPr>
              <w:t xml:space="preserve"> une carte ESP8266 nodeMCU V3. Les données sont transmises à un </w:t>
            </w:r>
            <w:r w:rsidR="000E50C8" w:rsidRPr="00D9715F">
              <w:rPr>
                <w:rFonts w:ascii="Arial" w:hAnsi="Arial"/>
              </w:rPr>
              <w:t>serveur</w:t>
            </w:r>
            <w:r w:rsidR="00B30D91" w:rsidRPr="00D9715F">
              <w:rPr>
                <w:rFonts w:ascii="Arial" w:hAnsi="Arial"/>
              </w:rPr>
              <w:t xml:space="preserve"> web, broker, mqtt en wifi.</w:t>
            </w:r>
          </w:p>
        </w:tc>
      </w:tr>
    </w:tbl>
    <w:p w:rsidR="00912300" w:rsidRPr="00D9715F" w:rsidRDefault="00B30D91" w:rsidP="00E703F1">
      <w:pPr>
        <w:pStyle w:val="Textbody"/>
        <w:jc w:val="both"/>
        <w:rPr>
          <w:rFonts w:ascii="Arial" w:hAnsi="Arial"/>
          <w:sz w:val="28"/>
          <w:szCs w:val="28"/>
        </w:rPr>
      </w:pPr>
      <w:r w:rsidRPr="00D9715F">
        <w:rPr>
          <w:rFonts w:ascii="Arial" w:hAnsi="Arial"/>
        </w:rPr>
        <w:t>Ces données seront affichées par l’intermédiaire du navigateur du téléviseur du salon et depuis n’importe quel poste connecté sur internet. De plus, elles seront accessibles depuis une application Android</w:t>
      </w: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pPr>
        <w:pStyle w:val="Standard"/>
        <w:jc w:val="center"/>
        <w:rPr>
          <w:rFonts w:ascii="Arial" w:hAnsi="Arial"/>
        </w:rPr>
      </w:pPr>
    </w:p>
    <w:p w:rsidR="00912300" w:rsidRPr="00D9715F" w:rsidRDefault="00912300" w:rsidP="00553157">
      <w:pPr>
        <w:pStyle w:val="Standard"/>
        <w:rPr>
          <w:rFonts w:ascii="Arial" w:hAnsi="Arial"/>
        </w:rPr>
      </w:pPr>
    </w:p>
    <w:p w:rsidR="00553157" w:rsidRPr="00D9715F" w:rsidRDefault="00553157" w:rsidP="00553157">
      <w:pPr>
        <w:pStyle w:val="Standard"/>
        <w:rPr>
          <w:rFonts w:ascii="Arial" w:hAnsi="Arial"/>
        </w:rPr>
      </w:pPr>
    </w:p>
    <w:p w:rsidR="00553157" w:rsidRPr="00D9715F" w:rsidRDefault="00553157" w:rsidP="00553157">
      <w:pPr>
        <w:pStyle w:val="Standard"/>
        <w:rPr>
          <w:rFonts w:ascii="Arial" w:hAnsi="Arial"/>
        </w:rPr>
      </w:pPr>
    </w:p>
    <w:p w:rsidR="00553157" w:rsidRPr="00D9715F" w:rsidRDefault="00553157" w:rsidP="00553157">
      <w:pPr>
        <w:pStyle w:val="Standard"/>
        <w:rPr>
          <w:rFonts w:ascii="Arial" w:hAnsi="Arial"/>
        </w:rPr>
      </w:pPr>
    </w:p>
    <w:p w:rsidR="00553157" w:rsidRPr="00D9715F" w:rsidRDefault="00553157" w:rsidP="00553157">
      <w:pPr>
        <w:pStyle w:val="Standard"/>
        <w:rPr>
          <w:rFonts w:ascii="Arial" w:hAnsi="Arial"/>
        </w:rPr>
      </w:pPr>
    </w:p>
    <w:p w:rsidR="00553157" w:rsidRPr="00D9715F" w:rsidRDefault="00553157" w:rsidP="00553157">
      <w:pPr>
        <w:pStyle w:val="Standard"/>
        <w:rPr>
          <w:rFonts w:ascii="Arial" w:hAnsi="Arial"/>
        </w:rPr>
      </w:pPr>
    </w:p>
    <w:p w:rsidR="00553157" w:rsidRPr="00D9715F" w:rsidRDefault="00553157" w:rsidP="00553157">
      <w:pPr>
        <w:pStyle w:val="Standard"/>
        <w:rPr>
          <w:rFonts w:ascii="Arial" w:hAnsi="Arial"/>
        </w:rPr>
      </w:pPr>
    </w:p>
    <w:p w:rsidR="00644889" w:rsidRPr="00D9715F" w:rsidRDefault="00644889" w:rsidP="00553157">
      <w:pPr>
        <w:pStyle w:val="Standard"/>
        <w:rPr>
          <w:rFonts w:ascii="Arial" w:hAnsi="Arial"/>
        </w:rPr>
      </w:pPr>
    </w:p>
    <w:p w:rsidR="00644889" w:rsidRPr="00D9715F" w:rsidRDefault="00644889" w:rsidP="00553157">
      <w:pPr>
        <w:pStyle w:val="Standard"/>
        <w:rPr>
          <w:rFonts w:ascii="Arial" w:hAnsi="Arial"/>
        </w:rPr>
      </w:pPr>
    </w:p>
    <w:p w:rsidR="00644889" w:rsidRPr="00D9715F" w:rsidRDefault="00644889" w:rsidP="00553157">
      <w:pPr>
        <w:pStyle w:val="Standard"/>
        <w:rPr>
          <w:rFonts w:ascii="Arial" w:hAnsi="Arial"/>
        </w:rPr>
      </w:pPr>
    </w:p>
    <w:p w:rsidR="00553157" w:rsidRPr="00D9715F" w:rsidRDefault="00553157" w:rsidP="00553157">
      <w:pPr>
        <w:pStyle w:val="Standard"/>
        <w:rPr>
          <w:rFonts w:ascii="Arial" w:hAnsi="Arial"/>
        </w:rPr>
      </w:pPr>
    </w:p>
    <w:p w:rsidR="00912300" w:rsidRPr="00D9715F" w:rsidRDefault="00912300">
      <w:pPr>
        <w:pStyle w:val="Standard"/>
        <w:jc w:val="center"/>
        <w:rPr>
          <w:rFonts w:ascii="Arial" w:hAnsi="Arial"/>
        </w:rPr>
      </w:pPr>
    </w:p>
    <w:p w:rsidR="00912300" w:rsidRPr="00D9715F" w:rsidRDefault="00B30D91" w:rsidP="000E50C8">
      <w:pPr>
        <w:pStyle w:val="Titre1"/>
        <w:jc w:val="center"/>
        <w:rPr>
          <w:rFonts w:ascii="Arial" w:hAnsi="Arial" w:cs="Arial"/>
          <w:sz w:val="48"/>
          <w:szCs w:val="48"/>
        </w:rPr>
      </w:pPr>
      <w:bookmarkStart w:id="5" w:name="_Toc34590338"/>
      <w:r w:rsidRPr="00D9715F">
        <w:rPr>
          <w:rFonts w:ascii="Arial" w:hAnsi="Arial" w:cs="Arial"/>
          <w:sz w:val="48"/>
          <w:szCs w:val="48"/>
        </w:rPr>
        <w:t>Diagramme UML</w:t>
      </w:r>
      <w:bookmarkEnd w:id="5"/>
    </w:p>
    <w:p w:rsidR="00912300" w:rsidRPr="00D9715F" w:rsidRDefault="00912300">
      <w:pPr>
        <w:pStyle w:val="Standard"/>
        <w:jc w:val="center"/>
        <w:rPr>
          <w:rFonts w:ascii="Arial" w:hAnsi="Arial"/>
          <w:b/>
          <w:bCs/>
          <w:i/>
          <w:iCs/>
          <w:sz w:val="44"/>
          <w:szCs w:val="44"/>
          <w:u w:val="single"/>
        </w:rPr>
      </w:pPr>
    </w:p>
    <w:p w:rsidR="00912300" w:rsidRPr="00D9715F" w:rsidRDefault="00B30D91">
      <w:pPr>
        <w:pStyle w:val="Standard"/>
        <w:rPr>
          <w:rFonts w:ascii="Arial" w:hAnsi="Arial"/>
        </w:rPr>
      </w:pPr>
      <w:r w:rsidRPr="00D9715F">
        <w:rPr>
          <w:rFonts w:ascii="Arial" w:hAnsi="Arial"/>
        </w:rPr>
        <w:t>Cas d’utilisation :</w:t>
      </w:r>
    </w:p>
    <w:p w:rsidR="00912300" w:rsidRPr="00D9715F" w:rsidRDefault="00912300">
      <w:pPr>
        <w:pStyle w:val="Standard"/>
        <w:rPr>
          <w:rFonts w:ascii="Arial" w:hAnsi="Arial"/>
        </w:rPr>
      </w:pPr>
    </w:p>
    <w:p w:rsidR="00912300" w:rsidRPr="00D9715F" w:rsidRDefault="00912300">
      <w:pPr>
        <w:pStyle w:val="Standard"/>
        <w:rPr>
          <w:rFonts w:ascii="Arial" w:hAnsi="Arial"/>
        </w:rPr>
      </w:pPr>
    </w:p>
    <w:p w:rsidR="00912300" w:rsidRPr="00D9715F" w:rsidRDefault="00912300">
      <w:pPr>
        <w:pStyle w:val="Standard"/>
        <w:jc w:val="center"/>
        <w:rPr>
          <w:rFonts w:ascii="Arial" w:hAnsi="Arial"/>
          <w:b/>
          <w:bCs/>
          <w:i/>
          <w:iCs/>
          <w:sz w:val="44"/>
          <w:szCs w:val="44"/>
          <w:u w:val="single"/>
        </w:rPr>
      </w:pPr>
    </w:p>
    <w:p w:rsidR="00912300" w:rsidRPr="00D9715F" w:rsidRDefault="00B30D91">
      <w:pPr>
        <w:pStyle w:val="Standard"/>
        <w:jc w:val="center"/>
        <w:rPr>
          <w:rFonts w:ascii="Arial" w:hAnsi="Arial"/>
          <w:b/>
          <w:bCs/>
          <w:i/>
          <w:iCs/>
          <w:sz w:val="44"/>
          <w:szCs w:val="44"/>
          <w:u w:val="single"/>
        </w:rPr>
      </w:pPr>
      <w:r w:rsidRPr="00D9715F">
        <w:rPr>
          <w:rFonts w:ascii="Arial" w:hAnsi="Arial"/>
          <w:b/>
          <w:bCs/>
          <w:i/>
          <w:iCs/>
          <w:noProof/>
          <w:sz w:val="44"/>
          <w:szCs w:val="44"/>
          <w:u w:val="single"/>
          <w:lang w:eastAsia="fr-FR" w:bidi="ar-SA"/>
        </w:rPr>
        <w:drawing>
          <wp:anchor distT="0" distB="0" distL="114300" distR="114300" simplePos="0" relativeHeight="2" behindDoc="0" locked="0" layoutInCell="1" allowOverlap="1">
            <wp:simplePos x="0" y="0"/>
            <wp:positionH relativeFrom="column">
              <wp:posOffset>-156240</wp:posOffset>
            </wp:positionH>
            <wp:positionV relativeFrom="paragraph">
              <wp:posOffset>270360</wp:posOffset>
            </wp:positionV>
            <wp:extent cx="6132240" cy="5665319"/>
            <wp:effectExtent l="0" t="0" r="1860" b="0"/>
            <wp:wrapSquare wrapText="bothSides"/>
            <wp:docPr id="3"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lum/>
                      <a:alphaModFix/>
                    </a:blip>
                    <a:srcRect r="488"/>
                    <a:stretch>
                      <a:fillRect/>
                    </a:stretch>
                  </pic:blipFill>
                  <pic:spPr>
                    <a:xfrm>
                      <a:off x="0" y="0"/>
                      <a:ext cx="6132240" cy="5665319"/>
                    </a:xfrm>
                    <a:prstGeom prst="rect">
                      <a:avLst/>
                    </a:prstGeom>
                  </pic:spPr>
                </pic:pic>
              </a:graphicData>
            </a:graphic>
          </wp:anchor>
        </w:drawing>
      </w:r>
    </w:p>
    <w:p w:rsidR="00912300" w:rsidRPr="00D9715F" w:rsidRDefault="00912300">
      <w:pPr>
        <w:pStyle w:val="Standard"/>
        <w:jc w:val="center"/>
        <w:rPr>
          <w:rFonts w:ascii="Arial" w:hAnsi="Arial"/>
          <w:b/>
          <w:bCs/>
          <w:i/>
          <w:iCs/>
          <w:sz w:val="44"/>
          <w:szCs w:val="44"/>
          <w:u w:val="single"/>
        </w:rPr>
      </w:pPr>
    </w:p>
    <w:p w:rsidR="00912300" w:rsidRPr="00D9715F" w:rsidRDefault="00912300">
      <w:pPr>
        <w:pStyle w:val="Standard"/>
        <w:jc w:val="center"/>
        <w:rPr>
          <w:rFonts w:ascii="Arial" w:hAnsi="Arial"/>
          <w:b/>
          <w:bCs/>
          <w:i/>
          <w:iCs/>
          <w:sz w:val="44"/>
          <w:szCs w:val="44"/>
          <w:u w:val="single"/>
        </w:rPr>
      </w:pPr>
    </w:p>
    <w:p w:rsidR="00912300" w:rsidRPr="00D9715F" w:rsidRDefault="00912300">
      <w:pPr>
        <w:pStyle w:val="Standard"/>
        <w:jc w:val="center"/>
        <w:rPr>
          <w:rFonts w:ascii="Arial" w:hAnsi="Arial"/>
          <w:b/>
          <w:bCs/>
          <w:i/>
          <w:iCs/>
          <w:sz w:val="44"/>
          <w:szCs w:val="44"/>
          <w:u w:val="single"/>
        </w:rPr>
      </w:pPr>
    </w:p>
    <w:p w:rsidR="00644889" w:rsidRPr="00D9715F" w:rsidRDefault="00644889" w:rsidP="00644889">
      <w:pPr>
        <w:pStyle w:val="Titre1"/>
        <w:jc w:val="center"/>
        <w:rPr>
          <w:rFonts w:ascii="Arial" w:hAnsi="Arial" w:cs="Arial"/>
          <w:sz w:val="48"/>
          <w:szCs w:val="48"/>
        </w:rPr>
      </w:pPr>
      <w:bookmarkStart w:id="6" w:name="_Toc34590339"/>
      <w:r w:rsidRPr="00D9715F">
        <w:rPr>
          <w:rFonts w:ascii="Arial" w:hAnsi="Arial" w:cs="Arial"/>
          <w:sz w:val="48"/>
          <w:szCs w:val="48"/>
        </w:rPr>
        <w:t>Diagramme de Gantt</w:t>
      </w:r>
      <w:bookmarkEnd w:id="6"/>
    </w:p>
    <w:p w:rsidR="00644889" w:rsidRPr="00D9715F" w:rsidRDefault="00644889" w:rsidP="00644889">
      <w:pPr>
        <w:rPr>
          <w:rFonts w:ascii="Arial" w:hAnsi="Arial"/>
        </w:rPr>
      </w:pPr>
    </w:p>
    <w:p w:rsidR="00644889" w:rsidRPr="00D9715F" w:rsidRDefault="00644889" w:rsidP="00644889">
      <w:pPr>
        <w:rPr>
          <w:rFonts w:ascii="Arial" w:hAnsi="Arial"/>
        </w:rPr>
      </w:pPr>
    </w:p>
    <w:p w:rsidR="00644889" w:rsidRPr="00D9715F" w:rsidRDefault="00644889" w:rsidP="00644889">
      <w:pPr>
        <w:rPr>
          <w:rFonts w:ascii="Arial" w:hAnsi="Arial"/>
        </w:rPr>
      </w:pPr>
    </w:p>
    <w:p w:rsidR="00644889" w:rsidRPr="00D9715F" w:rsidRDefault="00644889" w:rsidP="00644889">
      <w:pPr>
        <w:rPr>
          <w:rFonts w:ascii="Arial" w:hAnsi="Arial"/>
        </w:rPr>
      </w:pPr>
    </w:p>
    <w:p w:rsidR="00644889" w:rsidRPr="00D9715F" w:rsidRDefault="00644889" w:rsidP="00644889">
      <w:pPr>
        <w:rPr>
          <w:rFonts w:ascii="Arial" w:hAnsi="Arial"/>
        </w:rPr>
      </w:pPr>
    </w:p>
    <w:p w:rsidR="00644889" w:rsidRPr="00D9715F" w:rsidRDefault="00644889" w:rsidP="00644889">
      <w:pPr>
        <w:rPr>
          <w:rFonts w:ascii="Arial" w:hAnsi="Arial"/>
        </w:rPr>
      </w:pPr>
    </w:p>
    <w:p w:rsidR="00644889" w:rsidRPr="00D9715F" w:rsidRDefault="00644889" w:rsidP="00644889">
      <w:pPr>
        <w:rPr>
          <w:rFonts w:ascii="Arial" w:hAnsi="Arial"/>
        </w:rPr>
      </w:pPr>
    </w:p>
    <w:p w:rsidR="00644889" w:rsidRPr="00D9715F" w:rsidRDefault="00644889" w:rsidP="00644889">
      <w:pPr>
        <w:rPr>
          <w:rFonts w:ascii="Arial" w:hAnsi="Arial"/>
        </w:rPr>
      </w:pPr>
    </w:p>
    <w:p w:rsidR="00644889" w:rsidRPr="00D9715F" w:rsidRDefault="00644889" w:rsidP="00644889">
      <w:pPr>
        <w:rPr>
          <w:rFonts w:ascii="Arial" w:hAnsi="Arial"/>
        </w:rPr>
      </w:pPr>
      <w:r w:rsidRPr="00D9715F">
        <w:rPr>
          <w:rFonts w:ascii="Arial" w:hAnsi="Arial"/>
          <w:noProof/>
          <w:color w:val="0563C1" w:themeColor="hyperlink"/>
          <w:u w:val="single"/>
          <w:lang w:eastAsia="fr-FR" w:bidi="ar-SA"/>
        </w:rPr>
        <w:drawing>
          <wp:inline distT="0" distB="0" distL="0" distR="0">
            <wp:extent cx="6504317" cy="40195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ttProjet.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518805" cy="4028503"/>
                    </a:xfrm>
                    <a:prstGeom prst="rect">
                      <a:avLst/>
                    </a:prstGeom>
                  </pic:spPr>
                </pic:pic>
              </a:graphicData>
            </a:graphic>
          </wp:inline>
        </w:drawing>
      </w:r>
    </w:p>
    <w:p w:rsidR="00644889" w:rsidRPr="00D9715F" w:rsidRDefault="00644889" w:rsidP="00644889">
      <w:pPr>
        <w:rPr>
          <w:rFonts w:ascii="Arial" w:hAnsi="Arial"/>
        </w:rPr>
      </w:pPr>
    </w:p>
    <w:p w:rsidR="00644889" w:rsidRPr="00D9715F" w:rsidRDefault="00644889" w:rsidP="00644889">
      <w:pPr>
        <w:rPr>
          <w:rFonts w:ascii="Arial" w:hAnsi="Arial"/>
        </w:rPr>
      </w:pPr>
    </w:p>
    <w:p w:rsidR="00644889" w:rsidRPr="00D9715F" w:rsidRDefault="00644889" w:rsidP="00644889">
      <w:pPr>
        <w:rPr>
          <w:rFonts w:ascii="Arial" w:hAnsi="Arial"/>
        </w:rPr>
      </w:pPr>
    </w:p>
    <w:p w:rsidR="00644889" w:rsidRPr="00D9715F" w:rsidRDefault="00644889" w:rsidP="00644889">
      <w:pPr>
        <w:rPr>
          <w:rFonts w:ascii="Arial" w:hAnsi="Arial"/>
        </w:rPr>
      </w:pPr>
    </w:p>
    <w:p w:rsidR="00644889" w:rsidRPr="00D9715F" w:rsidRDefault="00644889" w:rsidP="00644889">
      <w:pPr>
        <w:rPr>
          <w:rFonts w:ascii="Arial" w:hAnsi="Arial"/>
        </w:rPr>
      </w:pPr>
    </w:p>
    <w:p w:rsidR="00644889" w:rsidRPr="00D9715F" w:rsidRDefault="00644889" w:rsidP="00644889">
      <w:pPr>
        <w:rPr>
          <w:rFonts w:ascii="Arial" w:hAnsi="Arial"/>
        </w:rPr>
      </w:pPr>
    </w:p>
    <w:p w:rsidR="00644889" w:rsidRPr="00D9715F" w:rsidRDefault="00644889" w:rsidP="00644889">
      <w:pPr>
        <w:rPr>
          <w:rFonts w:ascii="Arial" w:hAnsi="Arial"/>
        </w:rPr>
      </w:pPr>
    </w:p>
    <w:p w:rsidR="00644889" w:rsidRPr="00D9715F" w:rsidRDefault="00644889" w:rsidP="00644889">
      <w:pPr>
        <w:rPr>
          <w:rFonts w:ascii="Arial" w:hAnsi="Arial"/>
        </w:rPr>
      </w:pPr>
    </w:p>
    <w:p w:rsidR="00644889" w:rsidRPr="00D9715F" w:rsidRDefault="00644889" w:rsidP="00644889">
      <w:pPr>
        <w:rPr>
          <w:rFonts w:ascii="Arial" w:hAnsi="Arial"/>
        </w:rPr>
      </w:pPr>
    </w:p>
    <w:p w:rsidR="00644889" w:rsidRPr="00D9715F" w:rsidRDefault="00644889" w:rsidP="00644889">
      <w:pPr>
        <w:rPr>
          <w:rFonts w:ascii="Arial" w:hAnsi="Arial"/>
        </w:rPr>
      </w:pPr>
    </w:p>
    <w:p w:rsidR="00644889" w:rsidRPr="00D9715F" w:rsidRDefault="00644889" w:rsidP="00644889">
      <w:pPr>
        <w:rPr>
          <w:rFonts w:ascii="Arial" w:hAnsi="Arial"/>
        </w:rPr>
      </w:pPr>
    </w:p>
    <w:p w:rsidR="00644889" w:rsidRPr="00D9715F" w:rsidRDefault="00644889" w:rsidP="00644889">
      <w:pPr>
        <w:rPr>
          <w:rFonts w:ascii="Arial" w:hAnsi="Arial"/>
        </w:rPr>
      </w:pPr>
    </w:p>
    <w:p w:rsidR="00644889" w:rsidRPr="00D9715F" w:rsidRDefault="00644889" w:rsidP="00644889">
      <w:pPr>
        <w:rPr>
          <w:rFonts w:ascii="Arial" w:hAnsi="Arial"/>
        </w:rPr>
      </w:pPr>
    </w:p>
    <w:p w:rsidR="00644889" w:rsidRPr="00D9715F" w:rsidRDefault="00644889" w:rsidP="00644889">
      <w:pPr>
        <w:rPr>
          <w:rFonts w:ascii="Arial" w:hAnsi="Arial"/>
        </w:rPr>
      </w:pPr>
    </w:p>
    <w:p w:rsidR="00644889" w:rsidRPr="00D9715F" w:rsidRDefault="00644889" w:rsidP="00644889">
      <w:pPr>
        <w:rPr>
          <w:rFonts w:ascii="Arial" w:hAnsi="Arial"/>
        </w:rPr>
      </w:pPr>
    </w:p>
    <w:p w:rsidR="00644889" w:rsidRPr="00D9715F" w:rsidRDefault="00644889" w:rsidP="00644889">
      <w:pPr>
        <w:rPr>
          <w:rFonts w:ascii="Arial" w:hAnsi="Arial"/>
        </w:rPr>
      </w:pPr>
    </w:p>
    <w:p w:rsidR="00644889" w:rsidRPr="00D9715F" w:rsidRDefault="00644889" w:rsidP="00644889">
      <w:pPr>
        <w:rPr>
          <w:rFonts w:ascii="Arial" w:hAnsi="Arial"/>
        </w:rPr>
      </w:pPr>
    </w:p>
    <w:p w:rsidR="00644889" w:rsidRPr="00D9715F" w:rsidRDefault="00644889" w:rsidP="00644889">
      <w:pPr>
        <w:rPr>
          <w:rFonts w:ascii="Arial" w:hAnsi="Arial"/>
        </w:rPr>
      </w:pPr>
    </w:p>
    <w:p w:rsidR="00644889" w:rsidRPr="00D9715F" w:rsidRDefault="00644889" w:rsidP="00644889">
      <w:pPr>
        <w:rPr>
          <w:rFonts w:ascii="Arial" w:hAnsi="Arial"/>
        </w:rPr>
      </w:pPr>
    </w:p>
    <w:p w:rsidR="00912300" w:rsidRPr="00D9715F" w:rsidRDefault="00644889" w:rsidP="000E50C8">
      <w:pPr>
        <w:pStyle w:val="Titre1"/>
        <w:rPr>
          <w:rFonts w:ascii="Arial" w:hAnsi="Arial" w:cs="Arial"/>
          <w:sz w:val="48"/>
          <w:szCs w:val="48"/>
        </w:rPr>
      </w:pPr>
      <w:bookmarkStart w:id="7" w:name="_Toc34590340"/>
      <w:r w:rsidRPr="00D9715F">
        <w:rPr>
          <w:rFonts w:ascii="Arial" w:hAnsi="Arial" w:cs="Arial"/>
          <w:sz w:val="48"/>
          <w:szCs w:val="48"/>
        </w:rPr>
        <w:t>P</w:t>
      </w:r>
      <w:r w:rsidR="00B30D91" w:rsidRPr="00D9715F">
        <w:rPr>
          <w:rFonts w:ascii="Arial" w:hAnsi="Arial" w:cs="Arial"/>
          <w:sz w:val="48"/>
          <w:szCs w:val="48"/>
        </w:rPr>
        <w:t>oints et contraintes fonctionnelles et techniques</w:t>
      </w:r>
      <w:bookmarkEnd w:id="7"/>
    </w:p>
    <w:p w:rsidR="00912300" w:rsidRPr="00D9715F" w:rsidRDefault="00912300">
      <w:pPr>
        <w:pStyle w:val="Standard"/>
        <w:jc w:val="center"/>
        <w:rPr>
          <w:rFonts w:ascii="Arial" w:hAnsi="Arial"/>
          <w:b/>
          <w:bCs/>
          <w:i/>
          <w:iCs/>
          <w:sz w:val="44"/>
          <w:szCs w:val="44"/>
          <w:u w:val="single"/>
        </w:rPr>
      </w:pPr>
    </w:p>
    <w:p w:rsidR="00912300" w:rsidRPr="00D9715F" w:rsidRDefault="00912300">
      <w:pPr>
        <w:pStyle w:val="Standard"/>
        <w:jc w:val="center"/>
        <w:rPr>
          <w:rFonts w:ascii="Arial" w:hAnsi="Arial"/>
          <w:sz w:val="20"/>
          <w:szCs w:val="20"/>
        </w:rPr>
      </w:pPr>
    </w:p>
    <w:p w:rsidR="00912300" w:rsidRPr="00D9715F" w:rsidRDefault="00B30D91">
      <w:pPr>
        <w:pStyle w:val="Standard"/>
        <w:rPr>
          <w:rFonts w:ascii="Arial" w:hAnsi="Arial"/>
        </w:rPr>
      </w:pPr>
      <w:r w:rsidRPr="00D9715F">
        <w:rPr>
          <w:rFonts w:ascii="Arial" w:hAnsi="Arial"/>
        </w:rPr>
        <w:t>Points techniques :</w:t>
      </w:r>
    </w:p>
    <w:p w:rsidR="00912300" w:rsidRPr="00D9715F" w:rsidRDefault="00B30D91">
      <w:pPr>
        <w:pStyle w:val="Standard"/>
        <w:rPr>
          <w:rFonts w:ascii="Arial" w:hAnsi="Arial"/>
        </w:rPr>
      </w:pPr>
      <w:r w:rsidRPr="00D9715F">
        <w:rPr>
          <w:rFonts w:ascii="Arial" w:hAnsi="Arial"/>
        </w:rPr>
        <w:tab/>
      </w:r>
      <w:r w:rsidRPr="00D9715F">
        <w:rPr>
          <w:rFonts w:ascii="Arial" w:hAnsi="Arial"/>
        </w:rPr>
        <w:tab/>
      </w:r>
    </w:p>
    <w:p w:rsidR="00912300" w:rsidRPr="00D9715F" w:rsidRDefault="00B30D91">
      <w:pPr>
        <w:pStyle w:val="Standard"/>
        <w:rPr>
          <w:rFonts w:ascii="Arial" w:hAnsi="Arial"/>
        </w:rPr>
      </w:pPr>
      <w:r w:rsidRPr="00D9715F">
        <w:rPr>
          <w:rFonts w:ascii="Arial" w:hAnsi="Arial"/>
        </w:rPr>
        <w:tab/>
      </w:r>
      <w:r w:rsidRPr="00D9715F">
        <w:rPr>
          <w:rFonts w:ascii="Arial" w:hAnsi="Arial"/>
        </w:rPr>
        <w:tab/>
        <w:t xml:space="preserve">Configuration de la carte </w:t>
      </w:r>
      <w:hyperlink r:id="rId12" w:history="1">
        <w:r w:rsidRPr="00D9715F">
          <w:rPr>
            <w:rFonts w:ascii="Arial" w:hAnsi="Arial"/>
          </w:rPr>
          <w:t>ESP8266</w:t>
        </w:r>
      </w:hyperlink>
      <w:r w:rsidRPr="00D9715F">
        <w:rPr>
          <w:rFonts w:ascii="Arial" w:hAnsi="Arial"/>
        </w:rPr>
        <w:t> :</w:t>
      </w:r>
    </w:p>
    <w:p w:rsidR="00912300" w:rsidRPr="00D9715F" w:rsidRDefault="00912300">
      <w:pPr>
        <w:pStyle w:val="Standard"/>
        <w:rPr>
          <w:rFonts w:ascii="Arial" w:hAnsi="Arial"/>
        </w:rPr>
      </w:pPr>
    </w:p>
    <w:p w:rsidR="00912300" w:rsidRPr="00D9715F" w:rsidRDefault="000E50C8">
      <w:pPr>
        <w:pStyle w:val="Standard"/>
        <w:numPr>
          <w:ilvl w:val="0"/>
          <w:numId w:val="1"/>
        </w:numPr>
        <w:rPr>
          <w:rFonts w:ascii="Arial" w:hAnsi="Arial"/>
        </w:rPr>
      </w:pPr>
      <w:r w:rsidRPr="00D9715F">
        <w:rPr>
          <w:rFonts w:ascii="Arial" w:hAnsi="Arial"/>
        </w:rPr>
        <w:t>Librairie</w:t>
      </w:r>
      <w:r w:rsidR="00B30D91" w:rsidRPr="00D9715F">
        <w:rPr>
          <w:rFonts w:ascii="Arial" w:hAnsi="Arial"/>
        </w:rPr>
        <w:t xml:space="preserve"> pour le wifi « ESP8266WiFi.h »</w:t>
      </w:r>
    </w:p>
    <w:p w:rsidR="00912300" w:rsidRPr="00D9715F" w:rsidRDefault="000E50C8">
      <w:pPr>
        <w:pStyle w:val="Standard"/>
        <w:numPr>
          <w:ilvl w:val="0"/>
          <w:numId w:val="1"/>
        </w:numPr>
        <w:rPr>
          <w:rFonts w:ascii="Arial" w:hAnsi="Arial"/>
        </w:rPr>
      </w:pPr>
      <w:r w:rsidRPr="00D9715F">
        <w:rPr>
          <w:rFonts w:ascii="Arial" w:hAnsi="Arial"/>
        </w:rPr>
        <w:t>L</w:t>
      </w:r>
      <w:r w:rsidR="00B30D91" w:rsidRPr="00D9715F">
        <w:rPr>
          <w:rFonts w:ascii="Arial" w:hAnsi="Arial"/>
        </w:rPr>
        <w:t xml:space="preserve">ibrairie pour le </w:t>
      </w:r>
      <w:hyperlink r:id="rId13" w:history="1">
        <w:r w:rsidR="00B30D91" w:rsidRPr="00D9715F">
          <w:rPr>
            <w:rFonts w:ascii="Arial" w:hAnsi="Arial"/>
          </w:rPr>
          <w:t>MQTT</w:t>
        </w:r>
      </w:hyperlink>
      <w:r w:rsidR="00B30D91" w:rsidRPr="00D9715F">
        <w:rPr>
          <w:rFonts w:ascii="Arial" w:hAnsi="Arial"/>
        </w:rPr>
        <w:t xml:space="preserve"> « PubSubClient.h »</w:t>
      </w:r>
    </w:p>
    <w:p w:rsidR="00912300" w:rsidRPr="00D9715F" w:rsidRDefault="000E50C8">
      <w:pPr>
        <w:pStyle w:val="Standard"/>
        <w:numPr>
          <w:ilvl w:val="0"/>
          <w:numId w:val="1"/>
        </w:numPr>
        <w:rPr>
          <w:rFonts w:ascii="Arial" w:hAnsi="Arial"/>
        </w:rPr>
      </w:pPr>
      <w:r w:rsidRPr="00D9715F">
        <w:rPr>
          <w:rFonts w:ascii="Arial" w:hAnsi="Arial"/>
        </w:rPr>
        <w:t>Programmation</w:t>
      </w:r>
      <w:r w:rsidR="00B30D91" w:rsidRPr="00D9715F">
        <w:rPr>
          <w:rFonts w:ascii="Arial" w:hAnsi="Arial"/>
        </w:rPr>
        <w:t xml:space="preserve"> sur l’IDE Arduino</w:t>
      </w:r>
    </w:p>
    <w:p w:rsidR="00912300" w:rsidRPr="00D9715F" w:rsidRDefault="00912300">
      <w:pPr>
        <w:pStyle w:val="Standard"/>
        <w:rPr>
          <w:rFonts w:ascii="Arial" w:hAnsi="Arial"/>
        </w:rPr>
      </w:pPr>
    </w:p>
    <w:p w:rsidR="00912300" w:rsidRPr="00D9715F" w:rsidRDefault="00B30D91">
      <w:pPr>
        <w:pStyle w:val="Standard"/>
        <w:rPr>
          <w:rFonts w:ascii="Arial" w:hAnsi="Arial"/>
        </w:rPr>
      </w:pPr>
      <w:r w:rsidRPr="00D9715F">
        <w:rPr>
          <w:rFonts w:ascii="Arial" w:hAnsi="Arial"/>
        </w:rPr>
        <w:tab/>
      </w:r>
      <w:r w:rsidRPr="00D9715F">
        <w:rPr>
          <w:rFonts w:ascii="Arial" w:hAnsi="Arial"/>
        </w:rPr>
        <w:tab/>
        <w:t>Configuration du Raspberry :</w:t>
      </w:r>
    </w:p>
    <w:p w:rsidR="00912300" w:rsidRPr="00D9715F" w:rsidRDefault="00912300">
      <w:pPr>
        <w:pStyle w:val="Standard"/>
        <w:rPr>
          <w:rFonts w:ascii="Arial" w:hAnsi="Arial"/>
        </w:rPr>
      </w:pPr>
    </w:p>
    <w:p w:rsidR="00912300" w:rsidRPr="00D9715F" w:rsidRDefault="00B30D91">
      <w:pPr>
        <w:pStyle w:val="Standard"/>
        <w:numPr>
          <w:ilvl w:val="0"/>
          <w:numId w:val="2"/>
        </w:numPr>
        <w:rPr>
          <w:rFonts w:ascii="Arial" w:hAnsi="Arial"/>
        </w:rPr>
      </w:pPr>
      <w:r w:rsidRPr="00D9715F">
        <w:rPr>
          <w:rFonts w:ascii="Arial" w:hAnsi="Arial"/>
        </w:rPr>
        <w:t xml:space="preserve">Configuration du </w:t>
      </w:r>
      <w:hyperlink r:id="rId14" w:history="1">
        <w:r w:rsidRPr="00D9715F">
          <w:rPr>
            <w:rFonts w:ascii="Arial" w:hAnsi="Arial"/>
          </w:rPr>
          <w:t>SSH</w:t>
        </w:r>
      </w:hyperlink>
    </w:p>
    <w:p w:rsidR="00912300" w:rsidRPr="00D9715F" w:rsidRDefault="00B30D91">
      <w:pPr>
        <w:pStyle w:val="Standard"/>
        <w:numPr>
          <w:ilvl w:val="0"/>
          <w:numId w:val="2"/>
        </w:numPr>
        <w:rPr>
          <w:rFonts w:ascii="Arial" w:hAnsi="Arial"/>
        </w:rPr>
      </w:pPr>
      <w:r w:rsidRPr="00D9715F">
        <w:rPr>
          <w:rFonts w:ascii="Arial" w:hAnsi="Arial"/>
        </w:rPr>
        <w:t xml:space="preserve">Apache, </w:t>
      </w:r>
      <w:hyperlink r:id="rId15" w:history="1">
        <w:r w:rsidRPr="00D9715F">
          <w:rPr>
            <w:rFonts w:ascii="Arial" w:hAnsi="Arial"/>
          </w:rPr>
          <w:t>phpMyAdmin</w:t>
        </w:r>
      </w:hyperlink>
      <w:r w:rsidRPr="00D9715F">
        <w:rPr>
          <w:rFonts w:ascii="Arial" w:hAnsi="Arial"/>
        </w:rPr>
        <w:t xml:space="preserve"> (Base de donnée </w:t>
      </w:r>
      <w:hyperlink r:id="rId16" w:history="1">
        <w:r w:rsidRPr="00D9715F">
          <w:rPr>
            <w:rFonts w:ascii="Arial" w:hAnsi="Arial"/>
          </w:rPr>
          <w:t>MySQL</w:t>
        </w:r>
      </w:hyperlink>
      <w:r w:rsidRPr="00D9715F">
        <w:rPr>
          <w:rFonts w:ascii="Arial" w:hAnsi="Arial"/>
        </w:rPr>
        <w:t>)</w:t>
      </w:r>
    </w:p>
    <w:p w:rsidR="00912300" w:rsidRPr="00D9715F" w:rsidRDefault="00B30D91">
      <w:pPr>
        <w:pStyle w:val="Standard"/>
        <w:numPr>
          <w:ilvl w:val="0"/>
          <w:numId w:val="2"/>
        </w:numPr>
        <w:rPr>
          <w:rFonts w:ascii="Arial" w:hAnsi="Arial"/>
        </w:rPr>
      </w:pPr>
      <w:r w:rsidRPr="00D9715F">
        <w:rPr>
          <w:rFonts w:ascii="Arial" w:hAnsi="Arial"/>
        </w:rPr>
        <w:t xml:space="preserve">librairie </w:t>
      </w:r>
      <w:hyperlink r:id="rId17" w:history="1">
        <w:r w:rsidRPr="00D9715F">
          <w:rPr>
            <w:rFonts w:ascii="Arial" w:hAnsi="Arial"/>
          </w:rPr>
          <w:t>PHP</w:t>
        </w:r>
      </w:hyperlink>
      <w:r w:rsidRPr="00D9715F">
        <w:rPr>
          <w:rFonts w:ascii="Arial" w:hAnsi="Arial"/>
        </w:rPr>
        <w:t xml:space="preserve"> pour le protocole </w:t>
      </w:r>
      <w:hyperlink r:id="rId18" w:history="1">
        <w:r w:rsidRPr="00D9715F">
          <w:rPr>
            <w:rFonts w:ascii="Arial" w:hAnsi="Arial"/>
            <w:u w:val="single"/>
          </w:rPr>
          <w:t>MQTT</w:t>
        </w:r>
      </w:hyperlink>
    </w:p>
    <w:p w:rsidR="00912300" w:rsidRPr="00D9715F" w:rsidRDefault="00B30D91">
      <w:pPr>
        <w:pStyle w:val="Standard"/>
        <w:numPr>
          <w:ilvl w:val="0"/>
          <w:numId w:val="2"/>
        </w:numPr>
        <w:rPr>
          <w:rFonts w:ascii="Arial" w:hAnsi="Arial"/>
        </w:rPr>
      </w:pPr>
      <w:r w:rsidRPr="00D9715F">
        <w:rPr>
          <w:rFonts w:ascii="Arial" w:hAnsi="Arial"/>
        </w:rPr>
        <w:t xml:space="preserve">Broker </w:t>
      </w:r>
      <w:hyperlink r:id="rId19" w:history="1">
        <w:r w:rsidRPr="00D9715F">
          <w:rPr>
            <w:rFonts w:ascii="Arial" w:hAnsi="Arial"/>
          </w:rPr>
          <w:t>Mosquitto</w:t>
        </w:r>
      </w:hyperlink>
    </w:p>
    <w:p w:rsidR="00912300" w:rsidRPr="00D9715F" w:rsidRDefault="00912300">
      <w:pPr>
        <w:pStyle w:val="Standard"/>
        <w:rPr>
          <w:rFonts w:ascii="Arial" w:hAnsi="Arial"/>
        </w:rPr>
      </w:pPr>
    </w:p>
    <w:p w:rsidR="00912300" w:rsidRPr="00D9715F" w:rsidRDefault="00912300">
      <w:pPr>
        <w:pStyle w:val="Standard"/>
        <w:rPr>
          <w:rFonts w:ascii="Arial" w:hAnsi="Arial"/>
        </w:rPr>
      </w:pPr>
    </w:p>
    <w:p w:rsidR="00912300" w:rsidRPr="00D9715F" w:rsidRDefault="00B30D91">
      <w:pPr>
        <w:pStyle w:val="Standard"/>
        <w:rPr>
          <w:rFonts w:ascii="Arial" w:hAnsi="Arial"/>
        </w:rPr>
      </w:pPr>
      <w:r w:rsidRPr="00D9715F">
        <w:rPr>
          <w:rFonts w:ascii="Arial" w:hAnsi="Arial"/>
        </w:rPr>
        <w:tab/>
      </w:r>
      <w:r w:rsidRPr="00D9715F">
        <w:rPr>
          <w:rFonts w:ascii="Arial" w:hAnsi="Arial"/>
        </w:rPr>
        <w:tab/>
        <w:t>Création de l’application Android :</w:t>
      </w:r>
    </w:p>
    <w:p w:rsidR="00912300" w:rsidRPr="00D9715F" w:rsidRDefault="00B30D91">
      <w:pPr>
        <w:pStyle w:val="Standard"/>
        <w:rPr>
          <w:rFonts w:ascii="Arial" w:hAnsi="Arial"/>
        </w:rPr>
      </w:pPr>
      <w:r w:rsidRPr="00D9715F">
        <w:rPr>
          <w:rFonts w:ascii="Arial" w:hAnsi="Arial"/>
        </w:rPr>
        <w:tab/>
      </w:r>
    </w:p>
    <w:p w:rsidR="00912300" w:rsidRPr="00D9715F" w:rsidRDefault="00B30D91">
      <w:pPr>
        <w:pStyle w:val="Standard"/>
        <w:numPr>
          <w:ilvl w:val="0"/>
          <w:numId w:val="3"/>
        </w:numPr>
        <w:rPr>
          <w:rFonts w:ascii="Arial" w:hAnsi="Arial"/>
        </w:rPr>
      </w:pPr>
      <w:r w:rsidRPr="00D9715F">
        <w:rPr>
          <w:rFonts w:ascii="Arial" w:hAnsi="Arial"/>
        </w:rPr>
        <w:t>Installation de Android studio</w:t>
      </w:r>
    </w:p>
    <w:p w:rsidR="00912300" w:rsidRPr="00D9715F" w:rsidRDefault="00B30D91">
      <w:pPr>
        <w:pStyle w:val="Standard"/>
        <w:numPr>
          <w:ilvl w:val="0"/>
          <w:numId w:val="3"/>
        </w:numPr>
        <w:rPr>
          <w:rFonts w:ascii="Arial" w:hAnsi="Arial"/>
        </w:rPr>
      </w:pPr>
      <w:r w:rsidRPr="00D9715F">
        <w:rPr>
          <w:rFonts w:ascii="Arial" w:hAnsi="Arial"/>
        </w:rPr>
        <w:t xml:space="preserve">Création d’une </w:t>
      </w:r>
      <w:hyperlink r:id="rId20" w:history="1">
        <w:r w:rsidRPr="00D9715F">
          <w:rPr>
            <w:rFonts w:ascii="Arial" w:hAnsi="Arial"/>
            <w:color w:val="000080"/>
            <w:u w:val="single"/>
          </w:rPr>
          <w:t>A</w:t>
        </w:r>
      </w:hyperlink>
      <w:hyperlink r:id="rId21" w:history="1">
        <w:r w:rsidRPr="00D9715F">
          <w:rPr>
            <w:rFonts w:ascii="Arial" w:hAnsi="Arial"/>
            <w:color w:val="000080"/>
            <w:u w:val="single"/>
          </w:rPr>
          <w:t>PI REST</w:t>
        </w:r>
      </w:hyperlink>
    </w:p>
    <w:p w:rsidR="00D9715F" w:rsidRPr="00D9715F" w:rsidRDefault="00D9715F">
      <w:pPr>
        <w:pStyle w:val="Standard"/>
        <w:numPr>
          <w:ilvl w:val="0"/>
          <w:numId w:val="3"/>
        </w:numPr>
        <w:rPr>
          <w:rFonts w:ascii="Arial" w:hAnsi="Arial"/>
        </w:rPr>
      </w:pPr>
      <w:r w:rsidRPr="00D9715F">
        <w:rPr>
          <w:rFonts w:ascii="Arial" w:hAnsi="Arial"/>
        </w:rPr>
        <w:t>Librairie JSON : com.mcxiaoke.volley:librairie</w:t>
      </w:r>
    </w:p>
    <w:p w:rsidR="00912300" w:rsidRPr="00D9715F" w:rsidRDefault="00912300">
      <w:pPr>
        <w:pStyle w:val="Standard"/>
        <w:rPr>
          <w:rFonts w:ascii="Arial" w:hAnsi="Arial"/>
        </w:rPr>
      </w:pPr>
    </w:p>
    <w:p w:rsidR="00912300" w:rsidRPr="00D9715F" w:rsidRDefault="00B30D91">
      <w:pPr>
        <w:pStyle w:val="Standard"/>
        <w:rPr>
          <w:rFonts w:ascii="Arial" w:hAnsi="Arial"/>
        </w:rPr>
      </w:pPr>
      <w:r w:rsidRPr="00D9715F">
        <w:rPr>
          <w:rFonts w:ascii="Arial" w:hAnsi="Arial"/>
        </w:rPr>
        <w:t>Contraintes fonctionnelles :</w:t>
      </w:r>
    </w:p>
    <w:p w:rsidR="00912300" w:rsidRPr="00D9715F" w:rsidRDefault="00B30D91">
      <w:pPr>
        <w:pStyle w:val="Standard"/>
        <w:rPr>
          <w:rFonts w:ascii="Arial" w:hAnsi="Arial"/>
        </w:rPr>
      </w:pPr>
      <w:r w:rsidRPr="00D9715F">
        <w:rPr>
          <w:rFonts w:ascii="Arial" w:hAnsi="Arial"/>
        </w:rPr>
        <w:tab/>
      </w:r>
      <w:r w:rsidRPr="00D9715F">
        <w:rPr>
          <w:rFonts w:ascii="Arial" w:hAnsi="Arial"/>
        </w:rPr>
        <w:tab/>
      </w:r>
    </w:p>
    <w:p w:rsidR="00912300" w:rsidRPr="00D9715F" w:rsidRDefault="00B30D91">
      <w:pPr>
        <w:pStyle w:val="Standard"/>
        <w:numPr>
          <w:ilvl w:val="0"/>
          <w:numId w:val="4"/>
        </w:numPr>
        <w:rPr>
          <w:rFonts w:ascii="Arial" w:hAnsi="Arial"/>
        </w:rPr>
      </w:pPr>
      <w:r w:rsidRPr="00D9715F">
        <w:rPr>
          <w:rFonts w:ascii="Arial" w:hAnsi="Arial"/>
        </w:rPr>
        <w:t xml:space="preserve">Le développement web doit être en </w:t>
      </w:r>
      <w:hyperlink r:id="rId22" w:history="1">
        <w:r w:rsidRPr="00D9715F">
          <w:rPr>
            <w:rFonts w:ascii="Arial" w:hAnsi="Arial"/>
          </w:rPr>
          <w:t>HTML</w:t>
        </w:r>
      </w:hyperlink>
      <w:r w:rsidRPr="00D9715F">
        <w:rPr>
          <w:rFonts w:ascii="Arial" w:hAnsi="Arial"/>
        </w:rPr>
        <w:t xml:space="preserve">, </w:t>
      </w:r>
      <w:hyperlink r:id="rId23" w:history="1">
        <w:r w:rsidRPr="00D9715F">
          <w:rPr>
            <w:rFonts w:ascii="Arial" w:hAnsi="Arial"/>
          </w:rPr>
          <w:t>CSS</w:t>
        </w:r>
      </w:hyperlink>
      <w:r w:rsidRPr="00D9715F">
        <w:rPr>
          <w:rFonts w:ascii="Arial" w:hAnsi="Arial"/>
        </w:rPr>
        <w:t xml:space="preserve">, </w:t>
      </w:r>
      <w:hyperlink r:id="rId24" w:history="1">
        <w:r w:rsidRPr="00D9715F">
          <w:rPr>
            <w:rFonts w:ascii="Arial" w:hAnsi="Arial"/>
          </w:rPr>
          <w:t>JavaScript</w:t>
        </w:r>
      </w:hyperlink>
      <w:r w:rsidRPr="00D9715F">
        <w:rPr>
          <w:rFonts w:ascii="Arial" w:hAnsi="Arial"/>
        </w:rPr>
        <w:t xml:space="preserve">, </w:t>
      </w:r>
      <w:hyperlink r:id="rId25" w:history="1">
        <w:r w:rsidRPr="00D9715F">
          <w:rPr>
            <w:rFonts w:ascii="Arial" w:hAnsi="Arial"/>
          </w:rPr>
          <w:t>Ajax</w:t>
        </w:r>
      </w:hyperlink>
      <w:r w:rsidRPr="00D9715F">
        <w:rPr>
          <w:rFonts w:ascii="Arial" w:hAnsi="Arial"/>
        </w:rPr>
        <w:t xml:space="preserve">, </w:t>
      </w:r>
      <w:hyperlink r:id="rId26" w:history="1">
        <w:r w:rsidRPr="00D9715F">
          <w:rPr>
            <w:rFonts w:ascii="Arial" w:hAnsi="Arial"/>
          </w:rPr>
          <w:t>PHP</w:t>
        </w:r>
      </w:hyperlink>
    </w:p>
    <w:p w:rsidR="00912300" w:rsidRPr="00D9715F" w:rsidRDefault="00B30D91">
      <w:pPr>
        <w:pStyle w:val="Standard"/>
        <w:numPr>
          <w:ilvl w:val="0"/>
          <w:numId w:val="4"/>
        </w:numPr>
        <w:rPr>
          <w:rFonts w:ascii="Arial" w:hAnsi="Arial"/>
        </w:rPr>
      </w:pPr>
      <w:r w:rsidRPr="00D9715F">
        <w:rPr>
          <w:rFonts w:ascii="Arial" w:hAnsi="Arial"/>
        </w:rPr>
        <w:t>Application Android doit être crée sur Android studio</w:t>
      </w:r>
    </w:p>
    <w:p w:rsidR="00912300" w:rsidRPr="00D9715F" w:rsidRDefault="00B30D91">
      <w:pPr>
        <w:pStyle w:val="Standard"/>
        <w:numPr>
          <w:ilvl w:val="0"/>
          <w:numId w:val="4"/>
        </w:numPr>
        <w:rPr>
          <w:rFonts w:ascii="Arial" w:hAnsi="Arial"/>
        </w:rPr>
      </w:pPr>
      <w:r w:rsidRPr="00D9715F">
        <w:rPr>
          <w:rFonts w:ascii="Arial" w:hAnsi="Arial"/>
        </w:rPr>
        <w:t xml:space="preserve">La carte </w:t>
      </w:r>
      <w:hyperlink r:id="rId27" w:history="1">
        <w:r w:rsidRPr="00D9715F">
          <w:rPr>
            <w:rFonts w:ascii="Arial" w:hAnsi="Arial"/>
            <w:u w:val="single"/>
          </w:rPr>
          <w:t>ESP8266</w:t>
        </w:r>
      </w:hyperlink>
      <w:r w:rsidRPr="00D9715F">
        <w:rPr>
          <w:rFonts w:ascii="Arial" w:hAnsi="Arial"/>
        </w:rPr>
        <w:t xml:space="preserve"> nodeMCU V3 est connectée en wifi</w:t>
      </w:r>
    </w:p>
    <w:p w:rsidR="00912300" w:rsidRPr="00D9715F" w:rsidRDefault="00B30D91">
      <w:pPr>
        <w:pStyle w:val="Standard"/>
        <w:numPr>
          <w:ilvl w:val="0"/>
          <w:numId w:val="4"/>
        </w:numPr>
        <w:rPr>
          <w:rFonts w:ascii="Arial" w:hAnsi="Arial"/>
        </w:rPr>
      </w:pPr>
      <w:r w:rsidRPr="00D9715F">
        <w:rPr>
          <w:rFonts w:ascii="Arial" w:hAnsi="Arial"/>
        </w:rPr>
        <w:t xml:space="preserve">Utilisation du protocole </w:t>
      </w:r>
      <w:hyperlink r:id="rId28" w:history="1">
        <w:r w:rsidRPr="00D9715F">
          <w:rPr>
            <w:rFonts w:ascii="Arial" w:hAnsi="Arial"/>
          </w:rPr>
          <w:t>MQTT</w:t>
        </w:r>
      </w:hyperlink>
    </w:p>
    <w:p w:rsidR="00912300" w:rsidRPr="00D9715F" w:rsidRDefault="00B30D91">
      <w:pPr>
        <w:pStyle w:val="Standard"/>
        <w:numPr>
          <w:ilvl w:val="0"/>
          <w:numId w:val="4"/>
        </w:numPr>
        <w:rPr>
          <w:rFonts w:ascii="Arial" w:hAnsi="Arial"/>
        </w:rPr>
      </w:pPr>
      <w:r w:rsidRPr="00D9715F">
        <w:rPr>
          <w:rFonts w:ascii="Arial" w:hAnsi="Arial"/>
        </w:rPr>
        <w:t>On doit fournir une maquette fonctionnelle</w:t>
      </w:r>
    </w:p>
    <w:p w:rsidR="00912300" w:rsidRPr="00D9715F" w:rsidRDefault="00B30D91">
      <w:pPr>
        <w:pStyle w:val="Standard"/>
        <w:numPr>
          <w:ilvl w:val="0"/>
          <w:numId w:val="4"/>
        </w:numPr>
        <w:rPr>
          <w:rFonts w:ascii="Arial" w:hAnsi="Arial"/>
        </w:rPr>
      </w:pPr>
      <w:r w:rsidRPr="00D9715F">
        <w:rPr>
          <w:rFonts w:ascii="Arial" w:hAnsi="Arial"/>
        </w:rPr>
        <w:t>Gestion de l’adresse IP du Raspberry</w:t>
      </w:r>
    </w:p>
    <w:p w:rsidR="00D9715F" w:rsidRPr="00D9715F" w:rsidRDefault="00D9715F">
      <w:pPr>
        <w:pStyle w:val="Standard"/>
        <w:numPr>
          <w:ilvl w:val="0"/>
          <w:numId w:val="4"/>
        </w:numPr>
        <w:rPr>
          <w:rFonts w:ascii="Arial" w:hAnsi="Arial"/>
        </w:rPr>
      </w:pPr>
      <w:r w:rsidRPr="00D9715F">
        <w:rPr>
          <w:rFonts w:ascii="Arial" w:hAnsi="Arial"/>
        </w:rPr>
        <w:t>Afficher les donnée de l’API sur l’application Android</w:t>
      </w: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rPr>
      </w:pPr>
    </w:p>
    <w:p w:rsidR="00912300" w:rsidRPr="00D9715F" w:rsidRDefault="00912300">
      <w:pPr>
        <w:pStyle w:val="Standard"/>
        <w:rPr>
          <w:rFonts w:ascii="Arial" w:hAnsi="Arial"/>
        </w:rPr>
      </w:pPr>
    </w:p>
    <w:p w:rsidR="00912300" w:rsidRPr="00D9715F" w:rsidRDefault="00912300">
      <w:pPr>
        <w:pStyle w:val="Standard"/>
        <w:rPr>
          <w:rFonts w:ascii="Arial" w:hAnsi="Arial"/>
        </w:rPr>
      </w:pPr>
    </w:p>
    <w:p w:rsidR="00912300" w:rsidRPr="00D9715F" w:rsidRDefault="00912300">
      <w:pPr>
        <w:pStyle w:val="Standard"/>
        <w:rPr>
          <w:rFonts w:ascii="Arial" w:hAnsi="Arial"/>
        </w:rPr>
      </w:pPr>
    </w:p>
    <w:p w:rsidR="00912300" w:rsidRPr="00D9715F" w:rsidRDefault="00912300">
      <w:pPr>
        <w:pStyle w:val="Standard"/>
        <w:rPr>
          <w:rFonts w:ascii="Arial" w:hAnsi="Arial"/>
        </w:rPr>
      </w:pPr>
    </w:p>
    <w:p w:rsidR="00A25A0D" w:rsidRPr="00D9715F" w:rsidRDefault="00A25A0D">
      <w:pPr>
        <w:pStyle w:val="Standard"/>
        <w:rPr>
          <w:rFonts w:ascii="Arial" w:hAnsi="Arial"/>
        </w:rPr>
      </w:pPr>
    </w:p>
    <w:p w:rsidR="00A25A0D" w:rsidRPr="00D9715F" w:rsidRDefault="00A25A0D">
      <w:pPr>
        <w:pStyle w:val="Standard"/>
        <w:rPr>
          <w:rFonts w:ascii="Arial" w:hAnsi="Arial"/>
        </w:rPr>
      </w:pPr>
    </w:p>
    <w:p w:rsidR="00912300" w:rsidRPr="00D9715F" w:rsidRDefault="00912300">
      <w:pPr>
        <w:pStyle w:val="Standard"/>
        <w:rPr>
          <w:rFonts w:ascii="Arial" w:hAnsi="Arial"/>
        </w:rPr>
      </w:pPr>
    </w:p>
    <w:p w:rsidR="00912300" w:rsidRPr="00D9715F" w:rsidRDefault="00912300">
      <w:pPr>
        <w:pStyle w:val="Standard"/>
        <w:rPr>
          <w:rFonts w:ascii="Arial" w:hAnsi="Arial"/>
        </w:rPr>
      </w:pPr>
    </w:p>
    <w:p w:rsidR="00912300" w:rsidRPr="00D9715F" w:rsidRDefault="00912300">
      <w:pPr>
        <w:pStyle w:val="Standard"/>
        <w:rPr>
          <w:rFonts w:ascii="Arial" w:hAnsi="Arial"/>
        </w:rPr>
      </w:pPr>
    </w:p>
    <w:p w:rsidR="00912300" w:rsidRPr="00D9715F" w:rsidRDefault="00912300">
      <w:pPr>
        <w:pStyle w:val="Standard"/>
        <w:rPr>
          <w:rFonts w:ascii="Arial" w:hAnsi="Arial"/>
        </w:rPr>
      </w:pPr>
    </w:p>
    <w:p w:rsidR="00912300" w:rsidRPr="00D9715F" w:rsidRDefault="00B30D91" w:rsidP="000E50C8">
      <w:pPr>
        <w:pStyle w:val="Titre1"/>
        <w:ind w:left="709" w:firstLine="709"/>
        <w:rPr>
          <w:rFonts w:ascii="Arial" w:hAnsi="Arial" w:cs="Arial"/>
          <w:sz w:val="52"/>
          <w:szCs w:val="52"/>
        </w:rPr>
      </w:pPr>
      <w:bookmarkStart w:id="8" w:name="_Toc34590341"/>
      <w:r w:rsidRPr="00D9715F">
        <w:rPr>
          <w:rFonts w:ascii="Arial" w:hAnsi="Arial" w:cs="Arial"/>
          <w:sz w:val="52"/>
          <w:szCs w:val="52"/>
        </w:rPr>
        <w:t>L’identification du travail à réaliser</w:t>
      </w:r>
      <w:bookmarkEnd w:id="8"/>
    </w:p>
    <w:p w:rsidR="00912300" w:rsidRPr="00D9715F" w:rsidRDefault="00912300">
      <w:pPr>
        <w:pStyle w:val="Standard"/>
        <w:jc w:val="center"/>
        <w:rPr>
          <w:rFonts w:ascii="Arial" w:hAnsi="Arial"/>
          <w:b/>
          <w:bCs/>
          <w:i/>
          <w:iCs/>
          <w:sz w:val="20"/>
          <w:szCs w:val="20"/>
          <w:u w:val="single"/>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B30D91" w:rsidP="00A25A0D">
      <w:pPr>
        <w:pStyle w:val="Standard"/>
        <w:jc w:val="both"/>
        <w:rPr>
          <w:rFonts w:ascii="Arial" w:hAnsi="Arial"/>
        </w:rPr>
      </w:pPr>
      <w:r w:rsidRPr="00D9715F">
        <w:rPr>
          <w:rFonts w:ascii="Arial" w:hAnsi="Arial"/>
        </w:rPr>
        <w:t>Pour le projet « Compteur d’eau connecté », chaque étudiant c’est vu attribuer une tache spécifique</w:t>
      </w:r>
      <w:r w:rsidR="000E50C8" w:rsidRPr="00D9715F">
        <w:rPr>
          <w:rFonts w:ascii="Arial" w:hAnsi="Arial"/>
        </w:rPr>
        <w:t> :</w:t>
      </w:r>
    </w:p>
    <w:p w:rsidR="00912300" w:rsidRPr="00D9715F" w:rsidRDefault="00912300" w:rsidP="00A25A0D">
      <w:pPr>
        <w:pStyle w:val="Standard"/>
        <w:jc w:val="both"/>
        <w:rPr>
          <w:rFonts w:ascii="Arial" w:hAnsi="Arial"/>
        </w:rPr>
      </w:pPr>
    </w:p>
    <w:p w:rsidR="00912300" w:rsidRPr="00D9715F" w:rsidRDefault="00912300" w:rsidP="00A25A0D">
      <w:pPr>
        <w:pStyle w:val="Standard"/>
        <w:jc w:val="both"/>
        <w:rPr>
          <w:rFonts w:ascii="Arial" w:hAnsi="Arial"/>
        </w:rPr>
      </w:pPr>
    </w:p>
    <w:p w:rsidR="00912300" w:rsidRPr="00D9715F" w:rsidRDefault="00B30D91" w:rsidP="00A25A0D">
      <w:pPr>
        <w:pStyle w:val="Standard"/>
        <w:jc w:val="both"/>
        <w:rPr>
          <w:rFonts w:ascii="Arial" w:hAnsi="Arial"/>
        </w:rPr>
      </w:pPr>
      <w:r w:rsidRPr="00D9715F">
        <w:rPr>
          <w:rFonts w:ascii="Arial" w:hAnsi="Arial"/>
        </w:rPr>
        <w:t xml:space="preserve">L’étudiant 1 doit paramétrer la carte Heltec </w:t>
      </w:r>
      <w:hyperlink r:id="rId29" w:history="1">
        <w:r w:rsidRPr="00D9715F">
          <w:rPr>
            <w:rFonts w:ascii="Arial" w:hAnsi="Arial"/>
          </w:rPr>
          <w:t>ESP8266</w:t>
        </w:r>
      </w:hyperlink>
      <w:r w:rsidRPr="00D9715F">
        <w:rPr>
          <w:rFonts w:ascii="Arial" w:hAnsi="Arial"/>
        </w:rPr>
        <w:t xml:space="preserve"> afin de la connecter au wifi. La carte Heltec doit être raccordée au compteur d’eau et à l’électrovanne. Elle doit pouvoir arrêter la circulation de l’eau en cas de fuite. La communication entre la carte et le Raspberry sera effectué par le protocole </w:t>
      </w:r>
      <w:hyperlink r:id="rId30" w:history="1">
        <w:r w:rsidRPr="00D9715F">
          <w:rPr>
            <w:rFonts w:ascii="Arial" w:hAnsi="Arial"/>
            <w:u w:val="single"/>
          </w:rPr>
          <w:t>MQTT</w:t>
        </w:r>
      </w:hyperlink>
      <w:r w:rsidRPr="00D9715F">
        <w:rPr>
          <w:rFonts w:ascii="Arial" w:hAnsi="Arial"/>
        </w:rPr>
        <w:t xml:space="preserve">. Le Raspberry doit entrer les informations dans la base donnée </w:t>
      </w:r>
      <w:r w:rsidR="00644889" w:rsidRPr="00D9715F">
        <w:rPr>
          <w:rFonts w:ascii="Arial" w:hAnsi="Arial"/>
        </w:rPr>
        <w:t>à</w:t>
      </w:r>
      <w:r w:rsidRPr="00D9715F">
        <w:rPr>
          <w:rFonts w:ascii="Arial" w:hAnsi="Arial"/>
        </w:rPr>
        <w:t xml:space="preserve"> l’aide d’un script </w:t>
      </w:r>
      <w:r w:rsidR="000E50C8" w:rsidRPr="00D9715F">
        <w:rPr>
          <w:rFonts w:ascii="Arial" w:hAnsi="Arial"/>
        </w:rPr>
        <w:t>Shell</w:t>
      </w:r>
      <w:r w:rsidRPr="00D9715F">
        <w:rPr>
          <w:rFonts w:ascii="Arial" w:hAnsi="Arial"/>
        </w:rPr>
        <w:t xml:space="preserve"> exécutable au démarrage. L’étudiant 1 a à sa charge de coder une </w:t>
      </w:r>
      <w:hyperlink r:id="rId31" w:history="1">
        <w:r w:rsidRPr="00D9715F">
          <w:rPr>
            <w:rFonts w:ascii="Arial" w:hAnsi="Arial"/>
            <w:color w:val="000080"/>
            <w:u w:val="single"/>
          </w:rPr>
          <w:t>A</w:t>
        </w:r>
      </w:hyperlink>
      <w:r w:rsidRPr="00D9715F">
        <w:rPr>
          <w:rFonts w:ascii="Arial" w:hAnsi="Arial"/>
          <w:color w:val="000080"/>
          <w:u w:val="single"/>
        </w:rPr>
        <w:t>PI REST</w:t>
      </w:r>
      <w:r w:rsidRPr="00D9715F">
        <w:rPr>
          <w:rFonts w:ascii="Arial" w:hAnsi="Arial"/>
        </w:rPr>
        <w:t xml:space="preserve"> en </w:t>
      </w:r>
      <w:hyperlink r:id="rId32" w:history="1">
        <w:r w:rsidRPr="00D9715F">
          <w:rPr>
            <w:rFonts w:ascii="Arial" w:hAnsi="Arial"/>
          </w:rPr>
          <w:t>PHP</w:t>
        </w:r>
      </w:hyperlink>
      <w:r w:rsidRPr="00D9715F">
        <w:rPr>
          <w:rFonts w:ascii="Arial" w:hAnsi="Arial"/>
        </w:rPr>
        <w:t xml:space="preserve">. Elle doit se connecter à la base de </w:t>
      </w:r>
      <w:r w:rsidR="000E50C8" w:rsidRPr="00D9715F">
        <w:rPr>
          <w:rFonts w:ascii="Arial" w:hAnsi="Arial"/>
        </w:rPr>
        <w:t>données</w:t>
      </w:r>
      <w:r w:rsidRPr="00D9715F">
        <w:rPr>
          <w:rFonts w:ascii="Arial" w:hAnsi="Arial"/>
        </w:rPr>
        <w:t xml:space="preserve"> et afficher les informations </w:t>
      </w:r>
      <w:r w:rsidR="000E50C8" w:rsidRPr="00D9715F">
        <w:rPr>
          <w:rFonts w:ascii="Arial" w:hAnsi="Arial"/>
        </w:rPr>
        <w:t>demandées</w:t>
      </w:r>
      <w:r w:rsidRPr="00D9715F">
        <w:rPr>
          <w:rFonts w:ascii="Arial" w:hAnsi="Arial"/>
        </w:rPr>
        <w:t xml:space="preserve"> par le client. Elle doit pouvoir renvoyer uniquement les données demander et contrôler l’électrovanne en </w:t>
      </w:r>
      <w:hyperlink r:id="rId33" w:history="1">
        <w:r w:rsidRPr="00D9715F">
          <w:rPr>
            <w:rFonts w:ascii="Arial" w:hAnsi="Arial"/>
          </w:rPr>
          <w:t>MQTT</w:t>
        </w:r>
      </w:hyperlink>
      <w:r w:rsidRPr="00D9715F">
        <w:rPr>
          <w:rFonts w:ascii="Arial" w:hAnsi="Arial"/>
        </w:rPr>
        <w:t xml:space="preserve">. La transmission des données depuis l’api sera sous format </w:t>
      </w:r>
      <w:hyperlink r:id="rId34" w:history="1">
        <w:r w:rsidRPr="00D9715F">
          <w:rPr>
            <w:rFonts w:ascii="Arial" w:hAnsi="Arial"/>
          </w:rPr>
          <w:t>JSON</w:t>
        </w:r>
      </w:hyperlink>
      <w:r w:rsidRPr="00D9715F">
        <w:rPr>
          <w:rFonts w:ascii="Arial" w:hAnsi="Arial"/>
        </w:rPr>
        <w:t xml:space="preserve">. Le Raspberry utilisera un Dashboard </w:t>
      </w:r>
      <w:hyperlink r:id="rId35" w:history="1">
        <w:r w:rsidRPr="00D9715F">
          <w:rPr>
            <w:rFonts w:ascii="Arial" w:hAnsi="Arial"/>
          </w:rPr>
          <w:t>Node-RED</w:t>
        </w:r>
      </w:hyperlink>
      <w:r w:rsidRPr="00D9715F">
        <w:rPr>
          <w:rFonts w:ascii="Arial" w:hAnsi="Arial"/>
        </w:rPr>
        <w:t xml:space="preserve"> contrôlant l’électrovanne et affichant les informations sur le système.</w:t>
      </w:r>
    </w:p>
    <w:p w:rsidR="00912300" w:rsidRPr="00D9715F" w:rsidRDefault="00912300" w:rsidP="00A25A0D">
      <w:pPr>
        <w:pStyle w:val="Standard"/>
        <w:jc w:val="both"/>
        <w:rPr>
          <w:rFonts w:ascii="Arial" w:hAnsi="Arial"/>
        </w:rPr>
      </w:pPr>
    </w:p>
    <w:p w:rsidR="00912300" w:rsidRPr="00D9715F" w:rsidRDefault="00912300" w:rsidP="00A25A0D">
      <w:pPr>
        <w:pStyle w:val="Standard"/>
        <w:jc w:val="both"/>
        <w:rPr>
          <w:rFonts w:ascii="Arial" w:hAnsi="Arial"/>
        </w:rPr>
      </w:pPr>
    </w:p>
    <w:p w:rsidR="00912300" w:rsidRPr="00D9715F" w:rsidRDefault="00B30D91" w:rsidP="00A25A0D">
      <w:pPr>
        <w:pStyle w:val="Standard"/>
        <w:jc w:val="both"/>
        <w:rPr>
          <w:rFonts w:ascii="Arial" w:hAnsi="Arial"/>
        </w:rPr>
      </w:pPr>
      <w:r w:rsidRPr="00D9715F">
        <w:rPr>
          <w:rFonts w:ascii="Arial" w:hAnsi="Arial"/>
        </w:rPr>
        <w:t xml:space="preserve">L’étudiant 2 doit créer une application Android. Cette dernière doit se connecter </w:t>
      </w:r>
      <w:r w:rsidR="000E50C8" w:rsidRPr="00D9715F">
        <w:rPr>
          <w:rFonts w:ascii="Arial" w:hAnsi="Arial"/>
        </w:rPr>
        <w:t>à</w:t>
      </w:r>
      <w:r w:rsidRPr="00D9715F">
        <w:rPr>
          <w:rFonts w:ascii="Arial" w:hAnsi="Arial"/>
        </w:rPr>
        <w:t xml:space="preserve"> l’</w:t>
      </w:r>
      <w:hyperlink r:id="rId36" w:history="1">
        <w:r w:rsidRPr="00D9715F">
          <w:rPr>
            <w:rFonts w:ascii="Arial" w:hAnsi="Arial"/>
            <w:color w:val="000080"/>
            <w:u w:val="single"/>
          </w:rPr>
          <w:t>A</w:t>
        </w:r>
      </w:hyperlink>
      <w:r w:rsidRPr="00D9715F">
        <w:rPr>
          <w:rFonts w:ascii="Arial" w:hAnsi="Arial"/>
          <w:color w:val="000080"/>
          <w:u w:val="single"/>
        </w:rPr>
        <w:t>PI REST</w:t>
      </w:r>
      <w:r w:rsidRPr="00D9715F">
        <w:rPr>
          <w:rFonts w:ascii="Arial" w:hAnsi="Arial"/>
        </w:rPr>
        <w:t xml:space="preserve"> et afficher les données de la base de donnée</w:t>
      </w:r>
      <w:r w:rsidR="000E50C8" w:rsidRPr="00D9715F">
        <w:rPr>
          <w:rFonts w:ascii="Arial" w:hAnsi="Arial"/>
        </w:rPr>
        <w:t>.</w:t>
      </w:r>
    </w:p>
    <w:p w:rsidR="00912300" w:rsidRPr="00D9715F" w:rsidRDefault="00912300" w:rsidP="00A25A0D">
      <w:pPr>
        <w:pStyle w:val="Standard"/>
        <w:jc w:val="both"/>
        <w:rPr>
          <w:rFonts w:ascii="Arial" w:hAnsi="Arial"/>
        </w:rPr>
      </w:pPr>
    </w:p>
    <w:p w:rsidR="00912300" w:rsidRPr="00D9715F" w:rsidRDefault="00B30D91" w:rsidP="00A25A0D">
      <w:pPr>
        <w:pStyle w:val="Standard"/>
        <w:jc w:val="both"/>
        <w:rPr>
          <w:rFonts w:ascii="Arial" w:hAnsi="Arial"/>
        </w:rPr>
      </w:pPr>
      <w:r w:rsidRPr="00D9715F">
        <w:rPr>
          <w:rFonts w:ascii="Arial" w:hAnsi="Arial"/>
        </w:rPr>
        <w:t xml:space="preserve">L’étudiant 3 doit mettre en place le serveur apache et la base de </w:t>
      </w:r>
      <w:r w:rsidR="000E50C8" w:rsidRPr="00D9715F">
        <w:rPr>
          <w:rFonts w:ascii="Arial" w:hAnsi="Arial"/>
        </w:rPr>
        <w:t>données</w:t>
      </w:r>
      <w:r w:rsidRPr="00D9715F">
        <w:rPr>
          <w:rFonts w:ascii="Arial" w:hAnsi="Arial"/>
        </w:rPr>
        <w:t xml:space="preserve">. Il doit également créer une interface en </w:t>
      </w:r>
      <w:hyperlink r:id="rId37" w:history="1">
        <w:r w:rsidRPr="00D9715F">
          <w:rPr>
            <w:rFonts w:ascii="Arial" w:hAnsi="Arial"/>
          </w:rPr>
          <w:t>PHP</w:t>
        </w:r>
      </w:hyperlink>
      <w:r w:rsidRPr="00D9715F">
        <w:rPr>
          <w:rFonts w:ascii="Arial" w:hAnsi="Arial"/>
        </w:rPr>
        <w:t xml:space="preserve"> capable d’afficher et de mettre en forme le contenu de la base de donnée</w:t>
      </w:r>
      <w:r w:rsidR="000E50C8" w:rsidRPr="00D9715F">
        <w:rPr>
          <w:rFonts w:ascii="Arial" w:hAnsi="Arial"/>
        </w:rPr>
        <w:t>.</w:t>
      </w:r>
    </w:p>
    <w:p w:rsidR="00912300" w:rsidRPr="00D9715F" w:rsidRDefault="00912300" w:rsidP="00A25A0D">
      <w:pPr>
        <w:pStyle w:val="Standard"/>
        <w:jc w:val="both"/>
        <w:rPr>
          <w:rFonts w:ascii="Arial" w:hAnsi="Arial"/>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912300">
      <w:pPr>
        <w:pStyle w:val="Standard"/>
        <w:rPr>
          <w:rFonts w:ascii="Arial" w:hAnsi="Arial"/>
          <w:sz w:val="20"/>
          <w:szCs w:val="20"/>
        </w:rPr>
      </w:pPr>
    </w:p>
    <w:p w:rsidR="00912300" w:rsidRPr="00D9715F" w:rsidRDefault="00B30D91" w:rsidP="000E50C8">
      <w:pPr>
        <w:pStyle w:val="Titre1"/>
        <w:jc w:val="center"/>
        <w:rPr>
          <w:rFonts w:ascii="Arial" w:hAnsi="Arial" w:cs="Arial"/>
          <w:sz w:val="52"/>
          <w:szCs w:val="52"/>
        </w:rPr>
      </w:pPr>
      <w:bookmarkStart w:id="9" w:name="_Toc34590342"/>
      <w:r w:rsidRPr="00D9715F">
        <w:rPr>
          <w:rFonts w:ascii="Arial" w:hAnsi="Arial" w:cs="Arial"/>
          <w:sz w:val="52"/>
          <w:szCs w:val="52"/>
        </w:rPr>
        <w:t>Maquette de l’IHM</w:t>
      </w:r>
      <w:bookmarkEnd w:id="9"/>
    </w:p>
    <w:p w:rsidR="000E50C8" w:rsidRPr="00D9715F" w:rsidRDefault="000E50C8" w:rsidP="000E50C8">
      <w:pPr>
        <w:rPr>
          <w:rFonts w:ascii="Arial" w:hAnsi="Arial"/>
        </w:rPr>
      </w:pPr>
    </w:p>
    <w:p w:rsidR="00912300" w:rsidRPr="00D9715F" w:rsidRDefault="00912300">
      <w:pPr>
        <w:pStyle w:val="Standard"/>
        <w:jc w:val="center"/>
        <w:rPr>
          <w:rFonts w:ascii="Arial" w:hAnsi="Arial"/>
          <w:b/>
          <w:bCs/>
          <w:i/>
          <w:iCs/>
          <w:sz w:val="44"/>
          <w:szCs w:val="44"/>
          <w:u w:val="single"/>
        </w:rPr>
      </w:pPr>
    </w:p>
    <w:p w:rsidR="00912300" w:rsidRPr="00D9715F" w:rsidRDefault="00B30D91">
      <w:pPr>
        <w:pStyle w:val="Standard"/>
        <w:rPr>
          <w:rFonts w:ascii="Arial" w:hAnsi="Arial"/>
        </w:rPr>
      </w:pPr>
      <w:r w:rsidRPr="00D9715F">
        <w:rPr>
          <w:rFonts w:ascii="Arial" w:hAnsi="Arial"/>
        </w:rPr>
        <w:t>Dashboard Node-</w:t>
      </w:r>
      <w:r w:rsidR="00644889" w:rsidRPr="00D9715F">
        <w:rPr>
          <w:rFonts w:ascii="Arial" w:hAnsi="Arial"/>
        </w:rPr>
        <w:t>Red</w:t>
      </w:r>
      <w:r w:rsidRPr="00D9715F">
        <w:rPr>
          <w:rFonts w:ascii="Arial" w:hAnsi="Arial"/>
        </w:rPr>
        <w:t> :</w:t>
      </w:r>
    </w:p>
    <w:p w:rsidR="00912300" w:rsidRPr="00D9715F" w:rsidRDefault="00B30D91">
      <w:pPr>
        <w:pStyle w:val="Standard"/>
        <w:jc w:val="center"/>
        <w:rPr>
          <w:rFonts w:ascii="Arial" w:hAnsi="Arial"/>
          <w:b/>
          <w:bCs/>
          <w:i/>
          <w:iCs/>
          <w:sz w:val="44"/>
          <w:szCs w:val="44"/>
          <w:u w:val="single"/>
        </w:rPr>
      </w:pPr>
      <w:r w:rsidRPr="00D9715F">
        <w:rPr>
          <w:rFonts w:ascii="Arial" w:hAnsi="Arial"/>
          <w:b/>
          <w:bCs/>
          <w:i/>
          <w:iCs/>
          <w:noProof/>
          <w:sz w:val="44"/>
          <w:szCs w:val="44"/>
          <w:u w:val="single"/>
          <w:lang w:eastAsia="fr-FR" w:bidi="ar-SA"/>
        </w:rPr>
        <w:drawing>
          <wp:anchor distT="0" distB="0" distL="114300" distR="114300" simplePos="0" relativeHeight="3" behindDoc="0" locked="0" layoutInCell="1" allowOverlap="1">
            <wp:simplePos x="0" y="0"/>
            <wp:positionH relativeFrom="column">
              <wp:posOffset>47520</wp:posOffset>
            </wp:positionH>
            <wp:positionV relativeFrom="paragraph">
              <wp:posOffset>194400</wp:posOffset>
            </wp:positionV>
            <wp:extent cx="6120000" cy="3003480"/>
            <wp:effectExtent l="0" t="0" r="0" b="6420"/>
            <wp:wrapSquare wrapText="bothSides"/>
            <wp:docPr id="4"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blip>
                    <a:srcRect/>
                    <a:stretch>
                      <a:fillRect/>
                    </a:stretch>
                  </pic:blipFill>
                  <pic:spPr>
                    <a:xfrm>
                      <a:off x="0" y="0"/>
                      <a:ext cx="6120000" cy="3003480"/>
                    </a:xfrm>
                    <a:prstGeom prst="rect">
                      <a:avLst/>
                    </a:prstGeom>
                  </pic:spPr>
                </pic:pic>
              </a:graphicData>
            </a:graphic>
          </wp:anchor>
        </w:drawing>
      </w:r>
    </w:p>
    <w:p w:rsidR="00912300" w:rsidRPr="00D9715F" w:rsidRDefault="00912300">
      <w:pPr>
        <w:pStyle w:val="Standard"/>
        <w:jc w:val="center"/>
        <w:rPr>
          <w:rFonts w:ascii="Arial" w:hAnsi="Arial"/>
          <w:b/>
          <w:bCs/>
          <w:i/>
          <w:iCs/>
          <w:sz w:val="44"/>
          <w:szCs w:val="44"/>
          <w:u w:val="single"/>
        </w:rPr>
      </w:pPr>
    </w:p>
    <w:p w:rsidR="00A02D4D" w:rsidRPr="00D9715F" w:rsidRDefault="00A02D4D">
      <w:pPr>
        <w:pStyle w:val="Standard"/>
        <w:jc w:val="center"/>
        <w:rPr>
          <w:rFonts w:ascii="Arial" w:hAnsi="Arial"/>
          <w:b/>
          <w:bCs/>
          <w:i/>
          <w:iCs/>
          <w:sz w:val="44"/>
          <w:szCs w:val="44"/>
          <w:u w:val="single"/>
        </w:rPr>
      </w:pPr>
    </w:p>
    <w:p w:rsidR="00A02D4D" w:rsidRPr="00D9715F" w:rsidRDefault="00A02D4D">
      <w:pPr>
        <w:pStyle w:val="Standard"/>
        <w:jc w:val="center"/>
        <w:rPr>
          <w:rFonts w:ascii="Arial" w:hAnsi="Arial"/>
          <w:b/>
          <w:bCs/>
          <w:i/>
          <w:iCs/>
          <w:sz w:val="44"/>
          <w:szCs w:val="44"/>
          <w:u w:val="single"/>
        </w:rPr>
      </w:pPr>
    </w:p>
    <w:p w:rsidR="00A02D4D" w:rsidRPr="00D9715F" w:rsidRDefault="00A02D4D">
      <w:pPr>
        <w:pStyle w:val="Standard"/>
        <w:jc w:val="center"/>
        <w:rPr>
          <w:rFonts w:ascii="Arial" w:hAnsi="Arial"/>
          <w:b/>
          <w:bCs/>
          <w:i/>
          <w:iCs/>
          <w:sz w:val="44"/>
          <w:szCs w:val="44"/>
          <w:u w:val="single"/>
        </w:rPr>
      </w:pPr>
    </w:p>
    <w:p w:rsidR="00A02D4D" w:rsidRPr="00D9715F" w:rsidRDefault="00A02D4D">
      <w:pPr>
        <w:pStyle w:val="Standard"/>
        <w:jc w:val="center"/>
        <w:rPr>
          <w:rFonts w:ascii="Arial" w:hAnsi="Arial"/>
          <w:b/>
          <w:bCs/>
          <w:i/>
          <w:iCs/>
          <w:sz w:val="44"/>
          <w:szCs w:val="44"/>
          <w:u w:val="single"/>
        </w:rPr>
      </w:pPr>
    </w:p>
    <w:p w:rsidR="00A02D4D" w:rsidRPr="00D9715F" w:rsidRDefault="00A02D4D">
      <w:pPr>
        <w:pStyle w:val="Standard"/>
        <w:jc w:val="center"/>
        <w:rPr>
          <w:rFonts w:ascii="Arial" w:hAnsi="Arial"/>
          <w:b/>
          <w:bCs/>
          <w:i/>
          <w:iCs/>
          <w:sz w:val="44"/>
          <w:szCs w:val="44"/>
          <w:u w:val="single"/>
        </w:rPr>
      </w:pPr>
    </w:p>
    <w:p w:rsidR="00A02D4D" w:rsidRPr="00D9715F" w:rsidRDefault="00A02D4D">
      <w:pPr>
        <w:pStyle w:val="Standard"/>
        <w:jc w:val="center"/>
        <w:rPr>
          <w:rFonts w:ascii="Arial" w:hAnsi="Arial"/>
          <w:b/>
          <w:bCs/>
          <w:i/>
          <w:iCs/>
          <w:sz w:val="44"/>
          <w:szCs w:val="44"/>
          <w:u w:val="single"/>
        </w:rPr>
      </w:pPr>
    </w:p>
    <w:p w:rsidR="00A02D4D" w:rsidRPr="00D9715F" w:rsidRDefault="00A02D4D">
      <w:pPr>
        <w:pStyle w:val="Standard"/>
        <w:jc w:val="center"/>
        <w:rPr>
          <w:rFonts w:ascii="Arial" w:hAnsi="Arial"/>
          <w:b/>
          <w:bCs/>
          <w:i/>
          <w:iCs/>
          <w:sz w:val="44"/>
          <w:szCs w:val="44"/>
          <w:u w:val="single"/>
        </w:rPr>
      </w:pPr>
    </w:p>
    <w:p w:rsidR="00A02D4D" w:rsidRPr="00D9715F" w:rsidRDefault="00A02D4D">
      <w:pPr>
        <w:pStyle w:val="Standard"/>
        <w:jc w:val="center"/>
        <w:rPr>
          <w:rFonts w:ascii="Arial" w:hAnsi="Arial"/>
          <w:b/>
          <w:bCs/>
          <w:i/>
          <w:iCs/>
          <w:sz w:val="44"/>
          <w:szCs w:val="44"/>
          <w:u w:val="single"/>
        </w:rPr>
      </w:pPr>
    </w:p>
    <w:p w:rsidR="00A02D4D" w:rsidRPr="00D9715F" w:rsidRDefault="00A02D4D">
      <w:pPr>
        <w:pStyle w:val="Standard"/>
        <w:jc w:val="center"/>
        <w:rPr>
          <w:rFonts w:ascii="Arial" w:hAnsi="Arial"/>
          <w:b/>
          <w:bCs/>
          <w:i/>
          <w:iCs/>
          <w:sz w:val="44"/>
          <w:szCs w:val="44"/>
          <w:u w:val="single"/>
        </w:rPr>
      </w:pPr>
    </w:p>
    <w:p w:rsidR="00A02D4D" w:rsidRPr="00D9715F" w:rsidRDefault="00A02D4D">
      <w:pPr>
        <w:pStyle w:val="Standard"/>
        <w:jc w:val="center"/>
        <w:rPr>
          <w:rFonts w:ascii="Arial" w:hAnsi="Arial"/>
          <w:b/>
          <w:bCs/>
          <w:i/>
          <w:iCs/>
          <w:sz w:val="44"/>
          <w:szCs w:val="44"/>
          <w:u w:val="single"/>
        </w:rPr>
      </w:pPr>
    </w:p>
    <w:p w:rsidR="00A02D4D" w:rsidRPr="00D9715F" w:rsidRDefault="00A02D4D">
      <w:pPr>
        <w:pStyle w:val="Standard"/>
        <w:jc w:val="center"/>
        <w:rPr>
          <w:rFonts w:ascii="Arial" w:hAnsi="Arial"/>
          <w:b/>
          <w:bCs/>
          <w:i/>
          <w:iCs/>
          <w:sz w:val="44"/>
          <w:szCs w:val="44"/>
          <w:u w:val="single"/>
        </w:rPr>
      </w:pPr>
    </w:p>
    <w:p w:rsidR="00A02D4D" w:rsidRPr="00D9715F" w:rsidRDefault="00A02D4D" w:rsidP="00A02D4D">
      <w:pPr>
        <w:pStyle w:val="Titre1"/>
        <w:jc w:val="center"/>
        <w:rPr>
          <w:rFonts w:ascii="Arial" w:hAnsi="Arial" w:cs="Arial"/>
          <w:sz w:val="52"/>
          <w:szCs w:val="52"/>
        </w:rPr>
      </w:pPr>
      <w:bookmarkStart w:id="10" w:name="_Toc34590343"/>
      <w:r w:rsidRPr="00D9715F">
        <w:rPr>
          <w:rFonts w:ascii="Arial" w:hAnsi="Arial" w:cs="Arial"/>
          <w:sz w:val="52"/>
          <w:szCs w:val="52"/>
        </w:rPr>
        <w:t>Scénario</w:t>
      </w:r>
      <w:bookmarkEnd w:id="10"/>
    </w:p>
    <w:p w:rsidR="00A02D4D" w:rsidRPr="00D9715F" w:rsidRDefault="00A02D4D" w:rsidP="00A02D4D">
      <w:pPr>
        <w:pStyle w:val="Titre1"/>
        <w:rPr>
          <w:rFonts w:ascii="Arial" w:hAnsi="Arial" w:cs="Arial"/>
          <w:sz w:val="52"/>
          <w:szCs w:val="52"/>
        </w:rPr>
      </w:pPr>
    </w:p>
    <w:p w:rsidR="00A02D4D" w:rsidRPr="00D9715F" w:rsidRDefault="00A02D4D" w:rsidP="00A02D4D">
      <w:pPr>
        <w:rPr>
          <w:rFonts w:ascii="Arial" w:hAnsi="Arial"/>
        </w:rPr>
      </w:pPr>
      <w:r w:rsidRPr="00D9715F">
        <w:rPr>
          <w:rFonts w:ascii="Arial" w:hAnsi="Arial"/>
        </w:rPr>
        <w:t>Dans le cas où l’utilisateur veut arrêter la circulation de l’eau, il doit se rendre sur l’interface du Raspberry.</w:t>
      </w:r>
      <w:r w:rsidRPr="00D9715F">
        <w:rPr>
          <w:rFonts w:ascii="Arial" w:hAnsi="Arial"/>
        </w:rPr>
        <w:br/>
        <w:t>Il doit cliquer sur le slider électrovanne. Celui-ci deviendra gris et affiche l’état OFF.</w:t>
      </w:r>
    </w:p>
    <w:p w:rsidR="00A02D4D" w:rsidRPr="00D9715F" w:rsidRDefault="00A02D4D" w:rsidP="00A02D4D">
      <w:pPr>
        <w:rPr>
          <w:rFonts w:ascii="Arial" w:hAnsi="Arial"/>
        </w:rPr>
      </w:pPr>
      <w:r w:rsidRPr="00D9715F">
        <w:rPr>
          <w:rFonts w:ascii="Arial" w:hAnsi="Arial"/>
        </w:rPr>
        <w:t>Quand l’utilisateur</w:t>
      </w:r>
    </w:p>
    <w:p w:rsidR="00D9715F" w:rsidRPr="00D9715F" w:rsidRDefault="00D9715F" w:rsidP="00A02D4D">
      <w:pPr>
        <w:rPr>
          <w:rFonts w:ascii="Arial" w:hAnsi="Arial"/>
        </w:rPr>
      </w:pPr>
    </w:p>
    <w:p w:rsidR="00A02D4D" w:rsidRPr="00D9715F" w:rsidRDefault="00A02D4D" w:rsidP="00A02D4D">
      <w:pPr>
        <w:rPr>
          <w:rFonts w:ascii="Arial" w:hAnsi="Arial"/>
        </w:rPr>
      </w:pPr>
    </w:p>
    <w:p w:rsidR="00A02D4D" w:rsidRPr="00D9715F" w:rsidRDefault="00A02D4D" w:rsidP="00A02D4D">
      <w:pPr>
        <w:rPr>
          <w:rFonts w:ascii="Arial" w:hAnsi="Arial"/>
        </w:rPr>
      </w:pPr>
    </w:p>
    <w:p w:rsidR="00A02D4D" w:rsidRPr="00D9715F" w:rsidRDefault="00A02D4D" w:rsidP="00A02D4D">
      <w:pPr>
        <w:rPr>
          <w:rFonts w:ascii="Arial" w:hAnsi="Arial"/>
        </w:rPr>
      </w:pPr>
    </w:p>
    <w:p w:rsidR="00A02D4D" w:rsidRPr="00D9715F" w:rsidRDefault="00A02D4D" w:rsidP="00A02D4D">
      <w:pPr>
        <w:rPr>
          <w:rFonts w:ascii="Arial" w:hAnsi="Arial"/>
        </w:rPr>
      </w:pPr>
    </w:p>
    <w:p w:rsidR="00A02D4D" w:rsidRPr="00D9715F" w:rsidRDefault="00A02D4D" w:rsidP="00A02D4D">
      <w:pPr>
        <w:jc w:val="center"/>
        <w:rPr>
          <w:rFonts w:ascii="Arial" w:hAnsi="Arial"/>
          <w:b/>
          <w:bCs/>
          <w:i/>
          <w:iCs/>
          <w:sz w:val="44"/>
          <w:szCs w:val="44"/>
          <w:u w:val="single"/>
        </w:rPr>
      </w:pPr>
      <w:r w:rsidRPr="00D9715F">
        <w:rPr>
          <w:rFonts w:ascii="Arial" w:hAnsi="Arial"/>
          <w:b/>
          <w:bCs/>
          <w:i/>
          <w:iCs/>
          <w:sz w:val="44"/>
          <w:szCs w:val="44"/>
          <w:u w:val="single"/>
        </w:rPr>
        <w:t>Spécification de la base de données et des protocoles de communication</w:t>
      </w:r>
    </w:p>
    <w:p w:rsidR="00A02D4D" w:rsidRPr="00D9715F" w:rsidRDefault="00A02D4D" w:rsidP="00A02D4D">
      <w:pPr>
        <w:jc w:val="center"/>
        <w:rPr>
          <w:rFonts w:ascii="Arial" w:hAnsi="Arial"/>
          <w:b/>
          <w:bCs/>
          <w:i/>
          <w:iCs/>
          <w:sz w:val="44"/>
          <w:szCs w:val="44"/>
          <w:u w:val="single"/>
        </w:rPr>
      </w:pPr>
    </w:p>
    <w:p w:rsidR="00A02D4D" w:rsidRPr="00D9715F" w:rsidRDefault="00A02D4D" w:rsidP="00A02D4D">
      <w:pPr>
        <w:jc w:val="center"/>
        <w:rPr>
          <w:rFonts w:ascii="Arial" w:hAnsi="Arial"/>
        </w:rPr>
      </w:pPr>
    </w:p>
    <w:p w:rsidR="00A02D4D" w:rsidRPr="00D9715F" w:rsidRDefault="00A02D4D" w:rsidP="00A02D4D">
      <w:pPr>
        <w:jc w:val="center"/>
        <w:rPr>
          <w:rFonts w:ascii="Arial" w:hAnsi="Arial"/>
        </w:rPr>
      </w:pPr>
    </w:p>
    <w:p w:rsidR="00A02D4D" w:rsidRPr="00D9715F" w:rsidRDefault="00A02D4D" w:rsidP="00A02D4D">
      <w:pPr>
        <w:rPr>
          <w:rFonts w:ascii="Arial" w:hAnsi="Arial"/>
        </w:rPr>
      </w:pPr>
    </w:p>
    <w:p w:rsidR="00A02D4D" w:rsidRPr="00D9715F" w:rsidRDefault="00D9715F" w:rsidP="00A02D4D">
      <w:pPr>
        <w:rPr>
          <w:rFonts w:ascii="Arial" w:hAnsi="Arial"/>
        </w:rPr>
      </w:pPr>
      <w:r w:rsidRPr="00D9715F">
        <w:rPr>
          <w:rFonts w:ascii="Arial" w:hAnsi="Arial"/>
        </w:rPr>
        <w:t>HTTP</w:t>
      </w:r>
      <w:r w:rsidR="00A02D4D" w:rsidRPr="00D9715F">
        <w:rPr>
          <w:rFonts w:ascii="Arial" w:hAnsi="Arial"/>
        </w:rPr>
        <w:t xml:space="preserve"> est utilisé sur l’API REST et le site web, l</w:t>
      </w:r>
      <w:r w:rsidR="00A02D4D" w:rsidRPr="00D9715F">
        <w:rPr>
          <w:rFonts w:ascii="Arial" w:hAnsi="Arial"/>
          <w:color w:val="000000"/>
        </w:rPr>
        <w:t>e HTTP est un protocole de communication client-serveur. Utilisée essentiellement pour le web. Il se trouve sur la couche application du modèle OSI (de l’anglais Open Systems Interconnection). Par défaut le port un serveur HTTP utilise le port 80. L’api rest du projet utilise des requêtes GET qui permettent récupère la ressource depuis un client ici l’application Android</w:t>
      </w:r>
    </w:p>
    <w:p w:rsidR="00A02D4D" w:rsidRPr="00D9715F" w:rsidRDefault="00A02D4D" w:rsidP="00A02D4D">
      <w:pPr>
        <w:rPr>
          <w:rFonts w:ascii="Arial" w:hAnsi="Arial"/>
          <w:color w:val="000000"/>
        </w:rPr>
      </w:pPr>
    </w:p>
    <w:p w:rsidR="00A02D4D" w:rsidRPr="00D9715F" w:rsidRDefault="00A02D4D" w:rsidP="00A02D4D">
      <w:pPr>
        <w:rPr>
          <w:rFonts w:ascii="Arial" w:hAnsi="Arial"/>
          <w:color w:val="000000"/>
        </w:rPr>
      </w:pPr>
    </w:p>
    <w:p w:rsidR="00A02D4D" w:rsidRPr="00D9715F" w:rsidRDefault="00A02D4D" w:rsidP="00A02D4D">
      <w:pPr>
        <w:jc w:val="both"/>
        <w:rPr>
          <w:rFonts w:ascii="Arial" w:hAnsi="Arial"/>
          <w:lang w:val="en-US"/>
        </w:rPr>
      </w:pPr>
      <w:r w:rsidRPr="00D9715F">
        <w:rPr>
          <w:rFonts w:ascii="Arial" w:hAnsi="Arial"/>
          <w:lang w:val="en-US"/>
        </w:rPr>
        <w:t>MQTT (ESP8266, API REST, Node red)</w:t>
      </w:r>
    </w:p>
    <w:p w:rsidR="00A02D4D" w:rsidRPr="00D9715F" w:rsidRDefault="00A02D4D" w:rsidP="00A02D4D">
      <w:pPr>
        <w:jc w:val="both"/>
        <w:rPr>
          <w:rFonts w:ascii="Arial" w:hAnsi="Arial"/>
        </w:rPr>
      </w:pPr>
      <w:r w:rsidRPr="00D9715F">
        <w:rPr>
          <w:rFonts w:ascii="Arial" w:hAnsi="Arial"/>
        </w:rPr>
        <w:t>Protocole de messagerie publish-subscribe. Il a été conçu pour les communications avec des clients distants où la bande passante du réseau est limitée. Le protocole nécessite la présence d’un serveur appeler broker. Le broker va transmettre les données des clients Publisher au différent abonné en fonction des Topics concerner. Dans le projet L’ESP8266 fait des requêtes publish sur le broker afin d’envoyer les données. La carte subscribe également sur le topic « gestion » qui permet à l’apirest et a l’interface node-red de contrôle l’état de l’électrovanne</w:t>
      </w:r>
    </w:p>
    <w:p w:rsidR="00A02D4D" w:rsidRPr="00D9715F" w:rsidRDefault="00A02D4D">
      <w:pPr>
        <w:pStyle w:val="Standard"/>
        <w:jc w:val="center"/>
        <w:rPr>
          <w:rFonts w:ascii="Arial" w:hAnsi="Arial"/>
          <w:b/>
          <w:bCs/>
          <w:i/>
          <w:iCs/>
          <w:sz w:val="44"/>
          <w:szCs w:val="44"/>
          <w:u w:val="single"/>
        </w:rPr>
      </w:pPr>
    </w:p>
    <w:sectPr w:rsidR="00A02D4D" w:rsidRPr="00D9715F" w:rsidSect="002165F5">
      <w:footerReference w:type="default" r:id="rId39"/>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980" w:rsidRDefault="00F90980">
      <w:pPr>
        <w:rPr>
          <w:rFonts w:hint="eastAsia"/>
        </w:rPr>
      </w:pPr>
      <w:r>
        <w:separator/>
      </w:r>
    </w:p>
  </w:endnote>
  <w:endnote w:type="continuationSeparator" w:id="1">
    <w:p w:rsidR="00F90980" w:rsidRDefault="00F90980">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OpenSymbol">
    <w:altName w:val="Segoe UI Symbol"/>
    <w:panose1 w:val="05010000000000000000"/>
    <w:charset w:val="00"/>
    <w:family w:val="auto"/>
    <w:pitch w:val="variable"/>
    <w:sig w:usb0="800000AF" w:usb1="1001ECEA" w:usb2="00000000" w:usb3="00000000" w:csb0="00000001"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0223074"/>
      <w:docPartObj>
        <w:docPartGallery w:val="Page Numbers (Bottom of Page)"/>
        <w:docPartUnique/>
      </w:docPartObj>
    </w:sdtPr>
    <w:sdtContent>
      <w:p w:rsidR="000E50C8" w:rsidRDefault="002165F5">
        <w:pPr>
          <w:pStyle w:val="Pieddepage"/>
          <w:jc w:val="center"/>
          <w:rPr>
            <w:rFonts w:hint="eastAsia"/>
          </w:rPr>
        </w:pPr>
        <w:r>
          <w:fldChar w:fldCharType="begin"/>
        </w:r>
        <w:r w:rsidR="000E50C8">
          <w:instrText>PAGE   \* MERGEFORMAT</w:instrText>
        </w:r>
        <w:r>
          <w:fldChar w:fldCharType="separate"/>
        </w:r>
        <w:r w:rsidR="00D9715F">
          <w:rPr>
            <w:noProof/>
          </w:rPr>
          <w:t>6</w:t>
        </w:r>
        <w:r>
          <w:fldChar w:fldCharType="end"/>
        </w:r>
      </w:p>
    </w:sdtContent>
  </w:sdt>
  <w:p w:rsidR="00B32E24" w:rsidRDefault="00B32E24">
    <w:pPr>
      <w:pStyle w:val="Pieddepage"/>
      <w:rPr>
        <w:rFonts w:ascii="Arial" w:hAnsi="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980" w:rsidRDefault="00F90980">
      <w:pPr>
        <w:rPr>
          <w:rFonts w:hint="eastAsia"/>
        </w:rPr>
      </w:pPr>
      <w:r>
        <w:rPr>
          <w:color w:val="000000"/>
        </w:rPr>
        <w:separator/>
      </w:r>
    </w:p>
  </w:footnote>
  <w:footnote w:type="continuationSeparator" w:id="1">
    <w:p w:rsidR="00F90980" w:rsidRDefault="00F90980">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A3BFF"/>
    <w:multiLevelType w:val="multilevel"/>
    <w:tmpl w:val="B7164D8E"/>
    <w:lvl w:ilvl="0">
      <w:numFmt w:val="bullet"/>
      <w:lvlText w:val="•"/>
      <w:lvlJc w:val="left"/>
      <w:pPr>
        <w:ind w:left="2138" w:hanging="360"/>
      </w:pPr>
      <w:rPr>
        <w:rFonts w:ascii="OpenSymbol" w:eastAsia="OpenSymbol" w:hAnsi="OpenSymbol" w:cs="OpenSymbol"/>
      </w:rPr>
    </w:lvl>
    <w:lvl w:ilvl="1">
      <w:numFmt w:val="bullet"/>
      <w:lvlText w:val="◦"/>
      <w:lvlJc w:val="left"/>
      <w:pPr>
        <w:ind w:left="2498" w:hanging="360"/>
      </w:pPr>
      <w:rPr>
        <w:rFonts w:ascii="OpenSymbol" w:eastAsia="OpenSymbol" w:hAnsi="OpenSymbol" w:cs="OpenSymbol"/>
      </w:rPr>
    </w:lvl>
    <w:lvl w:ilvl="2">
      <w:numFmt w:val="bullet"/>
      <w:lvlText w:val="▪"/>
      <w:lvlJc w:val="left"/>
      <w:pPr>
        <w:ind w:left="2858" w:hanging="360"/>
      </w:pPr>
      <w:rPr>
        <w:rFonts w:ascii="OpenSymbol" w:eastAsia="OpenSymbol" w:hAnsi="OpenSymbol" w:cs="OpenSymbol"/>
      </w:rPr>
    </w:lvl>
    <w:lvl w:ilvl="3">
      <w:numFmt w:val="bullet"/>
      <w:lvlText w:val="•"/>
      <w:lvlJc w:val="left"/>
      <w:pPr>
        <w:ind w:left="3218" w:hanging="360"/>
      </w:pPr>
      <w:rPr>
        <w:rFonts w:ascii="OpenSymbol" w:eastAsia="OpenSymbol" w:hAnsi="OpenSymbol" w:cs="OpenSymbol"/>
      </w:rPr>
    </w:lvl>
    <w:lvl w:ilvl="4">
      <w:numFmt w:val="bullet"/>
      <w:lvlText w:val="◦"/>
      <w:lvlJc w:val="left"/>
      <w:pPr>
        <w:ind w:left="3578" w:hanging="360"/>
      </w:pPr>
      <w:rPr>
        <w:rFonts w:ascii="OpenSymbol" w:eastAsia="OpenSymbol" w:hAnsi="OpenSymbol" w:cs="OpenSymbol"/>
      </w:rPr>
    </w:lvl>
    <w:lvl w:ilvl="5">
      <w:numFmt w:val="bullet"/>
      <w:lvlText w:val="▪"/>
      <w:lvlJc w:val="left"/>
      <w:pPr>
        <w:ind w:left="3938" w:hanging="360"/>
      </w:pPr>
      <w:rPr>
        <w:rFonts w:ascii="OpenSymbol" w:eastAsia="OpenSymbol" w:hAnsi="OpenSymbol" w:cs="OpenSymbol"/>
      </w:rPr>
    </w:lvl>
    <w:lvl w:ilvl="6">
      <w:numFmt w:val="bullet"/>
      <w:lvlText w:val="•"/>
      <w:lvlJc w:val="left"/>
      <w:pPr>
        <w:ind w:left="4298" w:hanging="360"/>
      </w:pPr>
      <w:rPr>
        <w:rFonts w:ascii="OpenSymbol" w:eastAsia="OpenSymbol" w:hAnsi="OpenSymbol" w:cs="OpenSymbol"/>
      </w:rPr>
    </w:lvl>
    <w:lvl w:ilvl="7">
      <w:numFmt w:val="bullet"/>
      <w:lvlText w:val="◦"/>
      <w:lvlJc w:val="left"/>
      <w:pPr>
        <w:ind w:left="4658" w:hanging="360"/>
      </w:pPr>
      <w:rPr>
        <w:rFonts w:ascii="OpenSymbol" w:eastAsia="OpenSymbol" w:hAnsi="OpenSymbol" w:cs="OpenSymbol"/>
      </w:rPr>
    </w:lvl>
    <w:lvl w:ilvl="8">
      <w:numFmt w:val="bullet"/>
      <w:lvlText w:val="▪"/>
      <w:lvlJc w:val="left"/>
      <w:pPr>
        <w:ind w:left="5018" w:hanging="360"/>
      </w:pPr>
      <w:rPr>
        <w:rFonts w:ascii="OpenSymbol" w:eastAsia="OpenSymbol" w:hAnsi="OpenSymbol" w:cs="OpenSymbol"/>
      </w:rPr>
    </w:lvl>
  </w:abstractNum>
  <w:abstractNum w:abstractNumId="1">
    <w:nsid w:val="1ABF574E"/>
    <w:multiLevelType w:val="multilevel"/>
    <w:tmpl w:val="354AE932"/>
    <w:lvl w:ilvl="0">
      <w:numFmt w:val="bullet"/>
      <w:lvlText w:val="•"/>
      <w:lvlJc w:val="left"/>
      <w:pPr>
        <w:ind w:left="2138" w:hanging="360"/>
      </w:pPr>
      <w:rPr>
        <w:rFonts w:ascii="OpenSymbol" w:eastAsia="OpenSymbol" w:hAnsi="OpenSymbol" w:cs="OpenSymbol"/>
      </w:rPr>
    </w:lvl>
    <w:lvl w:ilvl="1">
      <w:numFmt w:val="bullet"/>
      <w:lvlText w:val="◦"/>
      <w:lvlJc w:val="left"/>
      <w:pPr>
        <w:ind w:left="2498" w:hanging="360"/>
      </w:pPr>
      <w:rPr>
        <w:rFonts w:ascii="OpenSymbol" w:eastAsia="OpenSymbol" w:hAnsi="OpenSymbol" w:cs="OpenSymbol"/>
      </w:rPr>
    </w:lvl>
    <w:lvl w:ilvl="2">
      <w:numFmt w:val="bullet"/>
      <w:lvlText w:val="▪"/>
      <w:lvlJc w:val="left"/>
      <w:pPr>
        <w:ind w:left="2858" w:hanging="360"/>
      </w:pPr>
      <w:rPr>
        <w:rFonts w:ascii="OpenSymbol" w:eastAsia="OpenSymbol" w:hAnsi="OpenSymbol" w:cs="OpenSymbol"/>
      </w:rPr>
    </w:lvl>
    <w:lvl w:ilvl="3">
      <w:numFmt w:val="bullet"/>
      <w:lvlText w:val="•"/>
      <w:lvlJc w:val="left"/>
      <w:pPr>
        <w:ind w:left="3218" w:hanging="360"/>
      </w:pPr>
      <w:rPr>
        <w:rFonts w:ascii="OpenSymbol" w:eastAsia="OpenSymbol" w:hAnsi="OpenSymbol" w:cs="OpenSymbol"/>
      </w:rPr>
    </w:lvl>
    <w:lvl w:ilvl="4">
      <w:numFmt w:val="bullet"/>
      <w:lvlText w:val="◦"/>
      <w:lvlJc w:val="left"/>
      <w:pPr>
        <w:ind w:left="3578" w:hanging="360"/>
      </w:pPr>
      <w:rPr>
        <w:rFonts w:ascii="OpenSymbol" w:eastAsia="OpenSymbol" w:hAnsi="OpenSymbol" w:cs="OpenSymbol"/>
      </w:rPr>
    </w:lvl>
    <w:lvl w:ilvl="5">
      <w:numFmt w:val="bullet"/>
      <w:lvlText w:val="▪"/>
      <w:lvlJc w:val="left"/>
      <w:pPr>
        <w:ind w:left="3938" w:hanging="360"/>
      </w:pPr>
      <w:rPr>
        <w:rFonts w:ascii="OpenSymbol" w:eastAsia="OpenSymbol" w:hAnsi="OpenSymbol" w:cs="OpenSymbol"/>
      </w:rPr>
    </w:lvl>
    <w:lvl w:ilvl="6">
      <w:numFmt w:val="bullet"/>
      <w:lvlText w:val="•"/>
      <w:lvlJc w:val="left"/>
      <w:pPr>
        <w:ind w:left="4298" w:hanging="360"/>
      </w:pPr>
      <w:rPr>
        <w:rFonts w:ascii="OpenSymbol" w:eastAsia="OpenSymbol" w:hAnsi="OpenSymbol" w:cs="OpenSymbol"/>
      </w:rPr>
    </w:lvl>
    <w:lvl w:ilvl="7">
      <w:numFmt w:val="bullet"/>
      <w:lvlText w:val="◦"/>
      <w:lvlJc w:val="left"/>
      <w:pPr>
        <w:ind w:left="4658" w:hanging="360"/>
      </w:pPr>
      <w:rPr>
        <w:rFonts w:ascii="OpenSymbol" w:eastAsia="OpenSymbol" w:hAnsi="OpenSymbol" w:cs="OpenSymbol"/>
      </w:rPr>
    </w:lvl>
    <w:lvl w:ilvl="8">
      <w:numFmt w:val="bullet"/>
      <w:lvlText w:val="▪"/>
      <w:lvlJc w:val="left"/>
      <w:pPr>
        <w:ind w:left="5018" w:hanging="360"/>
      </w:pPr>
      <w:rPr>
        <w:rFonts w:ascii="OpenSymbol" w:eastAsia="OpenSymbol" w:hAnsi="OpenSymbol" w:cs="OpenSymbol"/>
      </w:rPr>
    </w:lvl>
  </w:abstractNum>
  <w:abstractNum w:abstractNumId="2">
    <w:nsid w:val="64F66C9F"/>
    <w:multiLevelType w:val="multilevel"/>
    <w:tmpl w:val="D4F43F34"/>
    <w:lvl w:ilvl="0">
      <w:numFmt w:val="bullet"/>
      <w:lvlText w:val="•"/>
      <w:lvlJc w:val="left"/>
      <w:pPr>
        <w:ind w:left="1800" w:hanging="360"/>
      </w:pPr>
      <w:rPr>
        <w:rFonts w:ascii="OpenSymbol" w:eastAsia="OpenSymbol" w:hAnsi="OpenSymbol" w:cs="OpenSymbol"/>
      </w:rPr>
    </w:lvl>
    <w:lvl w:ilvl="1">
      <w:numFmt w:val="bullet"/>
      <w:lvlText w:val="◦"/>
      <w:lvlJc w:val="left"/>
      <w:pPr>
        <w:ind w:left="2160" w:hanging="360"/>
      </w:pPr>
      <w:rPr>
        <w:rFonts w:ascii="OpenSymbol" w:eastAsia="OpenSymbol" w:hAnsi="OpenSymbol" w:cs="OpenSymbol"/>
      </w:rPr>
    </w:lvl>
    <w:lvl w:ilvl="2">
      <w:numFmt w:val="bullet"/>
      <w:lvlText w:val="▪"/>
      <w:lvlJc w:val="left"/>
      <w:pPr>
        <w:ind w:left="2520" w:hanging="360"/>
      </w:pPr>
      <w:rPr>
        <w:rFonts w:ascii="OpenSymbol" w:eastAsia="OpenSymbol" w:hAnsi="OpenSymbol" w:cs="OpenSymbol"/>
      </w:rPr>
    </w:lvl>
    <w:lvl w:ilvl="3">
      <w:numFmt w:val="bullet"/>
      <w:lvlText w:val="•"/>
      <w:lvlJc w:val="left"/>
      <w:pPr>
        <w:ind w:left="2880" w:hanging="360"/>
      </w:pPr>
      <w:rPr>
        <w:rFonts w:ascii="OpenSymbol" w:eastAsia="OpenSymbol" w:hAnsi="OpenSymbol" w:cs="OpenSymbol"/>
      </w:rPr>
    </w:lvl>
    <w:lvl w:ilvl="4">
      <w:numFmt w:val="bullet"/>
      <w:lvlText w:val="◦"/>
      <w:lvlJc w:val="left"/>
      <w:pPr>
        <w:ind w:left="3240" w:hanging="360"/>
      </w:pPr>
      <w:rPr>
        <w:rFonts w:ascii="OpenSymbol" w:eastAsia="OpenSymbol" w:hAnsi="OpenSymbol" w:cs="OpenSymbol"/>
      </w:rPr>
    </w:lvl>
    <w:lvl w:ilvl="5">
      <w:numFmt w:val="bullet"/>
      <w:lvlText w:val="▪"/>
      <w:lvlJc w:val="left"/>
      <w:pPr>
        <w:ind w:left="3600" w:hanging="360"/>
      </w:pPr>
      <w:rPr>
        <w:rFonts w:ascii="OpenSymbol" w:eastAsia="OpenSymbol" w:hAnsi="OpenSymbol" w:cs="OpenSymbol"/>
      </w:rPr>
    </w:lvl>
    <w:lvl w:ilvl="6">
      <w:numFmt w:val="bullet"/>
      <w:lvlText w:val="•"/>
      <w:lvlJc w:val="left"/>
      <w:pPr>
        <w:ind w:left="3960" w:hanging="360"/>
      </w:pPr>
      <w:rPr>
        <w:rFonts w:ascii="OpenSymbol" w:eastAsia="OpenSymbol" w:hAnsi="OpenSymbol" w:cs="OpenSymbol"/>
      </w:rPr>
    </w:lvl>
    <w:lvl w:ilvl="7">
      <w:numFmt w:val="bullet"/>
      <w:lvlText w:val="◦"/>
      <w:lvlJc w:val="left"/>
      <w:pPr>
        <w:ind w:left="4320" w:hanging="360"/>
      </w:pPr>
      <w:rPr>
        <w:rFonts w:ascii="OpenSymbol" w:eastAsia="OpenSymbol" w:hAnsi="OpenSymbol" w:cs="OpenSymbol"/>
      </w:rPr>
    </w:lvl>
    <w:lvl w:ilvl="8">
      <w:numFmt w:val="bullet"/>
      <w:lvlText w:val="▪"/>
      <w:lvlJc w:val="left"/>
      <w:pPr>
        <w:ind w:left="4680" w:hanging="360"/>
      </w:pPr>
      <w:rPr>
        <w:rFonts w:ascii="OpenSymbol" w:eastAsia="OpenSymbol" w:hAnsi="OpenSymbol" w:cs="OpenSymbol"/>
      </w:rPr>
    </w:lvl>
  </w:abstractNum>
  <w:abstractNum w:abstractNumId="3">
    <w:nsid w:val="7277094C"/>
    <w:multiLevelType w:val="multilevel"/>
    <w:tmpl w:val="9AD21ABC"/>
    <w:lvl w:ilvl="0">
      <w:numFmt w:val="bullet"/>
      <w:lvlText w:val="•"/>
      <w:lvlJc w:val="left"/>
      <w:pPr>
        <w:ind w:left="2138" w:hanging="360"/>
      </w:pPr>
      <w:rPr>
        <w:rFonts w:ascii="OpenSymbol" w:eastAsia="OpenSymbol" w:hAnsi="OpenSymbol" w:cs="OpenSymbol"/>
      </w:rPr>
    </w:lvl>
    <w:lvl w:ilvl="1">
      <w:numFmt w:val="bullet"/>
      <w:lvlText w:val="◦"/>
      <w:lvlJc w:val="left"/>
      <w:pPr>
        <w:ind w:left="2498" w:hanging="360"/>
      </w:pPr>
      <w:rPr>
        <w:rFonts w:ascii="OpenSymbol" w:eastAsia="OpenSymbol" w:hAnsi="OpenSymbol" w:cs="OpenSymbol"/>
      </w:rPr>
    </w:lvl>
    <w:lvl w:ilvl="2">
      <w:numFmt w:val="bullet"/>
      <w:lvlText w:val="▪"/>
      <w:lvlJc w:val="left"/>
      <w:pPr>
        <w:ind w:left="2858" w:hanging="360"/>
      </w:pPr>
      <w:rPr>
        <w:rFonts w:ascii="OpenSymbol" w:eastAsia="OpenSymbol" w:hAnsi="OpenSymbol" w:cs="OpenSymbol"/>
      </w:rPr>
    </w:lvl>
    <w:lvl w:ilvl="3">
      <w:numFmt w:val="bullet"/>
      <w:lvlText w:val="•"/>
      <w:lvlJc w:val="left"/>
      <w:pPr>
        <w:ind w:left="3218" w:hanging="360"/>
      </w:pPr>
      <w:rPr>
        <w:rFonts w:ascii="OpenSymbol" w:eastAsia="OpenSymbol" w:hAnsi="OpenSymbol" w:cs="OpenSymbol"/>
      </w:rPr>
    </w:lvl>
    <w:lvl w:ilvl="4">
      <w:numFmt w:val="bullet"/>
      <w:lvlText w:val="◦"/>
      <w:lvlJc w:val="left"/>
      <w:pPr>
        <w:ind w:left="3578" w:hanging="360"/>
      </w:pPr>
      <w:rPr>
        <w:rFonts w:ascii="OpenSymbol" w:eastAsia="OpenSymbol" w:hAnsi="OpenSymbol" w:cs="OpenSymbol"/>
      </w:rPr>
    </w:lvl>
    <w:lvl w:ilvl="5">
      <w:numFmt w:val="bullet"/>
      <w:lvlText w:val="▪"/>
      <w:lvlJc w:val="left"/>
      <w:pPr>
        <w:ind w:left="3938" w:hanging="360"/>
      </w:pPr>
      <w:rPr>
        <w:rFonts w:ascii="OpenSymbol" w:eastAsia="OpenSymbol" w:hAnsi="OpenSymbol" w:cs="OpenSymbol"/>
      </w:rPr>
    </w:lvl>
    <w:lvl w:ilvl="6">
      <w:numFmt w:val="bullet"/>
      <w:lvlText w:val="•"/>
      <w:lvlJc w:val="left"/>
      <w:pPr>
        <w:ind w:left="4298" w:hanging="360"/>
      </w:pPr>
      <w:rPr>
        <w:rFonts w:ascii="OpenSymbol" w:eastAsia="OpenSymbol" w:hAnsi="OpenSymbol" w:cs="OpenSymbol"/>
      </w:rPr>
    </w:lvl>
    <w:lvl w:ilvl="7">
      <w:numFmt w:val="bullet"/>
      <w:lvlText w:val="◦"/>
      <w:lvlJc w:val="left"/>
      <w:pPr>
        <w:ind w:left="4658" w:hanging="360"/>
      </w:pPr>
      <w:rPr>
        <w:rFonts w:ascii="OpenSymbol" w:eastAsia="OpenSymbol" w:hAnsi="OpenSymbol" w:cs="OpenSymbol"/>
      </w:rPr>
    </w:lvl>
    <w:lvl w:ilvl="8">
      <w:numFmt w:val="bullet"/>
      <w:lvlText w:val="▪"/>
      <w:lvlJc w:val="left"/>
      <w:pPr>
        <w:ind w:left="5018" w:hanging="360"/>
      </w:pPr>
      <w:rPr>
        <w:rFonts w:ascii="OpenSymbol" w:eastAsia="OpenSymbol" w:hAnsi="OpenSymbol" w:cs="OpenSymbol"/>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hyphenationZone w:val="425"/>
  <w:characterSpacingControl w:val="doNotCompress"/>
  <w:footnotePr>
    <w:footnote w:id="0"/>
    <w:footnote w:id="1"/>
  </w:footnotePr>
  <w:endnotePr>
    <w:endnote w:id="0"/>
    <w:endnote w:id="1"/>
  </w:endnotePr>
  <w:compat>
    <w:useFELayout/>
  </w:compat>
  <w:rsids>
    <w:rsidRoot w:val="00912300"/>
    <w:rsid w:val="000E50C8"/>
    <w:rsid w:val="00206513"/>
    <w:rsid w:val="002165F5"/>
    <w:rsid w:val="00553157"/>
    <w:rsid w:val="00644889"/>
    <w:rsid w:val="00912300"/>
    <w:rsid w:val="00965F77"/>
    <w:rsid w:val="00A02D4D"/>
    <w:rsid w:val="00A25A0D"/>
    <w:rsid w:val="00B30D91"/>
    <w:rsid w:val="00B32E24"/>
    <w:rsid w:val="00C3714C"/>
    <w:rsid w:val="00D9715F"/>
    <w:rsid w:val="00D9790A"/>
    <w:rsid w:val="00E65794"/>
    <w:rsid w:val="00E703F1"/>
    <w:rsid w:val="00F9098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SimSun" w:hAnsi="Liberation Serif" w:cs="Arial"/>
        <w:kern w:val="3"/>
        <w:sz w:val="24"/>
        <w:szCs w:val="24"/>
        <w:lang w:val="fr-FR" w:eastAsia="zh-CN" w:bidi="hi-IN"/>
      </w:rPr>
    </w:rPrDefault>
    <w:pPrDefault>
      <w:pPr>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65F5"/>
  </w:style>
  <w:style w:type="paragraph" w:styleId="Titre1">
    <w:name w:val="heading 1"/>
    <w:basedOn w:val="Normal"/>
    <w:next w:val="Normal"/>
    <w:link w:val="Titre1Car"/>
    <w:uiPriority w:val="9"/>
    <w:qFormat/>
    <w:rsid w:val="000E50C8"/>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itre3">
    <w:name w:val="heading 3"/>
    <w:basedOn w:val="Heading"/>
    <w:next w:val="Textbody"/>
    <w:uiPriority w:val="9"/>
    <w:semiHidden/>
    <w:unhideWhenUsed/>
    <w:qFormat/>
    <w:rsid w:val="002165F5"/>
    <w:pPr>
      <w:spacing w:before="140"/>
      <w:outlineLvl w:val="2"/>
    </w:pPr>
    <w:rPr>
      <w:rFonts w:ascii="Liberation Serif" w:eastAsia="NSimSun" w:hAnsi="Liberation Serif"/>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2165F5"/>
  </w:style>
  <w:style w:type="paragraph" w:customStyle="1" w:styleId="Heading">
    <w:name w:val="Heading"/>
    <w:basedOn w:val="Standard"/>
    <w:next w:val="Textbody"/>
    <w:rsid w:val="002165F5"/>
    <w:pPr>
      <w:keepNext/>
      <w:spacing w:before="240" w:after="120"/>
    </w:pPr>
    <w:rPr>
      <w:rFonts w:ascii="Liberation Sans" w:eastAsia="Microsoft YaHei" w:hAnsi="Liberation Sans"/>
      <w:sz w:val="28"/>
      <w:szCs w:val="28"/>
    </w:rPr>
  </w:style>
  <w:style w:type="paragraph" w:customStyle="1" w:styleId="Textbody">
    <w:name w:val="Text body"/>
    <w:basedOn w:val="Standard"/>
    <w:rsid w:val="002165F5"/>
    <w:pPr>
      <w:spacing w:after="140" w:line="276" w:lineRule="auto"/>
    </w:pPr>
  </w:style>
  <w:style w:type="paragraph" w:styleId="Liste">
    <w:name w:val="List"/>
    <w:basedOn w:val="Textbody"/>
    <w:rsid w:val="002165F5"/>
  </w:style>
  <w:style w:type="paragraph" w:styleId="Lgende">
    <w:name w:val="caption"/>
    <w:basedOn w:val="Standard"/>
    <w:rsid w:val="002165F5"/>
    <w:pPr>
      <w:suppressLineNumbers/>
      <w:spacing w:before="120" w:after="120"/>
    </w:pPr>
    <w:rPr>
      <w:i/>
      <w:iCs/>
    </w:rPr>
  </w:style>
  <w:style w:type="paragraph" w:customStyle="1" w:styleId="Index">
    <w:name w:val="Index"/>
    <w:basedOn w:val="Standard"/>
    <w:rsid w:val="002165F5"/>
    <w:pPr>
      <w:suppressLineNumbers/>
    </w:pPr>
  </w:style>
  <w:style w:type="paragraph" w:customStyle="1" w:styleId="HeaderandFooter">
    <w:name w:val="Header and Footer"/>
    <w:basedOn w:val="Standard"/>
    <w:rsid w:val="002165F5"/>
    <w:pPr>
      <w:suppressLineNumbers/>
      <w:tabs>
        <w:tab w:val="center" w:pos="4819"/>
        <w:tab w:val="right" w:pos="9638"/>
      </w:tabs>
    </w:pPr>
  </w:style>
  <w:style w:type="paragraph" w:styleId="Pieddepage">
    <w:name w:val="footer"/>
    <w:basedOn w:val="HeaderandFooter"/>
    <w:link w:val="PieddepageCar"/>
    <w:uiPriority w:val="99"/>
    <w:rsid w:val="002165F5"/>
  </w:style>
  <w:style w:type="paragraph" w:customStyle="1" w:styleId="TableContents">
    <w:name w:val="Table Contents"/>
    <w:basedOn w:val="Standard"/>
    <w:rsid w:val="002165F5"/>
    <w:pPr>
      <w:suppressLineNumbers/>
    </w:pPr>
  </w:style>
  <w:style w:type="paragraph" w:customStyle="1" w:styleId="TableHeading">
    <w:name w:val="Table Heading"/>
    <w:basedOn w:val="TableContents"/>
    <w:rsid w:val="002165F5"/>
    <w:pPr>
      <w:jc w:val="center"/>
    </w:pPr>
    <w:rPr>
      <w:b/>
      <w:bCs/>
    </w:rPr>
  </w:style>
  <w:style w:type="character" w:customStyle="1" w:styleId="BulletSymbols">
    <w:name w:val="Bullet Symbols"/>
    <w:rsid w:val="002165F5"/>
    <w:rPr>
      <w:rFonts w:ascii="OpenSymbol" w:eastAsia="OpenSymbol" w:hAnsi="OpenSymbol" w:cs="OpenSymbol"/>
    </w:rPr>
  </w:style>
  <w:style w:type="character" w:customStyle="1" w:styleId="Internetlink">
    <w:name w:val="Internet link"/>
    <w:rsid w:val="002165F5"/>
    <w:rPr>
      <w:color w:val="000080"/>
      <w:u w:val="single"/>
    </w:rPr>
  </w:style>
  <w:style w:type="character" w:customStyle="1" w:styleId="VisitedInternetLink">
    <w:name w:val="Visited Internet Link"/>
    <w:rsid w:val="002165F5"/>
    <w:rPr>
      <w:color w:val="800000"/>
      <w:u w:val="single"/>
    </w:rPr>
  </w:style>
  <w:style w:type="paragraph" w:styleId="En-tte">
    <w:name w:val="header"/>
    <w:basedOn w:val="Normal"/>
    <w:link w:val="En-tteCar"/>
    <w:uiPriority w:val="99"/>
    <w:unhideWhenUsed/>
    <w:rsid w:val="000E50C8"/>
    <w:pPr>
      <w:tabs>
        <w:tab w:val="center" w:pos="4536"/>
        <w:tab w:val="right" w:pos="9072"/>
      </w:tabs>
    </w:pPr>
    <w:rPr>
      <w:rFonts w:cs="Mangal"/>
      <w:szCs w:val="21"/>
    </w:rPr>
  </w:style>
  <w:style w:type="character" w:customStyle="1" w:styleId="En-tteCar">
    <w:name w:val="En-tête Car"/>
    <w:basedOn w:val="Policepardfaut"/>
    <w:link w:val="En-tte"/>
    <w:uiPriority w:val="99"/>
    <w:rsid w:val="000E50C8"/>
    <w:rPr>
      <w:rFonts w:cs="Mangal"/>
      <w:szCs w:val="21"/>
    </w:rPr>
  </w:style>
  <w:style w:type="character" w:customStyle="1" w:styleId="PieddepageCar">
    <w:name w:val="Pied de page Car"/>
    <w:basedOn w:val="Policepardfaut"/>
    <w:link w:val="Pieddepage"/>
    <w:uiPriority w:val="99"/>
    <w:rsid w:val="000E50C8"/>
  </w:style>
  <w:style w:type="character" w:customStyle="1" w:styleId="Titre1Car">
    <w:name w:val="Titre 1 Car"/>
    <w:basedOn w:val="Policepardfaut"/>
    <w:link w:val="Titre1"/>
    <w:uiPriority w:val="9"/>
    <w:rsid w:val="000E50C8"/>
    <w:rPr>
      <w:rFonts w:asciiTheme="majorHAnsi" w:eastAsiaTheme="majorEastAsia" w:hAnsiTheme="majorHAnsi" w:cs="Mangal"/>
      <w:color w:val="2F5496" w:themeColor="accent1" w:themeShade="BF"/>
      <w:sz w:val="32"/>
      <w:szCs w:val="29"/>
    </w:rPr>
  </w:style>
  <w:style w:type="paragraph" w:styleId="En-ttedetabledesmatires">
    <w:name w:val="TOC Heading"/>
    <w:basedOn w:val="Titre1"/>
    <w:next w:val="Normal"/>
    <w:uiPriority w:val="39"/>
    <w:unhideWhenUsed/>
    <w:qFormat/>
    <w:rsid w:val="000E50C8"/>
    <w:pPr>
      <w:suppressAutoHyphens w:val="0"/>
      <w:autoSpaceDN/>
      <w:spacing w:line="259" w:lineRule="auto"/>
      <w:textAlignment w:val="auto"/>
      <w:outlineLvl w:val="9"/>
    </w:pPr>
    <w:rPr>
      <w:rFonts w:cstheme="majorBidi"/>
      <w:kern w:val="0"/>
      <w:szCs w:val="32"/>
      <w:lang w:eastAsia="fr-FR" w:bidi="ar-SA"/>
    </w:rPr>
  </w:style>
  <w:style w:type="paragraph" w:styleId="TM1">
    <w:name w:val="toc 1"/>
    <w:basedOn w:val="Normal"/>
    <w:next w:val="Normal"/>
    <w:autoRedefine/>
    <w:uiPriority w:val="39"/>
    <w:unhideWhenUsed/>
    <w:rsid w:val="00E65794"/>
    <w:pPr>
      <w:tabs>
        <w:tab w:val="right" w:leader="dot" w:pos="9628"/>
      </w:tabs>
      <w:spacing w:after="100"/>
    </w:pPr>
    <w:rPr>
      <w:rFonts w:cs="Mangal"/>
      <w:noProof/>
      <w:sz w:val="28"/>
      <w:szCs w:val="28"/>
    </w:rPr>
  </w:style>
  <w:style w:type="character" w:styleId="Lienhypertexte">
    <w:name w:val="Hyperlink"/>
    <w:basedOn w:val="Policepardfaut"/>
    <w:uiPriority w:val="99"/>
    <w:unhideWhenUsed/>
    <w:rsid w:val="00E65794"/>
    <w:rPr>
      <w:color w:val="0563C1" w:themeColor="hyperlink"/>
      <w:u w:val="single"/>
    </w:rPr>
  </w:style>
  <w:style w:type="paragraph" w:styleId="Textedebulles">
    <w:name w:val="Balloon Text"/>
    <w:basedOn w:val="Normal"/>
    <w:link w:val="TextedebullesCar"/>
    <w:uiPriority w:val="99"/>
    <w:semiHidden/>
    <w:unhideWhenUsed/>
    <w:rsid w:val="00D9715F"/>
    <w:rPr>
      <w:rFonts w:ascii="Tahoma" w:hAnsi="Tahoma" w:cs="Mangal"/>
      <w:sz w:val="16"/>
      <w:szCs w:val="14"/>
    </w:rPr>
  </w:style>
  <w:style w:type="character" w:customStyle="1" w:styleId="TextedebullesCar">
    <w:name w:val="Texte de bulles Car"/>
    <w:basedOn w:val="Policepardfaut"/>
    <w:link w:val="Textedebulles"/>
    <w:uiPriority w:val="99"/>
    <w:semiHidden/>
    <w:rsid w:val="00D9715F"/>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403720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ogle.com/url?sa=t&amp;rct=j&amp;q=&amp;esrc=s&amp;source=web&amp;cd=9&amp;cad=rja&amp;uact=8&amp;ved=2ahUKEwju-ILi6IroAhUBxIUKHd4lBZQQFjAIegQIAhAB&amp;url=http%3A%2F%2Fmqtt.org%2F&amp;usg=AOvVaw1kJdOPEcd5GGWuRdKvE4DU" TargetMode="External"/><Relationship Id="rId18" Type="http://schemas.openxmlformats.org/officeDocument/2006/relationships/hyperlink" Target="https://www.google.com/url?sa=t&amp;rct=j&amp;q=&amp;esrc=s&amp;source=web&amp;cd=9&amp;cad=rja&amp;uact=8&amp;ved=2ahUKEwju-ILi6IroAhUBxIUKHd4lBZQQFjAIegQIAhAB&amp;url=http%3A%2F%2Fmqtt.org%2F&amp;usg=AOvVaw1kJdOPEcd5GGWuRdKvE4DU" TargetMode="External"/><Relationship Id="rId26" Type="http://schemas.openxmlformats.org/officeDocument/2006/relationships/hyperlink" Target="https://www.google.com/url?sa=t&amp;rct=j&amp;q=&amp;esrc=s&amp;source=web&amp;cd=2&amp;cad=rja&amp;uact=8&amp;ved=2ahUKEwi2wO6FqojoAhUh0uAKHc50AUIQFjABegQICRAB&amp;url=https%3A%2F%2Fwww.php.net%2F&amp;usg=AOvVaw1JqmoYucRr7TaiUciQETQq"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fr.wikipedia.org/wiki/Representational_state_transfer" TargetMode="External"/><Relationship Id="rId34" Type="http://schemas.openxmlformats.org/officeDocument/2006/relationships/hyperlink" Target="https://www.google.com/url?sa=t&amp;rct=j&amp;q=&amp;esrc=s&amp;source=web&amp;cd=1&amp;cad=rja&amp;uact=8&amp;ved=2ahUKEwjEvZaUqYjoAhX1D2MBHYk5DuMQFjAAegQIAxAB&amp;url=https%3A%2F%2Fwww.json.org%2Fjson-fr.html&amp;usg=AOvVaw0JCNgNN9CAiDCvkR6e7E-X" TargetMode="External"/><Relationship Id="rId7" Type="http://schemas.openxmlformats.org/officeDocument/2006/relationships/endnotes" Target="endnotes.xml"/><Relationship Id="rId12" Type="http://schemas.openxmlformats.org/officeDocument/2006/relationships/hyperlink" Target="https://www.google.com/url?sa=t&amp;rct=j&amp;q=&amp;esrc=s&amp;source=web&amp;cd=11&amp;cad=rja&amp;uact=8&amp;ved=2ahUKEwik7sqcp4joAhUF3IUKHTh8CtIQFjAKegQIBRAB&amp;url=https%3A%2F%2Ffr.wikipedia.org%2Fwiki%2FESP8266&amp;usg=AOvVaw0ci9AGVGpRbaKi_gsjv66d" TargetMode="External"/><Relationship Id="rId17" Type="http://schemas.openxmlformats.org/officeDocument/2006/relationships/hyperlink" Target="https://www.google.com/url?sa=t&amp;rct=j&amp;q=&amp;esrc=s&amp;source=web&amp;cd=2&amp;cad=rja&amp;uact=8&amp;ved=2ahUKEwi2wO6FqojoAhUh0uAKHc50AUIQFjABegQICRAB&amp;url=https%3A%2F%2Fwww.php.net%2F&amp;usg=AOvVaw1JqmoYucRr7TaiUciQETQq" TargetMode="External"/><Relationship Id="rId25" Type="http://schemas.openxmlformats.org/officeDocument/2006/relationships/hyperlink" Target="https://fr.wikipedia.org/wiki/Ajax_(informatique)" TargetMode="External"/><Relationship Id="rId33" Type="http://schemas.openxmlformats.org/officeDocument/2006/relationships/hyperlink" Target="https://www.google.com/url?sa=t&amp;rct=j&amp;q=&amp;esrc=s&amp;source=web&amp;cd=9&amp;cad=rja&amp;uact=8&amp;ved=2ahUKEwju-ILi6IroAhUBxIUKHd4lBZQQFjAIegQIAhAB&amp;url=http%3A%2F%2Fmqtt.org%2F&amp;usg=AOvVaw1kJdOPEcd5GGWuRdKvE4DU" TargetMode="External"/><Relationship Id="rId38"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google.com/url?sa=t&amp;rct=j&amp;q=&amp;esrc=s&amp;source=web&amp;cd=1&amp;cad=rja&amp;uact=8&amp;ved=2ahUKEwjN1u767IroAhVLAWMBHUkeBWcQFjAAegQIBBAB&amp;url=https%3A%2F%2Fwww.mysql.com%2Ffr%2F&amp;usg=AOvVaw1xHe9NLinx_ajFTyW34S9_" TargetMode="External"/><Relationship Id="rId20" Type="http://schemas.openxmlformats.org/officeDocument/2006/relationships/hyperlink" Target="https://fr.wikipedia.org/wiki/Representational_state_transfer" TargetMode="External"/><Relationship Id="rId29" Type="http://schemas.openxmlformats.org/officeDocument/2006/relationships/hyperlink" Target="https://www.google.com/url?sa=t&amp;rct=j&amp;q=&amp;esrc=s&amp;source=web&amp;cd=11&amp;cad=rja&amp;uact=8&amp;ved=2ahUKEwik7sqcp4joAhUF3IUKHTh8CtIQFjAKegQIBRAB&amp;url=https%3A%2F%2Ffr.wikipedia.org%2Fwiki%2FESP8266&amp;usg=AOvVaw0ci9AGVGpRbaKi_gsjv66d"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r.wikipedia.org/wiki/JavaScript" TargetMode="External"/><Relationship Id="rId32" Type="http://schemas.openxmlformats.org/officeDocument/2006/relationships/hyperlink" Target="https://www.google.com/url?sa=t&amp;rct=j&amp;q=&amp;esrc=s&amp;source=web&amp;cd=2&amp;cad=rja&amp;uact=8&amp;ved=2ahUKEwi2wO6FqojoAhUh0uAKHc50AUIQFjABegQICRAB&amp;url=https%3A%2F%2Fwww.php.net%2F&amp;usg=AOvVaw1JqmoYucRr7TaiUciQETQq" TargetMode="External"/><Relationship Id="rId37" Type="http://schemas.openxmlformats.org/officeDocument/2006/relationships/hyperlink" Target="https://www.google.com/url?sa=t&amp;rct=j&amp;q=&amp;esrc=s&amp;source=web&amp;cd=2&amp;cad=rja&amp;uact=8&amp;ved=2ahUKEwi2wO6FqojoAhUh0uAKHc50AUIQFjABegQICRAB&amp;url=https%3A%2F%2Fwww.php.net%2F&amp;usg=AOvVaw1JqmoYucRr7TaiUciQETQq"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ogle.com/url?sa=t&amp;rct=j&amp;q=&amp;esrc=s&amp;source=web&amp;cd=1&amp;cad=rja&amp;uact=8&amp;ved=2ahUKEwiqrJqJ7YroAhW85OAKHbfEBb4QFjAAegQIEhAC&amp;url=https%3A%2F%2Fwww.phpmyadmin.net%2F&amp;usg=AOvVaw00sojKkLR7MeGR2Z0A1YhA" TargetMode="External"/><Relationship Id="rId23" Type="http://schemas.openxmlformats.org/officeDocument/2006/relationships/hyperlink" Target="https://fr.wikipedia.org/wiki/Feuilles_de_style_en_cascade" TargetMode="External"/><Relationship Id="rId28" Type="http://schemas.openxmlformats.org/officeDocument/2006/relationships/hyperlink" Target="https://www.google.com/url?sa=t&amp;rct=j&amp;q=&amp;esrc=s&amp;source=web&amp;cd=9&amp;cad=rja&amp;uact=8&amp;ved=2ahUKEwju-ILi6IroAhUBxIUKHd4lBZQQFjAIegQIAhAB&amp;url=http%3A%2F%2Fmqtt.org%2F&amp;usg=AOvVaw1kJdOPEcd5GGWuRdKvE4DU" TargetMode="External"/><Relationship Id="rId36" Type="http://schemas.openxmlformats.org/officeDocument/2006/relationships/hyperlink" Target="https://www.google.com/url?sa=t&amp;rct=j&amp;q=&amp;esrc=s&amp;source=web&amp;cd=14&amp;cad=rja&amp;uact=8&amp;ved=2ahUKEwjL9Iyzp4joAhVhx4UKHWP5BRMQFjANegQIBxAB&amp;url=https%3A%2F%2Ffr.wikipedia.org%2Fwiki%2FRepresentational_state_transfer&amp;usg=AOvVaw30VLb0PRFUxcN0n_S2DcpT" TargetMode="External"/><Relationship Id="rId10" Type="http://schemas.openxmlformats.org/officeDocument/2006/relationships/image" Target="media/image3.png"/><Relationship Id="rId19" Type="http://schemas.openxmlformats.org/officeDocument/2006/relationships/hyperlink" Target="https://www.google.com/url?sa=t&amp;rct=j&amp;q=&amp;esrc=s&amp;source=web&amp;cd=1&amp;cad=rja&amp;uact=8&amp;ved=2ahUKEwiMpoqw6YroAhVRXBoKHSgpCHAQFjAAegQIAxAB&amp;url=https%3A%2F%2Fmosquitto.org%2F&amp;usg=AOvVaw3_kUQEdq1eLHouykhO8uyk" TargetMode="External"/><Relationship Id="rId31" Type="http://schemas.openxmlformats.org/officeDocument/2006/relationships/hyperlink" Target="https://www.google.com/url?sa=t&amp;rct=j&amp;q=&amp;esrc=s&amp;source=web&amp;cd=14&amp;cad=rja&amp;uact=8&amp;ved=2ahUKEwjL9Iyzp4joAhVhx4UKHWP5BRMQFjANegQIBxAB&amp;url=https%3A%2F%2Ffr.wikipedia.org%2Fwiki%2FRepresentational_state_transfer&amp;usg=AOvVaw30VLb0PRFUxcN0n_S2Dcp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r.wikipedia.org/wiki/Secure_Shell" TargetMode="External"/><Relationship Id="rId22" Type="http://schemas.openxmlformats.org/officeDocument/2006/relationships/hyperlink" Target="https://fr.wikipedia.org/wiki/Hypertext_Markup_Language" TargetMode="External"/><Relationship Id="rId27" Type="http://schemas.openxmlformats.org/officeDocument/2006/relationships/hyperlink" Target="https://www.google.com/url?sa=t&amp;rct=j&amp;q=&amp;esrc=s&amp;source=web&amp;cd=11&amp;cad=rja&amp;uact=8&amp;ved=2ahUKEwik7sqcp4joAhUF3IUKHTh8CtIQFjAKegQIBRAB&amp;url=https%3A%2F%2Ffr.wikipedia.org%2Fwiki%2FESP8266&amp;usg=AOvVaw0ci9AGVGpRbaKi_gsjv66d" TargetMode="External"/><Relationship Id="rId30" Type="http://schemas.openxmlformats.org/officeDocument/2006/relationships/hyperlink" Target="https://www.google.com/url?sa=t&amp;rct=j&amp;q=&amp;esrc=s&amp;source=web&amp;cd=9&amp;cad=rja&amp;uact=8&amp;ved=2ahUKEwju-ILi6IroAhUBxIUKHd4lBZQQFjAIegQIAhAB&amp;url=http%3A%2F%2Fmqtt.org%2F&amp;usg=AOvVaw1kJdOPEcd5GGWuRdKvE4DU" TargetMode="External"/><Relationship Id="rId35" Type="http://schemas.openxmlformats.org/officeDocument/2006/relationships/hyperlink" Target="https://www.google.com/url?sa=t&amp;rct=j&amp;q=&amp;esrc=s&amp;source=web&amp;cd=1&amp;cad=rja&amp;uact=8&amp;ved=2ahUKEwj82P7_nYjoAhXpA2MBHTYuBhwQFjAAegQIARAB&amp;url=https%3A%2F%2Fnodered.org%2F&amp;usg=AOvVaw20oC2WulwYcBnUuJlWjza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274A2-6DD9-46A0-9562-5975063AB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9</Pages>
  <Words>1535</Words>
  <Characters>8446</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Jeffo2</dc:creator>
  <cp:keywords/>
  <dc:description/>
  <cp:lastModifiedBy>snir</cp:lastModifiedBy>
  <cp:revision>4</cp:revision>
  <dcterms:created xsi:type="dcterms:W3CDTF">2020-03-08T16:24:00Z</dcterms:created>
  <dcterms:modified xsi:type="dcterms:W3CDTF">2020-03-09T10:23:00Z</dcterms:modified>
</cp:coreProperties>
</file>