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Título do Jogo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Curta descrição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Identidade do jogo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Crie um resumo descrevendo o que seu jogo é (Por exemplo: Marcão, uma minhoca alienígena, deve enfrentar cachorros espaciais em uma base espacial próxima de Saturno para conseguir salvar sua amada, Jennifer).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 mecânica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Liste seu jogo do ponto de vista da mecânica. Pergunte-se: como funciona? (Ex: Jogo de plataforma - side scroller? Puzzle game? - envolvendo inimigos terrestres e voadores)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Elementos do seu jogo (Ex: Ambientação espacial; Jogo possui movimentação rápida, exigindo um alto poder de reação do jogador; etc).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Será um jogo 2D ou 3D? Caso 2D, pixel art? Digital art? Caso 3D, low poly? High poly?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Música/Trilha Sonora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Inclua músicas de referências para suas trilhas sonoras. Vale procurar em sites por trilhas sonoras de jogos de sucesso também (Ex: YouTube)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Interface/Controles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Liste os controles (teclas ou ações touch) e como será a interface de usuário dos jogadores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Dificuldade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Quais serão as dificuldades do jogo? Terá inimigos? Elementos de cenário? Itens escondidos? Puzzles? Etc.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Personagem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Descreva um resumo de como será o personagem do seu jogo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Defina metas e dias para atingi-las.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Definições gerais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Gênero;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Plataformas;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Quantidade de níveis;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Quantidade de vilões/inimigos;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Público alvo;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Puzzles;</w:t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>
        <w:i w:val="1"/>
        <w:color w:val="666666"/>
        <w:sz w:val="20"/>
        <w:szCs w:val="20"/>
      </w:rPr>
    </w:pPr>
    <w:hyperlink r:id="rId1"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555222" cy="5095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22" cy="50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i w:val="1"/>
        <w:color w:val="666666"/>
        <w:sz w:val="20"/>
        <w:szCs w:val="20"/>
        <w:rtl w:val="0"/>
      </w:rPr>
      <w:tab/>
      <w:tab/>
      <w:tab/>
      <w:tab/>
      <w:t xml:space="preserve">© 2019 - Crie Seus Jogos. Gratuito para usar/modificar. </w:t>
    </w:r>
  </w:p>
  <w:p w:rsidR="00000000" w:rsidDel="00000000" w:rsidP="00000000" w:rsidRDefault="00000000" w:rsidRPr="00000000" w14:paraId="00000027">
    <w:pPr>
      <w:jc w:val="right"/>
      <w:rPr>
        <w:i w:val="1"/>
        <w:color w:val="666666"/>
        <w:sz w:val="20"/>
        <w:szCs w:val="20"/>
      </w:rPr>
    </w:pPr>
    <w:r w:rsidDel="00000000" w:rsidR="00000000" w:rsidRPr="00000000">
      <w:rPr>
        <w:i w:val="1"/>
        <w:color w:val="666666"/>
        <w:sz w:val="20"/>
        <w:szCs w:val="20"/>
        <w:rtl w:val="0"/>
      </w:rPr>
      <w:t xml:space="preserve">Feito com amor por </w:t>
    </w:r>
    <w:hyperlink r:id="rId3">
      <w:r w:rsidDel="00000000" w:rsidR="00000000" w:rsidRPr="00000000">
        <w:rPr>
          <w:i w:val="1"/>
          <w:color w:val="1155cc"/>
          <w:sz w:val="20"/>
          <w:szCs w:val="20"/>
          <w:u w:val="single"/>
          <w:rtl w:val="0"/>
        </w:rPr>
        <w:t xml:space="preserve">Crie Seus Jogos</w:t>
      </w:r>
    </w:hyperlink>
    <w:r w:rsidDel="00000000" w:rsidR="00000000" w:rsidRPr="00000000">
      <w:rPr>
        <w:i w:val="1"/>
        <w:color w:val="666666"/>
        <w:sz w:val="20"/>
        <w:szCs w:val="20"/>
        <w:rtl w:val="0"/>
      </w:rPr>
      <w:t xml:space="preserve">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rieseusjogos.com.br" TargetMode="External"/><Relationship Id="rId2" Type="http://schemas.openxmlformats.org/officeDocument/2006/relationships/image" Target="media/image1.jpg"/><Relationship Id="rId3" Type="http://schemas.openxmlformats.org/officeDocument/2006/relationships/hyperlink" Target="http://crieseusjog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