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"pico/stdlib.h"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BOTAO 5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volatile int contador = 0;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gpio_callback(uint gpio, uint32_t events)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if (gpio == BOTAO &amp;&amp; (events &amp; GPIO_IRQ_EDGE_FALL)) {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contador++;  // incrementa ao pressionar botão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 main() {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stdio_init_all();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sleep_ms(2000); // espera a USB estabilizar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gpio_init(BOTAO);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gpio_set_dir(BOTAO, GPIO_IN);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gpio_pull_up(BOTAO);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gpio_set_irq_enabled_with_callback(BOTAO, GPIO_IRQ_EDGE_FALL, true, &amp;gpio_callback);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while (true) {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// também incrementa contador no loop principal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contador++;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printf("Contador: %d\n", contador);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sleep_ms(200);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