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0D3" w:rsidRPr="007760D3" w:rsidRDefault="007760D3" w:rsidP="007760D3">
      <w:pPr>
        <w:pStyle w:val="Ttulo2"/>
        <w:jc w:val="center"/>
        <w:rPr>
          <w:b/>
          <w:sz w:val="32"/>
        </w:rPr>
      </w:pPr>
      <w:r w:rsidRPr="007760D3">
        <w:rPr>
          <w:b/>
          <w:sz w:val="32"/>
        </w:rPr>
        <w:t>Domínio apontando para EC2 + HTTPS no IIS (</w:t>
      </w:r>
      <w:proofErr w:type="spellStart"/>
      <w:r w:rsidRPr="007760D3">
        <w:rPr>
          <w:b/>
          <w:sz w:val="32"/>
        </w:rPr>
        <w:t>Let’s</w:t>
      </w:r>
      <w:proofErr w:type="spellEnd"/>
      <w:r w:rsidRPr="007760D3">
        <w:rPr>
          <w:b/>
          <w:sz w:val="32"/>
        </w:rPr>
        <w:t xml:space="preserve"> </w:t>
      </w:r>
      <w:proofErr w:type="spellStart"/>
      <w:r w:rsidRPr="007760D3">
        <w:rPr>
          <w:b/>
          <w:sz w:val="32"/>
        </w:rPr>
        <w:t>Encrypt</w:t>
      </w:r>
      <w:proofErr w:type="spellEnd"/>
      <w:r w:rsidRPr="007760D3">
        <w:rPr>
          <w:b/>
          <w:sz w:val="32"/>
        </w:rPr>
        <w:t>)</w:t>
      </w:r>
    </w:p>
    <w:p w:rsidR="007760D3" w:rsidRDefault="007760D3" w:rsidP="007760D3">
      <w:pPr>
        <w:pStyle w:val="Ttulo3"/>
      </w:pPr>
    </w:p>
    <w:p w:rsidR="007760D3" w:rsidRDefault="007760D3" w:rsidP="007760D3">
      <w:pPr>
        <w:pStyle w:val="Ttulo3"/>
      </w:pPr>
      <w:proofErr w:type="gramStart"/>
      <w:r>
        <w:t>1) Fixar</w:t>
      </w:r>
      <w:proofErr w:type="gramEnd"/>
      <w:r>
        <w:t xml:space="preserve"> o IP público (</w:t>
      </w:r>
      <w:proofErr w:type="spellStart"/>
      <w:r>
        <w:t>Elastic</w:t>
      </w:r>
      <w:proofErr w:type="spellEnd"/>
      <w:r>
        <w:t xml:space="preserve"> IP)</w:t>
      </w:r>
    </w:p>
    <w:p w:rsidR="007760D3" w:rsidRDefault="007760D3" w:rsidP="007760D3">
      <w:pPr>
        <w:pStyle w:val="NormalWeb"/>
      </w:pPr>
      <w:r>
        <w:t xml:space="preserve">Se você apontar um domínio para o </w:t>
      </w:r>
      <w:r>
        <w:rPr>
          <w:rStyle w:val="Forte"/>
        </w:rPr>
        <w:t>IPv4 público “normal”</w:t>
      </w:r>
      <w:r>
        <w:t>, ele pode mudar quando reiniciar a instância.</w:t>
      </w:r>
    </w:p>
    <w:p w:rsidR="007760D3" w:rsidRDefault="007760D3" w:rsidP="007760D3">
      <w:pPr>
        <w:pStyle w:val="NormalWeb"/>
      </w:pPr>
      <w:r>
        <w:t>No AWS Console:</w:t>
      </w:r>
    </w:p>
    <w:p w:rsidR="007760D3" w:rsidRDefault="007760D3" w:rsidP="007760D3">
      <w:pPr>
        <w:pStyle w:val="NormalWeb"/>
        <w:numPr>
          <w:ilvl w:val="0"/>
          <w:numId w:val="37"/>
        </w:numPr>
      </w:pPr>
      <w:r>
        <w:t xml:space="preserve">EC2 → </w:t>
      </w:r>
      <w:proofErr w:type="spellStart"/>
      <w:r>
        <w:rPr>
          <w:rStyle w:val="Forte"/>
        </w:rPr>
        <w:t>Elastic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IPs</w:t>
      </w:r>
      <w:proofErr w:type="spellEnd"/>
      <w:r>
        <w:t xml:space="preserve"> → </w:t>
      </w:r>
      <w:proofErr w:type="spellStart"/>
      <w:r>
        <w:rPr>
          <w:rStyle w:val="Forte"/>
        </w:rPr>
        <w:t>Allocate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Elastic</w:t>
      </w:r>
      <w:proofErr w:type="spellEnd"/>
      <w:r>
        <w:rPr>
          <w:rStyle w:val="Forte"/>
        </w:rPr>
        <w:t xml:space="preserve"> IP</w:t>
      </w:r>
    </w:p>
    <w:p w:rsidR="007760D3" w:rsidRDefault="007760D3" w:rsidP="007760D3">
      <w:pPr>
        <w:pStyle w:val="NormalWeb"/>
        <w:numPr>
          <w:ilvl w:val="0"/>
          <w:numId w:val="37"/>
        </w:numPr>
      </w:pPr>
      <w:r>
        <w:t xml:space="preserve">Depois </w:t>
      </w:r>
      <w:proofErr w:type="spellStart"/>
      <w:r>
        <w:rPr>
          <w:rStyle w:val="Forte"/>
        </w:rPr>
        <w:t>Associate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Elastic</w:t>
      </w:r>
      <w:proofErr w:type="spellEnd"/>
      <w:r>
        <w:rPr>
          <w:rStyle w:val="Forte"/>
        </w:rPr>
        <w:t xml:space="preserve"> IP</w:t>
      </w:r>
      <w:r>
        <w:t xml:space="preserve"> na sua instância</w:t>
      </w:r>
    </w:p>
    <w:p w:rsidR="007760D3" w:rsidRDefault="007760D3" w:rsidP="007760D3">
      <w:pPr>
        <w:pStyle w:val="NormalWeb"/>
      </w:pPr>
      <w:r>
        <w:t xml:space="preserve">Isso deixa seu site com IP estático (fundamental pra DNS). </w:t>
      </w:r>
    </w:p>
    <w:p w:rsidR="007760D3" w:rsidRDefault="007760D3" w:rsidP="007760D3">
      <w:pPr>
        <w:pStyle w:val="Ttulo3"/>
      </w:pPr>
      <w:r>
        <w:t>2) DNS do domínio apontando para a EC2</w:t>
      </w:r>
    </w:p>
    <w:p w:rsidR="007760D3" w:rsidRDefault="007760D3" w:rsidP="007760D3">
      <w:pPr>
        <w:pStyle w:val="NormalWeb"/>
      </w:pPr>
      <w:r>
        <w:t>Você pode:</w:t>
      </w:r>
    </w:p>
    <w:p w:rsidR="007760D3" w:rsidRDefault="007760D3" w:rsidP="007760D3">
      <w:pPr>
        <w:pStyle w:val="NormalWeb"/>
        <w:numPr>
          <w:ilvl w:val="0"/>
          <w:numId w:val="38"/>
        </w:numPr>
      </w:pPr>
      <w:r>
        <w:t xml:space="preserve">Comprar/gerenciar o domínio no </w:t>
      </w:r>
      <w:proofErr w:type="spellStart"/>
      <w:r>
        <w:rPr>
          <w:rStyle w:val="Forte"/>
        </w:rPr>
        <w:t>Route</w:t>
      </w:r>
      <w:proofErr w:type="spellEnd"/>
      <w:r>
        <w:rPr>
          <w:rStyle w:val="Forte"/>
        </w:rPr>
        <w:t xml:space="preserve"> 53</w:t>
      </w:r>
      <w:r>
        <w:t>, ou</w:t>
      </w:r>
    </w:p>
    <w:p w:rsidR="007760D3" w:rsidRDefault="007760D3" w:rsidP="007760D3">
      <w:pPr>
        <w:pStyle w:val="NormalWeb"/>
        <w:numPr>
          <w:ilvl w:val="0"/>
          <w:numId w:val="38"/>
        </w:numPr>
      </w:pPr>
      <w:r>
        <w:t xml:space="preserve">Usar outro registrador (Registro.br, </w:t>
      </w:r>
      <w:proofErr w:type="spellStart"/>
      <w:r>
        <w:t>GoDaddy</w:t>
      </w:r>
      <w:proofErr w:type="spellEnd"/>
      <w:r>
        <w:t xml:space="preserve"> etc.) e apontar DNS </w:t>
      </w:r>
      <w:proofErr w:type="gramStart"/>
      <w:r>
        <w:t>pro</w:t>
      </w:r>
      <w:proofErr w:type="gramEnd"/>
      <w:r>
        <w:t xml:space="preserve"> </w:t>
      </w:r>
      <w:proofErr w:type="spellStart"/>
      <w:r>
        <w:t>Route</w:t>
      </w:r>
      <w:proofErr w:type="spellEnd"/>
      <w:r>
        <w:t xml:space="preserve"> 53.</w:t>
      </w:r>
    </w:p>
    <w:p w:rsidR="007760D3" w:rsidRDefault="007760D3" w:rsidP="007760D3">
      <w:pPr>
        <w:pStyle w:val="NormalWeb"/>
      </w:pPr>
      <w:r>
        <w:t xml:space="preserve">No </w:t>
      </w:r>
      <w:proofErr w:type="spellStart"/>
      <w:r>
        <w:t>Route</w:t>
      </w:r>
      <w:proofErr w:type="spellEnd"/>
      <w:r>
        <w:t xml:space="preserve"> 53 (visão padrão):</w:t>
      </w:r>
    </w:p>
    <w:p w:rsidR="007760D3" w:rsidRDefault="007760D3" w:rsidP="007760D3">
      <w:pPr>
        <w:pStyle w:val="NormalWeb"/>
        <w:numPr>
          <w:ilvl w:val="0"/>
          <w:numId w:val="39"/>
        </w:numPr>
      </w:pPr>
      <w:proofErr w:type="spellStart"/>
      <w:r>
        <w:t>Route</w:t>
      </w:r>
      <w:proofErr w:type="spellEnd"/>
      <w:r>
        <w:t xml:space="preserve"> 53 → </w:t>
      </w:r>
      <w:proofErr w:type="spellStart"/>
      <w:r>
        <w:rPr>
          <w:rStyle w:val="Forte"/>
        </w:rPr>
        <w:t>Hosted</w:t>
      </w:r>
      <w:proofErr w:type="spellEnd"/>
      <w:r>
        <w:rPr>
          <w:rStyle w:val="Forte"/>
        </w:rPr>
        <w:t xml:space="preserve"> zones</w:t>
      </w:r>
      <w:r>
        <w:t xml:space="preserve"> → sua zona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  <w:rFonts w:eastAsiaTheme="majorEastAsia"/>
        </w:rPr>
        <w:t>seudominio.com</w:t>
      </w:r>
      <w:r>
        <w:t>)</w:t>
      </w:r>
    </w:p>
    <w:p w:rsidR="007760D3" w:rsidRDefault="007760D3" w:rsidP="007760D3">
      <w:pPr>
        <w:pStyle w:val="NormalWeb"/>
        <w:numPr>
          <w:ilvl w:val="0"/>
          <w:numId w:val="39"/>
        </w:numPr>
      </w:pPr>
      <w:proofErr w:type="spellStart"/>
      <w:r>
        <w:rPr>
          <w:rStyle w:val="Forte"/>
        </w:rPr>
        <w:t>Create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record</w:t>
      </w:r>
      <w:proofErr w:type="spellEnd"/>
    </w:p>
    <w:p w:rsidR="007760D3" w:rsidRDefault="007760D3" w:rsidP="007760D3">
      <w:pPr>
        <w:pStyle w:val="NormalWeb"/>
        <w:numPr>
          <w:ilvl w:val="1"/>
          <w:numId w:val="39"/>
        </w:numPr>
      </w:pPr>
      <w:r>
        <w:t xml:space="preserve">Tipo: </w:t>
      </w:r>
      <w:r>
        <w:rPr>
          <w:rStyle w:val="Forte"/>
        </w:rPr>
        <w:t>A</w:t>
      </w:r>
    </w:p>
    <w:p w:rsidR="007760D3" w:rsidRDefault="007760D3" w:rsidP="007760D3">
      <w:pPr>
        <w:pStyle w:val="NormalWeb"/>
        <w:numPr>
          <w:ilvl w:val="1"/>
          <w:numId w:val="39"/>
        </w:numPr>
      </w:pPr>
      <w:r>
        <w:t xml:space="preserve">Nome: </w:t>
      </w:r>
      <w:r>
        <w:rPr>
          <w:rStyle w:val="CdigoHTML"/>
          <w:rFonts w:eastAsiaTheme="majorEastAsia"/>
        </w:rPr>
        <w:t>@</w:t>
      </w:r>
      <w:r>
        <w:t xml:space="preserve"> (raiz) e/ou </w:t>
      </w:r>
      <w:proofErr w:type="spellStart"/>
      <w:r>
        <w:rPr>
          <w:rStyle w:val="CdigoHTML"/>
          <w:rFonts w:eastAsiaTheme="majorEastAsia"/>
        </w:rPr>
        <w:t>www</w:t>
      </w:r>
      <w:proofErr w:type="spellEnd"/>
    </w:p>
    <w:p w:rsidR="007760D3" w:rsidRDefault="007760D3" w:rsidP="007760D3">
      <w:pPr>
        <w:pStyle w:val="NormalWeb"/>
        <w:numPr>
          <w:ilvl w:val="1"/>
          <w:numId w:val="39"/>
        </w:numPr>
      </w:pPr>
      <w:r>
        <w:t xml:space="preserve">Valor: </w:t>
      </w:r>
      <w:proofErr w:type="spellStart"/>
      <w:r>
        <w:rPr>
          <w:rStyle w:val="Forte"/>
        </w:rPr>
        <w:t>Elastic</w:t>
      </w:r>
      <w:proofErr w:type="spellEnd"/>
      <w:r>
        <w:rPr>
          <w:rStyle w:val="Forte"/>
        </w:rPr>
        <w:t xml:space="preserve"> IP</w:t>
      </w:r>
      <w:r>
        <w:t xml:space="preserve"> da EC2</w:t>
      </w:r>
    </w:p>
    <w:p w:rsidR="007760D3" w:rsidRDefault="007760D3" w:rsidP="007760D3">
      <w:pPr>
        <w:pStyle w:val="NormalWeb"/>
      </w:pPr>
      <w:r>
        <w:t xml:space="preserve">A AWS descreve exatamente esse fluxo (A </w:t>
      </w:r>
      <w:proofErr w:type="spellStart"/>
      <w:r>
        <w:t>record</w:t>
      </w:r>
      <w:proofErr w:type="spellEnd"/>
      <w:r>
        <w:t xml:space="preserve"> para </w:t>
      </w:r>
      <w:proofErr w:type="spellStart"/>
      <w:r>
        <w:t>Elastic</w:t>
      </w:r>
      <w:proofErr w:type="spellEnd"/>
      <w:r>
        <w:t xml:space="preserve"> IP / </w:t>
      </w:r>
      <w:proofErr w:type="spellStart"/>
      <w:r>
        <w:t>Public</w:t>
      </w:r>
      <w:proofErr w:type="spellEnd"/>
      <w:r>
        <w:t xml:space="preserve"> IPv4). </w:t>
      </w:r>
    </w:p>
    <w:p w:rsidR="007760D3" w:rsidRDefault="007760D3" w:rsidP="007760D3">
      <w:pPr>
        <w:pStyle w:val="Ttulo3"/>
      </w:pPr>
      <w:proofErr w:type="gramStart"/>
      <w:r>
        <w:t>3) Liberar</w:t>
      </w:r>
      <w:proofErr w:type="gramEnd"/>
      <w:r>
        <w:t xml:space="preserve"> portas no Security </w:t>
      </w:r>
      <w:proofErr w:type="spellStart"/>
      <w:r>
        <w:t>Group</w:t>
      </w:r>
      <w:proofErr w:type="spellEnd"/>
    </w:p>
    <w:p w:rsidR="007760D3" w:rsidRDefault="007760D3" w:rsidP="007760D3">
      <w:pPr>
        <w:pStyle w:val="NormalWeb"/>
      </w:pPr>
      <w:r>
        <w:t xml:space="preserve">No </w:t>
      </w:r>
      <w:r>
        <w:rPr>
          <w:rStyle w:val="Forte"/>
        </w:rPr>
        <w:t xml:space="preserve">Security </w:t>
      </w:r>
      <w:proofErr w:type="spellStart"/>
      <w:r>
        <w:rPr>
          <w:rStyle w:val="Forte"/>
        </w:rPr>
        <w:t>Group</w:t>
      </w:r>
      <w:proofErr w:type="spellEnd"/>
      <w:r>
        <w:t xml:space="preserve"> da instância, em </w:t>
      </w:r>
      <w:proofErr w:type="spellStart"/>
      <w:r>
        <w:rPr>
          <w:rStyle w:val="Forte"/>
        </w:rPr>
        <w:t>Inbound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rules</w:t>
      </w:r>
      <w:proofErr w:type="spellEnd"/>
      <w:r>
        <w:t>, garanta:</w:t>
      </w:r>
    </w:p>
    <w:p w:rsidR="007760D3" w:rsidRDefault="007760D3" w:rsidP="007760D3">
      <w:pPr>
        <w:pStyle w:val="NormalWeb"/>
        <w:numPr>
          <w:ilvl w:val="0"/>
          <w:numId w:val="40"/>
        </w:numPr>
      </w:pPr>
      <w:r>
        <w:rPr>
          <w:rStyle w:val="Forte"/>
        </w:rPr>
        <w:t>HTTP 80</w:t>
      </w:r>
      <w:r>
        <w:t xml:space="preserve"> (0.0.0.0/0 </w:t>
      </w:r>
      <w:proofErr w:type="gramStart"/>
      <w:r>
        <w:t>e :</w:t>
      </w:r>
      <w:proofErr w:type="gramEnd"/>
      <w:r>
        <w:t>:/0)</w:t>
      </w:r>
    </w:p>
    <w:p w:rsidR="007760D3" w:rsidRDefault="007760D3" w:rsidP="007760D3">
      <w:pPr>
        <w:pStyle w:val="NormalWeb"/>
        <w:numPr>
          <w:ilvl w:val="0"/>
          <w:numId w:val="40"/>
        </w:numPr>
      </w:pPr>
      <w:r>
        <w:rPr>
          <w:rStyle w:val="Forte"/>
        </w:rPr>
        <w:t>HTTPS 443</w:t>
      </w:r>
      <w:r>
        <w:t xml:space="preserve"> (0.0.0.0/0 </w:t>
      </w:r>
      <w:proofErr w:type="gramStart"/>
      <w:r>
        <w:t>e :</w:t>
      </w:r>
      <w:proofErr w:type="gramEnd"/>
      <w:r>
        <w:t>:/0)</w:t>
      </w:r>
    </w:p>
    <w:p w:rsidR="007760D3" w:rsidRDefault="007760D3" w:rsidP="007760D3">
      <w:pPr>
        <w:pStyle w:val="Ttulo3"/>
      </w:pPr>
      <w:proofErr w:type="gramStart"/>
      <w:r>
        <w:t>4) Preparar</w:t>
      </w:r>
      <w:proofErr w:type="gramEnd"/>
      <w:r>
        <w:t xml:space="preserve"> o IIS para o domínio</w:t>
      </w:r>
    </w:p>
    <w:p w:rsidR="007760D3" w:rsidRDefault="007760D3" w:rsidP="007760D3">
      <w:pPr>
        <w:pStyle w:val="NormalWeb"/>
      </w:pPr>
      <w:r>
        <w:t>No servidor (RDP):</w:t>
      </w:r>
    </w:p>
    <w:p w:rsidR="007760D3" w:rsidRDefault="007760D3" w:rsidP="007760D3">
      <w:pPr>
        <w:pStyle w:val="NormalWeb"/>
        <w:numPr>
          <w:ilvl w:val="0"/>
          <w:numId w:val="41"/>
        </w:numPr>
      </w:pPr>
      <w:r>
        <w:t xml:space="preserve">IIS Manager → Sites → seu site → </w:t>
      </w:r>
      <w:proofErr w:type="spellStart"/>
      <w:r>
        <w:rPr>
          <w:rStyle w:val="Forte"/>
        </w:rPr>
        <w:t>Bindings</w:t>
      </w:r>
      <w:proofErr w:type="spellEnd"/>
      <w:r>
        <w:rPr>
          <w:rStyle w:val="Forte"/>
        </w:rPr>
        <w:t>…</w:t>
      </w:r>
    </w:p>
    <w:p w:rsidR="007760D3" w:rsidRDefault="007760D3" w:rsidP="007760D3">
      <w:pPr>
        <w:pStyle w:val="NormalWeb"/>
        <w:numPr>
          <w:ilvl w:val="1"/>
          <w:numId w:val="41"/>
        </w:numPr>
      </w:pPr>
      <w:r>
        <w:t>Adicione/edite:</w:t>
      </w:r>
    </w:p>
    <w:p w:rsidR="007760D3" w:rsidRDefault="007760D3" w:rsidP="007760D3">
      <w:pPr>
        <w:pStyle w:val="NormalWeb"/>
        <w:numPr>
          <w:ilvl w:val="2"/>
          <w:numId w:val="41"/>
        </w:numPr>
      </w:pPr>
      <w:proofErr w:type="spellStart"/>
      <w:proofErr w:type="gramStart"/>
      <w:r>
        <w:rPr>
          <w:rStyle w:val="Forte"/>
        </w:rPr>
        <w:t>http</w:t>
      </w:r>
      <w:proofErr w:type="spellEnd"/>
      <w:proofErr w:type="gramEnd"/>
      <w:r>
        <w:rPr>
          <w:rStyle w:val="Forte"/>
        </w:rPr>
        <w:t xml:space="preserve"> / 80</w:t>
      </w:r>
      <w:r>
        <w:t xml:space="preserve"> com </w:t>
      </w:r>
      <w:r>
        <w:rPr>
          <w:rStyle w:val="Forte"/>
        </w:rPr>
        <w:t xml:space="preserve">Host </w:t>
      </w:r>
      <w:proofErr w:type="spellStart"/>
      <w:r>
        <w:rPr>
          <w:rStyle w:val="Forte"/>
        </w:rPr>
        <w:t>name</w:t>
      </w:r>
      <w:proofErr w:type="spellEnd"/>
      <w:r>
        <w:t xml:space="preserve"> = </w:t>
      </w:r>
      <w:r>
        <w:rPr>
          <w:rStyle w:val="CdigoHTML"/>
          <w:rFonts w:eastAsiaTheme="majorEastAsia"/>
        </w:rPr>
        <w:t>seudominio.com</w:t>
      </w:r>
    </w:p>
    <w:p w:rsidR="007760D3" w:rsidRDefault="007760D3" w:rsidP="007760D3">
      <w:pPr>
        <w:pStyle w:val="NormalWeb"/>
        <w:numPr>
          <w:ilvl w:val="2"/>
          <w:numId w:val="41"/>
        </w:numPr>
      </w:pPr>
      <w:r>
        <w:t>(</w:t>
      </w:r>
      <w:proofErr w:type="gramStart"/>
      <w:r>
        <w:t>opcional</w:t>
      </w:r>
      <w:proofErr w:type="gramEnd"/>
      <w:r>
        <w:t xml:space="preserve">) outro </w:t>
      </w:r>
      <w:proofErr w:type="spellStart"/>
      <w:r>
        <w:t>binding</w:t>
      </w:r>
      <w:proofErr w:type="spellEnd"/>
      <w:r>
        <w:t xml:space="preserve"> com host </w:t>
      </w:r>
      <w:r>
        <w:rPr>
          <w:rStyle w:val="CdigoHTML"/>
          <w:rFonts w:eastAsiaTheme="majorEastAsia"/>
        </w:rPr>
        <w:t>www.seudominio.com</w:t>
      </w:r>
    </w:p>
    <w:p w:rsidR="007760D3" w:rsidRDefault="007760D3" w:rsidP="007760D3">
      <w:pPr>
        <w:pStyle w:val="NormalWeb"/>
      </w:pPr>
      <w:r>
        <w:t>Isso evita que o site “responda errado” quando você tiver vários sites no futuro.</w:t>
      </w:r>
    </w:p>
    <w:p w:rsidR="007760D3" w:rsidRDefault="007760D3" w:rsidP="007760D3">
      <w:pPr>
        <w:pStyle w:val="Ttulo3"/>
      </w:pPr>
      <w:proofErr w:type="gramStart"/>
      <w:r>
        <w:lastRenderedPageBreak/>
        <w:t>5) Emitir</w:t>
      </w:r>
      <w:proofErr w:type="gramEnd"/>
      <w:r>
        <w:t xml:space="preserve"> certificado grátis e instalar no IIS (</w:t>
      </w:r>
      <w:proofErr w:type="spellStart"/>
      <w:r>
        <w:t>win</w:t>
      </w:r>
      <w:proofErr w:type="spellEnd"/>
      <w:r>
        <w:t>-acme)</w:t>
      </w:r>
    </w:p>
    <w:p w:rsidR="007760D3" w:rsidRDefault="007760D3" w:rsidP="007760D3">
      <w:pPr>
        <w:pStyle w:val="NormalWeb"/>
      </w:pPr>
      <w:r>
        <w:t xml:space="preserve">No Windows Server, o caminho mais usado é o </w:t>
      </w:r>
      <w:proofErr w:type="spellStart"/>
      <w:r>
        <w:rPr>
          <w:rStyle w:val="Forte"/>
        </w:rPr>
        <w:t>win</w:t>
      </w:r>
      <w:proofErr w:type="spellEnd"/>
      <w:r>
        <w:rPr>
          <w:rStyle w:val="Forte"/>
        </w:rPr>
        <w:t>-acme</w:t>
      </w:r>
      <w:r>
        <w:t>, que:</w:t>
      </w:r>
    </w:p>
    <w:p w:rsidR="007760D3" w:rsidRDefault="007760D3" w:rsidP="007760D3">
      <w:pPr>
        <w:pStyle w:val="NormalWeb"/>
        <w:numPr>
          <w:ilvl w:val="0"/>
          <w:numId w:val="42"/>
        </w:numPr>
      </w:pPr>
      <w:proofErr w:type="gramStart"/>
      <w:r>
        <w:t>valida</w:t>
      </w:r>
      <w:proofErr w:type="gramEnd"/>
      <w:r>
        <w:t xml:space="preserve"> o domínio,</w:t>
      </w:r>
    </w:p>
    <w:p w:rsidR="007760D3" w:rsidRDefault="007760D3" w:rsidP="007760D3">
      <w:pPr>
        <w:pStyle w:val="NormalWeb"/>
        <w:numPr>
          <w:ilvl w:val="0"/>
          <w:numId w:val="42"/>
        </w:numPr>
      </w:pPr>
      <w:proofErr w:type="gramStart"/>
      <w:r>
        <w:t>cria</w:t>
      </w:r>
      <w:proofErr w:type="gramEnd"/>
      <w:r>
        <w:t xml:space="preserve"> o certificado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,</w:t>
      </w:r>
    </w:p>
    <w:p w:rsidR="007760D3" w:rsidRDefault="007760D3" w:rsidP="007760D3">
      <w:pPr>
        <w:pStyle w:val="NormalWeb"/>
        <w:numPr>
          <w:ilvl w:val="0"/>
          <w:numId w:val="42"/>
        </w:numPr>
      </w:pPr>
      <w:proofErr w:type="gramStart"/>
      <w:r>
        <w:t>instala</w:t>
      </w:r>
      <w:proofErr w:type="gramEnd"/>
      <w:r>
        <w:t xml:space="preserve"> no IIS,</w:t>
      </w:r>
    </w:p>
    <w:p w:rsidR="007760D3" w:rsidRDefault="007760D3" w:rsidP="007760D3">
      <w:pPr>
        <w:pStyle w:val="NormalWeb"/>
        <w:numPr>
          <w:ilvl w:val="0"/>
          <w:numId w:val="42"/>
        </w:numPr>
      </w:pPr>
      <w:proofErr w:type="gramStart"/>
      <w:r>
        <w:t>e</w:t>
      </w:r>
      <w:proofErr w:type="gramEnd"/>
      <w:r>
        <w:t xml:space="preserve"> cria tarefa de renovação automática. </w:t>
      </w:r>
    </w:p>
    <w:p w:rsidR="007760D3" w:rsidRDefault="007760D3" w:rsidP="007760D3">
      <w:pPr>
        <w:pStyle w:val="NormalWeb"/>
      </w:pPr>
      <w:r>
        <w:t>Fluxo típico:</w:t>
      </w:r>
    </w:p>
    <w:p w:rsidR="007760D3" w:rsidRDefault="007760D3" w:rsidP="007760D3">
      <w:pPr>
        <w:pStyle w:val="NormalWeb"/>
        <w:numPr>
          <w:ilvl w:val="0"/>
          <w:numId w:val="43"/>
        </w:numPr>
      </w:pPr>
      <w:r>
        <w:t xml:space="preserve">Baixar </w:t>
      </w:r>
      <w:proofErr w:type="spellStart"/>
      <w:r>
        <w:t>win</w:t>
      </w:r>
      <w:proofErr w:type="spellEnd"/>
      <w:r>
        <w:t>-acme no servidor</w:t>
      </w:r>
    </w:p>
    <w:p w:rsidR="007760D3" w:rsidRDefault="007760D3" w:rsidP="007760D3">
      <w:pPr>
        <w:pStyle w:val="NormalWeb"/>
        <w:numPr>
          <w:ilvl w:val="0"/>
          <w:numId w:val="43"/>
        </w:numPr>
      </w:pPr>
      <w:r>
        <w:t xml:space="preserve">Executar como </w:t>
      </w:r>
      <w:proofErr w:type="spellStart"/>
      <w:r>
        <w:t>Admin</w:t>
      </w:r>
      <w:proofErr w:type="spellEnd"/>
    </w:p>
    <w:p w:rsidR="007760D3" w:rsidRDefault="007760D3" w:rsidP="007760D3">
      <w:pPr>
        <w:pStyle w:val="NormalWeb"/>
        <w:numPr>
          <w:ilvl w:val="0"/>
          <w:numId w:val="43"/>
        </w:numPr>
      </w:pPr>
      <w:r>
        <w:t>Escolher criar certificado para um site do IIS</w:t>
      </w:r>
    </w:p>
    <w:p w:rsidR="007760D3" w:rsidRDefault="007760D3" w:rsidP="007760D3">
      <w:pPr>
        <w:pStyle w:val="NormalWeb"/>
        <w:numPr>
          <w:ilvl w:val="0"/>
          <w:numId w:val="43"/>
        </w:numPr>
      </w:pPr>
      <w:r>
        <w:t xml:space="preserve">Selecionar os </w:t>
      </w:r>
      <w:proofErr w:type="spellStart"/>
      <w:r>
        <w:t>bindings</w:t>
      </w:r>
      <w:proofErr w:type="spellEnd"/>
      <w:r>
        <w:t xml:space="preserve"> </w:t>
      </w:r>
      <w:r>
        <w:rPr>
          <w:rStyle w:val="CdigoHTML"/>
          <w:rFonts w:eastAsiaTheme="majorEastAsia"/>
        </w:rPr>
        <w:t>seudominio.com</w:t>
      </w:r>
      <w:r>
        <w:t xml:space="preserve"> / </w:t>
      </w:r>
      <w:r>
        <w:rPr>
          <w:rStyle w:val="CdigoHTML"/>
          <w:rFonts w:eastAsiaTheme="majorEastAsia"/>
        </w:rPr>
        <w:t>www.seudominio.com</w:t>
      </w:r>
    </w:p>
    <w:p w:rsidR="007760D3" w:rsidRDefault="007760D3" w:rsidP="007760D3">
      <w:pPr>
        <w:pStyle w:val="NormalWeb"/>
        <w:numPr>
          <w:ilvl w:val="0"/>
          <w:numId w:val="43"/>
        </w:numPr>
      </w:pPr>
      <w:r>
        <w:t xml:space="preserve">Ele cria o 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rPr>
          <w:rStyle w:val="Forte"/>
        </w:rPr>
        <w:t>https</w:t>
      </w:r>
      <w:proofErr w:type="spellEnd"/>
      <w:r>
        <w:rPr>
          <w:rStyle w:val="Forte"/>
        </w:rPr>
        <w:t xml:space="preserve"> / 443</w:t>
      </w:r>
      <w:r>
        <w:t xml:space="preserve"> e ativa renovação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). </w:t>
      </w:r>
    </w:p>
    <w:p w:rsidR="007760D3" w:rsidRDefault="007760D3" w:rsidP="007760D3">
      <w:pPr>
        <w:pStyle w:val="Ttulo3"/>
      </w:pPr>
      <w:proofErr w:type="gramStart"/>
      <w:r>
        <w:t>6) Forçar</w:t>
      </w:r>
      <w:proofErr w:type="gramEnd"/>
      <w:r>
        <w:t xml:space="preserve"> HTTPS (redirecionamento 80 → 443)</w:t>
      </w:r>
    </w:p>
    <w:p w:rsidR="007760D3" w:rsidRDefault="007760D3" w:rsidP="007760D3">
      <w:pPr>
        <w:pStyle w:val="NormalWeb"/>
      </w:pPr>
      <w:r>
        <w:t>Depois do HTTPS funcionando, você pode:</w:t>
      </w:r>
    </w:p>
    <w:p w:rsidR="007760D3" w:rsidRDefault="007760D3" w:rsidP="007760D3">
      <w:pPr>
        <w:pStyle w:val="NormalWeb"/>
        <w:numPr>
          <w:ilvl w:val="0"/>
          <w:numId w:val="44"/>
        </w:numPr>
      </w:pPr>
      <w:proofErr w:type="gramStart"/>
      <w:r>
        <w:t>usar</w:t>
      </w:r>
      <w:proofErr w:type="gramEnd"/>
      <w:r>
        <w:t xml:space="preserve"> </w:t>
      </w:r>
      <w:r>
        <w:rPr>
          <w:rStyle w:val="Forte"/>
        </w:rPr>
        <w:t xml:space="preserve">URL </w:t>
      </w:r>
      <w:proofErr w:type="spellStart"/>
      <w:r>
        <w:rPr>
          <w:rStyle w:val="Forte"/>
        </w:rPr>
        <w:t>Rewrite</w:t>
      </w:r>
      <w:proofErr w:type="spellEnd"/>
      <w:r>
        <w:t xml:space="preserve"> no IIS (regra de </w:t>
      </w:r>
      <w:proofErr w:type="spellStart"/>
      <w:r>
        <w:t>redirect</w:t>
      </w:r>
      <w:proofErr w:type="spellEnd"/>
      <w:r>
        <w:t>),</w:t>
      </w:r>
    </w:p>
    <w:p w:rsidR="007760D3" w:rsidRDefault="007760D3" w:rsidP="007760D3">
      <w:pPr>
        <w:pStyle w:val="NormalWeb"/>
        <w:numPr>
          <w:ilvl w:val="0"/>
          <w:numId w:val="44"/>
        </w:numPr>
      </w:pPr>
      <w:proofErr w:type="gramStart"/>
      <w:r>
        <w:t>ou</w:t>
      </w:r>
      <w:proofErr w:type="gramEnd"/>
      <w:r>
        <w:t xml:space="preserve"> ajustar no </w:t>
      </w:r>
      <w:proofErr w:type="spellStart"/>
      <w:r>
        <w:rPr>
          <w:rStyle w:val="CdigoHTML"/>
          <w:rFonts w:eastAsiaTheme="majorEastAsia"/>
        </w:rPr>
        <w:t>web.config</w:t>
      </w:r>
      <w:proofErr w:type="spellEnd"/>
      <w:r>
        <w:t>.</w:t>
      </w:r>
    </w:p>
    <w:p w:rsidR="00A90158" w:rsidRDefault="00A90158" w:rsidP="00A90158"/>
    <w:p w:rsidR="00A90158" w:rsidRDefault="00A90158" w:rsidP="00A90158"/>
    <w:p w:rsidR="00A90158" w:rsidRDefault="00A90158" w:rsidP="00A90158"/>
    <w:p w:rsidR="00A90158" w:rsidRDefault="00A90158" w:rsidP="00A90158"/>
    <w:p w:rsidR="00A90158" w:rsidRPr="00A90158" w:rsidRDefault="00A90158" w:rsidP="00A90158">
      <w:pPr>
        <w:rPr>
          <w:b/>
          <w:sz w:val="28"/>
        </w:rPr>
      </w:pPr>
      <w:proofErr w:type="spellStart"/>
      <w:r w:rsidRPr="00A90158">
        <w:rPr>
          <w:rFonts w:ascii="Times New Roman" w:eastAsia="Times New Roman" w:hAnsi="Times New Roman" w:cs="Times New Roman"/>
          <w:b/>
          <w:sz w:val="32"/>
          <w:szCs w:val="24"/>
          <w:lang w:eastAsia="pt-BR"/>
        </w:rPr>
        <w:t>Checklist</w:t>
      </w:r>
      <w:proofErr w:type="spellEnd"/>
      <w:r w:rsidRPr="00A90158">
        <w:rPr>
          <w:rFonts w:ascii="Times New Roman" w:eastAsia="Times New Roman" w:hAnsi="Times New Roman" w:cs="Times New Roman"/>
          <w:b/>
          <w:sz w:val="32"/>
          <w:szCs w:val="24"/>
          <w:lang w:eastAsia="pt-BR"/>
        </w:rPr>
        <w:t>:</w:t>
      </w:r>
    </w:p>
    <w:p w:rsidR="00A90158" w:rsidRPr="00A90158" w:rsidRDefault="00A90158" w:rsidP="00A901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pt-BR"/>
        </w:rPr>
      </w:pPr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Criar </w:t>
      </w:r>
      <w:proofErr w:type="spellStart"/>
      <w:r w:rsidRPr="00A90158">
        <w:rPr>
          <w:rFonts w:ascii="Times New Roman" w:eastAsia="Times New Roman" w:hAnsi="Times New Roman" w:cs="Times New Roman"/>
          <w:b/>
          <w:bCs/>
          <w:sz w:val="28"/>
          <w:szCs w:val="24"/>
          <w:lang w:eastAsia="pt-BR"/>
        </w:rPr>
        <w:t>Elastic</w:t>
      </w:r>
      <w:proofErr w:type="spellEnd"/>
      <w:r w:rsidRPr="00A90158">
        <w:rPr>
          <w:rFonts w:ascii="Times New Roman" w:eastAsia="Times New Roman" w:hAnsi="Times New Roman" w:cs="Times New Roman"/>
          <w:b/>
          <w:bCs/>
          <w:sz w:val="28"/>
          <w:szCs w:val="24"/>
          <w:lang w:eastAsia="pt-BR"/>
        </w:rPr>
        <w:t xml:space="preserve"> IP</w:t>
      </w:r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 e associar</w:t>
      </w:r>
    </w:p>
    <w:p w:rsidR="00A90158" w:rsidRPr="00A90158" w:rsidRDefault="00A90158" w:rsidP="00A901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pt-BR"/>
        </w:rPr>
      </w:pPr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Criar </w:t>
      </w:r>
      <w:r w:rsidRPr="00A90158">
        <w:rPr>
          <w:rFonts w:ascii="Times New Roman" w:eastAsia="Times New Roman" w:hAnsi="Times New Roman" w:cs="Times New Roman"/>
          <w:b/>
          <w:bCs/>
          <w:sz w:val="28"/>
          <w:szCs w:val="24"/>
          <w:lang w:eastAsia="pt-BR"/>
        </w:rPr>
        <w:t xml:space="preserve">A </w:t>
      </w:r>
      <w:proofErr w:type="spellStart"/>
      <w:r w:rsidRPr="00A90158">
        <w:rPr>
          <w:rFonts w:ascii="Times New Roman" w:eastAsia="Times New Roman" w:hAnsi="Times New Roman" w:cs="Times New Roman"/>
          <w:b/>
          <w:bCs/>
          <w:sz w:val="28"/>
          <w:szCs w:val="24"/>
          <w:lang w:eastAsia="pt-BR"/>
        </w:rPr>
        <w:t>record</w:t>
      </w:r>
      <w:proofErr w:type="spellEnd"/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 no </w:t>
      </w:r>
      <w:proofErr w:type="spellStart"/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>Route</w:t>
      </w:r>
      <w:proofErr w:type="spellEnd"/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 53 (ou no seu DNS) apontando </w:t>
      </w:r>
      <w:proofErr w:type="gramStart"/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>pro</w:t>
      </w:r>
      <w:proofErr w:type="gramEnd"/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 </w:t>
      </w:r>
      <w:proofErr w:type="spellStart"/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>Elastic</w:t>
      </w:r>
      <w:proofErr w:type="spellEnd"/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 IP</w:t>
      </w:r>
    </w:p>
    <w:p w:rsidR="00A90158" w:rsidRPr="00A90158" w:rsidRDefault="00A90158" w:rsidP="00A901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pt-BR"/>
        </w:rPr>
      </w:pPr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Liberar </w:t>
      </w:r>
      <w:r w:rsidRPr="00A90158">
        <w:rPr>
          <w:rFonts w:ascii="Times New Roman" w:eastAsia="Times New Roman" w:hAnsi="Times New Roman" w:cs="Times New Roman"/>
          <w:b/>
          <w:bCs/>
          <w:sz w:val="28"/>
          <w:szCs w:val="24"/>
          <w:lang w:eastAsia="pt-BR"/>
        </w:rPr>
        <w:t>80/443</w:t>
      </w:r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 no Security </w:t>
      </w:r>
      <w:proofErr w:type="spellStart"/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>Group</w:t>
      </w:r>
      <w:proofErr w:type="spellEnd"/>
    </w:p>
    <w:p w:rsidR="00A90158" w:rsidRPr="00A90158" w:rsidRDefault="00A90158" w:rsidP="00A901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pt-BR"/>
        </w:rPr>
      </w:pPr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Ajustar </w:t>
      </w:r>
      <w:proofErr w:type="spellStart"/>
      <w:r w:rsidRPr="00A90158">
        <w:rPr>
          <w:rFonts w:ascii="Times New Roman" w:eastAsia="Times New Roman" w:hAnsi="Times New Roman" w:cs="Times New Roman"/>
          <w:b/>
          <w:bCs/>
          <w:sz w:val="28"/>
          <w:szCs w:val="24"/>
          <w:lang w:eastAsia="pt-BR"/>
        </w:rPr>
        <w:t>Bindings</w:t>
      </w:r>
      <w:proofErr w:type="spellEnd"/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 no IIS com host </w:t>
      </w:r>
      <w:r w:rsidRPr="00A90158">
        <w:rPr>
          <w:rFonts w:ascii="Courier New" w:eastAsia="Times New Roman" w:hAnsi="Courier New" w:cs="Courier New"/>
          <w:szCs w:val="20"/>
          <w:lang w:eastAsia="pt-BR"/>
        </w:rPr>
        <w:t>seudominio.com</w:t>
      </w:r>
    </w:p>
    <w:p w:rsidR="00A90158" w:rsidRPr="00A90158" w:rsidRDefault="00A90158" w:rsidP="00A901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pt-BR"/>
        </w:rPr>
      </w:pPr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Rodar </w:t>
      </w:r>
      <w:proofErr w:type="spellStart"/>
      <w:r w:rsidRPr="00A90158">
        <w:rPr>
          <w:rFonts w:ascii="Times New Roman" w:eastAsia="Times New Roman" w:hAnsi="Times New Roman" w:cs="Times New Roman"/>
          <w:b/>
          <w:bCs/>
          <w:sz w:val="28"/>
          <w:szCs w:val="24"/>
          <w:lang w:eastAsia="pt-BR"/>
        </w:rPr>
        <w:t>win</w:t>
      </w:r>
      <w:proofErr w:type="spellEnd"/>
      <w:r w:rsidRPr="00A90158">
        <w:rPr>
          <w:rFonts w:ascii="Times New Roman" w:eastAsia="Times New Roman" w:hAnsi="Times New Roman" w:cs="Times New Roman"/>
          <w:b/>
          <w:bCs/>
          <w:sz w:val="28"/>
          <w:szCs w:val="24"/>
          <w:lang w:eastAsia="pt-BR"/>
        </w:rPr>
        <w:t>-acme</w:t>
      </w:r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 e gerar o certificado no IIS</w:t>
      </w:r>
    </w:p>
    <w:p w:rsidR="00A90158" w:rsidRPr="00A90158" w:rsidRDefault="00A90158" w:rsidP="00A901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pt-BR"/>
        </w:rPr>
      </w:pPr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Aplicar </w:t>
      </w:r>
      <w:proofErr w:type="spellStart"/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>redirect</w:t>
      </w:r>
      <w:proofErr w:type="spellEnd"/>
      <w:r w:rsidRPr="00A90158">
        <w:rPr>
          <w:rFonts w:ascii="Times New Roman" w:eastAsia="Times New Roman" w:hAnsi="Times New Roman" w:cs="Times New Roman"/>
          <w:sz w:val="28"/>
          <w:szCs w:val="24"/>
          <w:lang w:eastAsia="pt-BR"/>
        </w:rPr>
        <w:t xml:space="preserve"> HTTP→HTTPS</w:t>
      </w:r>
    </w:p>
    <w:p w:rsidR="00652CE5" w:rsidRPr="007760D3" w:rsidRDefault="00652CE5" w:rsidP="007760D3">
      <w:bookmarkStart w:id="0" w:name="_GoBack"/>
      <w:bookmarkEnd w:id="0"/>
    </w:p>
    <w:sectPr w:rsidR="00652CE5" w:rsidRPr="007760D3" w:rsidSect="00E3362C">
      <w:pgSz w:w="11906" w:h="16838"/>
      <w:pgMar w:top="1417" w:right="99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D24F5"/>
    <w:multiLevelType w:val="multilevel"/>
    <w:tmpl w:val="1EE6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574F"/>
    <w:multiLevelType w:val="multilevel"/>
    <w:tmpl w:val="8D6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1363"/>
    <w:multiLevelType w:val="multilevel"/>
    <w:tmpl w:val="DA5E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1637F8"/>
    <w:multiLevelType w:val="multilevel"/>
    <w:tmpl w:val="BC3C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325F7"/>
    <w:multiLevelType w:val="multilevel"/>
    <w:tmpl w:val="41D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FE103A"/>
    <w:multiLevelType w:val="multilevel"/>
    <w:tmpl w:val="4D84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95175"/>
    <w:multiLevelType w:val="multilevel"/>
    <w:tmpl w:val="9D06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8784C"/>
    <w:multiLevelType w:val="multilevel"/>
    <w:tmpl w:val="79B2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30375D"/>
    <w:multiLevelType w:val="multilevel"/>
    <w:tmpl w:val="5412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22AC0"/>
    <w:multiLevelType w:val="multilevel"/>
    <w:tmpl w:val="747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C583D"/>
    <w:multiLevelType w:val="multilevel"/>
    <w:tmpl w:val="AE72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EB0A12"/>
    <w:multiLevelType w:val="multilevel"/>
    <w:tmpl w:val="FF56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3E71EA"/>
    <w:multiLevelType w:val="multilevel"/>
    <w:tmpl w:val="F0D6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8E0B10"/>
    <w:multiLevelType w:val="hybridMultilevel"/>
    <w:tmpl w:val="14E277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0277D"/>
    <w:multiLevelType w:val="multilevel"/>
    <w:tmpl w:val="5A4C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8564FA"/>
    <w:multiLevelType w:val="multilevel"/>
    <w:tmpl w:val="0EFA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6926C9"/>
    <w:multiLevelType w:val="multilevel"/>
    <w:tmpl w:val="6630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476D66"/>
    <w:multiLevelType w:val="multilevel"/>
    <w:tmpl w:val="4FE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817ABB"/>
    <w:multiLevelType w:val="multilevel"/>
    <w:tmpl w:val="7BE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670B29"/>
    <w:multiLevelType w:val="multilevel"/>
    <w:tmpl w:val="BCE0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B35ED0"/>
    <w:multiLevelType w:val="multilevel"/>
    <w:tmpl w:val="25AE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61304D"/>
    <w:multiLevelType w:val="multilevel"/>
    <w:tmpl w:val="6712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710148"/>
    <w:multiLevelType w:val="multilevel"/>
    <w:tmpl w:val="BBE6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F42F5C"/>
    <w:multiLevelType w:val="multilevel"/>
    <w:tmpl w:val="36E6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231B1"/>
    <w:multiLevelType w:val="multilevel"/>
    <w:tmpl w:val="2C22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E7937"/>
    <w:multiLevelType w:val="multilevel"/>
    <w:tmpl w:val="09AC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46906"/>
    <w:multiLevelType w:val="multilevel"/>
    <w:tmpl w:val="D526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BD160C"/>
    <w:multiLevelType w:val="multilevel"/>
    <w:tmpl w:val="F4C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61B98"/>
    <w:multiLevelType w:val="multilevel"/>
    <w:tmpl w:val="A330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085B4D"/>
    <w:multiLevelType w:val="multilevel"/>
    <w:tmpl w:val="C1D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341D2C"/>
    <w:multiLevelType w:val="multilevel"/>
    <w:tmpl w:val="AAE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060A40"/>
    <w:multiLevelType w:val="multilevel"/>
    <w:tmpl w:val="CD0E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341D8"/>
    <w:multiLevelType w:val="multilevel"/>
    <w:tmpl w:val="8F14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429FB"/>
    <w:multiLevelType w:val="multilevel"/>
    <w:tmpl w:val="72E6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42535B"/>
    <w:multiLevelType w:val="multilevel"/>
    <w:tmpl w:val="0CEC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6E6C8C"/>
    <w:multiLevelType w:val="multilevel"/>
    <w:tmpl w:val="0E4E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0936CD"/>
    <w:multiLevelType w:val="multilevel"/>
    <w:tmpl w:val="3A0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740FF"/>
    <w:multiLevelType w:val="multilevel"/>
    <w:tmpl w:val="6542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EC1004"/>
    <w:multiLevelType w:val="multilevel"/>
    <w:tmpl w:val="1B9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795519"/>
    <w:multiLevelType w:val="multilevel"/>
    <w:tmpl w:val="E3EA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9956D9"/>
    <w:multiLevelType w:val="multilevel"/>
    <w:tmpl w:val="287CA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D35265"/>
    <w:multiLevelType w:val="multilevel"/>
    <w:tmpl w:val="5426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976D42"/>
    <w:multiLevelType w:val="multilevel"/>
    <w:tmpl w:val="A298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D243AF"/>
    <w:multiLevelType w:val="multilevel"/>
    <w:tmpl w:val="BB22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84377C"/>
    <w:multiLevelType w:val="multilevel"/>
    <w:tmpl w:val="BAD8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3"/>
  </w:num>
  <w:num w:numId="2">
    <w:abstractNumId w:val="13"/>
  </w:num>
  <w:num w:numId="3">
    <w:abstractNumId w:val="1"/>
  </w:num>
  <w:num w:numId="4">
    <w:abstractNumId w:val="6"/>
  </w:num>
  <w:num w:numId="5">
    <w:abstractNumId w:val="9"/>
  </w:num>
  <w:num w:numId="6">
    <w:abstractNumId w:val="24"/>
  </w:num>
  <w:num w:numId="7">
    <w:abstractNumId w:val="34"/>
  </w:num>
  <w:num w:numId="8">
    <w:abstractNumId w:val="38"/>
  </w:num>
  <w:num w:numId="9">
    <w:abstractNumId w:val="40"/>
  </w:num>
  <w:num w:numId="10">
    <w:abstractNumId w:val="5"/>
  </w:num>
  <w:num w:numId="11">
    <w:abstractNumId w:val="36"/>
  </w:num>
  <w:num w:numId="12">
    <w:abstractNumId w:val="25"/>
  </w:num>
  <w:num w:numId="13">
    <w:abstractNumId w:val="28"/>
  </w:num>
  <w:num w:numId="14">
    <w:abstractNumId w:val="33"/>
  </w:num>
  <w:num w:numId="15">
    <w:abstractNumId w:val="16"/>
  </w:num>
  <w:num w:numId="16">
    <w:abstractNumId w:val="10"/>
  </w:num>
  <w:num w:numId="17">
    <w:abstractNumId w:val="19"/>
  </w:num>
  <w:num w:numId="18">
    <w:abstractNumId w:val="2"/>
  </w:num>
  <w:num w:numId="19">
    <w:abstractNumId w:val="15"/>
  </w:num>
  <w:num w:numId="20">
    <w:abstractNumId w:val="42"/>
  </w:num>
  <w:num w:numId="21">
    <w:abstractNumId w:val="7"/>
  </w:num>
  <w:num w:numId="22">
    <w:abstractNumId w:val="26"/>
  </w:num>
  <w:num w:numId="23">
    <w:abstractNumId w:val="37"/>
  </w:num>
  <w:num w:numId="24">
    <w:abstractNumId w:val="44"/>
  </w:num>
  <w:num w:numId="25">
    <w:abstractNumId w:val="30"/>
  </w:num>
  <w:num w:numId="26">
    <w:abstractNumId w:val="35"/>
  </w:num>
  <w:num w:numId="27">
    <w:abstractNumId w:val="21"/>
  </w:num>
  <w:num w:numId="28">
    <w:abstractNumId w:val="12"/>
  </w:num>
  <w:num w:numId="29">
    <w:abstractNumId w:val="11"/>
  </w:num>
  <w:num w:numId="30">
    <w:abstractNumId w:val="41"/>
  </w:num>
  <w:num w:numId="31">
    <w:abstractNumId w:val="39"/>
  </w:num>
  <w:num w:numId="32">
    <w:abstractNumId w:val="4"/>
  </w:num>
  <w:num w:numId="33">
    <w:abstractNumId w:val="22"/>
  </w:num>
  <w:num w:numId="34">
    <w:abstractNumId w:val="17"/>
  </w:num>
  <w:num w:numId="35">
    <w:abstractNumId w:val="20"/>
  </w:num>
  <w:num w:numId="36">
    <w:abstractNumId w:val="18"/>
  </w:num>
  <w:num w:numId="37">
    <w:abstractNumId w:val="27"/>
  </w:num>
  <w:num w:numId="38">
    <w:abstractNumId w:val="8"/>
  </w:num>
  <w:num w:numId="39">
    <w:abstractNumId w:val="29"/>
  </w:num>
  <w:num w:numId="40">
    <w:abstractNumId w:val="23"/>
  </w:num>
  <w:num w:numId="41">
    <w:abstractNumId w:val="0"/>
  </w:num>
  <w:num w:numId="42">
    <w:abstractNumId w:val="31"/>
  </w:num>
  <w:num w:numId="43">
    <w:abstractNumId w:val="3"/>
  </w:num>
  <w:num w:numId="44">
    <w:abstractNumId w:val="32"/>
  </w:num>
  <w:num w:numId="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702"/>
    <w:rsid w:val="00047540"/>
    <w:rsid w:val="000F0856"/>
    <w:rsid w:val="0012141B"/>
    <w:rsid w:val="001421D6"/>
    <w:rsid w:val="0015698D"/>
    <w:rsid w:val="00183702"/>
    <w:rsid w:val="0025340F"/>
    <w:rsid w:val="00314683"/>
    <w:rsid w:val="0033515E"/>
    <w:rsid w:val="003F42C3"/>
    <w:rsid w:val="004A022D"/>
    <w:rsid w:val="004A3E2B"/>
    <w:rsid w:val="005D0A4B"/>
    <w:rsid w:val="005F1FA6"/>
    <w:rsid w:val="00652CE5"/>
    <w:rsid w:val="00765152"/>
    <w:rsid w:val="007760D3"/>
    <w:rsid w:val="007E2DD5"/>
    <w:rsid w:val="008101D3"/>
    <w:rsid w:val="00872BA2"/>
    <w:rsid w:val="00932A93"/>
    <w:rsid w:val="00A80E95"/>
    <w:rsid w:val="00A90158"/>
    <w:rsid w:val="00AC17EF"/>
    <w:rsid w:val="00B268AD"/>
    <w:rsid w:val="00B31473"/>
    <w:rsid w:val="00C1734E"/>
    <w:rsid w:val="00C41C90"/>
    <w:rsid w:val="00CC076B"/>
    <w:rsid w:val="00DE48F4"/>
    <w:rsid w:val="00E109BF"/>
    <w:rsid w:val="00E3362C"/>
    <w:rsid w:val="00E428FE"/>
    <w:rsid w:val="00F47E56"/>
    <w:rsid w:val="00F73D12"/>
    <w:rsid w:val="00F9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4D078-8D20-4BA6-BA58-B52C3702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98D"/>
  </w:style>
  <w:style w:type="paragraph" w:styleId="Ttulo1">
    <w:name w:val="heading 1"/>
    <w:basedOn w:val="Normal"/>
    <w:link w:val="Ttulo1Char"/>
    <w:uiPriority w:val="9"/>
    <w:qFormat/>
    <w:rsid w:val="001837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8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68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1C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1C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83702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8370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18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8370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B268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68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AC17E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31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3147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B31473"/>
  </w:style>
  <w:style w:type="character" w:customStyle="1" w:styleId="hljs-operator">
    <w:name w:val="hljs-operator"/>
    <w:basedOn w:val="Fontepargpadro"/>
    <w:rsid w:val="00B31473"/>
  </w:style>
  <w:style w:type="character" w:customStyle="1" w:styleId="hljs-keyword">
    <w:name w:val="hljs-keyword"/>
    <w:basedOn w:val="Fontepargpadro"/>
    <w:rsid w:val="00B31473"/>
  </w:style>
  <w:style w:type="character" w:customStyle="1" w:styleId="hljs-number">
    <w:name w:val="hljs-number"/>
    <w:basedOn w:val="Fontepargpadro"/>
    <w:rsid w:val="00B31473"/>
  </w:style>
  <w:style w:type="character" w:customStyle="1" w:styleId="hljs-tag">
    <w:name w:val="hljs-tag"/>
    <w:basedOn w:val="Fontepargpadro"/>
    <w:rsid w:val="007E2DD5"/>
  </w:style>
  <w:style w:type="character" w:customStyle="1" w:styleId="hljs-name">
    <w:name w:val="hljs-name"/>
    <w:basedOn w:val="Fontepargpadro"/>
    <w:rsid w:val="007E2DD5"/>
  </w:style>
  <w:style w:type="character" w:customStyle="1" w:styleId="hljs-attr">
    <w:name w:val="hljs-attr"/>
    <w:basedOn w:val="Fontepargpadro"/>
    <w:rsid w:val="007E2DD5"/>
  </w:style>
  <w:style w:type="character" w:customStyle="1" w:styleId="hljs-string">
    <w:name w:val="hljs-string"/>
    <w:basedOn w:val="Fontepargpadro"/>
    <w:rsid w:val="007E2DD5"/>
  </w:style>
  <w:style w:type="character" w:customStyle="1" w:styleId="Ttulo5Char">
    <w:name w:val="Título 5 Char"/>
    <w:basedOn w:val="Fontepargpadro"/>
    <w:link w:val="Ttulo5"/>
    <w:uiPriority w:val="9"/>
    <w:semiHidden/>
    <w:rsid w:val="00C41C9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1C90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nfase">
    <w:name w:val="Emphasis"/>
    <w:basedOn w:val="Fontepargpadro"/>
    <w:uiPriority w:val="20"/>
    <w:qFormat/>
    <w:rsid w:val="00C41C90"/>
    <w:rPr>
      <w:i/>
      <w:i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41C9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41C90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41C9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41C90"/>
    <w:rPr>
      <w:rFonts w:ascii="Arial" w:eastAsia="Times New Roman" w:hAnsi="Arial" w:cs="Arial"/>
      <w:vanish/>
      <w:sz w:val="16"/>
      <w:szCs w:val="16"/>
      <w:lang w:eastAsia="pt-BR"/>
    </w:rPr>
  </w:style>
  <w:style w:type="character" w:styleId="Hyperlink">
    <w:name w:val="Hyperlink"/>
    <w:basedOn w:val="Fontepargpadro"/>
    <w:uiPriority w:val="99"/>
    <w:unhideWhenUsed/>
    <w:rsid w:val="00652C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3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2622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2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3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7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5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925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2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54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35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275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5044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1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29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73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56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7176574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015364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107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8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5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8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47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75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3185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5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05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13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222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1722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74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8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3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5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4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0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325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Valmir</dc:creator>
  <cp:keywords/>
  <dc:description/>
  <cp:lastModifiedBy>Valmir</cp:lastModifiedBy>
  <cp:revision>4</cp:revision>
  <dcterms:created xsi:type="dcterms:W3CDTF">2026-02-18T11:32:00Z</dcterms:created>
  <dcterms:modified xsi:type="dcterms:W3CDTF">2026-02-18T11:36:00Z</dcterms:modified>
</cp:coreProperties>
</file>