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C7217" w14:textId="77777777" w:rsidR="00A913F9" w:rsidRPr="00A913F9" w:rsidRDefault="00A913F9" w:rsidP="00C224CC">
      <w:pPr>
        <w:jc w:val="center"/>
        <w:rPr>
          <w:rFonts w:ascii="Times New Roman" w:eastAsia="Times New Roman" w:hAnsi="Times New Roman" w:cs="Times New Roman"/>
          <w:b/>
          <w:bCs/>
          <w:color w:val="1F2328"/>
          <w:kern w:val="36"/>
          <w:sz w:val="56"/>
          <w:szCs w:val="56"/>
          <w14:ligatures w14:val="none"/>
        </w:rPr>
      </w:pPr>
      <w:r w:rsidRPr="00A913F9">
        <w:rPr>
          <w:rFonts w:ascii="Times New Roman" w:eastAsia="Times New Roman" w:hAnsi="Times New Roman" w:cs="Times New Roman"/>
          <w:b/>
          <w:bCs/>
          <w:color w:val="1F2328"/>
          <w:kern w:val="36"/>
          <w:sz w:val="56"/>
          <w:szCs w:val="56"/>
          <w14:ligatures w14:val="none"/>
        </w:rPr>
        <w:t>Software Requirements Specification (SRS)</w:t>
      </w:r>
    </w:p>
    <w:p w14:paraId="2B8EBCD8" w14:textId="0149FCC7" w:rsidR="00C224CC" w:rsidRDefault="00A913F9" w:rsidP="00C224CC">
      <w:pPr>
        <w:jc w:val="center"/>
        <w:rPr>
          <w:rFonts w:ascii="Times New Roman" w:eastAsia="Times New Roman" w:hAnsi="Times New Roman" w:cs="Times New Roman"/>
          <w:b/>
          <w:bCs/>
          <w:color w:val="1F2328"/>
          <w:kern w:val="36"/>
          <w:sz w:val="56"/>
          <w:szCs w:val="56"/>
          <w14:ligatures w14:val="none"/>
        </w:rPr>
      </w:pPr>
      <w:proofErr w:type="spellStart"/>
      <w:r w:rsidRPr="00A913F9">
        <w:rPr>
          <w:rFonts w:ascii="Times New Roman" w:eastAsia="Times New Roman" w:hAnsi="Times New Roman" w:cs="Times New Roman"/>
          <w:b/>
          <w:bCs/>
          <w:color w:val="1F2328"/>
          <w:kern w:val="36"/>
          <w:sz w:val="56"/>
          <w:szCs w:val="56"/>
          <w14:ligatures w14:val="none"/>
        </w:rPr>
        <w:t>Анализа</w:t>
      </w:r>
      <w:proofErr w:type="spellEnd"/>
      <w:r w:rsidRPr="00A913F9">
        <w:rPr>
          <w:rFonts w:ascii="Times New Roman" w:eastAsia="Times New Roman" w:hAnsi="Times New Roman" w:cs="Times New Roman"/>
          <w:b/>
          <w:bCs/>
          <w:color w:val="1F2328"/>
          <w:kern w:val="36"/>
          <w:sz w:val="56"/>
          <w:szCs w:val="56"/>
          <w14:ligatures w14:val="none"/>
        </w:rPr>
        <w:t xml:space="preserve"> </w:t>
      </w:r>
      <w:proofErr w:type="spellStart"/>
      <w:r w:rsidRPr="00A913F9">
        <w:rPr>
          <w:rFonts w:ascii="Times New Roman" w:eastAsia="Times New Roman" w:hAnsi="Times New Roman" w:cs="Times New Roman"/>
          <w:b/>
          <w:bCs/>
          <w:color w:val="1F2328"/>
          <w:kern w:val="36"/>
          <w:sz w:val="56"/>
          <w:szCs w:val="56"/>
          <w14:ligatures w14:val="none"/>
        </w:rPr>
        <w:t>на</w:t>
      </w:r>
      <w:proofErr w:type="spellEnd"/>
      <w:r w:rsidRPr="00A913F9">
        <w:rPr>
          <w:rFonts w:ascii="Times New Roman" w:eastAsia="Times New Roman" w:hAnsi="Times New Roman" w:cs="Times New Roman"/>
          <w:b/>
          <w:bCs/>
          <w:color w:val="1F2328"/>
          <w:kern w:val="36"/>
          <w:sz w:val="56"/>
          <w:szCs w:val="56"/>
          <w14:ligatures w14:val="none"/>
        </w:rPr>
        <w:t xml:space="preserve"> </w:t>
      </w:r>
      <w:proofErr w:type="spellStart"/>
      <w:r w:rsidRPr="00A913F9">
        <w:rPr>
          <w:rFonts w:ascii="Times New Roman" w:eastAsia="Times New Roman" w:hAnsi="Times New Roman" w:cs="Times New Roman"/>
          <w:b/>
          <w:bCs/>
          <w:color w:val="1F2328"/>
          <w:kern w:val="36"/>
          <w:sz w:val="56"/>
          <w:szCs w:val="56"/>
          <w14:ligatures w14:val="none"/>
        </w:rPr>
        <w:t>Македонската</w:t>
      </w:r>
      <w:proofErr w:type="spellEnd"/>
      <w:r w:rsidRPr="00A913F9">
        <w:rPr>
          <w:rFonts w:ascii="Times New Roman" w:eastAsia="Times New Roman" w:hAnsi="Times New Roman" w:cs="Times New Roman"/>
          <w:b/>
          <w:bCs/>
          <w:color w:val="1F2328"/>
          <w:kern w:val="36"/>
          <w:sz w:val="56"/>
          <w:szCs w:val="56"/>
          <w14:ligatures w14:val="none"/>
        </w:rPr>
        <w:t xml:space="preserve"> </w:t>
      </w:r>
      <w:proofErr w:type="spellStart"/>
      <w:r w:rsidRPr="00A913F9">
        <w:rPr>
          <w:rFonts w:ascii="Times New Roman" w:eastAsia="Times New Roman" w:hAnsi="Times New Roman" w:cs="Times New Roman"/>
          <w:b/>
          <w:bCs/>
          <w:color w:val="1F2328"/>
          <w:kern w:val="36"/>
          <w:sz w:val="56"/>
          <w:szCs w:val="56"/>
          <w14:ligatures w14:val="none"/>
        </w:rPr>
        <w:t>берза</w:t>
      </w:r>
      <w:proofErr w:type="spellEnd"/>
    </w:p>
    <w:p w14:paraId="06DC3196" w14:textId="77777777" w:rsidR="00C224CC" w:rsidRDefault="00C224CC" w:rsidP="00C224CC">
      <w:pPr>
        <w:jc w:val="center"/>
        <w:rPr>
          <w:rFonts w:ascii="Times New Roman" w:eastAsia="Times New Roman" w:hAnsi="Times New Roman" w:cs="Times New Roman"/>
          <w:b/>
          <w:bCs/>
          <w:color w:val="1F2328"/>
          <w:kern w:val="36"/>
          <w:sz w:val="56"/>
          <w:szCs w:val="56"/>
          <w14:ligatures w14:val="none"/>
        </w:rPr>
      </w:pPr>
    </w:p>
    <w:p w14:paraId="2F7227E4" w14:textId="77777777" w:rsidR="00C224CC" w:rsidRDefault="00C224CC" w:rsidP="00C224CC">
      <w:pPr>
        <w:jc w:val="center"/>
        <w:rPr>
          <w:rFonts w:ascii="Times New Roman" w:eastAsia="Times New Roman" w:hAnsi="Times New Roman" w:cs="Times New Roman"/>
          <w:b/>
          <w:bCs/>
          <w:color w:val="1F2328"/>
          <w:kern w:val="36"/>
          <w:sz w:val="56"/>
          <w:szCs w:val="56"/>
          <w14:ligatures w14:val="none"/>
        </w:rPr>
      </w:pPr>
    </w:p>
    <w:p w14:paraId="1472997D" w14:textId="77777777" w:rsidR="00C224CC" w:rsidRDefault="00C224CC" w:rsidP="00C224CC">
      <w:pPr>
        <w:jc w:val="center"/>
        <w:rPr>
          <w:rFonts w:ascii="Times New Roman" w:eastAsia="Times New Roman" w:hAnsi="Times New Roman" w:cs="Times New Roman"/>
          <w:b/>
          <w:bCs/>
          <w:color w:val="1F2328"/>
          <w:kern w:val="36"/>
          <w:sz w:val="56"/>
          <w:szCs w:val="56"/>
          <w14:ligatures w14:val="none"/>
        </w:rPr>
      </w:pPr>
    </w:p>
    <w:p w14:paraId="70DFA17F" w14:textId="77777777" w:rsidR="00C224CC" w:rsidRDefault="00C224CC" w:rsidP="00C224CC">
      <w:pPr>
        <w:jc w:val="center"/>
        <w:rPr>
          <w:rFonts w:ascii="Times New Roman" w:eastAsia="Times New Roman" w:hAnsi="Times New Roman" w:cs="Times New Roman"/>
          <w:b/>
          <w:bCs/>
          <w:color w:val="1F2328"/>
          <w:kern w:val="36"/>
          <w:sz w:val="56"/>
          <w:szCs w:val="56"/>
          <w14:ligatures w14:val="none"/>
        </w:rPr>
      </w:pPr>
    </w:p>
    <w:p w14:paraId="0B76D95C" w14:textId="77777777" w:rsidR="00C224CC" w:rsidRDefault="00C224CC" w:rsidP="00C224CC">
      <w:pPr>
        <w:jc w:val="center"/>
        <w:rPr>
          <w:rFonts w:ascii="Times New Roman" w:eastAsia="Times New Roman" w:hAnsi="Times New Roman" w:cs="Times New Roman"/>
          <w:b/>
          <w:bCs/>
          <w:color w:val="1F2328"/>
          <w:kern w:val="36"/>
          <w:sz w:val="56"/>
          <w:szCs w:val="56"/>
          <w14:ligatures w14:val="none"/>
        </w:rPr>
      </w:pPr>
    </w:p>
    <w:p w14:paraId="0AE931A2" w14:textId="77777777" w:rsidR="00C224CC" w:rsidRDefault="00C224CC" w:rsidP="00C224CC">
      <w:pPr>
        <w:jc w:val="center"/>
        <w:rPr>
          <w:rFonts w:ascii="Times New Roman" w:eastAsia="Times New Roman" w:hAnsi="Times New Roman" w:cs="Times New Roman"/>
          <w:b/>
          <w:bCs/>
          <w:color w:val="1F2328"/>
          <w:kern w:val="36"/>
          <w:sz w:val="56"/>
          <w:szCs w:val="56"/>
          <w14:ligatures w14:val="none"/>
        </w:rPr>
      </w:pPr>
    </w:p>
    <w:p w14:paraId="3B8A2E7A" w14:textId="77777777" w:rsidR="00C224CC" w:rsidRDefault="00C224CC" w:rsidP="00C224CC">
      <w:pPr>
        <w:jc w:val="center"/>
        <w:rPr>
          <w:rFonts w:ascii="Times New Roman" w:eastAsia="Times New Roman" w:hAnsi="Times New Roman" w:cs="Times New Roman"/>
          <w:b/>
          <w:bCs/>
          <w:color w:val="1F2328"/>
          <w:kern w:val="36"/>
          <w:sz w:val="56"/>
          <w:szCs w:val="56"/>
          <w14:ligatures w14:val="none"/>
        </w:rPr>
      </w:pPr>
    </w:p>
    <w:p w14:paraId="3D51CE52" w14:textId="2F21B785" w:rsidR="00A913F9" w:rsidRPr="00A913F9" w:rsidRDefault="00A913F9" w:rsidP="00C224CC">
      <w:pPr>
        <w:jc w:val="center"/>
        <w:rPr>
          <w:rFonts w:ascii="Times New Roman" w:eastAsia="Times New Roman" w:hAnsi="Times New Roman" w:cs="Times New Roman"/>
          <w:b/>
          <w:bCs/>
          <w:color w:val="1F2328"/>
          <w:kern w:val="36"/>
          <w:sz w:val="32"/>
          <w:szCs w:val="32"/>
          <w14:ligatures w14:val="none"/>
        </w:rPr>
      </w:pPr>
      <w:r w:rsidRPr="00A913F9">
        <w:rPr>
          <w:rFonts w:ascii="Times New Roman" w:eastAsia="Times New Roman" w:hAnsi="Times New Roman" w:cs="Times New Roman"/>
          <w:b/>
          <w:bCs/>
          <w:color w:val="1F2328"/>
          <w:kern w:val="36"/>
          <w:sz w:val="56"/>
          <w:szCs w:val="56"/>
          <w14:ligatures w14:val="none"/>
        </w:rPr>
        <w:br/>
      </w:r>
      <w:r w:rsidRPr="00A913F9">
        <w:rPr>
          <w:rFonts w:ascii="Times New Roman" w:eastAsia="Times New Roman" w:hAnsi="Times New Roman" w:cs="Times New Roman"/>
          <w:b/>
          <w:bCs/>
          <w:color w:val="1F2328"/>
          <w:kern w:val="36"/>
          <w:sz w:val="32"/>
          <w:szCs w:val="32"/>
          <w14:ligatures w14:val="none"/>
        </w:rPr>
        <w:t>Prepared by:</w:t>
      </w:r>
      <w:r w:rsidRPr="00A913F9">
        <w:rPr>
          <w:rFonts w:ascii="Times New Roman" w:eastAsia="Times New Roman" w:hAnsi="Times New Roman" w:cs="Times New Roman"/>
          <w:b/>
          <w:bCs/>
          <w:color w:val="1F2328"/>
          <w:kern w:val="36"/>
          <w:sz w:val="32"/>
          <w:szCs w:val="32"/>
          <w14:ligatures w14:val="none"/>
        </w:rPr>
        <w:br/>
        <w:t>Ваљмира Рамадани 221111</w:t>
      </w:r>
      <w:r w:rsidRPr="00A913F9">
        <w:rPr>
          <w:rFonts w:ascii="Times New Roman" w:eastAsia="Times New Roman" w:hAnsi="Times New Roman" w:cs="Times New Roman"/>
          <w:b/>
          <w:bCs/>
          <w:color w:val="1F2328"/>
          <w:kern w:val="36"/>
          <w:sz w:val="32"/>
          <w:szCs w:val="32"/>
          <w14:ligatures w14:val="none"/>
        </w:rPr>
        <w:br/>
      </w:r>
      <w:proofErr w:type="spellStart"/>
      <w:r w:rsidRPr="00A913F9">
        <w:rPr>
          <w:rFonts w:ascii="Times New Roman" w:eastAsia="Times New Roman" w:hAnsi="Times New Roman" w:cs="Times New Roman"/>
          <w:b/>
          <w:bCs/>
          <w:color w:val="1F2328"/>
          <w:kern w:val="36"/>
          <w:sz w:val="32"/>
          <w:szCs w:val="32"/>
          <w14:ligatures w14:val="none"/>
        </w:rPr>
        <w:t>Ерит</w:t>
      </w:r>
      <w:proofErr w:type="spellEnd"/>
      <w:r w:rsidRPr="00A913F9">
        <w:rPr>
          <w:rFonts w:ascii="Times New Roman" w:eastAsia="Times New Roman" w:hAnsi="Times New Roman" w:cs="Times New Roman"/>
          <w:b/>
          <w:bCs/>
          <w:color w:val="1F2328"/>
          <w:kern w:val="36"/>
          <w:sz w:val="32"/>
          <w:szCs w:val="32"/>
          <w14:ligatures w14:val="none"/>
        </w:rPr>
        <w:t xml:space="preserve"> </w:t>
      </w:r>
      <w:proofErr w:type="spellStart"/>
      <w:r w:rsidRPr="00A913F9">
        <w:rPr>
          <w:rFonts w:ascii="Times New Roman" w:eastAsia="Times New Roman" w:hAnsi="Times New Roman" w:cs="Times New Roman"/>
          <w:b/>
          <w:bCs/>
          <w:color w:val="1F2328"/>
          <w:kern w:val="36"/>
          <w:sz w:val="32"/>
          <w:szCs w:val="32"/>
          <w14:ligatures w14:val="none"/>
        </w:rPr>
        <w:t>Лила</w:t>
      </w:r>
      <w:proofErr w:type="spellEnd"/>
      <w:r w:rsidRPr="00A913F9">
        <w:rPr>
          <w:rFonts w:ascii="Times New Roman" w:eastAsia="Times New Roman" w:hAnsi="Times New Roman" w:cs="Times New Roman"/>
          <w:b/>
          <w:bCs/>
          <w:color w:val="1F2328"/>
          <w:kern w:val="36"/>
          <w:sz w:val="32"/>
          <w:szCs w:val="32"/>
          <w14:ligatures w14:val="none"/>
        </w:rPr>
        <w:t xml:space="preserve"> 221278</w:t>
      </w:r>
      <w:r w:rsidRPr="00A913F9">
        <w:rPr>
          <w:rFonts w:ascii="Times New Roman" w:eastAsia="Times New Roman" w:hAnsi="Times New Roman" w:cs="Times New Roman"/>
          <w:b/>
          <w:bCs/>
          <w:color w:val="1F2328"/>
          <w:kern w:val="36"/>
          <w:sz w:val="32"/>
          <w:szCs w:val="32"/>
          <w14:ligatures w14:val="none"/>
        </w:rPr>
        <w:br/>
      </w:r>
      <w:proofErr w:type="spellStart"/>
      <w:r w:rsidRPr="00A913F9">
        <w:rPr>
          <w:rFonts w:ascii="Times New Roman" w:eastAsia="Times New Roman" w:hAnsi="Times New Roman" w:cs="Times New Roman"/>
          <w:b/>
          <w:bCs/>
          <w:color w:val="1F2328"/>
          <w:kern w:val="36"/>
          <w:sz w:val="32"/>
          <w:szCs w:val="32"/>
          <w14:ligatures w14:val="none"/>
        </w:rPr>
        <w:t>Реџеп</w:t>
      </w:r>
      <w:proofErr w:type="spellEnd"/>
      <w:r w:rsidRPr="00A913F9">
        <w:rPr>
          <w:rFonts w:ascii="Times New Roman" w:eastAsia="Times New Roman" w:hAnsi="Times New Roman" w:cs="Times New Roman"/>
          <w:b/>
          <w:bCs/>
          <w:color w:val="1F2328"/>
          <w:kern w:val="36"/>
          <w:sz w:val="32"/>
          <w:szCs w:val="32"/>
          <w14:ligatures w14:val="none"/>
        </w:rPr>
        <w:t xml:space="preserve"> </w:t>
      </w:r>
      <w:proofErr w:type="spellStart"/>
      <w:r w:rsidRPr="00A913F9">
        <w:rPr>
          <w:rFonts w:ascii="Times New Roman" w:eastAsia="Times New Roman" w:hAnsi="Times New Roman" w:cs="Times New Roman"/>
          <w:b/>
          <w:bCs/>
          <w:color w:val="1F2328"/>
          <w:kern w:val="36"/>
          <w:sz w:val="32"/>
          <w:szCs w:val="32"/>
          <w14:ligatures w14:val="none"/>
        </w:rPr>
        <w:t>Мавмути</w:t>
      </w:r>
      <w:proofErr w:type="spellEnd"/>
      <w:r w:rsidRPr="00A913F9">
        <w:rPr>
          <w:rFonts w:ascii="Times New Roman" w:eastAsia="Times New Roman" w:hAnsi="Times New Roman" w:cs="Times New Roman"/>
          <w:b/>
          <w:bCs/>
          <w:color w:val="1F2328"/>
          <w:kern w:val="36"/>
          <w:sz w:val="32"/>
          <w:szCs w:val="32"/>
          <w14:ligatures w14:val="none"/>
        </w:rPr>
        <w:t xml:space="preserve"> 221222</w:t>
      </w:r>
      <w:r w:rsidRPr="00A913F9">
        <w:rPr>
          <w:rFonts w:ascii="Times New Roman" w:eastAsia="Times New Roman" w:hAnsi="Times New Roman" w:cs="Times New Roman"/>
          <w:b/>
          <w:bCs/>
          <w:color w:val="1F2328"/>
          <w:kern w:val="36"/>
          <w:sz w:val="32"/>
          <w:szCs w:val="32"/>
          <w14:ligatures w14:val="none"/>
        </w:rPr>
        <w:br/>
        <w:t>Version: 0.1</w:t>
      </w:r>
      <w:r w:rsidRPr="00A913F9">
        <w:rPr>
          <w:rFonts w:ascii="Times New Roman" w:eastAsia="Times New Roman" w:hAnsi="Times New Roman" w:cs="Times New Roman"/>
          <w:b/>
          <w:bCs/>
          <w:color w:val="1F2328"/>
          <w:kern w:val="36"/>
          <w:sz w:val="32"/>
          <w:szCs w:val="32"/>
          <w14:ligatures w14:val="none"/>
        </w:rPr>
        <w:br/>
        <w:t>Date: 11/7/2024</w:t>
      </w:r>
    </w:p>
    <w:p w14:paraId="06650446" w14:textId="77777777" w:rsidR="00A913F9" w:rsidRPr="00A913F9" w:rsidRDefault="00A913F9" w:rsidP="00A913F9">
      <w:pPr>
        <w:rPr>
          <w:rFonts w:ascii="Times New Roman" w:eastAsia="Times New Roman" w:hAnsi="Times New Roman" w:cs="Times New Roman"/>
          <w:b/>
          <w:bCs/>
          <w:color w:val="1F2328"/>
          <w:kern w:val="36"/>
          <w:sz w:val="56"/>
          <w:szCs w:val="56"/>
          <w14:ligatures w14:val="none"/>
        </w:rPr>
      </w:pPr>
      <w:r w:rsidRPr="00A913F9">
        <w:rPr>
          <w:rFonts w:ascii="Times New Roman" w:eastAsia="Times New Roman" w:hAnsi="Times New Roman" w:cs="Times New Roman"/>
          <w:b/>
          <w:bCs/>
          <w:color w:val="1F2328"/>
          <w:kern w:val="36"/>
          <w:sz w:val="32"/>
          <w:szCs w:val="32"/>
          <w14:ligatures w14:val="none"/>
        </w:rPr>
        <w:pict w14:anchorId="521385B1">
          <v:rect id="_x0000_i1151" style="width:0;height:1.5pt" o:hralign="center" o:hrstd="t" o:hr="t" fillcolor="#a0a0a0" stroked="f"/>
        </w:pict>
      </w:r>
    </w:p>
    <w:p w14:paraId="6D279F23" w14:textId="77777777" w:rsidR="00C224CC" w:rsidRDefault="00C224CC" w:rsidP="00A913F9">
      <w:pPr>
        <w:rPr>
          <w:rFonts w:ascii="Times New Roman" w:eastAsia="Times New Roman" w:hAnsi="Times New Roman" w:cs="Times New Roman"/>
          <w:b/>
          <w:bCs/>
          <w:color w:val="1F2328"/>
          <w:kern w:val="36"/>
          <w:sz w:val="28"/>
          <w:szCs w:val="28"/>
          <w14:ligatures w14:val="none"/>
        </w:rPr>
      </w:pPr>
    </w:p>
    <w:p w14:paraId="6C6194CB" w14:textId="0E730230" w:rsidR="00A913F9" w:rsidRPr="00A913F9" w:rsidRDefault="00A913F9" w:rsidP="00A913F9">
      <w:p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lastRenderedPageBreak/>
        <w:t>Table of Contents</w:t>
      </w:r>
    </w:p>
    <w:p w14:paraId="769625C1" w14:textId="665C6CCB" w:rsidR="00A913F9" w:rsidRPr="00A913F9" w:rsidRDefault="00C224CC" w:rsidP="00A913F9">
      <w:pPr>
        <w:numPr>
          <w:ilvl w:val="0"/>
          <w:numId w:val="39"/>
        </w:numPr>
        <w:rPr>
          <w:rFonts w:ascii="Times New Roman" w:eastAsia="Times New Roman" w:hAnsi="Times New Roman" w:cs="Times New Roman"/>
          <w:b/>
          <w:bCs/>
          <w:color w:val="1F2328"/>
          <w:kern w:val="36"/>
          <w:sz w:val="28"/>
          <w:szCs w:val="28"/>
          <w14:ligatures w14:val="none"/>
        </w:rPr>
      </w:pPr>
      <w:hyperlink w:anchor="_Revision_History" w:history="1">
        <w:r w:rsidR="00A913F9" w:rsidRPr="00A913F9">
          <w:rPr>
            <w:rStyle w:val="Hyperlink"/>
            <w:rFonts w:ascii="Times New Roman" w:eastAsia="Times New Roman" w:hAnsi="Times New Roman" w:cs="Times New Roman"/>
            <w:b/>
            <w:bCs/>
            <w:kern w:val="36"/>
            <w:sz w:val="28"/>
            <w:szCs w:val="28"/>
            <w14:ligatures w14:val="none"/>
          </w:rPr>
          <w:t>Revision History</w:t>
        </w:r>
      </w:hyperlink>
    </w:p>
    <w:p w14:paraId="7933609C" w14:textId="3D1DF08A" w:rsidR="00A913F9" w:rsidRPr="00A913F9" w:rsidRDefault="007C5EA4" w:rsidP="00A913F9">
      <w:pPr>
        <w:numPr>
          <w:ilvl w:val="0"/>
          <w:numId w:val="39"/>
        </w:numPr>
        <w:rPr>
          <w:rFonts w:ascii="Times New Roman" w:eastAsia="Times New Roman" w:hAnsi="Times New Roman" w:cs="Times New Roman"/>
          <w:b/>
          <w:bCs/>
          <w:color w:val="1F2328"/>
          <w:kern w:val="36"/>
          <w:sz w:val="28"/>
          <w:szCs w:val="28"/>
          <w14:ligatures w14:val="none"/>
        </w:rPr>
      </w:pPr>
      <w:hyperlink w:anchor="_2._Introduction" w:history="1">
        <w:r w:rsidR="00A913F9" w:rsidRPr="00A913F9">
          <w:rPr>
            <w:rStyle w:val="Hyperlink"/>
            <w:rFonts w:ascii="Times New Roman" w:eastAsia="Times New Roman" w:hAnsi="Times New Roman" w:cs="Times New Roman"/>
            <w:b/>
            <w:bCs/>
            <w:kern w:val="36"/>
            <w:sz w:val="28"/>
            <w:szCs w:val="28"/>
            <w14:ligatures w14:val="none"/>
          </w:rPr>
          <w:t>Introduction</w:t>
        </w:r>
      </w:hyperlink>
      <w:r w:rsidR="00A913F9" w:rsidRPr="00A913F9">
        <w:rPr>
          <w:rFonts w:ascii="Times New Roman" w:eastAsia="Times New Roman" w:hAnsi="Times New Roman" w:cs="Times New Roman"/>
          <w:b/>
          <w:bCs/>
          <w:color w:val="1F2328"/>
          <w:kern w:val="36"/>
          <w:sz w:val="28"/>
          <w:szCs w:val="28"/>
          <w14:ligatures w14:val="none"/>
        </w:rPr>
        <w:br/>
        <w:t xml:space="preserve">2.1 </w:t>
      </w:r>
      <w:hyperlink w:anchor="_2.1_Document_Purpose" w:history="1">
        <w:r w:rsidR="00A913F9" w:rsidRPr="00A913F9">
          <w:rPr>
            <w:rStyle w:val="Hyperlink"/>
            <w:rFonts w:ascii="Times New Roman" w:eastAsia="Times New Roman" w:hAnsi="Times New Roman" w:cs="Times New Roman"/>
            <w:b/>
            <w:bCs/>
            <w:kern w:val="36"/>
            <w:sz w:val="28"/>
            <w:szCs w:val="28"/>
            <w14:ligatures w14:val="none"/>
          </w:rPr>
          <w:t>Document Purpose</w:t>
        </w:r>
      </w:hyperlink>
      <w:r w:rsidRPr="00A913F9">
        <w:rPr>
          <w:rFonts w:ascii="Times New Roman" w:eastAsia="Times New Roman" w:hAnsi="Times New Roman" w:cs="Times New Roman"/>
          <w:b/>
          <w:bCs/>
          <w:color w:val="1F2328"/>
          <w:kern w:val="36"/>
          <w:sz w:val="28"/>
          <w:szCs w:val="28"/>
          <w14:ligatures w14:val="none"/>
        </w:rPr>
        <w:t xml:space="preserve"> </w:t>
      </w:r>
      <w:r w:rsidR="00A913F9" w:rsidRPr="00A913F9">
        <w:rPr>
          <w:rFonts w:ascii="Times New Roman" w:eastAsia="Times New Roman" w:hAnsi="Times New Roman" w:cs="Times New Roman"/>
          <w:b/>
          <w:bCs/>
          <w:color w:val="1F2328"/>
          <w:kern w:val="36"/>
          <w:sz w:val="28"/>
          <w:szCs w:val="28"/>
          <w14:ligatures w14:val="none"/>
        </w:rPr>
        <w:br/>
        <w:t>2.</w:t>
      </w:r>
      <w:r>
        <w:rPr>
          <w:rFonts w:ascii="Times New Roman" w:eastAsia="Times New Roman" w:hAnsi="Times New Roman" w:cs="Times New Roman"/>
          <w:b/>
          <w:bCs/>
          <w:color w:val="1F2328"/>
          <w:kern w:val="36"/>
          <w:sz w:val="28"/>
          <w:szCs w:val="28"/>
          <w14:ligatures w14:val="none"/>
        </w:rPr>
        <w:t>2</w:t>
      </w:r>
      <w:r w:rsidR="00A913F9" w:rsidRPr="00A913F9">
        <w:rPr>
          <w:rFonts w:ascii="Times New Roman" w:eastAsia="Times New Roman" w:hAnsi="Times New Roman" w:cs="Times New Roman"/>
          <w:b/>
          <w:bCs/>
          <w:color w:val="1F2328"/>
          <w:kern w:val="36"/>
          <w:sz w:val="28"/>
          <w:szCs w:val="28"/>
          <w14:ligatures w14:val="none"/>
        </w:rPr>
        <w:t xml:space="preserve"> </w:t>
      </w:r>
      <w:hyperlink w:anchor="_2.2_References" w:history="1">
        <w:r w:rsidR="00A913F9" w:rsidRPr="00A913F9">
          <w:rPr>
            <w:rStyle w:val="Hyperlink"/>
            <w:rFonts w:ascii="Times New Roman" w:eastAsia="Times New Roman" w:hAnsi="Times New Roman" w:cs="Times New Roman"/>
            <w:b/>
            <w:bCs/>
            <w:kern w:val="36"/>
            <w:sz w:val="28"/>
            <w:szCs w:val="28"/>
            <w14:ligatures w14:val="none"/>
          </w:rPr>
          <w:t>References</w:t>
        </w:r>
      </w:hyperlink>
      <w:r w:rsidR="00A913F9" w:rsidRPr="00A913F9">
        <w:rPr>
          <w:rFonts w:ascii="Times New Roman" w:eastAsia="Times New Roman" w:hAnsi="Times New Roman" w:cs="Times New Roman"/>
          <w:b/>
          <w:bCs/>
          <w:color w:val="1F2328"/>
          <w:kern w:val="36"/>
          <w:sz w:val="28"/>
          <w:szCs w:val="28"/>
          <w14:ligatures w14:val="none"/>
        </w:rPr>
        <w:br/>
        <w:t>2.</w:t>
      </w:r>
      <w:r>
        <w:rPr>
          <w:rFonts w:ascii="Times New Roman" w:eastAsia="Times New Roman" w:hAnsi="Times New Roman" w:cs="Times New Roman"/>
          <w:b/>
          <w:bCs/>
          <w:color w:val="1F2328"/>
          <w:kern w:val="36"/>
          <w:sz w:val="28"/>
          <w:szCs w:val="28"/>
          <w14:ligatures w14:val="none"/>
        </w:rPr>
        <w:t>3</w:t>
      </w:r>
      <w:r w:rsidR="00A913F9" w:rsidRPr="00A913F9">
        <w:rPr>
          <w:rFonts w:ascii="Times New Roman" w:eastAsia="Times New Roman" w:hAnsi="Times New Roman" w:cs="Times New Roman"/>
          <w:b/>
          <w:bCs/>
          <w:color w:val="1F2328"/>
          <w:kern w:val="36"/>
          <w:sz w:val="28"/>
          <w:szCs w:val="28"/>
          <w14:ligatures w14:val="none"/>
        </w:rPr>
        <w:t xml:space="preserve"> </w:t>
      </w:r>
      <w:hyperlink w:anchor="_2.3_Document_Overview" w:history="1">
        <w:r w:rsidR="00A913F9" w:rsidRPr="00A913F9">
          <w:rPr>
            <w:rStyle w:val="Hyperlink"/>
            <w:rFonts w:ascii="Times New Roman" w:eastAsia="Times New Roman" w:hAnsi="Times New Roman" w:cs="Times New Roman"/>
            <w:b/>
            <w:bCs/>
            <w:kern w:val="36"/>
            <w:sz w:val="28"/>
            <w:szCs w:val="28"/>
            <w14:ligatures w14:val="none"/>
          </w:rPr>
          <w:t>Document Overview</w:t>
        </w:r>
      </w:hyperlink>
    </w:p>
    <w:p w14:paraId="430E387B" w14:textId="1C50FF49" w:rsidR="00A913F9" w:rsidRPr="00A913F9" w:rsidRDefault="007C5EA4" w:rsidP="00A913F9">
      <w:pPr>
        <w:numPr>
          <w:ilvl w:val="0"/>
          <w:numId w:val="39"/>
        </w:numPr>
        <w:rPr>
          <w:rFonts w:ascii="Times New Roman" w:eastAsia="Times New Roman" w:hAnsi="Times New Roman" w:cs="Times New Roman"/>
          <w:b/>
          <w:bCs/>
          <w:color w:val="1F2328"/>
          <w:kern w:val="36"/>
          <w:sz w:val="28"/>
          <w:szCs w:val="28"/>
          <w14:ligatures w14:val="none"/>
        </w:rPr>
      </w:pPr>
      <w:hyperlink w:anchor="_3._Product_Overview" w:history="1">
        <w:r w:rsidR="00A913F9" w:rsidRPr="00A913F9">
          <w:rPr>
            <w:rStyle w:val="Hyperlink"/>
            <w:rFonts w:ascii="Times New Roman" w:eastAsia="Times New Roman" w:hAnsi="Times New Roman" w:cs="Times New Roman"/>
            <w:b/>
            <w:bCs/>
            <w:kern w:val="36"/>
            <w:sz w:val="28"/>
            <w:szCs w:val="28"/>
            <w14:ligatures w14:val="none"/>
          </w:rPr>
          <w:t>Product Overview</w:t>
        </w:r>
      </w:hyperlink>
      <w:r w:rsidR="00A913F9" w:rsidRPr="00A913F9">
        <w:rPr>
          <w:rFonts w:ascii="Times New Roman" w:eastAsia="Times New Roman" w:hAnsi="Times New Roman" w:cs="Times New Roman"/>
          <w:b/>
          <w:bCs/>
          <w:color w:val="1F2328"/>
          <w:kern w:val="36"/>
          <w:sz w:val="28"/>
          <w:szCs w:val="28"/>
          <w14:ligatures w14:val="none"/>
        </w:rPr>
        <w:br/>
        <w:t xml:space="preserve">3.1 </w:t>
      </w:r>
      <w:hyperlink w:anchor="_3.1_Product_Perspective" w:history="1">
        <w:r w:rsidR="00A913F9" w:rsidRPr="00A913F9">
          <w:rPr>
            <w:rStyle w:val="Hyperlink"/>
            <w:rFonts w:ascii="Times New Roman" w:eastAsia="Times New Roman" w:hAnsi="Times New Roman" w:cs="Times New Roman"/>
            <w:b/>
            <w:bCs/>
            <w:kern w:val="36"/>
            <w:sz w:val="28"/>
            <w:szCs w:val="28"/>
            <w14:ligatures w14:val="none"/>
          </w:rPr>
          <w:t>Product Perspective</w:t>
        </w:r>
      </w:hyperlink>
      <w:r w:rsidR="00A913F9" w:rsidRPr="00A913F9">
        <w:rPr>
          <w:rFonts w:ascii="Times New Roman" w:eastAsia="Times New Roman" w:hAnsi="Times New Roman" w:cs="Times New Roman"/>
          <w:b/>
          <w:bCs/>
          <w:color w:val="1F2328"/>
          <w:kern w:val="36"/>
          <w:sz w:val="28"/>
          <w:szCs w:val="28"/>
          <w14:ligatures w14:val="none"/>
        </w:rPr>
        <w:br/>
        <w:t xml:space="preserve">3.2 </w:t>
      </w:r>
      <w:hyperlink w:anchor="_3.2_Product_Functions" w:history="1">
        <w:r w:rsidR="00A913F9" w:rsidRPr="00A913F9">
          <w:rPr>
            <w:rStyle w:val="Hyperlink"/>
            <w:rFonts w:ascii="Times New Roman" w:eastAsia="Times New Roman" w:hAnsi="Times New Roman" w:cs="Times New Roman"/>
            <w:b/>
            <w:bCs/>
            <w:kern w:val="36"/>
            <w:sz w:val="28"/>
            <w:szCs w:val="28"/>
            <w14:ligatures w14:val="none"/>
          </w:rPr>
          <w:t>Product Functions</w:t>
        </w:r>
      </w:hyperlink>
      <w:r w:rsidRPr="00A913F9">
        <w:rPr>
          <w:rFonts w:ascii="Times New Roman" w:eastAsia="Times New Roman" w:hAnsi="Times New Roman" w:cs="Times New Roman"/>
          <w:b/>
          <w:bCs/>
          <w:color w:val="1F2328"/>
          <w:kern w:val="36"/>
          <w:sz w:val="28"/>
          <w:szCs w:val="28"/>
          <w14:ligatures w14:val="none"/>
        </w:rPr>
        <w:t xml:space="preserve"> </w:t>
      </w:r>
      <w:r w:rsidR="00A913F9" w:rsidRPr="00A913F9">
        <w:rPr>
          <w:rFonts w:ascii="Times New Roman" w:eastAsia="Times New Roman" w:hAnsi="Times New Roman" w:cs="Times New Roman"/>
          <w:b/>
          <w:bCs/>
          <w:color w:val="1F2328"/>
          <w:kern w:val="36"/>
          <w:sz w:val="28"/>
          <w:szCs w:val="28"/>
          <w14:ligatures w14:val="none"/>
        </w:rPr>
        <w:br/>
        <w:t>3.</w:t>
      </w:r>
      <w:r>
        <w:rPr>
          <w:rFonts w:ascii="Times New Roman" w:eastAsia="Times New Roman" w:hAnsi="Times New Roman" w:cs="Times New Roman"/>
          <w:b/>
          <w:bCs/>
          <w:color w:val="1F2328"/>
          <w:kern w:val="36"/>
          <w:sz w:val="28"/>
          <w:szCs w:val="28"/>
          <w14:ligatures w14:val="none"/>
        </w:rPr>
        <w:t>3</w:t>
      </w:r>
      <w:r w:rsidR="00A913F9" w:rsidRPr="00A913F9">
        <w:rPr>
          <w:rFonts w:ascii="Times New Roman" w:eastAsia="Times New Roman" w:hAnsi="Times New Roman" w:cs="Times New Roman"/>
          <w:b/>
          <w:bCs/>
          <w:color w:val="1F2328"/>
          <w:kern w:val="36"/>
          <w:sz w:val="28"/>
          <w:szCs w:val="28"/>
          <w14:ligatures w14:val="none"/>
        </w:rPr>
        <w:t xml:space="preserve"> </w:t>
      </w:r>
      <w:hyperlink w:anchor="_3.3_Main_Use" w:history="1">
        <w:r w:rsidR="00A913F9" w:rsidRPr="00A913F9">
          <w:rPr>
            <w:rStyle w:val="Hyperlink"/>
            <w:rFonts w:ascii="Times New Roman" w:eastAsia="Times New Roman" w:hAnsi="Times New Roman" w:cs="Times New Roman"/>
            <w:b/>
            <w:bCs/>
            <w:kern w:val="36"/>
            <w:sz w:val="28"/>
            <w:szCs w:val="28"/>
            <w14:ligatures w14:val="none"/>
          </w:rPr>
          <w:t>Main Use Cases</w:t>
        </w:r>
      </w:hyperlink>
      <w:r w:rsidRPr="00A913F9">
        <w:rPr>
          <w:rFonts w:ascii="Times New Roman" w:eastAsia="Times New Roman" w:hAnsi="Times New Roman" w:cs="Times New Roman"/>
          <w:b/>
          <w:bCs/>
          <w:color w:val="1F2328"/>
          <w:kern w:val="36"/>
          <w:sz w:val="28"/>
          <w:szCs w:val="28"/>
          <w14:ligatures w14:val="none"/>
        </w:rPr>
        <w:t xml:space="preserve"> </w:t>
      </w:r>
      <w:r w:rsidR="00A913F9" w:rsidRPr="00A913F9">
        <w:rPr>
          <w:rFonts w:ascii="Times New Roman" w:eastAsia="Times New Roman" w:hAnsi="Times New Roman" w:cs="Times New Roman"/>
          <w:b/>
          <w:bCs/>
          <w:color w:val="1F2328"/>
          <w:kern w:val="36"/>
          <w:sz w:val="28"/>
          <w:szCs w:val="28"/>
          <w14:ligatures w14:val="none"/>
        </w:rPr>
        <w:br/>
        <w:t>3.</w:t>
      </w:r>
      <w:r>
        <w:rPr>
          <w:rFonts w:ascii="Times New Roman" w:eastAsia="Times New Roman" w:hAnsi="Times New Roman" w:cs="Times New Roman"/>
          <w:b/>
          <w:bCs/>
          <w:color w:val="1F2328"/>
          <w:kern w:val="36"/>
          <w:sz w:val="28"/>
          <w:szCs w:val="28"/>
          <w14:ligatures w14:val="none"/>
        </w:rPr>
        <w:t>4</w:t>
      </w:r>
      <w:r w:rsidR="00A913F9" w:rsidRPr="00A913F9">
        <w:rPr>
          <w:rFonts w:ascii="Times New Roman" w:eastAsia="Times New Roman" w:hAnsi="Times New Roman" w:cs="Times New Roman"/>
          <w:b/>
          <w:bCs/>
          <w:color w:val="1F2328"/>
          <w:kern w:val="36"/>
          <w:sz w:val="28"/>
          <w:szCs w:val="28"/>
          <w14:ligatures w14:val="none"/>
        </w:rPr>
        <w:t xml:space="preserve"> </w:t>
      </w:r>
      <w:hyperlink w:anchor="_3.4_Domain_Model" w:history="1">
        <w:r w:rsidR="00A913F9" w:rsidRPr="00A913F9">
          <w:rPr>
            <w:rStyle w:val="Hyperlink"/>
            <w:rFonts w:ascii="Times New Roman" w:eastAsia="Times New Roman" w:hAnsi="Times New Roman" w:cs="Times New Roman"/>
            <w:b/>
            <w:bCs/>
            <w:kern w:val="36"/>
            <w:sz w:val="28"/>
            <w:szCs w:val="28"/>
            <w14:ligatures w14:val="none"/>
          </w:rPr>
          <w:t>Domain Model</w:t>
        </w:r>
      </w:hyperlink>
    </w:p>
    <w:p w14:paraId="4629DF60" w14:textId="77777777" w:rsidR="007C5EA4" w:rsidRDefault="007C5EA4" w:rsidP="00A913F9">
      <w:pPr>
        <w:rPr>
          <w:rFonts w:ascii="Times New Roman" w:eastAsia="Times New Roman" w:hAnsi="Times New Roman" w:cs="Times New Roman"/>
          <w:b/>
          <w:bCs/>
          <w:color w:val="1F2328"/>
          <w:kern w:val="36"/>
          <w:sz w:val="28"/>
          <w:szCs w:val="28"/>
          <w14:ligatures w14:val="none"/>
        </w:rPr>
      </w:pPr>
    </w:p>
    <w:p w14:paraId="5F22108A" w14:textId="77777777" w:rsidR="007C5EA4" w:rsidRDefault="007C5EA4" w:rsidP="00A913F9">
      <w:pPr>
        <w:rPr>
          <w:rFonts w:ascii="Times New Roman" w:eastAsia="Times New Roman" w:hAnsi="Times New Roman" w:cs="Times New Roman"/>
          <w:b/>
          <w:bCs/>
          <w:color w:val="1F2328"/>
          <w:kern w:val="36"/>
          <w:sz w:val="28"/>
          <w:szCs w:val="28"/>
          <w14:ligatures w14:val="none"/>
        </w:rPr>
      </w:pPr>
    </w:p>
    <w:p w14:paraId="3C682A0C" w14:textId="77777777" w:rsidR="007C5EA4" w:rsidRDefault="007C5EA4" w:rsidP="00A913F9">
      <w:pPr>
        <w:rPr>
          <w:rFonts w:ascii="Times New Roman" w:eastAsia="Times New Roman" w:hAnsi="Times New Roman" w:cs="Times New Roman"/>
          <w:b/>
          <w:bCs/>
          <w:color w:val="1F2328"/>
          <w:kern w:val="36"/>
          <w:sz w:val="28"/>
          <w:szCs w:val="28"/>
          <w14:ligatures w14:val="none"/>
        </w:rPr>
      </w:pPr>
    </w:p>
    <w:p w14:paraId="44493B8E" w14:textId="77777777" w:rsidR="007C5EA4" w:rsidRDefault="007C5EA4" w:rsidP="00A913F9">
      <w:pPr>
        <w:rPr>
          <w:rFonts w:ascii="Times New Roman" w:eastAsia="Times New Roman" w:hAnsi="Times New Roman" w:cs="Times New Roman"/>
          <w:b/>
          <w:bCs/>
          <w:color w:val="1F2328"/>
          <w:kern w:val="36"/>
          <w:sz w:val="28"/>
          <w:szCs w:val="28"/>
          <w14:ligatures w14:val="none"/>
        </w:rPr>
      </w:pPr>
    </w:p>
    <w:p w14:paraId="3C9C9592" w14:textId="77777777" w:rsidR="007C5EA4" w:rsidRDefault="007C5EA4" w:rsidP="00A913F9">
      <w:pPr>
        <w:rPr>
          <w:rFonts w:ascii="Times New Roman" w:eastAsia="Times New Roman" w:hAnsi="Times New Roman" w:cs="Times New Roman"/>
          <w:b/>
          <w:bCs/>
          <w:color w:val="1F2328"/>
          <w:kern w:val="36"/>
          <w:sz w:val="28"/>
          <w:szCs w:val="28"/>
          <w14:ligatures w14:val="none"/>
        </w:rPr>
      </w:pPr>
    </w:p>
    <w:p w14:paraId="7BB308E3" w14:textId="77777777" w:rsidR="007C5EA4" w:rsidRDefault="007C5EA4" w:rsidP="00A913F9">
      <w:pPr>
        <w:rPr>
          <w:rFonts w:ascii="Times New Roman" w:eastAsia="Times New Roman" w:hAnsi="Times New Roman" w:cs="Times New Roman"/>
          <w:b/>
          <w:bCs/>
          <w:color w:val="1F2328"/>
          <w:kern w:val="36"/>
          <w:sz w:val="28"/>
          <w:szCs w:val="28"/>
          <w14:ligatures w14:val="none"/>
        </w:rPr>
      </w:pPr>
    </w:p>
    <w:p w14:paraId="3ADBE767" w14:textId="77777777" w:rsidR="007C5EA4" w:rsidRDefault="007C5EA4" w:rsidP="00A913F9">
      <w:pPr>
        <w:rPr>
          <w:rFonts w:ascii="Times New Roman" w:eastAsia="Times New Roman" w:hAnsi="Times New Roman" w:cs="Times New Roman"/>
          <w:b/>
          <w:bCs/>
          <w:color w:val="1F2328"/>
          <w:kern w:val="36"/>
          <w:sz w:val="28"/>
          <w:szCs w:val="28"/>
          <w14:ligatures w14:val="none"/>
        </w:rPr>
      </w:pPr>
    </w:p>
    <w:p w14:paraId="0F3E86F9" w14:textId="77777777" w:rsidR="007C5EA4" w:rsidRDefault="007C5EA4" w:rsidP="00A913F9">
      <w:pPr>
        <w:rPr>
          <w:rFonts w:ascii="Times New Roman" w:eastAsia="Times New Roman" w:hAnsi="Times New Roman" w:cs="Times New Roman"/>
          <w:b/>
          <w:bCs/>
          <w:color w:val="1F2328"/>
          <w:kern w:val="36"/>
          <w:sz w:val="28"/>
          <w:szCs w:val="28"/>
          <w14:ligatures w14:val="none"/>
        </w:rPr>
      </w:pPr>
    </w:p>
    <w:p w14:paraId="408B3724" w14:textId="77777777" w:rsidR="007C5EA4" w:rsidRPr="00A913F9" w:rsidRDefault="00A913F9" w:rsidP="00A913F9">
      <w:pPr>
        <w:rPr>
          <w:rFonts w:ascii="Times New Roman" w:eastAsia="Times New Roman" w:hAnsi="Times New Roman" w:cs="Times New Roman"/>
          <w:b/>
          <w:bCs/>
          <w:color w:val="1F2328"/>
          <w:kern w:val="36"/>
          <w:sz w:val="56"/>
          <w:szCs w:val="56"/>
          <w14:ligatures w14:val="none"/>
        </w:rPr>
      </w:pPr>
      <w:r w:rsidRPr="00A913F9">
        <w:rPr>
          <w:rFonts w:ascii="Times New Roman" w:eastAsia="Times New Roman" w:hAnsi="Times New Roman" w:cs="Times New Roman"/>
          <w:b/>
          <w:bCs/>
          <w:color w:val="1F2328"/>
          <w:kern w:val="36"/>
          <w:sz w:val="56"/>
          <w:szCs w:val="56"/>
          <w14:ligatures w14:val="none"/>
        </w:rPr>
        <w:pict w14:anchorId="51FCC12D">
          <v:rect id="_x0000_i1169" style="width:0;height:1.5pt" o:hralign="center" o:hrstd="t" o:hr="t" fillcolor="#a0a0a0" stroked="f"/>
        </w:pict>
      </w:r>
    </w:p>
    <w:p w14:paraId="3DA6D328" w14:textId="6A5E590D" w:rsidR="00A913F9" w:rsidRDefault="00A913F9" w:rsidP="00A913F9">
      <w:pPr>
        <w:rPr>
          <w:rFonts w:ascii="Times New Roman" w:eastAsia="Times New Roman" w:hAnsi="Times New Roman" w:cs="Times New Roman"/>
          <w:b/>
          <w:bCs/>
          <w:color w:val="1F2328"/>
          <w:kern w:val="36"/>
          <w:sz w:val="56"/>
          <w:szCs w:val="56"/>
          <w14:ligatures w14:val="none"/>
        </w:rPr>
      </w:pPr>
    </w:p>
    <w:p w14:paraId="24805773" w14:textId="77777777" w:rsidR="007C5EA4" w:rsidRPr="00A913F9" w:rsidRDefault="007C5EA4" w:rsidP="00A913F9">
      <w:pPr>
        <w:rPr>
          <w:rFonts w:ascii="Times New Roman" w:eastAsia="Times New Roman" w:hAnsi="Times New Roman" w:cs="Times New Roman"/>
          <w:b/>
          <w:bCs/>
          <w:color w:val="1F2328"/>
          <w:kern w:val="36"/>
          <w:sz w:val="56"/>
          <w:szCs w:val="56"/>
          <w14:ligatures w14:val="none"/>
        </w:rPr>
      </w:pPr>
    </w:p>
    <w:p w14:paraId="012F3F64"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37AD0235" w14:textId="77777777" w:rsidR="00C224CC" w:rsidRPr="00C224CC" w:rsidRDefault="00C224CC" w:rsidP="00C224CC">
      <w:pPr>
        <w:pStyle w:val="Heading1"/>
        <w:rPr>
          <w:rFonts w:eastAsia="Times New Roman"/>
        </w:rPr>
      </w:pPr>
      <w:bookmarkStart w:id="0" w:name="_Revision_History"/>
      <w:bookmarkEnd w:id="0"/>
      <w:r w:rsidRPr="00C224CC">
        <w:rPr>
          <w:rFonts w:eastAsia="Times New Roman"/>
        </w:rPr>
        <w:lastRenderedPageBreak/>
        <w:t>Revision History</w:t>
      </w:r>
    </w:p>
    <w:tbl>
      <w:tblPr>
        <w:tblStyle w:val="GridTable4-Accent11"/>
        <w:tblW w:w="0" w:type="auto"/>
        <w:tblInd w:w="0" w:type="dxa"/>
        <w:tblLook w:val="04A0" w:firstRow="1" w:lastRow="0" w:firstColumn="1" w:lastColumn="0" w:noHBand="0" w:noVBand="1"/>
      </w:tblPr>
      <w:tblGrid>
        <w:gridCol w:w="2337"/>
        <w:gridCol w:w="2337"/>
        <w:gridCol w:w="2338"/>
        <w:gridCol w:w="2338"/>
      </w:tblGrid>
      <w:tr w:rsidR="00C224CC" w:rsidRPr="00C224CC" w14:paraId="482E9A3B" w14:textId="77777777" w:rsidTr="00C22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033A8985" w14:textId="77777777" w:rsidR="00C224CC" w:rsidRPr="00C224CC" w:rsidRDefault="00C224CC" w:rsidP="00C224CC">
            <w:pPr>
              <w:jc w:val="center"/>
              <w:rPr>
                <w:sz w:val="24"/>
                <w:szCs w:val="24"/>
              </w:rPr>
            </w:pPr>
            <w:r w:rsidRPr="00C224CC">
              <w:rPr>
                <w:sz w:val="24"/>
                <w:szCs w:val="24"/>
              </w:rPr>
              <w:t>Name</w:t>
            </w:r>
          </w:p>
        </w:tc>
        <w:tc>
          <w:tcPr>
            <w:tcW w:w="2337" w:type="dxa"/>
            <w:hideMark/>
          </w:tcPr>
          <w:p w14:paraId="77BA53C2" w14:textId="77777777" w:rsidR="00C224CC" w:rsidRPr="00C224CC" w:rsidRDefault="00C224CC" w:rsidP="00C224CC">
            <w:pPr>
              <w:jc w:val="center"/>
              <w:cnfStyle w:val="100000000000" w:firstRow="1" w:lastRow="0" w:firstColumn="0" w:lastColumn="0" w:oddVBand="0" w:evenVBand="0" w:oddHBand="0" w:evenHBand="0" w:firstRowFirstColumn="0" w:firstRowLastColumn="0" w:lastRowFirstColumn="0" w:lastRowLastColumn="0"/>
              <w:rPr>
                <w:sz w:val="24"/>
                <w:szCs w:val="24"/>
              </w:rPr>
            </w:pPr>
            <w:r w:rsidRPr="00C224CC">
              <w:rPr>
                <w:sz w:val="24"/>
                <w:szCs w:val="24"/>
              </w:rPr>
              <w:t>Date</w:t>
            </w:r>
          </w:p>
        </w:tc>
        <w:tc>
          <w:tcPr>
            <w:tcW w:w="2338" w:type="dxa"/>
            <w:hideMark/>
          </w:tcPr>
          <w:p w14:paraId="422C2C45" w14:textId="77777777" w:rsidR="00C224CC" w:rsidRPr="00C224CC" w:rsidRDefault="00C224CC" w:rsidP="00C224CC">
            <w:pPr>
              <w:jc w:val="center"/>
              <w:cnfStyle w:val="100000000000" w:firstRow="1" w:lastRow="0" w:firstColumn="0" w:lastColumn="0" w:oddVBand="0" w:evenVBand="0" w:oddHBand="0" w:evenHBand="0" w:firstRowFirstColumn="0" w:firstRowLastColumn="0" w:lastRowFirstColumn="0" w:lastRowLastColumn="0"/>
              <w:rPr>
                <w:sz w:val="24"/>
                <w:szCs w:val="24"/>
              </w:rPr>
            </w:pPr>
            <w:r w:rsidRPr="00C224CC">
              <w:rPr>
                <w:sz w:val="24"/>
                <w:szCs w:val="24"/>
              </w:rPr>
              <w:t>Reason For Changes</w:t>
            </w:r>
          </w:p>
        </w:tc>
        <w:tc>
          <w:tcPr>
            <w:tcW w:w="2338" w:type="dxa"/>
            <w:hideMark/>
          </w:tcPr>
          <w:p w14:paraId="33AB281C" w14:textId="77777777" w:rsidR="00C224CC" w:rsidRPr="00C224CC" w:rsidRDefault="00C224CC" w:rsidP="00C224CC">
            <w:pPr>
              <w:jc w:val="center"/>
              <w:cnfStyle w:val="100000000000" w:firstRow="1" w:lastRow="0" w:firstColumn="0" w:lastColumn="0" w:oddVBand="0" w:evenVBand="0" w:oddHBand="0" w:evenHBand="0" w:firstRowFirstColumn="0" w:firstRowLastColumn="0" w:lastRowFirstColumn="0" w:lastRowLastColumn="0"/>
              <w:rPr>
                <w:sz w:val="24"/>
                <w:szCs w:val="24"/>
              </w:rPr>
            </w:pPr>
            <w:r w:rsidRPr="00C224CC">
              <w:rPr>
                <w:sz w:val="24"/>
                <w:szCs w:val="24"/>
              </w:rPr>
              <w:t>Version</w:t>
            </w:r>
          </w:p>
        </w:tc>
      </w:tr>
      <w:tr w:rsidR="00C224CC" w:rsidRPr="00C224CC" w14:paraId="3B5EE104" w14:textId="77777777" w:rsidTr="00C22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EDF9E07" w14:textId="77777777" w:rsidR="00C224CC" w:rsidRPr="00C224CC" w:rsidRDefault="00C224CC" w:rsidP="00C224CC">
            <w:pPr>
              <w:rPr>
                <w:sz w:val="24"/>
                <w:szCs w:val="24"/>
              </w:rPr>
            </w:pPr>
          </w:p>
        </w:tc>
        <w:tc>
          <w:tcPr>
            <w:tcW w:w="23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3BE4F28" w14:textId="510E516B" w:rsidR="00C224CC" w:rsidRPr="00C224CC" w:rsidRDefault="00042554" w:rsidP="00C224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11/8/2024</w:t>
            </w:r>
          </w:p>
        </w:tc>
        <w:tc>
          <w:tcPr>
            <w:tcW w:w="2338"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6EF787D" w14:textId="03BD9B56" w:rsidR="00C224CC" w:rsidRPr="00C224CC" w:rsidRDefault="00C224CC" w:rsidP="00C224CC">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BEE2DC6" w14:textId="273F6883" w:rsidR="00C224CC" w:rsidRPr="00C224CC" w:rsidRDefault="00042554" w:rsidP="00C224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version</w:t>
            </w:r>
          </w:p>
        </w:tc>
      </w:tr>
      <w:tr w:rsidR="00C224CC" w:rsidRPr="00C224CC" w14:paraId="6AB07451" w14:textId="77777777" w:rsidTr="00C224C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1EB395C" w14:textId="77777777" w:rsidR="00C224CC" w:rsidRPr="00C224CC" w:rsidRDefault="00C224CC" w:rsidP="00C224CC">
            <w:pPr>
              <w:rPr>
                <w:sz w:val="24"/>
                <w:szCs w:val="24"/>
              </w:rPr>
            </w:pPr>
          </w:p>
        </w:tc>
        <w:tc>
          <w:tcPr>
            <w:tcW w:w="23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8044F44" w14:textId="77777777" w:rsidR="00C224CC" w:rsidRPr="00C224CC" w:rsidRDefault="00C224CC" w:rsidP="00C224CC">
            <w:pP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861E388" w14:textId="77777777" w:rsidR="00C224CC" w:rsidRPr="00C224CC" w:rsidRDefault="00C224CC" w:rsidP="00C224CC">
            <w:pP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E62ADC0" w14:textId="77777777" w:rsidR="00C224CC" w:rsidRPr="00C224CC" w:rsidRDefault="00C224CC" w:rsidP="00C224CC">
            <w:pPr>
              <w:cnfStyle w:val="000000000000" w:firstRow="0" w:lastRow="0" w:firstColumn="0" w:lastColumn="0" w:oddVBand="0" w:evenVBand="0" w:oddHBand="0" w:evenHBand="0" w:firstRowFirstColumn="0" w:firstRowLastColumn="0" w:lastRowFirstColumn="0" w:lastRowLastColumn="0"/>
              <w:rPr>
                <w:sz w:val="24"/>
                <w:szCs w:val="24"/>
              </w:rPr>
            </w:pPr>
          </w:p>
        </w:tc>
      </w:tr>
      <w:tr w:rsidR="00C224CC" w:rsidRPr="00C224CC" w14:paraId="6A279721" w14:textId="77777777" w:rsidTr="00C22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6B31E7" w14:textId="77777777" w:rsidR="00C224CC" w:rsidRPr="00C224CC" w:rsidRDefault="00C224CC" w:rsidP="00C224CC">
            <w:pPr>
              <w:rPr>
                <w:sz w:val="24"/>
                <w:szCs w:val="24"/>
              </w:rPr>
            </w:pPr>
          </w:p>
        </w:tc>
        <w:tc>
          <w:tcPr>
            <w:tcW w:w="23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16622AA" w14:textId="77777777" w:rsidR="00C224CC" w:rsidRPr="00C224CC" w:rsidRDefault="00C224CC" w:rsidP="00C224CC">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64CB2FF" w14:textId="77777777" w:rsidR="00C224CC" w:rsidRPr="00C224CC" w:rsidRDefault="00C224CC" w:rsidP="00C224CC">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77B8EF1" w14:textId="77777777" w:rsidR="00C224CC" w:rsidRPr="00C224CC" w:rsidRDefault="00C224CC" w:rsidP="00C224CC">
            <w:pPr>
              <w:cnfStyle w:val="000000100000" w:firstRow="0" w:lastRow="0" w:firstColumn="0" w:lastColumn="0" w:oddVBand="0" w:evenVBand="0" w:oddHBand="1" w:evenHBand="0" w:firstRowFirstColumn="0" w:firstRowLastColumn="0" w:lastRowFirstColumn="0" w:lastRowLastColumn="0"/>
              <w:rPr>
                <w:sz w:val="24"/>
                <w:szCs w:val="24"/>
              </w:rPr>
            </w:pPr>
          </w:p>
        </w:tc>
      </w:tr>
    </w:tbl>
    <w:p w14:paraId="0BDDB631" w14:textId="77777777" w:rsidR="00C224CC" w:rsidRPr="00C224CC" w:rsidRDefault="00C224CC" w:rsidP="00C224CC">
      <w:pPr>
        <w:spacing w:line="256" w:lineRule="auto"/>
        <w:rPr>
          <w:rFonts w:ascii="Aptos" w:eastAsia="Aptos" w:hAnsi="Aptos" w:cs="Times New Roman"/>
        </w:rPr>
      </w:pPr>
    </w:p>
    <w:p w14:paraId="67DB8309" w14:textId="77777777" w:rsidR="00A913F9" w:rsidRPr="00A913F9" w:rsidRDefault="00A913F9" w:rsidP="00A913F9">
      <w:pPr>
        <w:rPr>
          <w:rFonts w:ascii="Times New Roman" w:eastAsia="Times New Roman" w:hAnsi="Times New Roman" w:cs="Times New Roman"/>
          <w:b/>
          <w:bCs/>
          <w:color w:val="1F2328"/>
          <w:kern w:val="36"/>
          <w:sz w:val="56"/>
          <w:szCs w:val="56"/>
          <w14:ligatures w14:val="none"/>
        </w:rPr>
      </w:pPr>
      <w:r w:rsidRPr="00A913F9">
        <w:rPr>
          <w:rFonts w:ascii="Times New Roman" w:eastAsia="Times New Roman" w:hAnsi="Times New Roman" w:cs="Times New Roman"/>
          <w:b/>
          <w:bCs/>
          <w:color w:val="1F2328"/>
          <w:kern w:val="36"/>
          <w:sz w:val="56"/>
          <w:szCs w:val="56"/>
          <w14:ligatures w14:val="none"/>
        </w:rPr>
        <w:pict w14:anchorId="688BBF13">
          <v:rect id="_x0000_i1153" style="width:0;height:1.5pt" o:hralign="center" o:hrstd="t" o:hr="t" fillcolor="#a0a0a0" stroked="f"/>
        </w:pict>
      </w:r>
    </w:p>
    <w:p w14:paraId="563B60A7"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41229297"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5171C537"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02E1257A"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24F95D75"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7A25D787"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255E606E"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72BB7308"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4E3C543C"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54B65E7F"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7AF385C8" w14:textId="77777777" w:rsidR="00C224CC" w:rsidRDefault="00C224CC" w:rsidP="00A913F9">
      <w:pPr>
        <w:rPr>
          <w:rFonts w:ascii="Times New Roman" w:eastAsia="Times New Roman" w:hAnsi="Times New Roman" w:cs="Times New Roman"/>
          <w:b/>
          <w:bCs/>
          <w:color w:val="1F2328"/>
          <w:kern w:val="36"/>
          <w:sz w:val="56"/>
          <w:szCs w:val="56"/>
          <w14:ligatures w14:val="none"/>
        </w:rPr>
      </w:pPr>
    </w:p>
    <w:p w14:paraId="6B3ED57F" w14:textId="7B78648D" w:rsidR="00A913F9" w:rsidRPr="00A913F9" w:rsidRDefault="00A913F9" w:rsidP="00C224CC">
      <w:pPr>
        <w:pStyle w:val="Heading1"/>
        <w:rPr>
          <w:rFonts w:eastAsia="Times New Roman"/>
        </w:rPr>
      </w:pPr>
      <w:bookmarkStart w:id="1" w:name="_2._Introduction"/>
      <w:bookmarkEnd w:id="1"/>
      <w:r w:rsidRPr="00A913F9">
        <w:rPr>
          <w:rFonts w:eastAsia="Times New Roman"/>
        </w:rPr>
        <w:lastRenderedPageBreak/>
        <w:t>2. Introduction</w:t>
      </w:r>
    </w:p>
    <w:p w14:paraId="6491522F" w14:textId="77777777" w:rsidR="00A913F9" w:rsidRPr="00A913F9" w:rsidRDefault="00A913F9" w:rsidP="00C224CC">
      <w:pPr>
        <w:pStyle w:val="Heading2"/>
        <w:rPr>
          <w:rFonts w:eastAsia="Times New Roman"/>
        </w:rPr>
      </w:pPr>
      <w:bookmarkStart w:id="2" w:name="_2.1_Document_Purpose"/>
      <w:bookmarkEnd w:id="2"/>
      <w:r w:rsidRPr="00A913F9">
        <w:rPr>
          <w:rFonts w:eastAsia="Times New Roman"/>
        </w:rPr>
        <w:t>2.1 Document Purpose</w:t>
      </w:r>
    </w:p>
    <w:p w14:paraId="56B66CB5" w14:textId="3D1EFDCB" w:rsidR="00A913F9" w:rsidRPr="00A913F9" w:rsidRDefault="00A913F9" w:rsidP="00042554">
      <w:r w:rsidRPr="00A913F9">
        <w:rPr>
          <w:rFonts w:ascii="Times New Roman" w:eastAsia="Times New Roman" w:hAnsi="Times New Roman" w:cs="Times New Roman"/>
          <w:b/>
          <w:bCs/>
          <w:color w:val="1F2328"/>
          <w:kern w:val="36"/>
          <w:sz w:val="28"/>
          <w:szCs w:val="28"/>
          <w14:ligatures w14:val="none"/>
        </w:rPr>
        <w:t>This Software Requirements Specification (SRS) defines the software requirements for the analysis system of historical stock data for the Macedonian stock market. The document will guide the design, development, and testing processes, ensuring a clear communication of expectations between all stakeholders.</w:t>
      </w:r>
    </w:p>
    <w:p w14:paraId="2F75476D" w14:textId="75561E08" w:rsidR="00A913F9" w:rsidRPr="00A913F9" w:rsidRDefault="00A913F9" w:rsidP="00A913F9">
      <w:p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The product is a web application for downloading, processing, and analyzing historical data from the Macedonian Stock Exchange. It will allow users to retrieve and process data for trend analysis</w:t>
      </w:r>
      <w:r w:rsidR="00042554">
        <w:rPr>
          <w:rFonts w:ascii="Times New Roman" w:eastAsia="Times New Roman" w:hAnsi="Times New Roman" w:cs="Times New Roman"/>
          <w:b/>
          <w:bCs/>
          <w:color w:val="1F2328"/>
          <w:kern w:val="36"/>
          <w:sz w:val="28"/>
          <w:szCs w:val="28"/>
          <w14:ligatures w14:val="none"/>
        </w:rPr>
        <w:t xml:space="preserve"> with new </w:t>
      </w:r>
      <w:proofErr w:type="spellStart"/>
      <w:proofErr w:type="gramStart"/>
      <w:r w:rsidR="00042554">
        <w:rPr>
          <w:rFonts w:ascii="Times New Roman" w:eastAsia="Times New Roman" w:hAnsi="Times New Roman" w:cs="Times New Roman"/>
          <w:b/>
          <w:bCs/>
          <w:color w:val="1F2328"/>
          <w:kern w:val="36"/>
          <w:sz w:val="28"/>
          <w:szCs w:val="28"/>
          <w14:ligatures w14:val="none"/>
        </w:rPr>
        <w:t>informations</w:t>
      </w:r>
      <w:proofErr w:type="spellEnd"/>
      <w:proofErr w:type="gramEnd"/>
      <w:r w:rsidR="00042554">
        <w:rPr>
          <w:rFonts w:ascii="Times New Roman" w:eastAsia="Times New Roman" w:hAnsi="Times New Roman" w:cs="Times New Roman"/>
          <w:b/>
          <w:bCs/>
          <w:color w:val="1F2328"/>
          <w:kern w:val="36"/>
          <w:sz w:val="28"/>
          <w:szCs w:val="28"/>
          <w14:ligatures w14:val="none"/>
        </w:rPr>
        <w:t xml:space="preserve"> which </w:t>
      </w:r>
      <w:proofErr w:type="gramStart"/>
      <w:r w:rsidR="00042554">
        <w:rPr>
          <w:rFonts w:ascii="Times New Roman" w:eastAsia="Times New Roman" w:hAnsi="Times New Roman" w:cs="Times New Roman"/>
          <w:b/>
          <w:bCs/>
          <w:color w:val="1F2328"/>
          <w:kern w:val="36"/>
          <w:sz w:val="28"/>
          <w:szCs w:val="28"/>
          <w14:ligatures w14:val="none"/>
        </w:rPr>
        <w:t>are</w:t>
      </w:r>
      <w:proofErr w:type="gramEnd"/>
      <w:r w:rsidR="00042554">
        <w:rPr>
          <w:rFonts w:ascii="Times New Roman" w:eastAsia="Times New Roman" w:hAnsi="Times New Roman" w:cs="Times New Roman"/>
          <w:b/>
          <w:bCs/>
          <w:color w:val="1F2328"/>
          <w:kern w:val="36"/>
          <w:sz w:val="28"/>
          <w:szCs w:val="28"/>
          <w14:ligatures w14:val="none"/>
        </w:rPr>
        <w:t xml:space="preserve"> </w:t>
      </w:r>
      <w:proofErr w:type="spellStart"/>
      <w:r w:rsidR="00042554">
        <w:rPr>
          <w:rFonts w:ascii="Times New Roman" w:eastAsia="Times New Roman" w:hAnsi="Times New Roman" w:cs="Times New Roman"/>
          <w:b/>
          <w:bCs/>
          <w:color w:val="1F2328"/>
          <w:kern w:val="36"/>
          <w:sz w:val="28"/>
          <w:szCs w:val="28"/>
          <w14:ligatures w14:val="none"/>
        </w:rPr>
        <w:t>atleast</w:t>
      </w:r>
      <w:proofErr w:type="spellEnd"/>
      <w:r w:rsidR="00042554">
        <w:rPr>
          <w:rFonts w:ascii="Times New Roman" w:eastAsia="Times New Roman" w:hAnsi="Times New Roman" w:cs="Times New Roman"/>
          <w:b/>
          <w:bCs/>
          <w:color w:val="1F2328"/>
          <w:kern w:val="36"/>
          <w:sz w:val="28"/>
          <w:szCs w:val="28"/>
          <w14:ligatures w14:val="none"/>
        </w:rPr>
        <w:t xml:space="preserve"> 10 years new, this product will have </w:t>
      </w:r>
      <w:r w:rsidR="007C5EA4">
        <w:rPr>
          <w:rFonts w:ascii="Times New Roman" w:eastAsia="Times New Roman" w:hAnsi="Times New Roman" w:cs="Times New Roman"/>
          <w:b/>
          <w:bCs/>
          <w:color w:val="1F2328"/>
          <w:kern w:val="36"/>
          <w:sz w:val="28"/>
          <w:szCs w:val="28"/>
          <w14:ligatures w14:val="none"/>
        </w:rPr>
        <w:t>significance in</w:t>
      </w:r>
      <w:r w:rsidRPr="00A913F9">
        <w:rPr>
          <w:rFonts w:ascii="Times New Roman" w:eastAsia="Times New Roman" w:hAnsi="Times New Roman" w:cs="Times New Roman"/>
          <w:b/>
          <w:bCs/>
          <w:color w:val="1F2328"/>
          <w:kern w:val="36"/>
          <w:sz w:val="28"/>
          <w:szCs w:val="28"/>
          <w14:ligatures w14:val="none"/>
        </w:rPr>
        <w:t xml:space="preserve"> decision-making.</w:t>
      </w:r>
    </w:p>
    <w:p w14:paraId="6F1368D9" w14:textId="04208C02" w:rsidR="00A913F9" w:rsidRPr="00A913F9" w:rsidRDefault="00A913F9" w:rsidP="00042554">
      <w:pPr>
        <w:pStyle w:val="Heading2"/>
        <w:rPr>
          <w:rFonts w:eastAsia="Times New Roman"/>
        </w:rPr>
      </w:pPr>
      <w:bookmarkStart w:id="3" w:name="_2.2_References"/>
      <w:bookmarkEnd w:id="3"/>
      <w:r w:rsidRPr="00A913F9">
        <w:rPr>
          <w:rFonts w:eastAsia="Times New Roman"/>
        </w:rPr>
        <w:t>2.</w:t>
      </w:r>
      <w:r w:rsidR="007C5EA4">
        <w:rPr>
          <w:rFonts w:eastAsia="Times New Roman"/>
        </w:rPr>
        <w:t>2</w:t>
      </w:r>
      <w:r w:rsidRPr="00A913F9">
        <w:rPr>
          <w:rFonts w:eastAsia="Times New Roman"/>
        </w:rPr>
        <w:t xml:space="preserve"> References</w:t>
      </w:r>
    </w:p>
    <w:p w14:paraId="56AA3E92" w14:textId="77777777" w:rsidR="00A913F9" w:rsidRPr="00A913F9" w:rsidRDefault="00A913F9" w:rsidP="00A913F9">
      <w:pPr>
        <w:numPr>
          <w:ilvl w:val="0"/>
          <w:numId w:val="41"/>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IEEE 830 standard for Software Requirements Specification (SRS).</w:t>
      </w:r>
    </w:p>
    <w:p w14:paraId="5C2F5D0D" w14:textId="163BC29E" w:rsidR="00A913F9" w:rsidRPr="00A913F9" w:rsidRDefault="00A913F9" w:rsidP="00042554">
      <w:pPr>
        <w:pStyle w:val="Heading2"/>
        <w:rPr>
          <w:rFonts w:eastAsia="Times New Roman"/>
        </w:rPr>
      </w:pPr>
      <w:bookmarkStart w:id="4" w:name="_2.3_Document_Overview"/>
      <w:bookmarkEnd w:id="4"/>
      <w:r w:rsidRPr="00A913F9">
        <w:rPr>
          <w:rFonts w:eastAsia="Times New Roman"/>
        </w:rPr>
        <w:t>2.</w:t>
      </w:r>
      <w:r w:rsidR="007C5EA4">
        <w:rPr>
          <w:rFonts w:eastAsia="Times New Roman"/>
        </w:rPr>
        <w:t>3</w:t>
      </w:r>
      <w:r w:rsidRPr="00A913F9">
        <w:rPr>
          <w:rFonts w:eastAsia="Times New Roman"/>
        </w:rPr>
        <w:t xml:space="preserve"> Document Overview</w:t>
      </w:r>
    </w:p>
    <w:p w14:paraId="201198C9" w14:textId="77777777" w:rsidR="00A913F9" w:rsidRPr="00A913F9" w:rsidRDefault="00A913F9" w:rsidP="00A913F9">
      <w:p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This document provides a detailed description of the system’s functions, performance, constraints, and other essential requirements for the project, ensuring the software meets stakeholder needs.</w:t>
      </w:r>
    </w:p>
    <w:p w14:paraId="5E1F216C" w14:textId="77777777" w:rsidR="00A913F9" w:rsidRPr="00A913F9" w:rsidRDefault="00A913F9" w:rsidP="00A913F9">
      <w:pPr>
        <w:rPr>
          <w:rFonts w:ascii="Times New Roman" w:eastAsia="Times New Roman" w:hAnsi="Times New Roman" w:cs="Times New Roman"/>
          <w:b/>
          <w:bCs/>
          <w:color w:val="1F2328"/>
          <w:kern w:val="36"/>
          <w:sz w:val="56"/>
          <w:szCs w:val="56"/>
          <w14:ligatures w14:val="none"/>
        </w:rPr>
      </w:pPr>
      <w:r w:rsidRPr="00A913F9">
        <w:rPr>
          <w:rFonts w:ascii="Times New Roman" w:eastAsia="Times New Roman" w:hAnsi="Times New Roman" w:cs="Times New Roman"/>
          <w:b/>
          <w:bCs/>
          <w:color w:val="1F2328"/>
          <w:kern w:val="36"/>
          <w:sz w:val="56"/>
          <w:szCs w:val="56"/>
          <w14:ligatures w14:val="none"/>
        </w:rPr>
        <w:pict w14:anchorId="542E330A">
          <v:rect id="_x0000_i1154" style="width:0;height:1.5pt" o:hralign="center" o:hrstd="t" o:hr="t" fillcolor="#a0a0a0" stroked="f"/>
        </w:pict>
      </w:r>
    </w:p>
    <w:p w14:paraId="6B52143C" w14:textId="77777777" w:rsidR="00A913F9" w:rsidRPr="00A913F9" w:rsidRDefault="00A913F9" w:rsidP="00042554">
      <w:pPr>
        <w:pStyle w:val="Heading1"/>
        <w:rPr>
          <w:rFonts w:eastAsia="Times New Roman"/>
        </w:rPr>
      </w:pPr>
      <w:bookmarkStart w:id="5" w:name="_3._Product_Overview"/>
      <w:bookmarkEnd w:id="5"/>
      <w:r w:rsidRPr="00A913F9">
        <w:rPr>
          <w:rFonts w:eastAsia="Times New Roman"/>
        </w:rPr>
        <w:t>3. Product Overview</w:t>
      </w:r>
    </w:p>
    <w:p w14:paraId="46DF2022" w14:textId="77777777" w:rsidR="00A913F9" w:rsidRPr="00A913F9" w:rsidRDefault="00A913F9" w:rsidP="00042554">
      <w:pPr>
        <w:pStyle w:val="Heading2"/>
        <w:rPr>
          <w:rFonts w:eastAsia="Times New Roman"/>
        </w:rPr>
      </w:pPr>
      <w:bookmarkStart w:id="6" w:name="_3.1_Product_Perspective"/>
      <w:bookmarkEnd w:id="6"/>
      <w:r w:rsidRPr="00A913F9">
        <w:rPr>
          <w:rFonts w:eastAsia="Times New Roman"/>
        </w:rPr>
        <w:t>3.1 Product Perspective</w:t>
      </w:r>
    </w:p>
    <w:p w14:paraId="78E08633" w14:textId="77777777" w:rsidR="00A913F9" w:rsidRPr="00A913F9" w:rsidRDefault="00A913F9" w:rsidP="00A913F9">
      <w:p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The system will automatically retrieve and process historical stock market data from the Macedonian Stock Exchange (MSE) website. The data will be made available to users for analysis and will be stored for further use.</w:t>
      </w:r>
    </w:p>
    <w:p w14:paraId="5889482A" w14:textId="77777777" w:rsidR="00A913F9" w:rsidRPr="00A913F9" w:rsidRDefault="00A913F9" w:rsidP="00042554">
      <w:pPr>
        <w:pStyle w:val="Heading2"/>
        <w:rPr>
          <w:rFonts w:eastAsia="Times New Roman"/>
        </w:rPr>
      </w:pPr>
      <w:bookmarkStart w:id="7" w:name="_3.2_Product_Functions"/>
      <w:bookmarkEnd w:id="7"/>
      <w:r w:rsidRPr="00A913F9">
        <w:rPr>
          <w:rFonts w:eastAsia="Times New Roman"/>
        </w:rPr>
        <w:t>3.2 Product Functions</w:t>
      </w:r>
    </w:p>
    <w:p w14:paraId="25A253FE" w14:textId="77777777" w:rsidR="00A913F9" w:rsidRPr="00A913F9" w:rsidRDefault="00A913F9" w:rsidP="00A913F9">
      <w:p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The system will:</w:t>
      </w:r>
    </w:p>
    <w:p w14:paraId="5F7CFDDB" w14:textId="77777777" w:rsidR="00A913F9" w:rsidRPr="00A913F9" w:rsidRDefault="00A913F9" w:rsidP="00A913F9">
      <w:pPr>
        <w:numPr>
          <w:ilvl w:val="0"/>
          <w:numId w:val="42"/>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Automatically download historical stock data.</w:t>
      </w:r>
    </w:p>
    <w:p w14:paraId="59239871" w14:textId="77777777" w:rsidR="00A913F9" w:rsidRPr="00A913F9" w:rsidRDefault="00A913F9" w:rsidP="00A913F9">
      <w:pPr>
        <w:numPr>
          <w:ilvl w:val="0"/>
          <w:numId w:val="42"/>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Filter and transform the data into a usable format.</w:t>
      </w:r>
    </w:p>
    <w:p w14:paraId="459C17BE" w14:textId="77777777" w:rsidR="00A913F9" w:rsidRPr="00A913F9" w:rsidRDefault="00A913F9" w:rsidP="00A913F9">
      <w:pPr>
        <w:numPr>
          <w:ilvl w:val="0"/>
          <w:numId w:val="42"/>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lastRenderedPageBreak/>
        <w:t>Store the data in a database.</w:t>
      </w:r>
    </w:p>
    <w:p w14:paraId="1047B50F" w14:textId="77777777" w:rsidR="00A913F9" w:rsidRPr="00A913F9" w:rsidRDefault="00A913F9" w:rsidP="00A913F9">
      <w:pPr>
        <w:numPr>
          <w:ilvl w:val="0"/>
          <w:numId w:val="42"/>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Generate reports and visual representations of stock trends.</w:t>
      </w:r>
    </w:p>
    <w:p w14:paraId="3BFCBE94" w14:textId="2E75F410" w:rsidR="00A913F9" w:rsidRPr="00A913F9" w:rsidRDefault="00A913F9" w:rsidP="00042554">
      <w:pPr>
        <w:pStyle w:val="Heading2"/>
        <w:rPr>
          <w:rFonts w:eastAsia="Times New Roman"/>
        </w:rPr>
      </w:pPr>
      <w:bookmarkStart w:id="8" w:name="_3.3_Main_Use"/>
      <w:bookmarkEnd w:id="8"/>
      <w:r w:rsidRPr="00A913F9">
        <w:rPr>
          <w:rFonts w:eastAsia="Times New Roman"/>
        </w:rPr>
        <w:t>3.</w:t>
      </w:r>
      <w:r w:rsidR="007C5EA4">
        <w:rPr>
          <w:rFonts w:eastAsia="Times New Roman"/>
        </w:rPr>
        <w:t>3</w:t>
      </w:r>
      <w:r w:rsidRPr="00A913F9">
        <w:rPr>
          <w:rFonts w:eastAsia="Times New Roman"/>
        </w:rPr>
        <w:t xml:space="preserve"> Main Use Cases</w:t>
      </w:r>
    </w:p>
    <w:p w14:paraId="6A2817DE" w14:textId="77777777" w:rsidR="00A913F9" w:rsidRPr="00A913F9" w:rsidRDefault="00A913F9" w:rsidP="00A913F9">
      <w:pPr>
        <w:numPr>
          <w:ilvl w:val="0"/>
          <w:numId w:val="45"/>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Data Retrieval: The system will automatically download data from the MSE website.</w:t>
      </w:r>
    </w:p>
    <w:p w14:paraId="1F289344" w14:textId="77777777" w:rsidR="00A913F9" w:rsidRPr="00A913F9" w:rsidRDefault="00A913F9" w:rsidP="00A913F9">
      <w:pPr>
        <w:numPr>
          <w:ilvl w:val="0"/>
          <w:numId w:val="45"/>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Data Processing: The system will filter the data to retain only relevant information (e.g., stocks, dates, issuers).</w:t>
      </w:r>
    </w:p>
    <w:p w14:paraId="72A65597" w14:textId="77777777" w:rsidR="00A913F9" w:rsidRPr="00A913F9" w:rsidRDefault="00A913F9" w:rsidP="00A913F9">
      <w:pPr>
        <w:numPr>
          <w:ilvl w:val="0"/>
          <w:numId w:val="45"/>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Analysis: Users will generate graphical reports based on the processed data.</w:t>
      </w:r>
    </w:p>
    <w:p w14:paraId="2FB45825" w14:textId="4A35841B" w:rsidR="00A913F9" w:rsidRPr="00A913F9" w:rsidRDefault="00A913F9" w:rsidP="00042554">
      <w:pPr>
        <w:pStyle w:val="Heading2"/>
        <w:rPr>
          <w:rFonts w:eastAsia="Times New Roman"/>
        </w:rPr>
      </w:pPr>
      <w:bookmarkStart w:id="9" w:name="_3.4_Domain_Model"/>
      <w:bookmarkEnd w:id="9"/>
      <w:r w:rsidRPr="00A913F9">
        <w:rPr>
          <w:rFonts w:eastAsia="Times New Roman"/>
        </w:rPr>
        <w:t>3.</w:t>
      </w:r>
      <w:r w:rsidR="007C5EA4">
        <w:rPr>
          <w:rFonts w:eastAsia="Times New Roman"/>
        </w:rPr>
        <w:t>4</w:t>
      </w:r>
      <w:r w:rsidRPr="00A913F9">
        <w:rPr>
          <w:rFonts w:eastAsia="Times New Roman"/>
        </w:rPr>
        <w:t xml:space="preserve"> Domain Model</w:t>
      </w:r>
    </w:p>
    <w:p w14:paraId="34A65497" w14:textId="77777777" w:rsidR="00A913F9" w:rsidRPr="00A913F9" w:rsidRDefault="00A913F9" w:rsidP="00A913F9">
      <w:p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Entities involved in the domain model include:</w:t>
      </w:r>
    </w:p>
    <w:p w14:paraId="6C07F3D4" w14:textId="77777777" w:rsidR="00A913F9" w:rsidRPr="00A913F9" w:rsidRDefault="00A913F9" w:rsidP="00A913F9">
      <w:pPr>
        <w:numPr>
          <w:ilvl w:val="0"/>
          <w:numId w:val="49"/>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Issuer</w:t>
      </w:r>
    </w:p>
    <w:p w14:paraId="0821F718" w14:textId="77777777" w:rsidR="00A913F9" w:rsidRPr="00A913F9" w:rsidRDefault="00A913F9" w:rsidP="00A913F9">
      <w:pPr>
        <w:numPr>
          <w:ilvl w:val="0"/>
          <w:numId w:val="49"/>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Stock</w:t>
      </w:r>
    </w:p>
    <w:p w14:paraId="1A10F690" w14:textId="77777777" w:rsidR="00A913F9" w:rsidRPr="00A913F9" w:rsidRDefault="00A913F9" w:rsidP="00A913F9">
      <w:pPr>
        <w:numPr>
          <w:ilvl w:val="0"/>
          <w:numId w:val="49"/>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Date</w:t>
      </w:r>
    </w:p>
    <w:p w14:paraId="17CFB78D" w14:textId="77777777" w:rsidR="00A913F9" w:rsidRPr="00A913F9" w:rsidRDefault="00A913F9" w:rsidP="00A913F9">
      <w:pPr>
        <w:numPr>
          <w:ilvl w:val="0"/>
          <w:numId w:val="49"/>
        </w:num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Stock Price</w:t>
      </w:r>
    </w:p>
    <w:p w14:paraId="16C14968" w14:textId="77777777" w:rsidR="00A913F9" w:rsidRPr="00A913F9" w:rsidRDefault="00A913F9" w:rsidP="00A913F9">
      <w:pPr>
        <w:rPr>
          <w:rFonts w:ascii="Times New Roman" w:eastAsia="Times New Roman" w:hAnsi="Times New Roman" w:cs="Times New Roman"/>
          <w:b/>
          <w:bCs/>
          <w:color w:val="1F2328"/>
          <w:kern w:val="36"/>
          <w:sz w:val="28"/>
          <w:szCs w:val="28"/>
          <w14:ligatures w14:val="none"/>
        </w:rPr>
      </w:pPr>
      <w:r w:rsidRPr="00A913F9">
        <w:rPr>
          <w:rFonts w:ascii="Times New Roman" w:eastAsia="Times New Roman" w:hAnsi="Times New Roman" w:cs="Times New Roman"/>
          <w:b/>
          <w:bCs/>
          <w:color w:val="1F2328"/>
          <w:kern w:val="36"/>
          <w:sz w:val="28"/>
          <w:szCs w:val="28"/>
          <w14:ligatures w14:val="none"/>
        </w:rPr>
        <w:t>These entities are interrelated and will be used for data analysis.</w:t>
      </w:r>
    </w:p>
    <w:p w14:paraId="1029E291" w14:textId="77777777" w:rsidR="00A913F9" w:rsidRPr="00A913F9" w:rsidRDefault="00A913F9" w:rsidP="00A913F9">
      <w:pPr>
        <w:rPr>
          <w:rFonts w:ascii="Times New Roman" w:eastAsia="Times New Roman" w:hAnsi="Times New Roman" w:cs="Times New Roman"/>
          <w:b/>
          <w:bCs/>
          <w:color w:val="1F2328"/>
          <w:kern w:val="36"/>
          <w:sz w:val="56"/>
          <w:szCs w:val="56"/>
          <w14:ligatures w14:val="none"/>
        </w:rPr>
      </w:pPr>
      <w:r w:rsidRPr="00A913F9">
        <w:rPr>
          <w:rFonts w:ascii="Times New Roman" w:eastAsia="Times New Roman" w:hAnsi="Times New Roman" w:cs="Times New Roman"/>
          <w:b/>
          <w:bCs/>
          <w:color w:val="1F2328"/>
          <w:kern w:val="36"/>
          <w:sz w:val="56"/>
          <w:szCs w:val="56"/>
          <w14:ligatures w14:val="none"/>
        </w:rPr>
        <w:pict w14:anchorId="0B68D922">
          <v:rect id="_x0000_i1155" style="width:0;height:1.5pt" o:hralign="center" o:hrstd="t" o:hr="t" fillcolor="#a0a0a0" stroked="f"/>
        </w:pict>
      </w:r>
    </w:p>
    <w:sectPr w:rsidR="00A913F9" w:rsidRPr="00A91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2DEB"/>
    <w:multiLevelType w:val="multilevel"/>
    <w:tmpl w:val="A1F0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E20DA"/>
    <w:multiLevelType w:val="hybridMultilevel"/>
    <w:tmpl w:val="10000DD6"/>
    <w:lvl w:ilvl="0" w:tplc="5296C6D2">
      <w:start w:val="4"/>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27629B8"/>
    <w:multiLevelType w:val="multilevel"/>
    <w:tmpl w:val="6C6850CA"/>
    <w:lvl w:ilvl="0">
      <w:start w:val="1"/>
      <w:numFmt w:val="bullet"/>
      <w:lvlText w:val=""/>
      <w:lvlJc w:val="left"/>
      <w:pPr>
        <w:ind w:left="1374" w:hanging="384"/>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157E23"/>
    <w:multiLevelType w:val="multilevel"/>
    <w:tmpl w:val="D4B4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82A9B"/>
    <w:multiLevelType w:val="hybridMultilevel"/>
    <w:tmpl w:val="FC8C0A7C"/>
    <w:lvl w:ilvl="0" w:tplc="A6E4EFB8">
      <w:start w:val="3"/>
      <w:numFmt w:val="bullet"/>
      <w:lvlText w:val="-"/>
      <w:lvlJc w:val="left"/>
      <w:pPr>
        <w:ind w:left="1734" w:hanging="360"/>
      </w:pPr>
      <w:rPr>
        <w:rFonts w:ascii="Aptos" w:eastAsiaTheme="minorHAnsi" w:hAnsi="Aptos" w:cstheme="minorBidi"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5" w15:restartNumberingAfterBreak="0">
    <w:nsid w:val="0E131F96"/>
    <w:multiLevelType w:val="multilevel"/>
    <w:tmpl w:val="6C6850CA"/>
    <w:lvl w:ilvl="0">
      <w:start w:val="1"/>
      <w:numFmt w:val="bullet"/>
      <w:lvlText w:val=""/>
      <w:lvlJc w:val="left"/>
      <w:pPr>
        <w:ind w:left="1374" w:hanging="384"/>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6A2EA4"/>
    <w:multiLevelType w:val="hybridMultilevel"/>
    <w:tmpl w:val="309C3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DD75D7"/>
    <w:multiLevelType w:val="multilevel"/>
    <w:tmpl w:val="F74E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416A6"/>
    <w:multiLevelType w:val="hybridMultilevel"/>
    <w:tmpl w:val="434C0B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0DA2357"/>
    <w:multiLevelType w:val="multilevel"/>
    <w:tmpl w:val="FCF49EF0"/>
    <w:lvl w:ilvl="0">
      <w:start w:val="1"/>
      <w:numFmt w:val="decimal"/>
      <w:lvlText w:val="%1."/>
      <w:lvlJc w:val="left"/>
      <w:pPr>
        <w:ind w:left="1374" w:hanging="384"/>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57491F"/>
    <w:multiLevelType w:val="multilevel"/>
    <w:tmpl w:val="C89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A28CF"/>
    <w:multiLevelType w:val="multilevel"/>
    <w:tmpl w:val="6C6850CA"/>
    <w:lvl w:ilvl="0">
      <w:start w:val="1"/>
      <w:numFmt w:val="bullet"/>
      <w:lvlText w:val=""/>
      <w:lvlJc w:val="left"/>
      <w:pPr>
        <w:ind w:left="1374" w:hanging="384"/>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44D053F"/>
    <w:multiLevelType w:val="multilevel"/>
    <w:tmpl w:val="D1B2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5059F"/>
    <w:multiLevelType w:val="hybridMultilevel"/>
    <w:tmpl w:val="A60CA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865A0F"/>
    <w:multiLevelType w:val="multilevel"/>
    <w:tmpl w:val="6C6850CA"/>
    <w:lvl w:ilvl="0">
      <w:start w:val="1"/>
      <w:numFmt w:val="bullet"/>
      <w:lvlText w:val=""/>
      <w:lvlJc w:val="left"/>
      <w:pPr>
        <w:ind w:left="1374" w:hanging="384"/>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9D0760B"/>
    <w:multiLevelType w:val="hybridMultilevel"/>
    <w:tmpl w:val="8B88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92C39"/>
    <w:multiLevelType w:val="multilevel"/>
    <w:tmpl w:val="A6D4A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9B074B7"/>
    <w:multiLevelType w:val="multilevel"/>
    <w:tmpl w:val="6C6850CA"/>
    <w:lvl w:ilvl="0">
      <w:start w:val="1"/>
      <w:numFmt w:val="bullet"/>
      <w:lvlText w:val=""/>
      <w:lvlJc w:val="left"/>
      <w:pPr>
        <w:ind w:left="1374" w:hanging="384"/>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DD2097"/>
    <w:multiLevelType w:val="multilevel"/>
    <w:tmpl w:val="EA3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54AF8"/>
    <w:multiLevelType w:val="hybridMultilevel"/>
    <w:tmpl w:val="84C4E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455607"/>
    <w:multiLevelType w:val="hybridMultilevel"/>
    <w:tmpl w:val="0F44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A3B8E"/>
    <w:multiLevelType w:val="multilevel"/>
    <w:tmpl w:val="EC8EA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25F12E4"/>
    <w:multiLevelType w:val="multilevel"/>
    <w:tmpl w:val="EF0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E1EC6"/>
    <w:multiLevelType w:val="multilevel"/>
    <w:tmpl w:val="9D7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90F7B"/>
    <w:multiLevelType w:val="multilevel"/>
    <w:tmpl w:val="4C9A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47936"/>
    <w:multiLevelType w:val="multilevel"/>
    <w:tmpl w:val="A0F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87817"/>
    <w:multiLevelType w:val="multilevel"/>
    <w:tmpl w:val="FCF49EF0"/>
    <w:lvl w:ilvl="0">
      <w:start w:val="1"/>
      <w:numFmt w:val="decimal"/>
      <w:lvlText w:val="%1."/>
      <w:lvlJc w:val="left"/>
      <w:pPr>
        <w:ind w:left="1374" w:hanging="384"/>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BBF5292"/>
    <w:multiLevelType w:val="hybridMultilevel"/>
    <w:tmpl w:val="E60AC8E2"/>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28" w15:restartNumberingAfterBreak="0">
    <w:nsid w:val="3D2B6BE9"/>
    <w:multiLevelType w:val="multilevel"/>
    <w:tmpl w:val="6C6850CA"/>
    <w:lvl w:ilvl="0">
      <w:start w:val="1"/>
      <w:numFmt w:val="bullet"/>
      <w:lvlText w:val=""/>
      <w:lvlJc w:val="left"/>
      <w:pPr>
        <w:ind w:left="1374" w:hanging="384"/>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F137E53"/>
    <w:multiLevelType w:val="hybridMultilevel"/>
    <w:tmpl w:val="F3DE0C70"/>
    <w:lvl w:ilvl="0" w:tplc="E5AE00D8">
      <w:start w:val="3"/>
      <w:numFmt w:val="bullet"/>
      <w:lvlText w:val="-"/>
      <w:lvlJc w:val="left"/>
      <w:pPr>
        <w:ind w:left="1800" w:hanging="360"/>
      </w:pPr>
      <w:rPr>
        <w:rFonts w:ascii="Times New Roman" w:eastAsiaTheme="minorHAnsi"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3431C67"/>
    <w:multiLevelType w:val="multilevel"/>
    <w:tmpl w:val="6C6850CA"/>
    <w:lvl w:ilvl="0">
      <w:start w:val="1"/>
      <w:numFmt w:val="bullet"/>
      <w:lvlText w:val=""/>
      <w:lvlJc w:val="left"/>
      <w:pPr>
        <w:ind w:left="1374" w:hanging="384"/>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4703359"/>
    <w:multiLevelType w:val="hybridMultilevel"/>
    <w:tmpl w:val="522A8B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9EB0306"/>
    <w:multiLevelType w:val="multilevel"/>
    <w:tmpl w:val="5EE8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4F58DC"/>
    <w:multiLevelType w:val="hybridMultilevel"/>
    <w:tmpl w:val="52B2C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C8667F5"/>
    <w:multiLevelType w:val="multilevel"/>
    <w:tmpl w:val="D11C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B45507"/>
    <w:multiLevelType w:val="multilevel"/>
    <w:tmpl w:val="6580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30763A"/>
    <w:multiLevelType w:val="multilevel"/>
    <w:tmpl w:val="B7CE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7C66BF"/>
    <w:multiLevelType w:val="multilevel"/>
    <w:tmpl w:val="E9D64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28C79BF"/>
    <w:multiLevelType w:val="multilevel"/>
    <w:tmpl w:val="CE12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9E3392"/>
    <w:multiLevelType w:val="multilevel"/>
    <w:tmpl w:val="3B1C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D844D3"/>
    <w:multiLevelType w:val="hybridMultilevel"/>
    <w:tmpl w:val="061EF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4DE0F09"/>
    <w:multiLevelType w:val="hybridMultilevel"/>
    <w:tmpl w:val="FF20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0C5EF7"/>
    <w:multiLevelType w:val="multilevel"/>
    <w:tmpl w:val="EE28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021EC"/>
    <w:multiLevelType w:val="multilevel"/>
    <w:tmpl w:val="1A22E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C254A75"/>
    <w:multiLevelType w:val="multilevel"/>
    <w:tmpl w:val="81E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9642DF"/>
    <w:multiLevelType w:val="hybridMultilevel"/>
    <w:tmpl w:val="9D84557E"/>
    <w:lvl w:ilvl="0" w:tplc="E5AE00D8">
      <w:start w:val="3"/>
      <w:numFmt w:val="bullet"/>
      <w:lvlText w:val="-"/>
      <w:lvlJc w:val="left"/>
      <w:pPr>
        <w:ind w:left="1080" w:hanging="360"/>
      </w:pPr>
      <w:rPr>
        <w:rFonts w:ascii="Times New Roman" w:eastAsiaTheme="minorHAnsi"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FB608C2"/>
    <w:multiLevelType w:val="multilevel"/>
    <w:tmpl w:val="7B62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963B1C"/>
    <w:multiLevelType w:val="multilevel"/>
    <w:tmpl w:val="DE864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AEF2E85"/>
    <w:multiLevelType w:val="multilevel"/>
    <w:tmpl w:val="A174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667B91"/>
    <w:multiLevelType w:val="hybridMultilevel"/>
    <w:tmpl w:val="9E2439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F59021F"/>
    <w:multiLevelType w:val="multilevel"/>
    <w:tmpl w:val="FCF49EF0"/>
    <w:lvl w:ilvl="0">
      <w:start w:val="1"/>
      <w:numFmt w:val="decimal"/>
      <w:lvlText w:val="%1."/>
      <w:lvlJc w:val="left"/>
      <w:pPr>
        <w:ind w:left="1374" w:hanging="384"/>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F83413C"/>
    <w:multiLevelType w:val="multilevel"/>
    <w:tmpl w:val="6C6850CA"/>
    <w:lvl w:ilvl="0">
      <w:start w:val="1"/>
      <w:numFmt w:val="bullet"/>
      <w:lvlText w:val=""/>
      <w:lvlJc w:val="left"/>
      <w:pPr>
        <w:ind w:left="1374" w:hanging="384"/>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0220735"/>
    <w:multiLevelType w:val="multilevel"/>
    <w:tmpl w:val="7746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454069"/>
    <w:multiLevelType w:val="multilevel"/>
    <w:tmpl w:val="6C6850CA"/>
    <w:lvl w:ilvl="0">
      <w:start w:val="1"/>
      <w:numFmt w:val="bullet"/>
      <w:lvlText w:val=""/>
      <w:lvlJc w:val="left"/>
      <w:pPr>
        <w:ind w:left="1374" w:hanging="384"/>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58E0C6E"/>
    <w:multiLevelType w:val="hybridMultilevel"/>
    <w:tmpl w:val="369A036A"/>
    <w:lvl w:ilvl="0" w:tplc="E5AE00D8">
      <w:start w:val="3"/>
      <w:numFmt w:val="bullet"/>
      <w:lvlText w:val="-"/>
      <w:lvlJc w:val="left"/>
      <w:pPr>
        <w:ind w:left="108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B0316F"/>
    <w:multiLevelType w:val="multilevel"/>
    <w:tmpl w:val="493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A20595"/>
    <w:multiLevelType w:val="hybridMultilevel"/>
    <w:tmpl w:val="D698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5617BA"/>
    <w:multiLevelType w:val="multilevel"/>
    <w:tmpl w:val="D3FA9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A20890"/>
    <w:multiLevelType w:val="multilevel"/>
    <w:tmpl w:val="5EBC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294861"/>
    <w:multiLevelType w:val="hybridMultilevel"/>
    <w:tmpl w:val="C69E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020406">
    <w:abstractNumId w:val="7"/>
  </w:num>
  <w:num w:numId="2" w16cid:durableId="1587690663">
    <w:abstractNumId w:val="26"/>
  </w:num>
  <w:num w:numId="3" w16cid:durableId="492380167">
    <w:abstractNumId w:val="16"/>
  </w:num>
  <w:num w:numId="4" w16cid:durableId="89743886">
    <w:abstractNumId w:val="9"/>
  </w:num>
  <w:num w:numId="5" w16cid:durableId="1212033513">
    <w:abstractNumId w:val="8"/>
  </w:num>
  <w:num w:numId="6" w16cid:durableId="1417634381">
    <w:abstractNumId w:val="47"/>
  </w:num>
  <w:num w:numId="7" w16cid:durableId="2026903682">
    <w:abstractNumId w:val="21"/>
  </w:num>
  <w:num w:numId="8" w16cid:durableId="920061573">
    <w:abstractNumId w:val="27"/>
  </w:num>
  <w:num w:numId="9" w16cid:durableId="1567446971">
    <w:abstractNumId w:val="43"/>
  </w:num>
  <w:num w:numId="10" w16cid:durableId="122431970">
    <w:abstractNumId w:val="6"/>
  </w:num>
  <w:num w:numId="11" w16cid:durableId="468398986">
    <w:abstractNumId w:val="49"/>
  </w:num>
  <w:num w:numId="12" w16cid:durableId="1054309212">
    <w:abstractNumId w:val="31"/>
  </w:num>
  <w:num w:numId="13" w16cid:durableId="1791629758">
    <w:abstractNumId w:val="40"/>
  </w:num>
  <w:num w:numId="14" w16cid:durableId="363480576">
    <w:abstractNumId w:val="19"/>
  </w:num>
  <w:num w:numId="15" w16cid:durableId="658576165">
    <w:abstractNumId w:val="15"/>
  </w:num>
  <w:num w:numId="16" w16cid:durableId="50815731">
    <w:abstractNumId w:val="33"/>
  </w:num>
  <w:num w:numId="17" w16cid:durableId="117529021">
    <w:abstractNumId w:val="50"/>
  </w:num>
  <w:num w:numId="18" w16cid:durableId="1033965563">
    <w:abstractNumId w:val="11"/>
  </w:num>
  <w:num w:numId="19" w16cid:durableId="655691096">
    <w:abstractNumId w:val="17"/>
  </w:num>
  <w:num w:numId="20" w16cid:durableId="2054772817">
    <w:abstractNumId w:val="51"/>
  </w:num>
  <w:num w:numId="21" w16cid:durableId="1233152937">
    <w:abstractNumId w:val="2"/>
  </w:num>
  <w:num w:numId="22" w16cid:durableId="974797799">
    <w:abstractNumId w:val="30"/>
  </w:num>
  <w:num w:numId="23" w16cid:durableId="1651131556">
    <w:abstractNumId w:val="14"/>
  </w:num>
  <w:num w:numId="24" w16cid:durableId="1106078520">
    <w:abstractNumId w:val="5"/>
  </w:num>
  <w:num w:numId="25" w16cid:durableId="2142572249">
    <w:abstractNumId w:val="28"/>
  </w:num>
  <w:num w:numId="26" w16cid:durableId="1189491327">
    <w:abstractNumId w:val="53"/>
  </w:num>
  <w:num w:numId="27" w16cid:durableId="1464347145">
    <w:abstractNumId w:val="4"/>
  </w:num>
  <w:num w:numId="28" w16cid:durableId="1201865153">
    <w:abstractNumId w:val="0"/>
  </w:num>
  <w:num w:numId="29" w16cid:durableId="1244148592">
    <w:abstractNumId w:val="59"/>
  </w:num>
  <w:num w:numId="30" w16cid:durableId="771361841">
    <w:abstractNumId w:val="45"/>
  </w:num>
  <w:num w:numId="31" w16cid:durableId="1161699466">
    <w:abstractNumId w:val="54"/>
  </w:num>
  <w:num w:numId="32" w16cid:durableId="667054832">
    <w:abstractNumId w:val="29"/>
  </w:num>
  <w:num w:numId="33" w16cid:durableId="467092995">
    <w:abstractNumId w:val="13"/>
  </w:num>
  <w:num w:numId="34" w16cid:durableId="99572123">
    <w:abstractNumId w:val="41"/>
  </w:num>
  <w:num w:numId="35" w16cid:durableId="1024092239">
    <w:abstractNumId w:val="56"/>
  </w:num>
  <w:num w:numId="36" w16cid:durableId="534998628">
    <w:abstractNumId w:val="20"/>
  </w:num>
  <w:num w:numId="37" w16cid:durableId="780606935">
    <w:abstractNumId w:val="37"/>
  </w:num>
  <w:num w:numId="38" w16cid:durableId="2065980442">
    <w:abstractNumId w:val="1"/>
  </w:num>
  <w:num w:numId="39" w16cid:durableId="1024481205">
    <w:abstractNumId w:val="32"/>
  </w:num>
  <w:num w:numId="40" w16cid:durableId="712734539">
    <w:abstractNumId w:val="39"/>
  </w:num>
  <w:num w:numId="41" w16cid:durableId="1801922971">
    <w:abstractNumId w:val="42"/>
  </w:num>
  <w:num w:numId="42" w16cid:durableId="1603225055">
    <w:abstractNumId w:val="48"/>
  </w:num>
  <w:num w:numId="43" w16cid:durableId="1280143388">
    <w:abstractNumId w:val="35"/>
  </w:num>
  <w:num w:numId="44" w16cid:durableId="1643998464">
    <w:abstractNumId w:val="23"/>
  </w:num>
  <w:num w:numId="45" w16cid:durableId="259725994">
    <w:abstractNumId w:val="55"/>
  </w:num>
  <w:num w:numId="46" w16cid:durableId="783381830">
    <w:abstractNumId w:val="22"/>
  </w:num>
  <w:num w:numId="47" w16cid:durableId="1501191675">
    <w:abstractNumId w:val="46"/>
  </w:num>
  <w:num w:numId="48" w16cid:durableId="1115366997">
    <w:abstractNumId w:val="24"/>
  </w:num>
  <w:num w:numId="49" w16cid:durableId="1555462182">
    <w:abstractNumId w:val="34"/>
  </w:num>
  <w:num w:numId="50" w16cid:durableId="140998643">
    <w:abstractNumId w:val="10"/>
  </w:num>
  <w:num w:numId="51" w16cid:durableId="1427727365">
    <w:abstractNumId w:val="3"/>
  </w:num>
  <w:num w:numId="52" w16cid:durableId="1623998359">
    <w:abstractNumId w:val="52"/>
  </w:num>
  <w:num w:numId="53" w16cid:durableId="1269661213">
    <w:abstractNumId w:val="36"/>
  </w:num>
  <w:num w:numId="54" w16cid:durableId="263000900">
    <w:abstractNumId w:val="58"/>
  </w:num>
  <w:num w:numId="55" w16cid:durableId="1414668311">
    <w:abstractNumId w:val="38"/>
  </w:num>
  <w:num w:numId="56" w16cid:durableId="230429208">
    <w:abstractNumId w:val="25"/>
  </w:num>
  <w:num w:numId="57" w16cid:durableId="1141195048">
    <w:abstractNumId w:val="12"/>
  </w:num>
  <w:num w:numId="58" w16cid:durableId="922956063">
    <w:abstractNumId w:val="44"/>
  </w:num>
  <w:num w:numId="59" w16cid:durableId="345446070">
    <w:abstractNumId w:val="18"/>
  </w:num>
  <w:num w:numId="60" w16cid:durableId="532381675">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66"/>
    <w:rsid w:val="000104C6"/>
    <w:rsid w:val="000266C1"/>
    <w:rsid w:val="00042126"/>
    <w:rsid w:val="00042554"/>
    <w:rsid w:val="000549AD"/>
    <w:rsid w:val="00065579"/>
    <w:rsid w:val="00082BC5"/>
    <w:rsid w:val="00097199"/>
    <w:rsid w:val="000A38E7"/>
    <w:rsid w:val="000A7E7A"/>
    <w:rsid w:val="000C352A"/>
    <w:rsid w:val="000C5B90"/>
    <w:rsid w:val="000D29D6"/>
    <w:rsid w:val="000E067B"/>
    <w:rsid w:val="000E083F"/>
    <w:rsid w:val="000E1FA0"/>
    <w:rsid w:val="001015AA"/>
    <w:rsid w:val="0010428F"/>
    <w:rsid w:val="001107F9"/>
    <w:rsid w:val="00135582"/>
    <w:rsid w:val="001823CE"/>
    <w:rsid w:val="00183B0B"/>
    <w:rsid w:val="001928E0"/>
    <w:rsid w:val="001B623A"/>
    <w:rsid w:val="001F6559"/>
    <w:rsid w:val="002032D3"/>
    <w:rsid w:val="00217F07"/>
    <w:rsid w:val="00222456"/>
    <w:rsid w:val="0022383B"/>
    <w:rsid w:val="00224A3B"/>
    <w:rsid w:val="00237BE3"/>
    <w:rsid w:val="00243D45"/>
    <w:rsid w:val="00247CAE"/>
    <w:rsid w:val="002713DE"/>
    <w:rsid w:val="00272565"/>
    <w:rsid w:val="00272C96"/>
    <w:rsid w:val="002756AC"/>
    <w:rsid w:val="002A01A2"/>
    <w:rsid w:val="002A7973"/>
    <w:rsid w:val="002C479B"/>
    <w:rsid w:val="002D4A77"/>
    <w:rsid w:val="002D725B"/>
    <w:rsid w:val="002F6C38"/>
    <w:rsid w:val="00307257"/>
    <w:rsid w:val="003469B1"/>
    <w:rsid w:val="00357065"/>
    <w:rsid w:val="00367029"/>
    <w:rsid w:val="00395F29"/>
    <w:rsid w:val="003C0D87"/>
    <w:rsid w:val="003C3AA2"/>
    <w:rsid w:val="003E2A83"/>
    <w:rsid w:val="00415444"/>
    <w:rsid w:val="00417AD7"/>
    <w:rsid w:val="00420A18"/>
    <w:rsid w:val="00427B94"/>
    <w:rsid w:val="004308B9"/>
    <w:rsid w:val="00460643"/>
    <w:rsid w:val="00466C77"/>
    <w:rsid w:val="00473609"/>
    <w:rsid w:val="00474341"/>
    <w:rsid w:val="00484183"/>
    <w:rsid w:val="00486543"/>
    <w:rsid w:val="004932E2"/>
    <w:rsid w:val="004B092D"/>
    <w:rsid w:val="004B5022"/>
    <w:rsid w:val="004C19BF"/>
    <w:rsid w:val="004C21AA"/>
    <w:rsid w:val="004E2E26"/>
    <w:rsid w:val="004F0A43"/>
    <w:rsid w:val="004F2912"/>
    <w:rsid w:val="004F389B"/>
    <w:rsid w:val="00506473"/>
    <w:rsid w:val="00510008"/>
    <w:rsid w:val="00525223"/>
    <w:rsid w:val="00525FC1"/>
    <w:rsid w:val="0053272E"/>
    <w:rsid w:val="00536A83"/>
    <w:rsid w:val="00554CA7"/>
    <w:rsid w:val="00561176"/>
    <w:rsid w:val="0057295C"/>
    <w:rsid w:val="005830F8"/>
    <w:rsid w:val="005871A9"/>
    <w:rsid w:val="005A1592"/>
    <w:rsid w:val="005A3A16"/>
    <w:rsid w:val="005A46FB"/>
    <w:rsid w:val="005A4B6C"/>
    <w:rsid w:val="005B4A86"/>
    <w:rsid w:val="005F4CF5"/>
    <w:rsid w:val="00605C84"/>
    <w:rsid w:val="006223CF"/>
    <w:rsid w:val="00640895"/>
    <w:rsid w:val="00643E1D"/>
    <w:rsid w:val="00676204"/>
    <w:rsid w:val="00684923"/>
    <w:rsid w:val="00696BF1"/>
    <w:rsid w:val="006A129D"/>
    <w:rsid w:val="006A2194"/>
    <w:rsid w:val="006A5FEF"/>
    <w:rsid w:val="006B15C7"/>
    <w:rsid w:val="006B1EDB"/>
    <w:rsid w:val="006D1BD0"/>
    <w:rsid w:val="006D69EA"/>
    <w:rsid w:val="006E2982"/>
    <w:rsid w:val="00717020"/>
    <w:rsid w:val="00717E17"/>
    <w:rsid w:val="00721392"/>
    <w:rsid w:val="00730F4F"/>
    <w:rsid w:val="00731A68"/>
    <w:rsid w:val="007341BB"/>
    <w:rsid w:val="00743A22"/>
    <w:rsid w:val="00745D80"/>
    <w:rsid w:val="00747581"/>
    <w:rsid w:val="00751FB4"/>
    <w:rsid w:val="00767DA7"/>
    <w:rsid w:val="00771D6B"/>
    <w:rsid w:val="007C271F"/>
    <w:rsid w:val="007C5EA4"/>
    <w:rsid w:val="007F0FD5"/>
    <w:rsid w:val="007F7AA8"/>
    <w:rsid w:val="0080037D"/>
    <w:rsid w:val="00811507"/>
    <w:rsid w:val="00817C13"/>
    <w:rsid w:val="008335E3"/>
    <w:rsid w:val="00846824"/>
    <w:rsid w:val="0085019A"/>
    <w:rsid w:val="00864E25"/>
    <w:rsid w:val="00871C8A"/>
    <w:rsid w:val="00877981"/>
    <w:rsid w:val="00880AC1"/>
    <w:rsid w:val="00887841"/>
    <w:rsid w:val="008A59A6"/>
    <w:rsid w:val="008B2966"/>
    <w:rsid w:val="008C54D4"/>
    <w:rsid w:val="008C58C5"/>
    <w:rsid w:val="008E7920"/>
    <w:rsid w:val="008F0F1A"/>
    <w:rsid w:val="00911679"/>
    <w:rsid w:val="009119CD"/>
    <w:rsid w:val="00915C54"/>
    <w:rsid w:val="009234F2"/>
    <w:rsid w:val="00951BDC"/>
    <w:rsid w:val="00963C2B"/>
    <w:rsid w:val="0099268C"/>
    <w:rsid w:val="009939F2"/>
    <w:rsid w:val="009A1734"/>
    <w:rsid w:val="009A2782"/>
    <w:rsid w:val="009A44D0"/>
    <w:rsid w:val="009A6AE9"/>
    <w:rsid w:val="009C2AA8"/>
    <w:rsid w:val="009C2D94"/>
    <w:rsid w:val="009D5029"/>
    <w:rsid w:val="009E3138"/>
    <w:rsid w:val="009F5B97"/>
    <w:rsid w:val="00A07EAE"/>
    <w:rsid w:val="00A10917"/>
    <w:rsid w:val="00A41A3E"/>
    <w:rsid w:val="00A551D2"/>
    <w:rsid w:val="00A63743"/>
    <w:rsid w:val="00A67EC8"/>
    <w:rsid w:val="00A75CF8"/>
    <w:rsid w:val="00A77650"/>
    <w:rsid w:val="00A8543F"/>
    <w:rsid w:val="00A913F9"/>
    <w:rsid w:val="00AA7987"/>
    <w:rsid w:val="00AB20DD"/>
    <w:rsid w:val="00AD60AA"/>
    <w:rsid w:val="00AE2FB4"/>
    <w:rsid w:val="00AE729A"/>
    <w:rsid w:val="00AF14F7"/>
    <w:rsid w:val="00AF33EA"/>
    <w:rsid w:val="00B01E4A"/>
    <w:rsid w:val="00B3276E"/>
    <w:rsid w:val="00B36A67"/>
    <w:rsid w:val="00B37C8D"/>
    <w:rsid w:val="00B43F5C"/>
    <w:rsid w:val="00B57C52"/>
    <w:rsid w:val="00B57E96"/>
    <w:rsid w:val="00B60C7F"/>
    <w:rsid w:val="00B72312"/>
    <w:rsid w:val="00B81904"/>
    <w:rsid w:val="00B91FB1"/>
    <w:rsid w:val="00BA641F"/>
    <w:rsid w:val="00BB7E92"/>
    <w:rsid w:val="00BC3A21"/>
    <w:rsid w:val="00BD3FCC"/>
    <w:rsid w:val="00BD486A"/>
    <w:rsid w:val="00BD54FC"/>
    <w:rsid w:val="00BE1978"/>
    <w:rsid w:val="00BE581D"/>
    <w:rsid w:val="00C07E28"/>
    <w:rsid w:val="00C152F9"/>
    <w:rsid w:val="00C224CC"/>
    <w:rsid w:val="00C34392"/>
    <w:rsid w:val="00C5309E"/>
    <w:rsid w:val="00C60D2C"/>
    <w:rsid w:val="00C6756B"/>
    <w:rsid w:val="00C85261"/>
    <w:rsid w:val="00C96B88"/>
    <w:rsid w:val="00CA6FD1"/>
    <w:rsid w:val="00CA7D74"/>
    <w:rsid w:val="00CC2ED9"/>
    <w:rsid w:val="00CC3382"/>
    <w:rsid w:val="00CE51D5"/>
    <w:rsid w:val="00D11C9C"/>
    <w:rsid w:val="00D127C6"/>
    <w:rsid w:val="00D12ACA"/>
    <w:rsid w:val="00D17640"/>
    <w:rsid w:val="00D324CB"/>
    <w:rsid w:val="00D3517F"/>
    <w:rsid w:val="00D35870"/>
    <w:rsid w:val="00D40F6E"/>
    <w:rsid w:val="00D5066E"/>
    <w:rsid w:val="00D735A9"/>
    <w:rsid w:val="00D77052"/>
    <w:rsid w:val="00D82461"/>
    <w:rsid w:val="00DB0331"/>
    <w:rsid w:val="00DE7227"/>
    <w:rsid w:val="00E008A4"/>
    <w:rsid w:val="00E23AA5"/>
    <w:rsid w:val="00E43CB1"/>
    <w:rsid w:val="00E449BA"/>
    <w:rsid w:val="00E53E2D"/>
    <w:rsid w:val="00E6438D"/>
    <w:rsid w:val="00E70BDE"/>
    <w:rsid w:val="00E8412D"/>
    <w:rsid w:val="00E87278"/>
    <w:rsid w:val="00E956C4"/>
    <w:rsid w:val="00EA0363"/>
    <w:rsid w:val="00EB1589"/>
    <w:rsid w:val="00EC3EBD"/>
    <w:rsid w:val="00EC499A"/>
    <w:rsid w:val="00EC616D"/>
    <w:rsid w:val="00EE57E8"/>
    <w:rsid w:val="00EF408A"/>
    <w:rsid w:val="00F06648"/>
    <w:rsid w:val="00F229E8"/>
    <w:rsid w:val="00F24C98"/>
    <w:rsid w:val="00F727F2"/>
    <w:rsid w:val="00F72B43"/>
    <w:rsid w:val="00F90F71"/>
    <w:rsid w:val="00F9733B"/>
    <w:rsid w:val="00F97FAF"/>
    <w:rsid w:val="00FA4666"/>
    <w:rsid w:val="00FC504C"/>
    <w:rsid w:val="00FD587A"/>
    <w:rsid w:val="00FF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9B4F"/>
  <w15:chartTrackingRefBased/>
  <w15:docId w15:val="{F7B236CA-B82B-45E3-97EB-3E8C117B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4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4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666"/>
    <w:rPr>
      <w:rFonts w:eastAsiaTheme="majorEastAsia" w:cstheme="majorBidi"/>
      <w:color w:val="272727" w:themeColor="text1" w:themeTint="D8"/>
    </w:rPr>
  </w:style>
  <w:style w:type="paragraph" w:styleId="Title">
    <w:name w:val="Title"/>
    <w:basedOn w:val="Normal"/>
    <w:next w:val="Normal"/>
    <w:link w:val="TitleChar"/>
    <w:uiPriority w:val="10"/>
    <w:qFormat/>
    <w:rsid w:val="00FA4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666"/>
    <w:pPr>
      <w:spacing w:before="160"/>
      <w:jc w:val="center"/>
    </w:pPr>
    <w:rPr>
      <w:i/>
      <w:iCs/>
      <w:color w:val="404040" w:themeColor="text1" w:themeTint="BF"/>
    </w:rPr>
  </w:style>
  <w:style w:type="character" w:customStyle="1" w:styleId="QuoteChar">
    <w:name w:val="Quote Char"/>
    <w:basedOn w:val="DefaultParagraphFont"/>
    <w:link w:val="Quote"/>
    <w:uiPriority w:val="29"/>
    <w:rsid w:val="00FA4666"/>
    <w:rPr>
      <w:i/>
      <w:iCs/>
      <w:color w:val="404040" w:themeColor="text1" w:themeTint="BF"/>
    </w:rPr>
  </w:style>
  <w:style w:type="paragraph" w:styleId="ListParagraph">
    <w:name w:val="List Paragraph"/>
    <w:basedOn w:val="Normal"/>
    <w:uiPriority w:val="34"/>
    <w:qFormat/>
    <w:rsid w:val="00FA4666"/>
    <w:pPr>
      <w:ind w:left="720"/>
      <w:contextualSpacing/>
    </w:pPr>
  </w:style>
  <w:style w:type="character" w:styleId="IntenseEmphasis">
    <w:name w:val="Intense Emphasis"/>
    <w:basedOn w:val="DefaultParagraphFont"/>
    <w:uiPriority w:val="21"/>
    <w:qFormat/>
    <w:rsid w:val="00FA4666"/>
    <w:rPr>
      <w:i/>
      <w:iCs/>
      <w:color w:val="0F4761" w:themeColor="accent1" w:themeShade="BF"/>
    </w:rPr>
  </w:style>
  <w:style w:type="paragraph" w:styleId="IntenseQuote">
    <w:name w:val="Intense Quote"/>
    <w:basedOn w:val="Normal"/>
    <w:next w:val="Normal"/>
    <w:link w:val="IntenseQuoteChar"/>
    <w:uiPriority w:val="30"/>
    <w:qFormat/>
    <w:rsid w:val="00FA4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666"/>
    <w:rPr>
      <w:i/>
      <w:iCs/>
      <w:color w:val="0F4761" w:themeColor="accent1" w:themeShade="BF"/>
    </w:rPr>
  </w:style>
  <w:style w:type="character" w:styleId="IntenseReference">
    <w:name w:val="Intense Reference"/>
    <w:basedOn w:val="DefaultParagraphFont"/>
    <w:uiPriority w:val="32"/>
    <w:qFormat/>
    <w:rsid w:val="00FA4666"/>
    <w:rPr>
      <w:b/>
      <w:bCs/>
      <w:smallCaps/>
      <w:color w:val="0F4761" w:themeColor="accent1" w:themeShade="BF"/>
      <w:spacing w:val="5"/>
    </w:rPr>
  </w:style>
  <w:style w:type="character" w:styleId="Hyperlink">
    <w:name w:val="Hyperlink"/>
    <w:basedOn w:val="DefaultParagraphFont"/>
    <w:uiPriority w:val="99"/>
    <w:unhideWhenUsed/>
    <w:rsid w:val="00BD54FC"/>
    <w:rPr>
      <w:color w:val="0000FF"/>
      <w:u w:val="single"/>
    </w:rPr>
  </w:style>
  <w:style w:type="table" w:styleId="TableGrid">
    <w:name w:val="Table Grid"/>
    <w:basedOn w:val="TableNormal"/>
    <w:uiPriority w:val="39"/>
    <w:rsid w:val="00097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64E2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E956C4"/>
    <w:rPr>
      <w:color w:val="605E5C"/>
      <w:shd w:val="clear" w:color="auto" w:fill="E1DFDD"/>
    </w:rPr>
  </w:style>
  <w:style w:type="character" w:styleId="FollowedHyperlink">
    <w:name w:val="FollowedHyperlink"/>
    <w:basedOn w:val="DefaultParagraphFont"/>
    <w:uiPriority w:val="99"/>
    <w:semiHidden/>
    <w:unhideWhenUsed/>
    <w:rsid w:val="004F389B"/>
    <w:rPr>
      <w:color w:val="96607D" w:themeColor="followedHyperlink"/>
      <w:u w:val="single"/>
    </w:rPr>
  </w:style>
  <w:style w:type="table" w:styleId="ListTable3-Accent4">
    <w:name w:val="List Table 3 Accent 4"/>
    <w:basedOn w:val="TableNormal"/>
    <w:uiPriority w:val="48"/>
    <w:rsid w:val="00E70BDE"/>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GridTable4-Accent4">
    <w:name w:val="Grid Table 4 Accent 4"/>
    <w:basedOn w:val="TableNormal"/>
    <w:uiPriority w:val="49"/>
    <w:rsid w:val="00E70BD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2A01A2"/>
    <w:rPr>
      <w:b/>
      <w:bCs/>
    </w:rPr>
  </w:style>
  <w:style w:type="table" w:customStyle="1" w:styleId="GridTable4-Accent11">
    <w:name w:val="Grid Table 4 - Accent 11"/>
    <w:basedOn w:val="TableNormal"/>
    <w:next w:val="GridTable4-Accent1"/>
    <w:uiPriority w:val="49"/>
    <w:rsid w:val="00C224CC"/>
    <w:pPr>
      <w:spacing w:after="0" w:line="240" w:lineRule="auto"/>
    </w:pPr>
    <w:rPr>
      <w:rFonts w:ascii="Aptos" w:eastAsia="Aptos" w:hAnsi="Aptos" w:cs="Times New Roman"/>
    </w:rPr>
    <w:tblPr>
      <w:tblStyleRowBandSize w:val="1"/>
      <w:tblStyleColBandSize w:val="1"/>
      <w:tblInd w:w="0" w:type="nil"/>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87247">
      <w:bodyDiv w:val="1"/>
      <w:marLeft w:val="0"/>
      <w:marRight w:val="0"/>
      <w:marTop w:val="0"/>
      <w:marBottom w:val="0"/>
      <w:divBdr>
        <w:top w:val="none" w:sz="0" w:space="0" w:color="auto"/>
        <w:left w:val="none" w:sz="0" w:space="0" w:color="auto"/>
        <w:bottom w:val="none" w:sz="0" w:space="0" w:color="auto"/>
        <w:right w:val="none" w:sz="0" w:space="0" w:color="auto"/>
      </w:divBdr>
      <w:divsChild>
        <w:div w:id="1166168049">
          <w:marLeft w:val="0"/>
          <w:marRight w:val="0"/>
          <w:marTop w:val="0"/>
          <w:marBottom w:val="0"/>
          <w:divBdr>
            <w:top w:val="none" w:sz="0" w:space="0" w:color="auto"/>
            <w:left w:val="none" w:sz="0" w:space="0" w:color="auto"/>
            <w:bottom w:val="none" w:sz="0" w:space="0" w:color="auto"/>
            <w:right w:val="none" w:sz="0" w:space="0" w:color="auto"/>
          </w:divBdr>
          <w:divsChild>
            <w:div w:id="243607006">
              <w:marLeft w:val="0"/>
              <w:marRight w:val="0"/>
              <w:marTop w:val="0"/>
              <w:marBottom w:val="0"/>
              <w:divBdr>
                <w:top w:val="none" w:sz="0" w:space="0" w:color="auto"/>
                <w:left w:val="none" w:sz="0" w:space="0" w:color="auto"/>
                <w:bottom w:val="none" w:sz="0" w:space="0" w:color="auto"/>
                <w:right w:val="none" w:sz="0" w:space="0" w:color="auto"/>
              </w:divBdr>
              <w:divsChild>
                <w:div w:id="2016835266">
                  <w:marLeft w:val="0"/>
                  <w:marRight w:val="0"/>
                  <w:marTop w:val="0"/>
                  <w:marBottom w:val="0"/>
                  <w:divBdr>
                    <w:top w:val="none" w:sz="0" w:space="0" w:color="auto"/>
                    <w:left w:val="none" w:sz="0" w:space="0" w:color="auto"/>
                    <w:bottom w:val="none" w:sz="0" w:space="0" w:color="auto"/>
                    <w:right w:val="none" w:sz="0" w:space="0" w:color="auto"/>
                  </w:divBdr>
                  <w:divsChild>
                    <w:div w:id="13022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4004">
          <w:marLeft w:val="0"/>
          <w:marRight w:val="0"/>
          <w:marTop w:val="0"/>
          <w:marBottom w:val="0"/>
          <w:divBdr>
            <w:top w:val="none" w:sz="0" w:space="0" w:color="auto"/>
            <w:left w:val="none" w:sz="0" w:space="0" w:color="auto"/>
            <w:bottom w:val="none" w:sz="0" w:space="0" w:color="auto"/>
            <w:right w:val="none" w:sz="0" w:space="0" w:color="auto"/>
          </w:divBdr>
          <w:divsChild>
            <w:div w:id="1700545812">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20529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1889">
      <w:bodyDiv w:val="1"/>
      <w:marLeft w:val="0"/>
      <w:marRight w:val="0"/>
      <w:marTop w:val="0"/>
      <w:marBottom w:val="0"/>
      <w:divBdr>
        <w:top w:val="none" w:sz="0" w:space="0" w:color="auto"/>
        <w:left w:val="none" w:sz="0" w:space="0" w:color="auto"/>
        <w:bottom w:val="none" w:sz="0" w:space="0" w:color="auto"/>
        <w:right w:val="none" w:sz="0" w:space="0" w:color="auto"/>
      </w:divBdr>
      <w:divsChild>
        <w:div w:id="1262451822">
          <w:marLeft w:val="0"/>
          <w:marRight w:val="0"/>
          <w:marTop w:val="0"/>
          <w:marBottom w:val="0"/>
          <w:divBdr>
            <w:top w:val="none" w:sz="0" w:space="0" w:color="auto"/>
            <w:left w:val="none" w:sz="0" w:space="0" w:color="auto"/>
            <w:bottom w:val="none" w:sz="0" w:space="0" w:color="auto"/>
            <w:right w:val="none" w:sz="0" w:space="0" w:color="auto"/>
          </w:divBdr>
          <w:divsChild>
            <w:div w:id="96368040">
              <w:marLeft w:val="0"/>
              <w:marRight w:val="0"/>
              <w:marTop w:val="0"/>
              <w:marBottom w:val="0"/>
              <w:divBdr>
                <w:top w:val="none" w:sz="0" w:space="0" w:color="auto"/>
                <w:left w:val="none" w:sz="0" w:space="0" w:color="auto"/>
                <w:bottom w:val="none" w:sz="0" w:space="0" w:color="auto"/>
                <w:right w:val="none" w:sz="0" w:space="0" w:color="auto"/>
              </w:divBdr>
              <w:divsChild>
                <w:div w:id="1336424569">
                  <w:marLeft w:val="0"/>
                  <w:marRight w:val="0"/>
                  <w:marTop w:val="0"/>
                  <w:marBottom w:val="0"/>
                  <w:divBdr>
                    <w:top w:val="none" w:sz="0" w:space="0" w:color="auto"/>
                    <w:left w:val="none" w:sz="0" w:space="0" w:color="auto"/>
                    <w:bottom w:val="none" w:sz="0" w:space="0" w:color="auto"/>
                    <w:right w:val="none" w:sz="0" w:space="0" w:color="auto"/>
                  </w:divBdr>
                  <w:divsChild>
                    <w:div w:id="14281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5225">
          <w:marLeft w:val="0"/>
          <w:marRight w:val="0"/>
          <w:marTop w:val="0"/>
          <w:marBottom w:val="0"/>
          <w:divBdr>
            <w:top w:val="none" w:sz="0" w:space="0" w:color="auto"/>
            <w:left w:val="none" w:sz="0" w:space="0" w:color="auto"/>
            <w:bottom w:val="none" w:sz="0" w:space="0" w:color="auto"/>
            <w:right w:val="none" w:sz="0" w:space="0" w:color="auto"/>
          </w:divBdr>
          <w:divsChild>
            <w:div w:id="772435183">
              <w:marLeft w:val="0"/>
              <w:marRight w:val="0"/>
              <w:marTop w:val="0"/>
              <w:marBottom w:val="0"/>
              <w:divBdr>
                <w:top w:val="none" w:sz="0" w:space="0" w:color="auto"/>
                <w:left w:val="none" w:sz="0" w:space="0" w:color="auto"/>
                <w:bottom w:val="none" w:sz="0" w:space="0" w:color="auto"/>
                <w:right w:val="none" w:sz="0" w:space="0" w:color="auto"/>
              </w:divBdr>
              <w:divsChild>
                <w:div w:id="525483320">
                  <w:marLeft w:val="0"/>
                  <w:marRight w:val="0"/>
                  <w:marTop w:val="0"/>
                  <w:marBottom w:val="0"/>
                  <w:divBdr>
                    <w:top w:val="none" w:sz="0" w:space="0" w:color="auto"/>
                    <w:left w:val="none" w:sz="0" w:space="0" w:color="auto"/>
                    <w:bottom w:val="none" w:sz="0" w:space="0" w:color="auto"/>
                    <w:right w:val="none" w:sz="0" w:space="0" w:color="auto"/>
                  </w:divBdr>
                  <w:divsChild>
                    <w:div w:id="11891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73299">
      <w:bodyDiv w:val="1"/>
      <w:marLeft w:val="0"/>
      <w:marRight w:val="0"/>
      <w:marTop w:val="0"/>
      <w:marBottom w:val="0"/>
      <w:divBdr>
        <w:top w:val="none" w:sz="0" w:space="0" w:color="auto"/>
        <w:left w:val="none" w:sz="0" w:space="0" w:color="auto"/>
        <w:bottom w:val="none" w:sz="0" w:space="0" w:color="auto"/>
        <w:right w:val="none" w:sz="0" w:space="0" w:color="auto"/>
      </w:divBdr>
    </w:div>
    <w:div w:id="249890533">
      <w:bodyDiv w:val="1"/>
      <w:marLeft w:val="0"/>
      <w:marRight w:val="0"/>
      <w:marTop w:val="0"/>
      <w:marBottom w:val="0"/>
      <w:divBdr>
        <w:top w:val="none" w:sz="0" w:space="0" w:color="auto"/>
        <w:left w:val="none" w:sz="0" w:space="0" w:color="auto"/>
        <w:bottom w:val="none" w:sz="0" w:space="0" w:color="auto"/>
        <w:right w:val="none" w:sz="0" w:space="0" w:color="auto"/>
      </w:divBdr>
    </w:div>
    <w:div w:id="282733787">
      <w:bodyDiv w:val="1"/>
      <w:marLeft w:val="0"/>
      <w:marRight w:val="0"/>
      <w:marTop w:val="0"/>
      <w:marBottom w:val="0"/>
      <w:divBdr>
        <w:top w:val="none" w:sz="0" w:space="0" w:color="auto"/>
        <w:left w:val="none" w:sz="0" w:space="0" w:color="auto"/>
        <w:bottom w:val="none" w:sz="0" w:space="0" w:color="auto"/>
        <w:right w:val="none" w:sz="0" w:space="0" w:color="auto"/>
      </w:divBdr>
    </w:div>
    <w:div w:id="303047561">
      <w:bodyDiv w:val="1"/>
      <w:marLeft w:val="0"/>
      <w:marRight w:val="0"/>
      <w:marTop w:val="0"/>
      <w:marBottom w:val="0"/>
      <w:divBdr>
        <w:top w:val="none" w:sz="0" w:space="0" w:color="auto"/>
        <w:left w:val="none" w:sz="0" w:space="0" w:color="auto"/>
        <w:bottom w:val="none" w:sz="0" w:space="0" w:color="auto"/>
        <w:right w:val="none" w:sz="0" w:space="0" w:color="auto"/>
      </w:divBdr>
    </w:div>
    <w:div w:id="377778068">
      <w:bodyDiv w:val="1"/>
      <w:marLeft w:val="0"/>
      <w:marRight w:val="0"/>
      <w:marTop w:val="0"/>
      <w:marBottom w:val="0"/>
      <w:divBdr>
        <w:top w:val="none" w:sz="0" w:space="0" w:color="auto"/>
        <w:left w:val="none" w:sz="0" w:space="0" w:color="auto"/>
        <w:bottom w:val="none" w:sz="0" w:space="0" w:color="auto"/>
        <w:right w:val="none" w:sz="0" w:space="0" w:color="auto"/>
      </w:divBdr>
    </w:div>
    <w:div w:id="432819249">
      <w:bodyDiv w:val="1"/>
      <w:marLeft w:val="0"/>
      <w:marRight w:val="0"/>
      <w:marTop w:val="0"/>
      <w:marBottom w:val="0"/>
      <w:divBdr>
        <w:top w:val="none" w:sz="0" w:space="0" w:color="auto"/>
        <w:left w:val="none" w:sz="0" w:space="0" w:color="auto"/>
        <w:bottom w:val="none" w:sz="0" w:space="0" w:color="auto"/>
        <w:right w:val="none" w:sz="0" w:space="0" w:color="auto"/>
      </w:divBdr>
    </w:div>
    <w:div w:id="614871408">
      <w:bodyDiv w:val="1"/>
      <w:marLeft w:val="0"/>
      <w:marRight w:val="0"/>
      <w:marTop w:val="0"/>
      <w:marBottom w:val="0"/>
      <w:divBdr>
        <w:top w:val="none" w:sz="0" w:space="0" w:color="auto"/>
        <w:left w:val="none" w:sz="0" w:space="0" w:color="auto"/>
        <w:bottom w:val="none" w:sz="0" w:space="0" w:color="auto"/>
        <w:right w:val="none" w:sz="0" w:space="0" w:color="auto"/>
      </w:divBdr>
    </w:div>
    <w:div w:id="666908602">
      <w:bodyDiv w:val="1"/>
      <w:marLeft w:val="0"/>
      <w:marRight w:val="0"/>
      <w:marTop w:val="0"/>
      <w:marBottom w:val="0"/>
      <w:divBdr>
        <w:top w:val="none" w:sz="0" w:space="0" w:color="auto"/>
        <w:left w:val="none" w:sz="0" w:space="0" w:color="auto"/>
        <w:bottom w:val="none" w:sz="0" w:space="0" w:color="auto"/>
        <w:right w:val="none" w:sz="0" w:space="0" w:color="auto"/>
      </w:divBdr>
    </w:div>
    <w:div w:id="778912985">
      <w:bodyDiv w:val="1"/>
      <w:marLeft w:val="0"/>
      <w:marRight w:val="0"/>
      <w:marTop w:val="0"/>
      <w:marBottom w:val="0"/>
      <w:divBdr>
        <w:top w:val="none" w:sz="0" w:space="0" w:color="auto"/>
        <w:left w:val="none" w:sz="0" w:space="0" w:color="auto"/>
        <w:bottom w:val="none" w:sz="0" w:space="0" w:color="auto"/>
        <w:right w:val="none" w:sz="0" w:space="0" w:color="auto"/>
      </w:divBdr>
    </w:div>
    <w:div w:id="810025860">
      <w:bodyDiv w:val="1"/>
      <w:marLeft w:val="0"/>
      <w:marRight w:val="0"/>
      <w:marTop w:val="0"/>
      <w:marBottom w:val="0"/>
      <w:divBdr>
        <w:top w:val="none" w:sz="0" w:space="0" w:color="auto"/>
        <w:left w:val="none" w:sz="0" w:space="0" w:color="auto"/>
        <w:bottom w:val="none" w:sz="0" w:space="0" w:color="auto"/>
        <w:right w:val="none" w:sz="0" w:space="0" w:color="auto"/>
      </w:divBdr>
    </w:div>
    <w:div w:id="825173422">
      <w:bodyDiv w:val="1"/>
      <w:marLeft w:val="0"/>
      <w:marRight w:val="0"/>
      <w:marTop w:val="0"/>
      <w:marBottom w:val="0"/>
      <w:divBdr>
        <w:top w:val="none" w:sz="0" w:space="0" w:color="auto"/>
        <w:left w:val="none" w:sz="0" w:space="0" w:color="auto"/>
        <w:bottom w:val="none" w:sz="0" w:space="0" w:color="auto"/>
        <w:right w:val="none" w:sz="0" w:space="0" w:color="auto"/>
      </w:divBdr>
    </w:div>
    <w:div w:id="853693962">
      <w:bodyDiv w:val="1"/>
      <w:marLeft w:val="0"/>
      <w:marRight w:val="0"/>
      <w:marTop w:val="0"/>
      <w:marBottom w:val="0"/>
      <w:divBdr>
        <w:top w:val="none" w:sz="0" w:space="0" w:color="auto"/>
        <w:left w:val="none" w:sz="0" w:space="0" w:color="auto"/>
        <w:bottom w:val="none" w:sz="0" w:space="0" w:color="auto"/>
        <w:right w:val="none" w:sz="0" w:space="0" w:color="auto"/>
      </w:divBdr>
    </w:div>
    <w:div w:id="876158698">
      <w:bodyDiv w:val="1"/>
      <w:marLeft w:val="0"/>
      <w:marRight w:val="0"/>
      <w:marTop w:val="0"/>
      <w:marBottom w:val="0"/>
      <w:divBdr>
        <w:top w:val="none" w:sz="0" w:space="0" w:color="auto"/>
        <w:left w:val="none" w:sz="0" w:space="0" w:color="auto"/>
        <w:bottom w:val="none" w:sz="0" w:space="0" w:color="auto"/>
        <w:right w:val="none" w:sz="0" w:space="0" w:color="auto"/>
      </w:divBdr>
    </w:div>
    <w:div w:id="896624044">
      <w:bodyDiv w:val="1"/>
      <w:marLeft w:val="0"/>
      <w:marRight w:val="0"/>
      <w:marTop w:val="0"/>
      <w:marBottom w:val="0"/>
      <w:divBdr>
        <w:top w:val="none" w:sz="0" w:space="0" w:color="auto"/>
        <w:left w:val="none" w:sz="0" w:space="0" w:color="auto"/>
        <w:bottom w:val="none" w:sz="0" w:space="0" w:color="auto"/>
        <w:right w:val="none" w:sz="0" w:space="0" w:color="auto"/>
      </w:divBdr>
    </w:div>
    <w:div w:id="973826112">
      <w:bodyDiv w:val="1"/>
      <w:marLeft w:val="0"/>
      <w:marRight w:val="0"/>
      <w:marTop w:val="0"/>
      <w:marBottom w:val="0"/>
      <w:divBdr>
        <w:top w:val="none" w:sz="0" w:space="0" w:color="auto"/>
        <w:left w:val="none" w:sz="0" w:space="0" w:color="auto"/>
        <w:bottom w:val="none" w:sz="0" w:space="0" w:color="auto"/>
        <w:right w:val="none" w:sz="0" w:space="0" w:color="auto"/>
      </w:divBdr>
    </w:div>
    <w:div w:id="1004208246">
      <w:bodyDiv w:val="1"/>
      <w:marLeft w:val="0"/>
      <w:marRight w:val="0"/>
      <w:marTop w:val="0"/>
      <w:marBottom w:val="0"/>
      <w:divBdr>
        <w:top w:val="none" w:sz="0" w:space="0" w:color="auto"/>
        <w:left w:val="none" w:sz="0" w:space="0" w:color="auto"/>
        <w:bottom w:val="none" w:sz="0" w:space="0" w:color="auto"/>
        <w:right w:val="none" w:sz="0" w:space="0" w:color="auto"/>
      </w:divBdr>
    </w:div>
    <w:div w:id="1018694728">
      <w:bodyDiv w:val="1"/>
      <w:marLeft w:val="0"/>
      <w:marRight w:val="0"/>
      <w:marTop w:val="0"/>
      <w:marBottom w:val="0"/>
      <w:divBdr>
        <w:top w:val="none" w:sz="0" w:space="0" w:color="auto"/>
        <w:left w:val="none" w:sz="0" w:space="0" w:color="auto"/>
        <w:bottom w:val="none" w:sz="0" w:space="0" w:color="auto"/>
        <w:right w:val="none" w:sz="0" w:space="0" w:color="auto"/>
      </w:divBdr>
    </w:div>
    <w:div w:id="1063722955">
      <w:bodyDiv w:val="1"/>
      <w:marLeft w:val="0"/>
      <w:marRight w:val="0"/>
      <w:marTop w:val="0"/>
      <w:marBottom w:val="0"/>
      <w:divBdr>
        <w:top w:val="none" w:sz="0" w:space="0" w:color="auto"/>
        <w:left w:val="none" w:sz="0" w:space="0" w:color="auto"/>
        <w:bottom w:val="none" w:sz="0" w:space="0" w:color="auto"/>
        <w:right w:val="none" w:sz="0" w:space="0" w:color="auto"/>
      </w:divBdr>
    </w:div>
    <w:div w:id="1082606605">
      <w:bodyDiv w:val="1"/>
      <w:marLeft w:val="0"/>
      <w:marRight w:val="0"/>
      <w:marTop w:val="0"/>
      <w:marBottom w:val="0"/>
      <w:divBdr>
        <w:top w:val="none" w:sz="0" w:space="0" w:color="auto"/>
        <w:left w:val="none" w:sz="0" w:space="0" w:color="auto"/>
        <w:bottom w:val="none" w:sz="0" w:space="0" w:color="auto"/>
        <w:right w:val="none" w:sz="0" w:space="0" w:color="auto"/>
      </w:divBdr>
    </w:div>
    <w:div w:id="1104300340">
      <w:bodyDiv w:val="1"/>
      <w:marLeft w:val="0"/>
      <w:marRight w:val="0"/>
      <w:marTop w:val="0"/>
      <w:marBottom w:val="0"/>
      <w:divBdr>
        <w:top w:val="none" w:sz="0" w:space="0" w:color="auto"/>
        <w:left w:val="none" w:sz="0" w:space="0" w:color="auto"/>
        <w:bottom w:val="none" w:sz="0" w:space="0" w:color="auto"/>
        <w:right w:val="none" w:sz="0" w:space="0" w:color="auto"/>
      </w:divBdr>
    </w:div>
    <w:div w:id="1106274075">
      <w:bodyDiv w:val="1"/>
      <w:marLeft w:val="0"/>
      <w:marRight w:val="0"/>
      <w:marTop w:val="0"/>
      <w:marBottom w:val="0"/>
      <w:divBdr>
        <w:top w:val="none" w:sz="0" w:space="0" w:color="auto"/>
        <w:left w:val="none" w:sz="0" w:space="0" w:color="auto"/>
        <w:bottom w:val="none" w:sz="0" w:space="0" w:color="auto"/>
        <w:right w:val="none" w:sz="0" w:space="0" w:color="auto"/>
      </w:divBdr>
    </w:div>
    <w:div w:id="1127700809">
      <w:bodyDiv w:val="1"/>
      <w:marLeft w:val="0"/>
      <w:marRight w:val="0"/>
      <w:marTop w:val="0"/>
      <w:marBottom w:val="0"/>
      <w:divBdr>
        <w:top w:val="none" w:sz="0" w:space="0" w:color="auto"/>
        <w:left w:val="none" w:sz="0" w:space="0" w:color="auto"/>
        <w:bottom w:val="none" w:sz="0" w:space="0" w:color="auto"/>
        <w:right w:val="none" w:sz="0" w:space="0" w:color="auto"/>
      </w:divBdr>
    </w:div>
    <w:div w:id="1184829168">
      <w:bodyDiv w:val="1"/>
      <w:marLeft w:val="0"/>
      <w:marRight w:val="0"/>
      <w:marTop w:val="0"/>
      <w:marBottom w:val="0"/>
      <w:divBdr>
        <w:top w:val="none" w:sz="0" w:space="0" w:color="auto"/>
        <w:left w:val="none" w:sz="0" w:space="0" w:color="auto"/>
        <w:bottom w:val="none" w:sz="0" w:space="0" w:color="auto"/>
        <w:right w:val="none" w:sz="0" w:space="0" w:color="auto"/>
      </w:divBdr>
    </w:div>
    <w:div w:id="1255820341">
      <w:bodyDiv w:val="1"/>
      <w:marLeft w:val="0"/>
      <w:marRight w:val="0"/>
      <w:marTop w:val="0"/>
      <w:marBottom w:val="0"/>
      <w:divBdr>
        <w:top w:val="none" w:sz="0" w:space="0" w:color="auto"/>
        <w:left w:val="none" w:sz="0" w:space="0" w:color="auto"/>
        <w:bottom w:val="none" w:sz="0" w:space="0" w:color="auto"/>
        <w:right w:val="none" w:sz="0" w:space="0" w:color="auto"/>
      </w:divBdr>
      <w:divsChild>
        <w:div w:id="1620796884">
          <w:marLeft w:val="0"/>
          <w:marRight w:val="0"/>
          <w:marTop w:val="0"/>
          <w:marBottom w:val="0"/>
          <w:divBdr>
            <w:top w:val="single" w:sz="2" w:space="0" w:color="E3E3E3"/>
            <w:left w:val="single" w:sz="2" w:space="0" w:color="E3E3E3"/>
            <w:bottom w:val="single" w:sz="2" w:space="0" w:color="E3E3E3"/>
            <w:right w:val="single" w:sz="2" w:space="0" w:color="E3E3E3"/>
          </w:divBdr>
          <w:divsChild>
            <w:div w:id="230697325">
              <w:marLeft w:val="0"/>
              <w:marRight w:val="0"/>
              <w:marTop w:val="0"/>
              <w:marBottom w:val="0"/>
              <w:divBdr>
                <w:top w:val="single" w:sz="2" w:space="0" w:color="E3E3E3"/>
                <w:left w:val="single" w:sz="2" w:space="0" w:color="E3E3E3"/>
                <w:bottom w:val="single" w:sz="2" w:space="0" w:color="E3E3E3"/>
                <w:right w:val="single" w:sz="2" w:space="0" w:color="E3E3E3"/>
              </w:divBdr>
              <w:divsChild>
                <w:div w:id="1958753741">
                  <w:marLeft w:val="0"/>
                  <w:marRight w:val="0"/>
                  <w:marTop w:val="0"/>
                  <w:marBottom w:val="0"/>
                  <w:divBdr>
                    <w:top w:val="single" w:sz="2" w:space="2" w:color="E3E3E3"/>
                    <w:left w:val="single" w:sz="2" w:space="0" w:color="E3E3E3"/>
                    <w:bottom w:val="single" w:sz="2" w:space="0" w:color="E3E3E3"/>
                    <w:right w:val="single" w:sz="2" w:space="0" w:color="E3E3E3"/>
                  </w:divBdr>
                  <w:divsChild>
                    <w:div w:id="1526287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1758821">
      <w:bodyDiv w:val="1"/>
      <w:marLeft w:val="0"/>
      <w:marRight w:val="0"/>
      <w:marTop w:val="0"/>
      <w:marBottom w:val="0"/>
      <w:divBdr>
        <w:top w:val="none" w:sz="0" w:space="0" w:color="auto"/>
        <w:left w:val="none" w:sz="0" w:space="0" w:color="auto"/>
        <w:bottom w:val="none" w:sz="0" w:space="0" w:color="auto"/>
        <w:right w:val="none" w:sz="0" w:space="0" w:color="auto"/>
      </w:divBdr>
    </w:div>
    <w:div w:id="1575629509">
      <w:bodyDiv w:val="1"/>
      <w:marLeft w:val="0"/>
      <w:marRight w:val="0"/>
      <w:marTop w:val="0"/>
      <w:marBottom w:val="0"/>
      <w:divBdr>
        <w:top w:val="none" w:sz="0" w:space="0" w:color="auto"/>
        <w:left w:val="none" w:sz="0" w:space="0" w:color="auto"/>
        <w:bottom w:val="none" w:sz="0" w:space="0" w:color="auto"/>
        <w:right w:val="none" w:sz="0" w:space="0" w:color="auto"/>
      </w:divBdr>
    </w:div>
    <w:div w:id="1645700208">
      <w:bodyDiv w:val="1"/>
      <w:marLeft w:val="0"/>
      <w:marRight w:val="0"/>
      <w:marTop w:val="0"/>
      <w:marBottom w:val="0"/>
      <w:divBdr>
        <w:top w:val="none" w:sz="0" w:space="0" w:color="auto"/>
        <w:left w:val="none" w:sz="0" w:space="0" w:color="auto"/>
        <w:bottom w:val="none" w:sz="0" w:space="0" w:color="auto"/>
        <w:right w:val="none" w:sz="0" w:space="0" w:color="auto"/>
      </w:divBdr>
    </w:div>
    <w:div w:id="1670475670">
      <w:bodyDiv w:val="1"/>
      <w:marLeft w:val="0"/>
      <w:marRight w:val="0"/>
      <w:marTop w:val="0"/>
      <w:marBottom w:val="0"/>
      <w:divBdr>
        <w:top w:val="none" w:sz="0" w:space="0" w:color="auto"/>
        <w:left w:val="none" w:sz="0" w:space="0" w:color="auto"/>
        <w:bottom w:val="none" w:sz="0" w:space="0" w:color="auto"/>
        <w:right w:val="none" w:sz="0" w:space="0" w:color="auto"/>
      </w:divBdr>
      <w:divsChild>
        <w:div w:id="1160461842">
          <w:marLeft w:val="0"/>
          <w:marRight w:val="0"/>
          <w:marTop w:val="0"/>
          <w:marBottom w:val="0"/>
          <w:divBdr>
            <w:top w:val="none" w:sz="0" w:space="0" w:color="auto"/>
            <w:left w:val="none" w:sz="0" w:space="0" w:color="auto"/>
            <w:bottom w:val="none" w:sz="0" w:space="0" w:color="auto"/>
            <w:right w:val="none" w:sz="0" w:space="0" w:color="auto"/>
          </w:divBdr>
          <w:divsChild>
            <w:div w:id="71856922">
              <w:marLeft w:val="0"/>
              <w:marRight w:val="0"/>
              <w:marTop w:val="0"/>
              <w:marBottom w:val="0"/>
              <w:divBdr>
                <w:top w:val="none" w:sz="0" w:space="0" w:color="auto"/>
                <w:left w:val="none" w:sz="0" w:space="0" w:color="auto"/>
                <w:bottom w:val="none" w:sz="0" w:space="0" w:color="auto"/>
                <w:right w:val="none" w:sz="0" w:space="0" w:color="auto"/>
              </w:divBdr>
              <w:divsChild>
                <w:div w:id="1424184636">
                  <w:marLeft w:val="0"/>
                  <w:marRight w:val="0"/>
                  <w:marTop w:val="0"/>
                  <w:marBottom w:val="0"/>
                  <w:divBdr>
                    <w:top w:val="none" w:sz="0" w:space="0" w:color="auto"/>
                    <w:left w:val="none" w:sz="0" w:space="0" w:color="auto"/>
                    <w:bottom w:val="none" w:sz="0" w:space="0" w:color="auto"/>
                    <w:right w:val="none" w:sz="0" w:space="0" w:color="auto"/>
                  </w:divBdr>
                  <w:divsChild>
                    <w:div w:id="8078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1157">
          <w:marLeft w:val="0"/>
          <w:marRight w:val="0"/>
          <w:marTop w:val="0"/>
          <w:marBottom w:val="0"/>
          <w:divBdr>
            <w:top w:val="none" w:sz="0" w:space="0" w:color="auto"/>
            <w:left w:val="none" w:sz="0" w:space="0" w:color="auto"/>
            <w:bottom w:val="none" w:sz="0" w:space="0" w:color="auto"/>
            <w:right w:val="none" w:sz="0" w:space="0" w:color="auto"/>
          </w:divBdr>
          <w:divsChild>
            <w:div w:id="454956772">
              <w:marLeft w:val="0"/>
              <w:marRight w:val="0"/>
              <w:marTop w:val="0"/>
              <w:marBottom w:val="0"/>
              <w:divBdr>
                <w:top w:val="none" w:sz="0" w:space="0" w:color="auto"/>
                <w:left w:val="none" w:sz="0" w:space="0" w:color="auto"/>
                <w:bottom w:val="none" w:sz="0" w:space="0" w:color="auto"/>
                <w:right w:val="none" w:sz="0" w:space="0" w:color="auto"/>
              </w:divBdr>
              <w:divsChild>
                <w:div w:id="174156364">
                  <w:marLeft w:val="0"/>
                  <w:marRight w:val="0"/>
                  <w:marTop w:val="0"/>
                  <w:marBottom w:val="0"/>
                  <w:divBdr>
                    <w:top w:val="none" w:sz="0" w:space="0" w:color="auto"/>
                    <w:left w:val="none" w:sz="0" w:space="0" w:color="auto"/>
                    <w:bottom w:val="none" w:sz="0" w:space="0" w:color="auto"/>
                    <w:right w:val="none" w:sz="0" w:space="0" w:color="auto"/>
                  </w:divBdr>
                  <w:divsChild>
                    <w:div w:id="15461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69732">
      <w:bodyDiv w:val="1"/>
      <w:marLeft w:val="0"/>
      <w:marRight w:val="0"/>
      <w:marTop w:val="0"/>
      <w:marBottom w:val="0"/>
      <w:divBdr>
        <w:top w:val="none" w:sz="0" w:space="0" w:color="auto"/>
        <w:left w:val="none" w:sz="0" w:space="0" w:color="auto"/>
        <w:bottom w:val="none" w:sz="0" w:space="0" w:color="auto"/>
        <w:right w:val="none" w:sz="0" w:space="0" w:color="auto"/>
      </w:divBdr>
      <w:divsChild>
        <w:div w:id="1431007294">
          <w:marLeft w:val="0"/>
          <w:marRight w:val="0"/>
          <w:marTop w:val="0"/>
          <w:marBottom w:val="0"/>
          <w:divBdr>
            <w:top w:val="none" w:sz="0" w:space="0" w:color="auto"/>
            <w:left w:val="none" w:sz="0" w:space="0" w:color="auto"/>
            <w:bottom w:val="none" w:sz="0" w:space="0" w:color="auto"/>
            <w:right w:val="none" w:sz="0" w:space="0" w:color="auto"/>
          </w:divBdr>
          <w:divsChild>
            <w:div w:id="646861799">
              <w:marLeft w:val="0"/>
              <w:marRight w:val="0"/>
              <w:marTop w:val="0"/>
              <w:marBottom w:val="0"/>
              <w:divBdr>
                <w:top w:val="none" w:sz="0" w:space="0" w:color="auto"/>
                <w:left w:val="none" w:sz="0" w:space="0" w:color="auto"/>
                <w:bottom w:val="none" w:sz="0" w:space="0" w:color="auto"/>
                <w:right w:val="none" w:sz="0" w:space="0" w:color="auto"/>
              </w:divBdr>
              <w:divsChild>
                <w:div w:id="1378505468">
                  <w:marLeft w:val="0"/>
                  <w:marRight w:val="0"/>
                  <w:marTop w:val="0"/>
                  <w:marBottom w:val="0"/>
                  <w:divBdr>
                    <w:top w:val="none" w:sz="0" w:space="0" w:color="auto"/>
                    <w:left w:val="none" w:sz="0" w:space="0" w:color="auto"/>
                    <w:bottom w:val="none" w:sz="0" w:space="0" w:color="auto"/>
                    <w:right w:val="none" w:sz="0" w:space="0" w:color="auto"/>
                  </w:divBdr>
                  <w:divsChild>
                    <w:div w:id="1582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92779">
          <w:marLeft w:val="0"/>
          <w:marRight w:val="0"/>
          <w:marTop w:val="0"/>
          <w:marBottom w:val="0"/>
          <w:divBdr>
            <w:top w:val="none" w:sz="0" w:space="0" w:color="auto"/>
            <w:left w:val="none" w:sz="0" w:space="0" w:color="auto"/>
            <w:bottom w:val="none" w:sz="0" w:space="0" w:color="auto"/>
            <w:right w:val="none" w:sz="0" w:space="0" w:color="auto"/>
          </w:divBdr>
          <w:divsChild>
            <w:div w:id="2017029684">
              <w:marLeft w:val="0"/>
              <w:marRight w:val="0"/>
              <w:marTop w:val="0"/>
              <w:marBottom w:val="0"/>
              <w:divBdr>
                <w:top w:val="none" w:sz="0" w:space="0" w:color="auto"/>
                <w:left w:val="none" w:sz="0" w:space="0" w:color="auto"/>
                <w:bottom w:val="none" w:sz="0" w:space="0" w:color="auto"/>
                <w:right w:val="none" w:sz="0" w:space="0" w:color="auto"/>
              </w:divBdr>
              <w:divsChild>
                <w:div w:id="1961908990">
                  <w:marLeft w:val="0"/>
                  <w:marRight w:val="0"/>
                  <w:marTop w:val="0"/>
                  <w:marBottom w:val="0"/>
                  <w:divBdr>
                    <w:top w:val="none" w:sz="0" w:space="0" w:color="auto"/>
                    <w:left w:val="none" w:sz="0" w:space="0" w:color="auto"/>
                    <w:bottom w:val="none" w:sz="0" w:space="0" w:color="auto"/>
                    <w:right w:val="none" w:sz="0" w:space="0" w:color="auto"/>
                  </w:divBdr>
                  <w:divsChild>
                    <w:div w:id="3851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2268">
      <w:bodyDiv w:val="1"/>
      <w:marLeft w:val="0"/>
      <w:marRight w:val="0"/>
      <w:marTop w:val="0"/>
      <w:marBottom w:val="0"/>
      <w:divBdr>
        <w:top w:val="none" w:sz="0" w:space="0" w:color="auto"/>
        <w:left w:val="none" w:sz="0" w:space="0" w:color="auto"/>
        <w:bottom w:val="none" w:sz="0" w:space="0" w:color="auto"/>
        <w:right w:val="none" w:sz="0" w:space="0" w:color="auto"/>
      </w:divBdr>
    </w:div>
    <w:div w:id="1803767062">
      <w:bodyDiv w:val="1"/>
      <w:marLeft w:val="0"/>
      <w:marRight w:val="0"/>
      <w:marTop w:val="0"/>
      <w:marBottom w:val="0"/>
      <w:divBdr>
        <w:top w:val="none" w:sz="0" w:space="0" w:color="auto"/>
        <w:left w:val="none" w:sz="0" w:space="0" w:color="auto"/>
        <w:bottom w:val="none" w:sz="0" w:space="0" w:color="auto"/>
        <w:right w:val="none" w:sz="0" w:space="0" w:color="auto"/>
      </w:divBdr>
    </w:div>
    <w:div w:id="1829129599">
      <w:bodyDiv w:val="1"/>
      <w:marLeft w:val="0"/>
      <w:marRight w:val="0"/>
      <w:marTop w:val="0"/>
      <w:marBottom w:val="0"/>
      <w:divBdr>
        <w:top w:val="none" w:sz="0" w:space="0" w:color="auto"/>
        <w:left w:val="none" w:sz="0" w:space="0" w:color="auto"/>
        <w:bottom w:val="none" w:sz="0" w:space="0" w:color="auto"/>
        <w:right w:val="none" w:sz="0" w:space="0" w:color="auto"/>
      </w:divBdr>
    </w:div>
    <w:div w:id="1883900288">
      <w:bodyDiv w:val="1"/>
      <w:marLeft w:val="0"/>
      <w:marRight w:val="0"/>
      <w:marTop w:val="0"/>
      <w:marBottom w:val="0"/>
      <w:divBdr>
        <w:top w:val="none" w:sz="0" w:space="0" w:color="auto"/>
        <w:left w:val="none" w:sz="0" w:space="0" w:color="auto"/>
        <w:bottom w:val="none" w:sz="0" w:space="0" w:color="auto"/>
        <w:right w:val="none" w:sz="0" w:space="0" w:color="auto"/>
      </w:divBdr>
    </w:div>
    <w:div w:id="2006663596">
      <w:bodyDiv w:val="1"/>
      <w:marLeft w:val="0"/>
      <w:marRight w:val="0"/>
      <w:marTop w:val="0"/>
      <w:marBottom w:val="0"/>
      <w:divBdr>
        <w:top w:val="none" w:sz="0" w:space="0" w:color="auto"/>
        <w:left w:val="none" w:sz="0" w:space="0" w:color="auto"/>
        <w:bottom w:val="none" w:sz="0" w:space="0" w:color="auto"/>
        <w:right w:val="none" w:sz="0" w:space="0" w:color="auto"/>
      </w:divBdr>
      <w:divsChild>
        <w:div w:id="2004771523">
          <w:marLeft w:val="0"/>
          <w:marRight w:val="0"/>
          <w:marTop w:val="0"/>
          <w:marBottom w:val="0"/>
          <w:divBdr>
            <w:top w:val="none" w:sz="0" w:space="0" w:color="auto"/>
            <w:left w:val="none" w:sz="0" w:space="0" w:color="auto"/>
            <w:bottom w:val="none" w:sz="0" w:space="0" w:color="auto"/>
            <w:right w:val="none" w:sz="0" w:space="0" w:color="auto"/>
          </w:divBdr>
          <w:divsChild>
            <w:div w:id="56054072">
              <w:marLeft w:val="0"/>
              <w:marRight w:val="0"/>
              <w:marTop w:val="0"/>
              <w:marBottom w:val="0"/>
              <w:divBdr>
                <w:top w:val="none" w:sz="0" w:space="0" w:color="auto"/>
                <w:left w:val="none" w:sz="0" w:space="0" w:color="auto"/>
                <w:bottom w:val="none" w:sz="0" w:space="0" w:color="auto"/>
                <w:right w:val="none" w:sz="0" w:space="0" w:color="auto"/>
              </w:divBdr>
              <w:divsChild>
                <w:div w:id="11433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6225">
      <w:bodyDiv w:val="1"/>
      <w:marLeft w:val="0"/>
      <w:marRight w:val="0"/>
      <w:marTop w:val="0"/>
      <w:marBottom w:val="0"/>
      <w:divBdr>
        <w:top w:val="none" w:sz="0" w:space="0" w:color="auto"/>
        <w:left w:val="none" w:sz="0" w:space="0" w:color="auto"/>
        <w:bottom w:val="none" w:sz="0" w:space="0" w:color="auto"/>
        <w:right w:val="none" w:sz="0" w:space="0" w:color="auto"/>
      </w:divBdr>
    </w:div>
    <w:div w:id="2139033816">
      <w:bodyDiv w:val="1"/>
      <w:marLeft w:val="0"/>
      <w:marRight w:val="0"/>
      <w:marTop w:val="0"/>
      <w:marBottom w:val="0"/>
      <w:divBdr>
        <w:top w:val="none" w:sz="0" w:space="0" w:color="auto"/>
        <w:left w:val="none" w:sz="0" w:space="0" w:color="auto"/>
        <w:bottom w:val="none" w:sz="0" w:space="0" w:color="auto"/>
        <w:right w:val="none" w:sz="0" w:space="0" w:color="auto"/>
      </w:divBdr>
    </w:div>
    <w:div w:id="214454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DAFDBBE22FF646A2BC8752DF8F932B" ma:contentTypeVersion="4" ma:contentTypeDescription="Create a new document." ma:contentTypeScope="" ma:versionID="31e2030c98679f0afed60538480d3fc9">
  <xsd:schema xmlns:xsd="http://www.w3.org/2001/XMLSchema" xmlns:xs="http://www.w3.org/2001/XMLSchema" xmlns:p="http://schemas.microsoft.com/office/2006/metadata/properties" xmlns:ns3="ebb158a6-3c7e-4b88-86b9-c875fa7cc68d" targetNamespace="http://schemas.microsoft.com/office/2006/metadata/properties" ma:root="true" ma:fieldsID="ca5a1165963b937a959962c9ceb50892" ns3:_="">
    <xsd:import namespace="ebb158a6-3c7e-4b88-86b9-c875fa7cc68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158a6-3c7e-4b88-86b9-c875fa7cc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1C1D93-FD6A-42A7-9751-43E21F482F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AB5015-7DF3-4473-9327-940C2E34A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158a6-3c7e-4b88-86b9-c875fa7cc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200A3B-4323-4FA5-AB65-5A2D50EBB9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Рамадани Ваљмира</dc:creator>
  <cp:keywords/>
  <dc:description/>
  <cp:lastModifiedBy>Рамадани Ваљмира</cp:lastModifiedBy>
  <cp:revision>2</cp:revision>
  <dcterms:created xsi:type="dcterms:W3CDTF">2024-11-08T09:22:00Z</dcterms:created>
  <dcterms:modified xsi:type="dcterms:W3CDTF">2024-11-08T09:22:00Z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0x010100B8DAFDBBE22FF646A2BC8752DF8F932B</vt:lpwstr>
  </property>
</Properties>
</file>