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67989" w14:textId="77777777" w:rsidR="002769E5" w:rsidRDefault="00ED4C2D">
      <w:pPr>
        <w:ind w:firstLine="36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anchor distT="0" distB="0" distL="0" distR="0" simplePos="0" relativeHeight="2" behindDoc="0" locked="0" layoutInCell="1" allowOverlap="1" wp14:anchorId="0D4D39F9" wp14:editId="66B5B2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13CE9" w14:textId="77777777" w:rsidR="002769E5" w:rsidRDefault="002769E5">
      <w:pPr>
        <w:spacing w:after="57"/>
        <w:jc w:val="center"/>
        <w:rPr>
          <w:rFonts w:cs="Times New Roman"/>
        </w:rPr>
      </w:pPr>
    </w:p>
    <w:p w14:paraId="27AA7CB4" w14:textId="77777777" w:rsidR="002769E5" w:rsidRDefault="002769E5">
      <w:pPr>
        <w:spacing w:after="57"/>
        <w:jc w:val="center"/>
        <w:rPr>
          <w:rFonts w:cs="Times New Roman"/>
        </w:rPr>
      </w:pPr>
    </w:p>
    <w:p w14:paraId="527ED8DC" w14:textId="77777777" w:rsidR="002769E5" w:rsidRDefault="002769E5">
      <w:pPr>
        <w:spacing w:after="57"/>
        <w:jc w:val="center"/>
        <w:rPr>
          <w:rFonts w:cs="Times New Roman"/>
        </w:rPr>
      </w:pPr>
    </w:p>
    <w:p w14:paraId="67525719" w14:textId="77777777" w:rsidR="002769E5" w:rsidRDefault="002769E5">
      <w:pPr>
        <w:spacing w:after="57"/>
        <w:jc w:val="center"/>
        <w:rPr>
          <w:rFonts w:cs="Times New Roman"/>
        </w:rPr>
      </w:pPr>
    </w:p>
    <w:p w14:paraId="5CE4387E" w14:textId="77777777" w:rsidR="002769E5" w:rsidRDefault="002769E5">
      <w:pPr>
        <w:spacing w:after="57"/>
        <w:jc w:val="center"/>
        <w:rPr>
          <w:rFonts w:cs="Times New Roman"/>
        </w:rPr>
      </w:pPr>
    </w:p>
    <w:p w14:paraId="3A580E85" w14:textId="77777777" w:rsidR="002769E5" w:rsidRDefault="002769E5">
      <w:pPr>
        <w:spacing w:after="57"/>
        <w:jc w:val="center"/>
        <w:rPr>
          <w:rFonts w:cs="Times New Roman"/>
        </w:rPr>
      </w:pPr>
    </w:p>
    <w:p w14:paraId="5F31C880" w14:textId="77777777" w:rsidR="002769E5" w:rsidRDefault="00ED4C2D">
      <w:pPr>
        <w:spacing w:after="57"/>
        <w:jc w:val="center"/>
      </w:pPr>
      <w:r>
        <w:rPr>
          <w:rFonts w:cs="Times New Roman"/>
        </w:rPr>
        <w:t xml:space="preserve">МИНИСТЕРСТВО НАУКИ И ВЫСШЕГО ОБРАЗОВАНИЯ РОССИЙСКОЙ ФЕДЕРАЦИИ </w:t>
      </w:r>
    </w:p>
    <w:p w14:paraId="13E5BB95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59F7E0" w14:textId="77777777" w:rsidR="002769E5" w:rsidRDefault="002769E5">
      <w:pPr>
        <w:spacing w:after="105"/>
        <w:ind w:left="1681"/>
        <w:rPr>
          <w:rFonts w:cs="Times New Roman"/>
          <w:b/>
        </w:rPr>
      </w:pPr>
    </w:p>
    <w:p w14:paraId="698747C8" w14:textId="77777777" w:rsidR="002769E5" w:rsidRDefault="00ED4C2D">
      <w:pPr>
        <w:spacing w:after="105"/>
        <w:ind w:left="1681"/>
        <w:rPr>
          <w:rFonts w:cs="Times New Roman"/>
        </w:rPr>
      </w:pPr>
      <w:r>
        <w:rPr>
          <w:rFonts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05D9A3CB" w14:textId="77777777" w:rsidR="002769E5" w:rsidRDefault="00ED4C2D">
      <w:pPr>
        <w:pStyle w:val="1"/>
      </w:pPr>
      <w:r>
        <w:t xml:space="preserve">РТУ МИРЭА </w:t>
      </w:r>
    </w:p>
    <w:p w14:paraId="096D57F3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8785E0" wp14:editId="6127CD25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68D05E2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2D3B768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4F2FD81D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7982A760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45BFBB9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77D4A6C5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340EC71B" w14:textId="01C646B2" w:rsidR="002769E5" w:rsidRPr="00F95CCE" w:rsidRDefault="00ED4C2D">
      <w:pPr>
        <w:spacing w:after="0" w:line="264" w:lineRule="auto"/>
        <w:ind w:left="381" w:hanging="10"/>
        <w:jc w:val="center"/>
      </w:pPr>
      <w:r>
        <w:rPr>
          <w:rFonts w:cs="Times New Roman"/>
          <w:szCs w:val="28"/>
        </w:rPr>
        <w:t xml:space="preserve">Отчет по выполнению практического задания </w:t>
      </w:r>
      <w:r w:rsidR="006C433A">
        <w:rPr>
          <w:rFonts w:cs="Times New Roman"/>
          <w:szCs w:val="28"/>
          <w:u w:val="single"/>
        </w:rPr>
        <w:t>7.1</w:t>
      </w:r>
    </w:p>
    <w:p w14:paraId="35F9343F" w14:textId="77777777" w:rsidR="002769E5" w:rsidRDefault="002769E5">
      <w:pPr>
        <w:spacing w:after="0" w:line="264" w:lineRule="auto"/>
        <w:ind w:left="381" w:right="312" w:hanging="10"/>
        <w:jc w:val="center"/>
        <w:rPr>
          <w:rFonts w:cs="Times New Roman"/>
          <w:b/>
          <w:szCs w:val="28"/>
        </w:rPr>
      </w:pPr>
    </w:p>
    <w:p w14:paraId="34561BC5" w14:textId="77777777" w:rsidR="002769E5" w:rsidRDefault="002769E5">
      <w:pPr>
        <w:spacing w:after="0" w:line="264" w:lineRule="auto"/>
        <w:ind w:left="381" w:right="312" w:hanging="10"/>
        <w:jc w:val="center"/>
        <w:rPr>
          <w:rFonts w:cs="Times New Roman"/>
          <w:b/>
          <w:szCs w:val="28"/>
        </w:rPr>
      </w:pPr>
    </w:p>
    <w:p w14:paraId="667427F6" w14:textId="12F6B376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cs="Times New Roman"/>
          <w:b/>
          <w:szCs w:val="28"/>
        </w:rPr>
        <w:t xml:space="preserve">Тема: </w:t>
      </w:r>
      <w:r w:rsidR="006C433A" w:rsidRPr="006C433A">
        <w:rPr>
          <w:rStyle w:val="markedcontent"/>
          <w:b/>
          <w:u w:val="single"/>
        </w:rPr>
        <w:t>НЕЛИНЕЙНЫЕ СТРУКТУРЫ</w:t>
      </w:r>
    </w:p>
    <w:p w14:paraId="112DE894" w14:textId="77777777" w:rsidR="002769E5" w:rsidRDefault="002769E5">
      <w:pPr>
        <w:spacing w:after="0" w:line="264" w:lineRule="auto"/>
        <w:ind w:left="381" w:right="312" w:hanging="10"/>
        <w:jc w:val="center"/>
        <w:rPr>
          <w:rFonts w:cs="Times New Roman"/>
          <w:szCs w:val="28"/>
        </w:rPr>
      </w:pPr>
    </w:p>
    <w:p w14:paraId="294031EF" w14:textId="2637D6F2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cs="Times New Roman"/>
          <w:szCs w:val="28"/>
        </w:rPr>
        <w:t>Дисциплина:</w:t>
      </w:r>
      <w:r w:rsidR="00F95CCE" w:rsidRPr="00F95CCE">
        <w:t xml:space="preserve"> </w:t>
      </w:r>
      <w:r w:rsidR="00F95CCE" w:rsidRPr="00F95CCE">
        <w:rPr>
          <w:rFonts w:cs="Times New Roman"/>
          <w:szCs w:val="28"/>
          <w:u w:val="single"/>
        </w:rPr>
        <w:t>Структуры и алгоритмы обработки данных</w:t>
      </w:r>
    </w:p>
    <w:p w14:paraId="1EC87232" w14:textId="77777777" w:rsidR="002769E5" w:rsidRDefault="00ED4C2D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0AD1AFE0" w14:textId="77777777" w:rsidR="002769E5" w:rsidRDefault="00ED4C2D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2954D155" w14:textId="77777777" w:rsidR="002769E5" w:rsidRDefault="00ED4C2D">
      <w:pPr>
        <w:spacing w:after="0"/>
        <w:ind w:left="436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35EF831F" w14:textId="77777777" w:rsidR="002769E5" w:rsidRDefault="002769E5">
      <w:pPr>
        <w:spacing w:after="0"/>
        <w:ind w:left="436"/>
        <w:rPr>
          <w:rFonts w:cs="Times New Roman"/>
          <w:b/>
          <w:szCs w:val="28"/>
        </w:rPr>
      </w:pPr>
    </w:p>
    <w:p w14:paraId="4085FC8D" w14:textId="77777777" w:rsidR="002769E5" w:rsidRDefault="002769E5">
      <w:pPr>
        <w:spacing w:after="0"/>
        <w:ind w:left="436"/>
        <w:rPr>
          <w:rFonts w:cs="Times New Roman"/>
          <w:b/>
          <w:szCs w:val="28"/>
        </w:rPr>
      </w:pPr>
    </w:p>
    <w:p w14:paraId="6F368137" w14:textId="77777777" w:rsidR="002769E5" w:rsidRDefault="002769E5">
      <w:pPr>
        <w:spacing w:after="0"/>
        <w:ind w:left="436"/>
        <w:rPr>
          <w:rFonts w:cs="Times New Roman"/>
          <w:b/>
          <w:szCs w:val="28"/>
        </w:rPr>
      </w:pPr>
    </w:p>
    <w:p w14:paraId="19080C93" w14:textId="77777777" w:rsidR="002769E5" w:rsidRDefault="00ED4C2D">
      <w:pPr>
        <w:spacing w:after="0"/>
        <w:ind w:left="436"/>
        <w:jc w:val="center"/>
      </w:pPr>
      <w:r>
        <w:rPr>
          <w:rFonts w:cs="Times New Roman"/>
          <w:b/>
          <w:szCs w:val="28"/>
        </w:rPr>
        <w:t xml:space="preserve"> </w:t>
      </w:r>
    </w:p>
    <w:p w14:paraId="64D724F6" w14:textId="77777777" w:rsidR="002769E5" w:rsidRDefault="002769E5">
      <w:pPr>
        <w:spacing w:after="65"/>
        <w:ind w:left="4997"/>
        <w:rPr>
          <w:rFonts w:cs="Times New Roman"/>
          <w:szCs w:val="28"/>
        </w:rPr>
      </w:pPr>
    </w:p>
    <w:p w14:paraId="2CB1EF19" w14:textId="6093C892" w:rsidR="002769E5" w:rsidRPr="006C433A" w:rsidRDefault="00ED4C2D">
      <w:pPr>
        <w:spacing w:after="19"/>
        <w:ind w:left="4248"/>
      </w:pPr>
      <w:r>
        <w:rPr>
          <w:rFonts w:cs="Times New Roman"/>
          <w:szCs w:val="28"/>
        </w:rPr>
        <w:t xml:space="preserve"> Выполнил </w:t>
      </w:r>
      <w:r>
        <w:rPr>
          <w:rFonts w:eastAsia="Calibri" w:cs="Times New Roman"/>
          <w:szCs w:val="28"/>
        </w:rPr>
        <w:tab/>
      </w: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</w:rPr>
        <w:tab/>
      </w:r>
      <w:r w:rsidR="006C433A" w:rsidRPr="006C433A">
        <w:rPr>
          <w:rFonts w:cs="Times New Roman"/>
          <w:szCs w:val="28"/>
          <w:u w:val="single"/>
        </w:rPr>
        <w:t>Королихин В.Н.</w:t>
      </w:r>
    </w:p>
    <w:p w14:paraId="412E63FB" w14:textId="69F5617F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eastAsia="Calibri" w:cs="Times New Roman"/>
          <w:szCs w:val="28"/>
        </w:rPr>
        <w:tab/>
      </w:r>
      <w:r>
        <w:rPr>
          <w:rFonts w:cs="Times New Roman"/>
          <w:szCs w:val="28"/>
        </w:rPr>
        <w:t xml:space="preserve">группа </w:t>
      </w:r>
      <w:r>
        <w:rPr>
          <w:rFonts w:cs="Times New Roman"/>
          <w:szCs w:val="28"/>
        </w:rPr>
        <w:tab/>
        <w:t xml:space="preserve">            </w:t>
      </w:r>
      <w:r w:rsidR="00F95CCE" w:rsidRPr="00F95CCE">
        <w:rPr>
          <w:rFonts w:cs="Times New Roman"/>
          <w:szCs w:val="28"/>
          <w:u w:val="single"/>
        </w:rPr>
        <w:t>ИКБО-21-23</w:t>
      </w:r>
    </w:p>
    <w:p w14:paraId="2BBE5C1E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0E0ACC3" w14:textId="77777777" w:rsidR="002769E5" w:rsidRDefault="002769E5">
      <w:pPr>
        <w:spacing w:after="0"/>
        <w:jc w:val="center"/>
        <w:rPr>
          <w:rFonts w:cs="Times New Roman"/>
          <w:szCs w:val="28"/>
        </w:rPr>
      </w:pPr>
    </w:p>
    <w:p w14:paraId="065081B8" w14:textId="77777777" w:rsidR="002769E5" w:rsidRDefault="002769E5">
      <w:pPr>
        <w:spacing w:after="0"/>
        <w:jc w:val="center"/>
        <w:rPr>
          <w:rFonts w:cs="Times New Roman"/>
          <w:b/>
          <w:szCs w:val="28"/>
        </w:rPr>
      </w:pPr>
    </w:p>
    <w:p w14:paraId="598D3141" w14:textId="77777777" w:rsidR="002769E5" w:rsidRDefault="002769E5">
      <w:pPr>
        <w:shd w:val="clear" w:color="auto" w:fill="FFFFFF"/>
        <w:spacing w:after="0" w:line="240" w:lineRule="auto"/>
        <w:jc w:val="center"/>
        <w:rPr>
          <w:rFonts w:cs="Times New Roman"/>
          <w:b/>
          <w:szCs w:val="28"/>
        </w:rPr>
      </w:pPr>
    </w:p>
    <w:p w14:paraId="18A77A69" w14:textId="77777777" w:rsidR="002769E5" w:rsidRDefault="002769E5">
      <w:pPr>
        <w:shd w:val="clear" w:color="auto" w:fill="FFFFFF"/>
        <w:spacing w:after="0" w:line="240" w:lineRule="auto"/>
        <w:jc w:val="center"/>
        <w:rPr>
          <w:rFonts w:cs="Times New Roman"/>
          <w:b/>
          <w:szCs w:val="28"/>
        </w:rPr>
      </w:pPr>
    </w:p>
    <w:p w14:paraId="6C0FC1EB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cs="Times New Roman"/>
          <w:b/>
          <w:szCs w:val="28"/>
        </w:rPr>
        <w:t>Москва 2024</w:t>
      </w:r>
      <w:r>
        <w:br w:type="page"/>
      </w:r>
    </w:p>
    <w:p w14:paraId="338F41EB" w14:textId="77777777" w:rsidR="002769E5" w:rsidRDefault="002769E5">
      <w:pPr>
        <w:rPr>
          <w:rStyle w:val="markedcontent"/>
          <w:b/>
          <w:bCs/>
        </w:rPr>
      </w:pPr>
    </w:p>
    <w:p w14:paraId="19E09D6E" w14:textId="16810463" w:rsidR="002769E5" w:rsidRPr="006C433A" w:rsidRDefault="00ED4C2D">
      <w:pPr>
        <w:rPr>
          <w:lang w:val="en-US"/>
        </w:rPr>
      </w:pPr>
      <w:r>
        <w:rPr>
          <w:rStyle w:val="markedcontent"/>
          <w:b/>
          <w:bCs/>
        </w:rPr>
        <w:t>Цель работы:</w:t>
      </w:r>
      <w:r>
        <w:rPr>
          <w:rStyle w:val="markedcontent"/>
        </w:rPr>
        <w:t xml:space="preserve"> </w:t>
      </w:r>
      <w:r w:rsidR="00F95CCE" w:rsidRPr="00F95CCE">
        <w:rPr>
          <w:rStyle w:val="markedcontent"/>
        </w:rPr>
        <w:t xml:space="preserve">освоить приёмы работы с </w:t>
      </w:r>
      <w:r w:rsidR="006C433A">
        <w:rPr>
          <w:rStyle w:val="markedcontent"/>
        </w:rPr>
        <w:t xml:space="preserve">бинарными деревьями. </w:t>
      </w:r>
      <w:r w:rsidR="006C433A">
        <w:rPr>
          <w:rFonts w:cs="Times New Roman"/>
          <w:szCs w:val="28"/>
        </w:rPr>
        <w:t>Получить</w:t>
      </w:r>
      <w:r w:rsidR="006C433A" w:rsidRPr="006C433A">
        <w:rPr>
          <w:rFonts w:cs="Times New Roman"/>
          <w:szCs w:val="28"/>
        </w:rPr>
        <w:t xml:space="preserve"> </w:t>
      </w:r>
      <w:r w:rsidR="006C433A">
        <w:rPr>
          <w:rFonts w:cs="Times New Roman"/>
          <w:szCs w:val="28"/>
        </w:rPr>
        <w:t>умения</w:t>
      </w:r>
      <w:r w:rsidR="006C433A" w:rsidRPr="006C433A">
        <w:rPr>
          <w:rFonts w:cs="Times New Roman"/>
          <w:szCs w:val="28"/>
        </w:rPr>
        <w:t xml:space="preserve"> и </w:t>
      </w:r>
      <w:r w:rsidR="006C433A">
        <w:rPr>
          <w:rFonts w:cs="Times New Roman"/>
          <w:szCs w:val="28"/>
        </w:rPr>
        <w:t>навыки</w:t>
      </w:r>
      <w:r w:rsidR="006C433A" w:rsidRPr="006C433A">
        <w:rPr>
          <w:rFonts w:cs="Times New Roman"/>
          <w:szCs w:val="28"/>
        </w:rPr>
        <w:t xml:space="preserve"> разработки и реализации операций над структурой данных - бинарное дерево</w:t>
      </w:r>
      <w:r w:rsidR="006C433A">
        <w:rPr>
          <w:rFonts w:cs="Times New Roman"/>
          <w:szCs w:val="28"/>
        </w:rPr>
        <w:t>.</w:t>
      </w:r>
    </w:p>
    <w:p w14:paraId="59043C42" w14:textId="77777777" w:rsidR="002769E5" w:rsidRDefault="002769E5">
      <w:pPr>
        <w:rPr>
          <w:rStyle w:val="markedcontent"/>
        </w:rPr>
      </w:pPr>
    </w:p>
    <w:p w14:paraId="5E5029F7" w14:textId="77777777" w:rsidR="00CC49AE" w:rsidRDefault="00CC49AE">
      <w:pPr>
        <w:spacing w:after="0" w:line="240" w:lineRule="auto"/>
        <w:rPr>
          <w:rStyle w:val="markedcontent"/>
          <w:b/>
          <w:bCs/>
          <w:sz w:val="36"/>
          <w:szCs w:val="36"/>
        </w:rPr>
      </w:pPr>
      <w:r>
        <w:rPr>
          <w:rStyle w:val="markedcontent"/>
          <w:b/>
          <w:bCs/>
          <w:sz w:val="36"/>
          <w:szCs w:val="36"/>
        </w:rPr>
        <w:br w:type="page"/>
      </w:r>
    </w:p>
    <w:p w14:paraId="12888BC4" w14:textId="25BB68A8" w:rsidR="002769E5" w:rsidRPr="00CC49AE" w:rsidRDefault="00ED4C2D" w:rsidP="00CC49AE">
      <w:pPr>
        <w:pStyle w:val="11"/>
      </w:pPr>
      <w:r w:rsidRPr="00CC49AE">
        <w:rPr>
          <w:rStyle w:val="markedcontent"/>
          <w:sz w:val="36"/>
          <w:szCs w:val="36"/>
        </w:rPr>
        <w:lastRenderedPageBreak/>
        <w:t>З</w:t>
      </w:r>
      <w:r w:rsidR="00C652F0">
        <w:rPr>
          <w:rStyle w:val="markedcontent"/>
          <w:sz w:val="36"/>
          <w:szCs w:val="36"/>
        </w:rPr>
        <w:t>АДАНИЕ</w:t>
      </w:r>
      <w:r w:rsidRPr="00CC49AE">
        <w:rPr>
          <w:rStyle w:val="markedcontent"/>
          <w:sz w:val="36"/>
          <w:szCs w:val="36"/>
        </w:rPr>
        <w:t xml:space="preserve"> 1</w:t>
      </w:r>
    </w:p>
    <w:p w14:paraId="4BDDD021" w14:textId="77777777" w:rsidR="002769E5" w:rsidRDefault="00ED4C2D">
      <w:r>
        <w:rPr>
          <w:rStyle w:val="markedcontent"/>
          <w:b/>
          <w:bCs/>
        </w:rPr>
        <w:t>Формулировка задачи</w:t>
      </w:r>
    </w:p>
    <w:p w14:paraId="1A11C51F" w14:textId="30B9AF46" w:rsidR="00F95CCE" w:rsidRPr="00030A1D" w:rsidRDefault="00030A1D" w:rsidP="00030A1D">
      <w:r>
        <w:t>Составить программу создания двоичного дерева поиска и реализовать процедуры для работы с деревом согласно варианту</w:t>
      </w:r>
      <w:r w:rsidRPr="00030A1D">
        <w:t>.</w:t>
      </w:r>
    </w:p>
    <w:p w14:paraId="5E85DBA8" w14:textId="357ED13B" w:rsidR="00030A1D" w:rsidRDefault="00030A1D" w:rsidP="00030A1D">
      <w:pPr>
        <w:rPr>
          <w:lang w:val="en-US"/>
        </w:rPr>
      </w:pPr>
      <w:r>
        <w:t>Вариант 15</w:t>
      </w:r>
      <w:r>
        <w:rPr>
          <w:lang w:val="en-US"/>
        </w:rPr>
        <w:t>:</w:t>
      </w:r>
    </w:p>
    <w:p w14:paraId="5D2D8219" w14:textId="34A5FD06" w:rsidR="00030A1D" w:rsidRDefault="00030A1D" w:rsidP="00030A1D">
      <w:pPr>
        <w:pStyle w:val="a7"/>
        <w:numPr>
          <w:ilvl w:val="0"/>
          <w:numId w:val="7"/>
        </w:numPr>
      </w:pPr>
      <w:r>
        <w:t>Тип значения узла</w:t>
      </w:r>
      <w:r>
        <w:rPr>
          <w:lang w:val="en-US"/>
        </w:rPr>
        <w:t>:</w:t>
      </w:r>
      <w:r w:rsidRPr="00030A1D">
        <w:t xml:space="preserve"> </w:t>
      </w:r>
      <w:r>
        <w:t>целое</w:t>
      </w:r>
      <w:r>
        <w:rPr>
          <w:lang w:val="en-US"/>
        </w:rPr>
        <w:t>,</w:t>
      </w:r>
    </w:p>
    <w:p w14:paraId="3EED058C" w14:textId="5EE8966F" w:rsidR="00030A1D" w:rsidRDefault="00030A1D" w:rsidP="00030A1D">
      <w:pPr>
        <w:pStyle w:val="a7"/>
        <w:numPr>
          <w:ilvl w:val="0"/>
          <w:numId w:val="7"/>
        </w:numPr>
      </w:pPr>
      <w:r>
        <w:t>Тип дерева</w:t>
      </w:r>
      <w:r w:rsidRPr="00030A1D">
        <w:t>:</w:t>
      </w:r>
      <w:r>
        <w:t xml:space="preserve"> Красно-чёрное дерево</w:t>
      </w:r>
      <w:r w:rsidRPr="00030A1D">
        <w:t>.</w:t>
      </w:r>
    </w:p>
    <w:p w14:paraId="5591C98D" w14:textId="16675748" w:rsidR="00030A1D" w:rsidRDefault="00030A1D" w:rsidP="00030A1D">
      <w:pPr>
        <w:rPr>
          <w:lang w:val="en-US"/>
        </w:rPr>
      </w:pPr>
      <w:r>
        <w:t>Реализовать алгоритмы</w:t>
      </w:r>
      <w:r>
        <w:rPr>
          <w:lang w:val="en-US"/>
        </w:rPr>
        <w:t>:</w:t>
      </w:r>
    </w:p>
    <w:p w14:paraId="158C322F" w14:textId="1BE01690" w:rsidR="00030A1D" w:rsidRDefault="00030A1D" w:rsidP="00030A1D">
      <w:pPr>
        <w:pStyle w:val="a7"/>
        <w:numPr>
          <w:ilvl w:val="0"/>
          <w:numId w:val="5"/>
        </w:numPr>
      </w:pPr>
      <w:r>
        <w:t>Вставка элемента</w:t>
      </w:r>
      <w:r>
        <w:rPr>
          <w:lang w:val="en-US"/>
        </w:rPr>
        <w:t>,</w:t>
      </w:r>
    </w:p>
    <w:p w14:paraId="57140107" w14:textId="7ECE5DE9" w:rsidR="00030A1D" w:rsidRPr="00030A1D" w:rsidRDefault="00030A1D" w:rsidP="00030A1D">
      <w:pPr>
        <w:pStyle w:val="a7"/>
        <w:numPr>
          <w:ilvl w:val="0"/>
          <w:numId w:val="5"/>
        </w:numPr>
        <w:rPr>
          <w:rStyle w:val="markedcontent"/>
        </w:rPr>
      </w:pPr>
      <w:r>
        <w:t>Симметричный обход</w:t>
      </w:r>
      <w:r>
        <w:rPr>
          <w:lang w:val="en-US"/>
        </w:rPr>
        <w:t>,</w:t>
      </w:r>
    </w:p>
    <w:p w14:paraId="178659F5" w14:textId="4DF5BE69" w:rsidR="002769E5" w:rsidRDefault="00030A1D" w:rsidP="00030A1D">
      <w:pPr>
        <w:pStyle w:val="a7"/>
        <w:numPr>
          <w:ilvl w:val="0"/>
          <w:numId w:val="5"/>
        </w:numPr>
      </w:pPr>
      <w:r>
        <w:t>Обход в ширину</w:t>
      </w:r>
      <w:r>
        <w:rPr>
          <w:lang w:val="en-US"/>
        </w:rPr>
        <w:t>,</w:t>
      </w:r>
    </w:p>
    <w:p w14:paraId="09EDAD4C" w14:textId="6796AB44" w:rsidR="00030A1D" w:rsidRPr="0001764A" w:rsidRDefault="00030A1D" w:rsidP="00030A1D">
      <w:pPr>
        <w:pStyle w:val="a7"/>
        <w:numPr>
          <w:ilvl w:val="0"/>
          <w:numId w:val="5"/>
        </w:numPr>
      </w:pPr>
      <w:r w:rsidRPr="0001764A">
        <w:t>Найти сумму значений листьев</w:t>
      </w:r>
      <w:r w:rsidRPr="0001764A">
        <w:rPr>
          <w:lang w:val="en-US"/>
        </w:rPr>
        <w:t>,</w:t>
      </w:r>
    </w:p>
    <w:p w14:paraId="2214AFF4" w14:textId="3D236214" w:rsidR="00030A1D" w:rsidRPr="0001764A" w:rsidRDefault="00030A1D" w:rsidP="00030A1D">
      <w:pPr>
        <w:pStyle w:val="a7"/>
        <w:numPr>
          <w:ilvl w:val="0"/>
          <w:numId w:val="5"/>
        </w:numPr>
        <w:rPr>
          <w:rStyle w:val="markedcontent"/>
          <w:bCs/>
        </w:rPr>
      </w:pPr>
      <w:r w:rsidRPr="0001764A">
        <w:t>Найти среднее арифметическое всех узлов</w:t>
      </w:r>
    </w:p>
    <w:p w14:paraId="32BBE571" w14:textId="454C5ED4" w:rsidR="00CC49AE" w:rsidRDefault="00ED4C2D">
      <w:pPr>
        <w:rPr>
          <w:rStyle w:val="markedcontent"/>
          <w:b/>
          <w:bCs/>
        </w:rPr>
      </w:pPr>
      <w:r>
        <w:rPr>
          <w:rStyle w:val="markedcontent"/>
          <w:b/>
          <w:bCs/>
        </w:rPr>
        <w:t>Математическая модель решения (описание алгоритма)</w:t>
      </w:r>
    </w:p>
    <w:p w14:paraId="1DDEB62C" w14:textId="010E9AB6" w:rsidR="00030A1D" w:rsidRDefault="00030A1D" w:rsidP="00030A1D">
      <w:pPr>
        <w:rPr>
          <w:lang w:eastAsia="en-US"/>
        </w:rPr>
      </w:pPr>
      <w:r w:rsidRPr="00030A1D">
        <w:rPr>
          <w:rStyle w:val="markedcontent"/>
          <w:bCs/>
        </w:rPr>
        <w:t xml:space="preserve">Класс </w:t>
      </w:r>
      <w:proofErr w:type="spellStart"/>
      <w:r w:rsidRPr="00030A1D">
        <w:rPr>
          <w:lang w:eastAsia="en-US"/>
        </w:rPr>
        <w:t>RedBlackTree</w:t>
      </w:r>
      <w:proofErr w:type="spellEnd"/>
      <w:r w:rsidRPr="00030A1D">
        <w:rPr>
          <w:lang w:eastAsia="en-US"/>
        </w:rPr>
        <w:t xml:space="preserve"> </w:t>
      </w:r>
      <w:r>
        <w:rPr>
          <w:lang w:eastAsia="en-US"/>
        </w:rPr>
        <w:t>содержит корневой узел, методы 1-5 и вспомогательные методы.</w:t>
      </w:r>
    </w:p>
    <w:p w14:paraId="2851D916" w14:textId="52D5E1FC" w:rsidR="00030A1D" w:rsidRDefault="00030A1D" w:rsidP="00030A1D">
      <w:pPr>
        <w:rPr>
          <w:lang w:eastAsia="en-US"/>
        </w:rPr>
      </w:pPr>
      <w:r>
        <w:rPr>
          <w:lang w:eastAsia="en-US"/>
        </w:rPr>
        <w:t xml:space="preserve">Узлы представлены структурой </w:t>
      </w:r>
      <w:r>
        <w:rPr>
          <w:lang w:val="en-US" w:eastAsia="en-US"/>
        </w:rPr>
        <w:t>Node</w:t>
      </w:r>
      <w:r w:rsidRPr="00030A1D">
        <w:rPr>
          <w:lang w:eastAsia="en-US"/>
        </w:rPr>
        <w:t xml:space="preserve">. </w:t>
      </w:r>
      <w:r>
        <w:rPr>
          <w:lang w:eastAsia="en-US"/>
        </w:rPr>
        <w:t>Эта структура</w:t>
      </w:r>
      <w:r w:rsidRPr="00030A1D">
        <w:rPr>
          <w:lang w:eastAsia="en-US"/>
        </w:rPr>
        <w:t>,</w:t>
      </w:r>
      <w:r>
        <w:rPr>
          <w:lang w:eastAsia="en-US"/>
        </w:rPr>
        <w:t xml:space="preserve"> помимо стандартных полей узла бинарного дерева</w:t>
      </w:r>
      <w:r w:rsidRPr="00030A1D">
        <w:rPr>
          <w:lang w:eastAsia="en-US"/>
        </w:rPr>
        <w:t>,</w:t>
      </w:r>
      <w:r>
        <w:rPr>
          <w:lang w:eastAsia="en-US"/>
        </w:rPr>
        <w:t xml:space="preserve"> имеет поле </w:t>
      </w:r>
      <w:r>
        <w:rPr>
          <w:lang w:val="en-US" w:eastAsia="en-US"/>
        </w:rPr>
        <w:t>bool</w:t>
      </w:r>
      <w:r w:rsidRPr="00030A1D">
        <w:rPr>
          <w:lang w:eastAsia="en-US"/>
        </w:rPr>
        <w:t xml:space="preserve"> </w:t>
      </w:r>
      <w:r>
        <w:rPr>
          <w:lang w:val="en-US" w:eastAsia="en-US"/>
        </w:rPr>
        <w:t>color</w:t>
      </w:r>
      <w:r w:rsidRPr="00030A1D">
        <w:rPr>
          <w:lang w:eastAsia="en-US"/>
        </w:rPr>
        <w:t xml:space="preserve"> </w:t>
      </w:r>
      <w:r>
        <w:rPr>
          <w:lang w:eastAsia="en-US"/>
        </w:rPr>
        <w:t>–</w:t>
      </w:r>
      <w:r w:rsidRPr="00030A1D">
        <w:rPr>
          <w:lang w:eastAsia="en-US"/>
        </w:rPr>
        <w:t xml:space="preserve"> </w:t>
      </w:r>
      <w:r>
        <w:rPr>
          <w:lang w:eastAsia="en-US"/>
        </w:rPr>
        <w:t>цвет узла.</w:t>
      </w:r>
    </w:p>
    <w:p w14:paraId="5BA96299" w14:textId="03FBD151" w:rsidR="00030A1D" w:rsidRDefault="00030A1D" w:rsidP="00030A1D">
      <w:pPr>
        <w:rPr>
          <w:lang w:val="en-US" w:eastAsia="en-US"/>
        </w:rPr>
      </w:pPr>
      <w:r>
        <w:rPr>
          <w:lang w:eastAsia="en-US"/>
        </w:rPr>
        <w:t>Реализация методов</w:t>
      </w:r>
      <w:r>
        <w:rPr>
          <w:lang w:val="en-US" w:eastAsia="en-US"/>
        </w:rPr>
        <w:t>:</w:t>
      </w:r>
    </w:p>
    <w:p w14:paraId="6E99C09A" w14:textId="7C843F68" w:rsidR="00030A1D" w:rsidRDefault="00030A1D" w:rsidP="0001764A">
      <w:pPr>
        <w:pStyle w:val="a7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 xml:space="preserve">Создаётся новый узел, содержащий нужное значение. </w:t>
      </w:r>
    </w:p>
    <w:p w14:paraId="7881613A" w14:textId="125B93CB" w:rsidR="0001764A" w:rsidRPr="00030A1D" w:rsidRDefault="0001764A" w:rsidP="0001764A">
      <w:pPr>
        <w:pStyle w:val="a7"/>
        <w:numPr>
          <w:ilvl w:val="0"/>
          <w:numId w:val="10"/>
        </w:numPr>
        <w:rPr>
          <w:rStyle w:val="markedcontent"/>
          <w:rFonts w:cstheme="minorBidi"/>
          <w:szCs w:val="22"/>
          <w:lang w:eastAsia="en-US"/>
        </w:rPr>
      </w:pPr>
      <w:r>
        <w:rPr>
          <w:lang w:eastAsia="en-US"/>
        </w:rPr>
        <w:t>Этот узел окрашивается в красный цвет.</w:t>
      </w:r>
    </w:p>
    <w:p w14:paraId="2696FB1A" w14:textId="598E4A59" w:rsidR="00030A1D" w:rsidRPr="00030A1D" w:rsidRDefault="00030A1D" w:rsidP="0001764A">
      <w:pPr>
        <w:pStyle w:val="a7"/>
        <w:numPr>
          <w:ilvl w:val="0"/>
          <w:numId w:val="10"/>
        </w:numPr>
        <w:rPr>
          <w:rStyle w:val="markedcontent"/>
          <w:bCs/>
        </w:rPr>
      </w:pPr>
      <w:r w:rsidRPr="00030A1D">
        <w:rPr>
          <w:rStyle w:val="markedcontent"/>
          <w:bCs/>
        </w:rPr>
        <w:t xml:space="preserve">Используя стандартный обход бинарного дерева поиска ищем место, куда можно вставить новый </w:t>
      </w:r>
      <w:r w:rsidR="0001764A">
        <w:rPr>
          <w:rStyle w:val="markedcontent"/>
          <w:bCs/>
        </w:rPr>
        <w:t>элемент (узел),</w:t>
      </w:r>
    </w:p>
    <w:p w14:paraId="26EB9B08" w14:textId="7A5D6562" w:rsidR="00030A1D" w:rsidRPr="00030A1D" w:rsidRDefault="00030A1D" w:rsidP="0001764A">
      <w:pPr>
        <w:pStyle w:val="a7"/>
        <w:numPr>
          <w:ilvl w:val="0"/>
          <w:numId w:val="10"/>
        </w:numPr>
        <w:rPr>
          <w:rStyle w:val="markedcontent"/>
          <w:bCs/>
        </w:rPr>
      </w:pPr>
      <w:r w:rsidRPr="00030A1D">
        <w:rPr>
          <w:rStyle w:val="markedcontent"/>
          <w:bCs/>
        </w:rPr>
        <w:t>Если вставляем в корень дерева, то его надо перекрасить в черный цвет</w:t>
      </w:r>
      <w:r w:rsidR="0001764A">
        <w:rPr>
          <w:rStyle w:val="markedcontent"/>
          <w:bCs/>
        </w:rPr>
        <w:t>,</w:t>
      </w:r>
    </w:p>
    <w:p w14:paraId="43DE161F" w14:textId="79E60994" w:rsidR="0001764A" w:rsidRPr="00D726FF" w:rsidRDefault="00030A1D" w:rsidP="0001764A">
      <w:pPr>
        <w:pStyle w:val="a7"/>
        <w:numPr>
          <w:ilvl w:val="0"/>
          <w:numId w:val="10"/>
        </w:numPr>
        <w:rPr>
          <w:rStyle w:val="markedcontent"/>
          <w:bCs/>
        </w:rPr>
      </w:pPr>
      <w:r w:rsidRPr="00030A1D">
        <w:rPr>
          <w:rStyle w:val="markedcontent"/>
          <w:bCs/>
        </w:rPr>
        <w:t>Иначе, если найденный родитель красный</w:t>
      </w:r>
      <w:r w:rsidR="0001764A">
        <w:rPr>
          <w:rStyle w:val="markedcontent"/>
          <w:bCs/>
        </w:rPr>
        <w:t xml:space="preserve">, вызывается вспомогательный метод </w:t>
      </w:r>
      <w:proofErr w:type="spellStart"/>
      <w:r w:rsidR="0001764A" w:rsidRPr="0001764A">
        <w:t>void</w:t>
      </w:r>
      <w:proofErr w:type="spellEnd"/>
      <w:r w:rsidR="0001764A" w:rsidRPr="0001764A">
        <w:t xml:space="preserve"> </w:t>
      </w:r>
      <w:proofErr w:type="spellStart"/>
      <w:proofErr w:type="gramStart"/>
      <w:r w:rsidR="0001764A" w:rsidRPr="0001764A">
        <w:t>fixInsert</w:t>
      </w:r>
      <w:proofErr w:type="spellEnd"/>
      <w:r w:rsidR="0001764A" w:rsidRPr="0001764A">
        <w:t>(</w:t>
      </w:r>
      <w:proofErr w:type="spellStart"/>
      <w:proofErr w:type="gramEnd"/>
      <w:r w:rsidR="0001764A" w:rsidRPr="0001764A">
        <w:t>Node</w:t>
      </w:r>
      <w:proofErr w:type="spellEnd"/>
      <w:r w:rsidR="0001764A" w:rsidRPr="0001764A">
        <w:t xml:space="preserve">*&amp; </w:t>
      </w:r>
      <w:proofErr w:type="spellStart"/>
      <w:r w:rsidR="0001764A" w:rsidRPr="0001764A">
        <w:t>node</w:t>
      </w:r>
      <w:proofErr w:type="spellEnd"/>
      <w:r w:rsidR="0001764A" w:rsidRPr="0001764A">
        <w:t>).</w:t>
      </w:r>
    </w:p>
    <w:p w14:paraId="15BD895B" w14:textId="4B57FE9B" w:rsidR="0001764A" w:rsidRPr="0001764A" w:rsidRDefault="0001764A" w:rsidP="0001764A">
      <w:pPr>
        <w:pStyle w:val="a7"/>
        <w:numPr>
          <w:ilvl w:val="0"/>
          <w:numId w:val="11"/>
        </w:numPr>
        <w:rPr>
          <w:rFonts w:cs="Times New Roman"/>
          <w:bCs/>
          <w:szCs w:val="28"/>
        </w:rPr>
      </w:pPr>
      <w:r>
        <w:rPr>
          <w:rStyle w:val="markedcontent"/>
          <w:bCs/>
        </w:rPr>
        <w:t xml:space="preserve">Пока </w:t>
      </w:r>
      <w:proofErr w:type="spellStart"/>
      <w:r w:rsidRPr="0001764A">
        <w:t>node</w:t>
      </w:r>
      <w:proofErr w:type="spellEnd"/>
      <w:r>
        <w:t xml:space="preserve"> не является корнем, окрашен в красный и имеет красного родителя, выполняются следующие пункты,</w:t>
      </w:r>
    </w:p>
    <w:p w14:paraId="09CF543B" w14:textId="356B6159" w:rsidR="0001764A" w:rsidRPr="009E7C38" w:rsidRDefault="0001764A" w:rsidP="0001764A">
      <w:pPr>
        <w:pStyle w:val="a7"/>
        <w:numPr>
          <w:ilvl w:val="0"/>
          <w:numId w:val="11"/>
        </w:numPr>
        <w:rPr>
          <w:rFonts w:cs="Times New Roman"/>
          <w:bCs/>
          <w:szCs w:val="28"/>
        </w:rPr>
      </w:pPr>
      <w:r>
        <w:t xml:space="preserve">Обновляются указатели </w:t>
      </w:r>
      <w:r>
        <w:rPr>
          <w:lang w:val="en-US"/>
        </w:rPr>
        <w:t>parent</w:t>
      </w:r>
      <w:r w:rsidRPr="0001764A">
        <w:t xml:space="preserve"> </w:t>
      </w:r>
      <w:r>
        <w:t xml:space="preserve">и </w:t>
      </w:r>
      <w:r>
        <w:rPr>
          <w:lang w:val="en-US"/>
        </w:rPr>
        <w:t>grandparent</w:t>
      </w:r>
      <w:r w:rsidRPr="0001764A">
        <w:t xml:space="preserve"> </w:t>
      </w:r>
      <w:r>
        <w:t xml:space="preserve">на соответствующие значения. </w:t>
      </w:r>
    </w:p>
    <w:p w14:paraId="73825318" w14:textId="7D09FAB9" w:rsidR="009E7C38" w:rsidRPr="009E7C38" w:rsidRDefault="009E7C38" w:rsidP="0001764A">
      <w:pPr>
        <w:pStyle w:val="a7"/>
        <w:numPr>
          <w:ilvl w:val="0"/>
          <w:numId w:val="11"/>
        </w:numPr>
        <w:rPr>
          <w:rFonts w:cs="Times New Roman"/>
          <w:bCs/>
          <w:szCs w:val="28"/>
        </w:rPr>
      </w:pPr>
      <w:r>
        <w:t xml:space="preserve">Определяется указатель </w:t>
      </w:r>
      <w:r>
        <w:rPr>
          <w:lang w:val="en-US"/>
        </w:rPr>
        <w:t>Node</w:t>
      </w:r>
      <w:r w:rsidRPr="009E7C38">
        <w:t>*</w:t>
      </w:r>
      <w:r>
        <w:t xml:space="preserve"> </w:t>
      </w:r>
      <w:r>
        <w:rPr>
          <w:lang w:val="en-US"/>
        </w:rPr>
        <w:t>uncle</w:t>
      </w:r>
      <w:r>
        <w:t xml:space="preserve">, </w:t>
      </w:r>
      <w:r w:rsidRPr="009E7C38">
        <w:t>“</w:t>
      </w:r>
      <w:r>
        <w:t>дядя</w:t>
      </w:r>
      <w:r w:rsidRPr="009E7C38">
        <w:t>”</w:t>
      </w:r>
      <w:r>
        <w:t xml:space="preserve"> элемента </w:t>
      </w:r>
      <w:r>
        <w:rPr>
          <w:lang w:val="en-US"/>
        </w:rPr>
        <w:t>node</w:t>
      </w:r>
      <w:r w:rsidRPr="009E7C38">
        <w:t>.</w:t>
      </w:r>
    </w:p>
    <w:p w14:paraId="2CBD3D9F" w14:textId="262DDE2C" w:rsidR="009E7C38" w:rsidRPr="009E7C38" w:rsidRDefault="009E7C38" w:rsidP="0001764A">
      <w:pPr>
        <w:pStyle w:val="a7"/>
        <w:numPr>
          <w:ilvl w:val="0"/>
          <w:numId w:val="11"/>
        </w:numPr>
        <w:rPr>
          <w:rFonts w:cs="Times New Roman"/>
          <w:bCs/>
          <w:szCs w:val="28"/>
        </w:rPr>
      </w:pPr>
      <w:r>
        <w:t xml:space="preserve">Если </w:t>
      </w:r>
      <w:r>
        <w:rPr>
          <w:lang w:val="en-US"/>
        </w:rPr>
        <w:t>uncle</w:t>
      </w:r>
      <w:r w:rsidRPr="009E7C38">
        <w:t xml:space="preserve"> </w:t>
      </w:r>
      <w:r>
        <w:t xml:space="preserve">тоже красный, то </w:t>
      </w:r>
      <w:r>
        <w:rPr>
          <w:lang w:val="en-US"/>
        </w:rPr>
        <w:t>grandparent</w:t>
      </w:r>
      <w:r w:rsidRPr="009E7C38">
        <w:t xml:space="preserve"> </w:t>
      </w:r>
      <w:r>
        <w:t xml:space="preserve">перекрашивается в красный, а </w:t>
      </w:r>
      <w:r>
        <w:rPr>
          <w:lang w:val="en-US"/>
        </w:rPr>
        <w:t>parent</w:t>
      </w:r>
      <w:r w:rsidRPr="009E7C38">
        <w:t xml:space="preserve"> </w:t>
      </w:r>
      <w:r>
        <w:t xml:space="preserve">и </w:t>
      </w:r>
      <w:r>
        <w:rPr>
          <w:lang w:val="en-US"/>
        </w:rPr>
        <w:t>uncle</w:t>
      </w:r>
      <w:r w:rsidRPr="009E7C38">
        <w:t xml:space="preserve"> </w:t>
      </w:r>
      <w:r>
        <w:t>–</w:t>
      </w:r>
      <w:r w:rsidRPr="009E7C38">
        <w:t xml:space="preserve"> </w:t>
      </w:r>
      <w:r>
        <w:t xml:space="preserve">в чёрный, указателю </w:t>
      </w:r>
      <w:r>
        <w:rPr>
          <w:lang w:val="en-US"/>
        </w:rPr>
        <w:t>node</w:t>
      </w:r>
      <w:r w:rsidRPr="009E7C38">
        <w:t xml:space="preserve"> </w:t>
      </w:r>
      <w:r>
        <w:t>присваивается указатель</w:t>
      </w:r>
      <w:r w:rsidRPr="009E7C38">
        <w:t xml:space="preserve"> </w:t>
      </w:r>
      <w:r>
        <w:rPr>
          <w:lang w:val="en-US"/>
        </w:rPr>
        <w:t>grandparent</w:t>
      </w:r>
      <w:r>
        <w:t>, возвращаемся к пункту 1.5.1)</w:t>
      </w:r>
    </w:p>
    <w:p w14:paraId="48B10936" w14:textId="6483DFB7" w:rsidR="009E7C38" w:rsidRPr="008F540E" w:rsidRDefault="009E7C38" w:rsidP="009E7C38">
      <w:pPr>
        <w:pStyle w:val="a7"/>
        <w:numPr>
          <w:ilvl w:val="0"/>
          <w:numId w:val="11"/>
        </w:numPr>
        <w:rPr>
          <w:rFonts w:cs="Times New Roman"/>
          <w:bCs/>
          <w:szCs w:val="28"/>
        </w:rPr>
      </w:pPr>
      <w:r>
        <w:t xml:space="preserve">Если </w:t>
      </w:r>
      <w:r>
        <w:rPr>
          <w:lang w:val="en-US"/>
        </w:rPr>
        <w:t>uncle</w:t>
      </w:r>
      <w:r w:rsidRPr="009E7C38">
        <w:t xml:space="preserve"> </w:t>
      </w:r>
      <w:r>
        <w:t xml:space="preserve">не красный, то проверяем, является ли </w:t>
      </w:r>
      <w:r>
        <w:rPr>
          <w:lang w:val="en-US"/>
        </w:rPr>
        <w:t>node</w:t>
      </w:r>
      <w:r w:rsidRPr="009E7C38">
        <w:t xml:space="preserve"> </w:t>
      </w:r>
      <w:r>
        <w:t>правым потомком своего родителя.</w:t>
      </w:r>
    </w:p>
    <w:p w14:paraId="322A6C3D" w14:textId="59105689" w:rsidR="008F540E" w:rsidRPr="008F540E" w:rsidRDefault="008F540E" w:rsidP="009E7C38">
      <w:pPr>
        <w:pStyle w:val="a7"/>
        <w:numPr>
          <w:ilvl w:val="0"/>
          <w:numId w:val="11"/>
        </w:numPr>
        <w:rPr>
          <w:rFonts w:cs="Times New Roman"/>
          <w:bCs/>
          <w:szCs w:val="28"/>
        </w:rPr>
      </w:pPr>
      <w:r>
        <w:lastRenderedPageBreak/>
        <w:t xml:space="preserve">Если является правым, то осуществляем левый поворот вокруг </w:t>
      </w:r>
      <w:r>
        <w:rPr>
          <w:lang w:val="en-US"/>
        </w:rPr>
        <w:t>parent</w:t>
      </w:r>
      <w:r>
        <w:t xml:space="preserve">, а затем правый поворот вокруг </w:t>
      </w:r>
      <w:r>
        <w:rPr>
          <w:lang w:val="en-US"/>
        </w:rPr>
        <w:t>grandparent</w:t>
      </w:r>
    </w:p>
    <w:p w14:paraId="37DA68B9" w14:textId="6EE433D7" w:rsidR="00D726FF" w:rsidRPr="00D726FF" w:rsidRDefault="008F540E" w:rsidP="00D726FF">
      <w:pPr>
        <w:pStyle w:val="a7"/>
        <w:numPr>
          <w:ilvl w:val="0"/>
          <w:numId w:val="11"/>
        </w:numPr>
        <w:rPr>
          <w:rFonts w:cs="Times New Roman"/>
          <w:bCs/>
          <w:szCs w:val="28"/>
        </w:rPr>
      </w:pPr>
      <w:r>
        <w:t xml:space="preserve">Если является левым, то сразу осуществляем правый поворот вокруг </w:t>
      </w:r>
      <w:r w:rsidRPr="00D726FF">
        <w:rPr>
          <w:lang w:val="en-US"/>
        </w:rPr>
        <w:t>grandparent</w:t>
      </w:r>
    </w:p>
    <w:p w14:paraId="43A5B125" w14:textId="6D25CF69" w:rsidR="00D726FF" w:rsidRDefault="00D726FF" w:rsidP="00D726FF">
      <w:pPr>
        <w:pStyle w:val="a7"/>
        <w:ind w:left="0"/>
        <w:rPr>
          <w:rFonts w:cs="Times New Roman"/>
          <w:bCs/>
          <w:szCs w:val="28"/>
        </w:rPr>
      </w:pPr>
    </w:p>
    <w:p w14:paraId="5E92F2DE" w14:textId="77777777" w:rsidR="00D726FF" w:rsidRPr="00D726FF" w:rsidRDefault="00D726FF" w:rsidP="00D726FF">
      <w:pPr>
        <w:pStyle w:val="a7"/>
        <w:ind w:left="0"/>
        <w:rPr>
          <w:rFonts w:cs="Times New Roman"/>
          <w:bCs/>
          <w:szCs w:val="28"/>
        </w:rPr>
      </w:pPr>
    </w:p>
    <w:p w14:paraId="5C8878EE" w14:textId="4EDA0A34" w:rsidR="008F540E" w:rsidRDefault="008F540E" w:rsidP="008F540E">
      <w:pPr>
        <w:pStyle w:val="a7"/>
        <w:numPr>
          <w:ilvl w:val="0"/>
          <w:numId w:val="12"/>
        </w:numPr>
      </w:pPr>
      <w:r>
        <w:rPr>
          <w:rStyle w:val="markedcontent"/>
          <w:bCs/>
        </w:rPr>
        <w:t xml:space="preserve">Создаётся рекурсивный метод </w:t>
      </w:r>
      <w:proofErr w:type="spellStart"/>
      <w:r w:rsidRPr="008F540E">
        <w:t>void</w:t>
      </w:r>
      <w:proofErr w:type="spellEnd"/>
      <w:r w:rsidRPr="008F540E">
        <w:t xml:space="preserve"> </w:t>
      </w:r>
      <w:proofErr w:type="spellStart"/>
      <w:proofErr w:type="gramStart"/>
      <w:r w:rsidRPr="008F540E">
        <w:t>inOrderTraversalHelper</w:t>
      </w:r>
      <w:proofErr w:type="spellEnd"/>
      <w:r w:rsidRPr="008F540E">
        <w:t>(</w:t>
      </w:r>
      <w:proofErr w:type="spellStart"/>
      <w:proofErr w:type="gramEnd"/>
      <w:r w:rsidRPr="008F540E">
        <w:t>Node</w:t>
      </w:r>
      <w:proofErr w:type="spellEnd"/>
      <w:r w:rsidRPr="008F540E">
        <w:t xml:space="preserve">* </w:t>
      </w:r>
      <w:proofErr w:type="spellStart"/>
      <w:r w:rsidRPr="008F540E">
        <w:t>root</w:t>
      </w:r>
      <w:proofErr w:type="spellEnd"/>
      <w:r w:rsidRPr="008F540E">
        <w:t>)</w:t>
      </w:r>
      <w:r>
        <w:t>,</w:t>
      </w:r>
    </w:p>
    <w:p w14:paraId="1DC63DDA" w14:textId="27B11DDF" w:rsidR="008F540E" w:rsidRPr="008F540E" w:rsidRDefault="008F540E" w:rsidP="008F540E">
      <w:pPr>
        <w:pStyle w:val="a7"/>
        <w:numPr>
          <w:ilvl w:val="0"/>
          <w:numId w:val="12"/>
        </w:numPr>
      </w:pPr>
      <w:r>
        <w:t xml:space="preserve">Если </w:t>
      </w:r>
      <w:r>
        <w:rPr>
          <w:lang w:val="en-US"/>
        </w:rPr>
        <w:t>root</w:t>
      </w:r>
      <w:r w:rsidRPr="008F540E">
        <w:t xml:space="preserve"> – </w:t>
      </w:r>
      <w:r>
        <w:t xml:space="preserve">пустой, то выполняем команду </w:t>
      </w:r>
      <w:r>
        <w:rPr>
          <w:lang w:val="en-US"/>
        </w:rPr>
        <w:t>return</w:t>
      </w:r>
    </w:p>
    <w:p w14:paraId="06036003" w14:textId="0141845C" w:rsidR="008F540E" w:rsidRPr="008F540E" w:rsidRDefault="008F540E" w:rsidP="008F540E">
      <w:pPr>
        <w:pStyle w:val="a7"/>
        <w:numPr>
          <w:ilvl w:val="0"/>
          <w:numId w:val="12"/>
        </w:numPr>
      </w:pPr>
      <w:r>
        <w:t xml:space="preserve">Вызываем рекурсивно метод </w:t>
      </w:r>
      <w:proofErr w:type="spellStart"/>
      <w:r w:rsidRPr="008F540E">
        <w:t>inOrderTraversalHelper</w:t>
      </w:r>
      <w:proofErr w:type="spellEnd"/>
      <w:r>
        <w:t xml:space="preserve"> с аргументом </w:t>
      </w:r>
      <w:r>
        <w:rPr>
          <w:lang w:val="en-US"/>
        </w:rPr>
        <w:t>root</w:t>
      </w:r>
      <w:proofErr w:type="gramStart"/>
      <w:r w:rsidRPr="008F540E">
        <w:t>-&gt;</w:t>
      </w:r>
      <w:r>
        <w:rPr>
          <w:lang w:val="en-US"/>
        </w:rPr>
        <w:t>left</w:t>
      </w:r>
      <w:proofErr w:type="gramEnd"/>
    </w:p>
    <w:p w14:paraId="497F7744" w14:textId="1B504325" w:rsidR="008F540E" w:rsidRDefault="008F540E" w:rsidP="008F540E">
      <w:pPr>
        <w:pStyle w:val="a7"/>
        <w:numPr>
          <w:ilvl w:val="0"/>
          <w:numId w:val="12"/>
        </w:numPr>
      </w:pPr>
      <w:r>
        <w:t xml:space="preserve">Выводим число, хранящееся в текущем узле </w:t>
      </w:r>
      <w:r>
        <w:rPr>
          <w:lang w:val="en-US"/>
        </w:rPr>
        <w:t>root</w:t>
      </w:r>
    </w:p>
    <w:p w14:paraId="712C9B76" w14:textId="6C67D81D" w:rsidR="008F540E" w:rsidRDefault="008F540E" w:rsidP="00610A98">
      <w:pPr>
        <w:pStyle w:val="a7"/>
        <w:numPr>
          <w:ilvl w:val="0"/>
          <w:numId w:val="12"/>
        </w:numPr>
      </w:pPr>
      <w:r>
        <w:t xml:space="preserve">Вызываем рекурсивно метод </w:t>
      </w:r>
      <w:proofErr w:type="spellStart"/>
      <w:r w:rsidRPr="008F540E">
        <w:t>inOrderTraversalHelper</w:t>
      </w:r>
      <w:proofErr w:type="spellEnd"/>
      <w:r>
        <w:t xml:space="preserve"> с аргументом </w:t>
      </w:r>
      <w:r w:rsidRPr="008F540E">
        <w:rPr>
          <w:lang w:val="en-US"/>
        </w:rPr>
        <w:t>root</w:t>
      </w:r>
      <w:proofErr w:type="gramStart"/>
      <w:r w:rsidRPr="008F540E">
        <w:t>-&gt;</w:t>
      </w:r>
      <w:r w:rsidRPr="008F540E">
        <w:rPr>
          <w:lang w:val="en-US"/>
        </w:rPr>
        <w:t>right</w:t>
      </w:r>
      <w:proofErr w:type="gramEnd"/>
      <w:r w:rsidRPr="008F540E">
        <w:t>.</w:t>
      </w:r>
    </w:p>
    <w:p w14:paraId="66DAB277" w14:textId="6EFD68A7" w:rsidR="00D726FF" w:rsidRDefault="00D726FF" w:rsidP="00D726FF">
      <w:pPr>
        <w:pStyle w:val="a7"/>
        <w:ind w:left="0"/>
      </w:pPr>
    </w:p>
    <w:p w14:paraId="0AA4BE51" w14:textId="77777777" w:rsidR="00D726FF" w:rsidRDefault="00D726FF" w:rsidP="00D726FF">
      <w:pPr>
        <w:pStyle w:val="a7"/>
        <w:ind w:left="0"/>
      </w:pPr>
    </w:p>
    <w:p w14:paraId="3BA1CBA5" w14:textId="3897A2B7" w:rsidR="00D726FF" w:rsidRDefault="00D726FF" w:rsidP="00D726FF">
      <w:pPr>
        <w:pStyle w:val="a7"/>
        <w:numPr>
          <w:ilvl w:val="0"/>
          <w:numId w:val="13"/>
        </w:numPr>
        <w:rPr>
          <w:lang w:val="en-US"/>
        </w:rPr>
      </w:pPr>
      <w:r>
        <w:rPr>
          <w:rStyle w:val="markedcontent"/>
          <w:bCs/>
        </w:rPr>
        <w:t>Создаётся</w:t>
      </w:r>
      <w:r w:rsidRPr="00D726FF">
        <w:rPr>
          <w:rStyle w:val="markedcontent"/>
          <w:bCs/>
          <w:lang w:val="en-US"/>
        </w:rPr>
        <w:t xml:space="preserve"> </w:t>
      </w:r>
      <w:r>
        <w:rPr>
          <w:rStyle w:val="markedcontent"/>
          <w:bCs/>
        </w:rPr>
        <w:t>метод</w:t>
      </w:r>
      <w:r w:rsidRPr="00D726FF">
        <w:rPr>
          <w:rStyle w:val="markedcontent"/>
          <w:bCs/>
          <w:lang w:val="en-US"/>
        </w:rPr>
        <w:t xml:space="preserve"> </w:t>
      </w:r>
      <w:r w:rsidRPr="00D726FF">
        <w:rPr>
          <w:lang w:val="en-US"/>
        </w:rPr>
        <w:t xml:space="preserve">void </w:t>
      </w:r>
      <w:proofErr w:type="spellStart"/>
      <w:r w:rsidRPr="00D726FF">
        <w:rPr>
          <w:lang w:val="en-US"/>
        </w:rPr>
        <w:t>levelOrderTraversalHelper</w:t>
      </w:r>
      <w:proofErr w:type="spellEnd"/>
      <w:r w:rsidRPr="00D726FF">
        <w:rPr>
          <w:lang w:val="en-US"/>
        </w:rPr>
        <w:t xml:space="preserve"> (Node* root),</w:t>
      </w:r>
    </w:p>
    <w:p w14:paraId="2C4A19A7" w14:textId="29CABED4" w:rsidR="00D726FF" w:rsidRPr="00D726FF" w:rsidRDefault="00D726FF" w:rsidP="00D726FF">
      <w:pPr>
        <w:pStyle w:val="a7"/>
        <w:numPr>
          <w:ilvl w:val="0"/>
          <w:numId w:val="13"/>
        </w:numPr>
      </w:pPr>
      <w:r>
        <w:t xml:space="preserve">Если </w:t>
      </w:r>
      <w:r>
        <w:rPr>
          <w:lang w:val="en-US"/>
        </w:rPr>
        <w:t>root</w:t>
      </w:r>
      <w:r w:rsidRPr="008F540E">
        <w:t xml:space="preserve"> – </w:t>
      </w:r>
      <w:r>
        <w:t xml:space="preserve">пустой, то выполняем команду </w:t>
      </w:r>
      <w:r>
        <w:rPr>
          <w:lang w:val="en-US"/>
        </w:rPr>
        <w:t>return</w:t>
      </w:r>
    </w:p>
    <w:p w14:paraId="62078DB3" w14:textId="728DBDF1" w:rsidR="00D726FF" w:rsidRPr="00D726FF" w:rsidRDefault="00D726FF" w:rsidP="00D726FF">
      <w:pPr>
        <w:pStyle w:val="a7"/>
        <w:numPr>
          <w:ilvl w:val="0"/>
          <w:numId w:val="13"/>
        </w:numPr>
      </w:pPr>
      <w:r>
        <w:t xml:space="preserve">Создаем очередь </w:t>
      </w:r>
      <w:r>
        <w:rPr>
          <w:lang w:val="en-US"/>
        </w:rPr>
        <w:t>q</w:t>
      </w:r>
    </w:p>
    <w:p w14:paraId="42BCB140" w14:textId="304C5F06" w:rsidR="00D726FF" w:rsidRPr="00D726FF" w:rsidRDefault="00D726FF" w:rsidP="00D726FF">
      <w:pPr>
        <w:pStyle w:val="a7"/>
        <w:numPr>
          <w:ilvl w:val="0"/>
          <w:numId w:val="13"/>
        </w:numPr>
      </w:pPr>
      <w:r>
        <w:t xml:space="preserve">Заносим в очередь </w:t>
      </w:r>
      <w:r>
        <w:rPr>
          <w:lang w:val="en-US"/>
        </w:rPr>
        <w:t>root</w:t>
      </w:r>
    </w:p>
    <w:p w14:paraId="74CF1B3E" w14:textId="77777777" w:rsidR="00D726FF" w:rsidRPr="00D726FF" w:rsidRDefault="00D726FF" w:rsidP="00D726FF">
      <w:pPr>
        <w:pStyle w:val="a7"/>
        <w:numPr>
          <w:ilvl w:val="0"/>
          <w:numId w:val="13"/>
        </w:numPr>
      </w:pPr>
      <w:r>
        <w:t>Пока очередь непустая создаётся указатель</w:t>
      </w:r>
      <w:r w:rsidRPr="00D726FF">
        <w:t xml:space="preserve"> </w:t>
      </w:r>
      <w:r>
        <w:rPr>
          <w:lang w:val="en-US"/>
        </w:rPr>
        <w:t>Node</w:t>
      </w:r>
      <w:r w:rsidRPr="00D726FF">
        <w:t xml:space="preserve">* </w:t>
      </w:r>
      <w:r>
        <w:rPr>
          <w:lang w:val="en-US"/>
        </w:rPr>
        <w:t>current</w:t>
      </w:r>
    </w:p>
    <w:p w14:paraId="7CE62B43" w14:textId="5140FEFD" w:rsidR="00D726FF" w:rsidRDefault="00D726FF" w:rsidP="00D726FF">
      <w:pPr>
        <w:pStyle w:val="a7"/>
        <w:numPr>
          <w:ilvl w:val="0"/>
          <w:numId w:val="13"/>
        </w:numPr>
      </w:pPr>
      <w:r>
        <w:t xml:space="preserve"> Указателю </w:t>
      </w:r>
      <w:r>
        <w:rPr>
          <w:lang w:val="en-US"/>
        </w:rPr>
        <w:t>current</w:t>
      </w:r>
      <w:r w:rsidRPr="00D726FF">
        <w:t xml:space="preserve"> </w:t>
      </w:r>
      <w:r>
        <w:t xml:space="preserve">присваивается первый элемент очереди </w:t>
      </w:r>
      <w:r>
        <w:rPr>
          <w:lang w:val="en-US"/>
        </w:rPr>
        <w:t>q</w:t>
      </w:r>
      <w:r w:rsidRPr="00D726FF">
        <w:t xml:space="preserve">, </w:t>
      </w:r>
      <w:r>
        <w:t>затем этот элемент из очереди удаляется.</w:t>
      </w:r>
    </w:p>
    <w:p w14:paraId="3FE38ABC" w14:textId="0AEEB8DA" w:rsidR="00D726FF" w:rsidRDefault="00D726FF" w:rsidP="00D726FF">
      <w:pPr>
        <w:pStyle w:val="a7"/>
        <w:numPr>
          <w:ilvl w:val="0"/>
          <w:numId w:val="13"/>
        </w:numPr>
      </w:pPr>
      <w:r>
        <w:t xml:space="preserve">Выводим число, хранящееся в текущем узле </w:t>
      </w:r>
      <w:r>
        <w:rPr>
          <w:lang w:val="en-US"/>
        </w:rPr>
        <w:t>current</w:t>
      </w:r>
    </w:p>
    <w:p w14:paraId="458309AD" w14:textId="3F482766" w:rsidR="00D726FF" w:rsidRDefault="00D726FF" w:rsidP="00D726FF">
      <w:pPr>
        <w:pStyle w:val="a7"/>
        <w:numPr>
          <w:ilvl w:val="0"/>
          <w:numId w:val="13"/>
        </w:numPr>
      </w:pPr>
      <w:r>
        <w:t xml:space="preserve">Если левый потомок узла </w:t>
      </w:r>
      <w:r>
        <w:rPr>
          <w:lang w:val="en-US"/>
        </w:rPr>
        <w:t>current</w:t>
      </w:r>
      <w:r w:rsidRPr="00D726FF">
        <w:t xml:space="preserve"> </w:t>
      </w:r>
      <w:r>
        <w:t>не является пустым, то он заносится в очередь</w:t>
      </w:r>
    </w:p>
    <w:p w14:paraId="20F0FD47" w14:textId="2720D3A4" w:rsidR="00D726FF" w:rsidRDefault="00D726FF" w:rsidP="00D726FF">
      <w:pPr>
        <w:pStyle w:val="a7"/>
        <w:numPr>
          <w:ilvl w:val="0"/>
          <w:numId w:val="13"/>
        </w:numPr>
      </w:pPr>
      <w:r>
        <w:t xml:space="preserve">Если правый потомок узла </w:t>
      </w:r>
      <w:r>
        <w:rPr>
          <w:lang w:val="en-US"/>
        </w:rPr>
        <w:t>current</w:t>
      </w:r>
      <w:r w:rsidRPr="00D726FF">
        <w:t xml:space="preserve"> </w:t>
      </w:r>
      <w:r>
        <w:t>не является пустым, то он заносится в очередь</w:t>
      </w:r>
    </w:p>
    <w:p w14:paraId="4E1C3DB5" w14:textId="65AB0190" w:rsidR="00D726FF" w:rsidRPr="00D726FF" w:rsidRDefault="00D726FF" w:rsidP="00D726FF">
      <w:pPr>
        <w:pStyle w:val="a7"/>
        <w:numPr>
          <w:ilvl w:val="0"/>
          <w:numId w:val="13"/>
        </w:numPr>
      </w:pPr>
      <w:r>
        <w:t>Возвращаемся к пункту 3.5).</w:t>
      </w:r>
    </w:p>
    <w:p w14:paraId="5DF023FF" w14:textId="0CD3543D" w:rsidR="00D726FF" w:rsidRDefault="00D726FF" w:rsidP="00D726FF">
      <w:pPr>
        <w:pStyle w:val="a7"/>
        <w:ind w:left="0"/>
      </w:pPr>
    </w:p>
    <w:p w14:paraId="2253703E" w14:textId="77777777" w:rsidR="00D726FF" w:rsidRDefault="00D726FF" w:rsidP="00D726FF">
      <w:pPr>
        <w:pStyle w:val="a7"/>
        <w:ind w:left="0"/>
      </w:pPr>
    </w:p>
    <w:p w14:paraId="21415F5C" w14:textId="78BA7F33" w:rsidR="00D726FF" w:rsidRDefault="00D726FF" w:rsidP="00D726FF">
      <w:pPr>
        <w:pStyle w:val="a7"/>
        <w:numPr>
          <w:ilvl w:val="0"/>
          <w:numId w:val="14"/>
        </w:numPr>
        <w:rPr>
          <w:lang w:val="en-US"/>
        </w:rPr>
      </w:pPr>
      <w:r w:rsidRPr="00D726FF">
        <w:rPr>
          <w:rStyle w:val="markedcontent"/>
          <w:bCs/>
        </w:rPr>
        <w:t>Создаётся</w:t>
      </w:r>
      <w:r w:rsidRPr="00D726FF">
        <w:rPr>
          <w:rStyle w:val="markedcontent"/>
          <w:bCs/>
          <w:lang w:val="en-US"/>
        </w:rPr>
        <w:t xml:space="preserve"> </w:t>
      </w:r>
      <w:r w:rsidRPr="00D726FF">
        <w:rPr>
          <w:rStyle w:val="markedcontent"/>
          <w:bCs/>
        </w:rPr>
        <w:t>метод</w:t>
      </w:r>
      <w:r w:rsidRPr="00D726FF">
        <w:rPr>
          <w:rStyle w:val="markedcontent"/>
          <w:bCs/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D726FF">
        <w:rPr>
          <w:lang w:val="en-US"/>
        </w:rPr>
        <w:t xml:space="preserve"> </w:t>
      </w:r>
      <w:proofErr w:type="spellStart"/>
      <w:r w:rsidRPr="00D726FF">
        <w:rPr>
          <w:lang w:val="en-US"/>
        </w:rPr>
        <w:t>sumOfLeavesHelper</w:t>
      </w:r>
      <w:proofErr w:type="spellEnd"/>
      <w:r w:rsidRPr="00D726FF">
        <w:rPr>
          <w:lang w:val="en-US"/>
        </w:rPr>
        <w:t xml:space="preserve"> (Node* root),</w:t>
      </w:r>
    </w:p>
    <w:p w14:paraId="36867341" w14:textId="19161E8E" w:rsidR="00D726FF" w:rsidRPr="00D726FF" w:rsidRDefault="00D726FF" w:rsidP="00D726FF">
      <w:pPr>
        <w:pStyle w:val="a7"/>
        <w:numPr>
          <w:ilvl w:val="0"/>
          <w:numId w:val="14"/>
        </w:numPr>
      </w:pPr>
      <w:r>
        <w:t xml:space="preserve">Если </w:t>
      </w:r>
      <w:r>
        <w:rPr>
          <w:lang w:val="en-US"/>
        </w:rPr>
        <w:t>root</w:t>
      </w:r>
      <w:r w:rsidRPr="008F540E">
        <w:t xml:space="preserve"> – </w:t>
      </w:r>
      <w:r>
        <w:t>пустой, то возвращаем 0,</w:t>
      </w:r>
    </w:p>
    <w:p w14:paraId="45EF9EA7" w14:textId="446CB2DA" w:rsidR="00D726FF" w:rsidRDefault="00D726FF" w:rsidP="00D726FF">
      <w:pPr>
        <w:pStyle w:val="a7"/>
        <w:numPr>
          <w:ilvl w:val="0"/>
          <w:numId w:val="14"/>
        </w:numPr>
      </w:pPr>
      <w:r>
        <w:t xml:space="preserve">Если и левый, и правый потомки узла </w:t>
      </w:r>
      <w:r>
        <w:rPr>
          <w:lang w:val="en-US"/>
        </w:rPr>
        <w:t>root</w:t>
      </w:r>
      <w:r w:rsidRPr="00D726FF">
        <w:t xml:space="preserve"> </w:t>
      </w:r>
      <w:r>
        <w:t xml:space="preserve">являются пустыми, т.е. </w:t>
      </w:r>
      <w:r>
        <w:rPr>
          <w:lang w:val="en-US"/>
        </w:rPr>
        <w:t>root</w:t>
      </w:r>
      <w:r w:rsidRPr="00D726FF">
        <w:t xml:space="preserve"> </w:t>
      </w:r>
      <w:r>
        <w:t>–</w:t>
      </w:r>
      <w:r w:rsidRPr="00D726FF">
        <w:t xml:space="preserve"> </w:t>
      </w:r>
      <w:r>
        <w:t>листок, то возвращаем число, хранящееся в нем,</w:t>
      </w:r>
    </w:p>
    <w:p w14:paraId="2256B01C" w14:textId="699B61F2" w:rsidR="00D726FF" w:rsidRPr="00D726FF" w:rsidRDefault="00D726FF" w:rsidP="00D726FF">
      <w:pPr>
        <w:pStyle w:val="a7"/>
        <w:numPr>
          <w:ilvl w:val="0"/>
          <w:numId w:val="14"/>
        </w:numPr>
      </w:pPr>
      <w:r>
        <w:t xml:space="preserve">Рекурсивно вызывается метод </w:t>
      </w:r>
      <w:proofErr w:type="spellStart"/>
      <w:r w:rsidRPr="00D726FF">
        <w:rPr>
          <w:lang w:val="en-US"/>
        </w:rPr>
        <w:t>sumOfLeavesHelper</w:t>
      </w:r>
      <w:proofErr w:type="spellEnd"/>
      <w:r>
        <w:t xml:space="preserve"> с аргументом </w:t>
      </w:r>
      <w:r>
        <w:rPr>
          <w:lang w:val="en-US"/>
        </w:rPr>
        <w:t>root</w:t>
      </w:r>
      <w:proofErr w:type="gramStart"/>
      <w:r w:rsidRPr="00D726FF">
        <w:t>-&gt;</w:t>
      </w:r>
      <w:r>
        <w:rPr>
          <w:lang w:val="en-US"/>
        </w:rPr>
        <w:t>left</w:t>
      </w:r>
      <w:proofErr w:type="gramEnd"/>
      <w:r>
        <w:t>,</w:t>
      </w:r>
    </w:p>
    <w:p w14:paraId="666DFA99" w14:textId="1E3EC86B" w:rsidR="00D726FF" w:rsidRPr="00D726FF" w:rsidRDefault="00D726FF" w:rsidP="00D726FF">
      <w:pPr>
        <w:pStyle w:val="a7"/>
        <w:numPr>
          <w:ilvl w:val="0"/>
          <w:numId w:val="14"/>
        </w:numPr>
      </w:pPr>
      <w:r>
        <w:t xml:space="preserve">Рекурсивно вызывается метод </w:t>
      </w:r>
      <w:proofErr w:type="spellStart"/>
      <w:r w:rsidRPr="00D726FF">
        <w:rPr>
          <w:lang w:val="en-US"/>
        </w:rPr>
        <w:t>sumOfLeavesHelper</w:t>
      </w:r>
      <w:proofErr w:type="spellEnd"/>
      <w:r>
        <w:t xml:space="preserve"> с аргументом </w:t>
      </w:r>
      <w:r>
        <w:rPr>
          <w:lang w:val="en-US"/>
        </w:rPr>
        <w:t>root</w:t>
      </w:r>
      <w:proofErr w:type="gramStart"/>
      <w:r w:rsidRPr="00D726FF">
        <w:t>-&gt;</w:t>
      </w:r>
      <w:r>
        <w:rPr>
          <w:lang w:val="en-US"/>
        </w:rPr>
        <w:t>right</w:t>
      </w:r>
      <w:proofErr w:type="gramEnd"/>
      <w:r>
        <w:t>,</w:t>
      </w:r>
    </w:p>
    <w:p w14:paraId="692D1FFE" w14:textId="24ED20A6" w:rsidR="00D726FF" w:rsidRDefault="00D726FF" w:rsidP="00D726FF">
      <w:pPr>
        <w:pStyle w:val="a7"/>
        <w:numPr>
          <w:ilvl w:val="0"/>
          <w:numId w:val="14"/>
        </w:numPr>
      </w:pPr>
      <w:r>
        <w:t>Результаты рекурсивных вызовов складываются и возвращаются.</w:t>
      </w:r>
    </w:p>
    <w:p w14:paraId="380A4F34" w14:textId="30C39F83" w:rsidR="00D726FF" w:rsidRDefault="00D726FF" w:rsidP="00D726FF"/>
    <w:p w14:paraId="5BCB3609" w14:textId="5863EEB9" w:rsidR="00D726FF" w:rsidRDefault="00D726FF" w:rsidP="00610A98">
      <w:pPr>
        <w:pStyle w:val="a7"/>
        <w:numPr>
          <w:ilvl w:val="0"/>
          <w:numId w:val="15"/>
        </w:numPr>
        <w:rPr>
          <w:lang w:val="en-US"/>
        </w:rPr>
      </w:pPr>
      <w:r>
        <w:t>Создаётся</w:t>
      </w:r>
      <w:r w:rsidR="00610A98" w:rsidRPr="00610A98">
        <w:rPr>
          <w:lang w:val="en-US"/>
        </w:rPr>
        <w:t xml:space="preserve"> </w:t>
      </w:r>
      <w:r w:rsidR="00610A98">
        <w:t>метод</w:t>
      </w:r>
      <w:r w:rsidR="00610A98" w:rsidRPr="00610A98">
        <w:rPr>
          <w:lang w:val="en-US"/>
        </w:rPr>
        <w:t xml:space="preserve"> double </w:t>
      </w:r>
      <w:proofErr w:type="spellStart"/>
      <w:proofErr w:type="gramStart"/>
      <w:r w:rsidR="00610A98" w:rsidRPr="00610A98">
        <w:rPr>
          <w:lang w:val="en-US"/>
        </w:rPr>
        <w:t>findAverageHelper</w:t>
      </w:r>
      <w:proofErr w:type="spellEnd"/>
      <w:r w:rsidR="00610A98" w:rsidRPr="00610A98">
        <w:rPr>
          <w:lang w:val="en-US"/>
        </w:rPr>
        <w:t>(</w:t>
      </w:r>
      <w:proofErr w:type="gramEnd"/>
      <w:r w:rsidR="00610A98" w:rsidRPr="00610A98">
        <w:rPr>
          <w:lang w:val="en-US"/>
        </w:rPr>
        <w:t>Node* root)</w:t>
      </w:r>
    </w:p>
    <w:p w14:paraId="5AD35EC0" w14:textId="27E6049F" w:rsidR="00610A98" w:rsidRPr="00D726FF" w:rsidRDefault="00610A98" w:rsidP="00610A98">
      <w:pPr>
        <w:pStyle w:val="a7"/>
        <w:numPr>
          <w:ilvl w:val="0"/>
          <w:numId w:val="15"/>
        </w:numPr>
      </w:pPr>
      <w:r>
        <w:t xml:space="preserve">Если </w:t>
      </w:r>
      <w:r>
        <w:rPr>
          <w:lang w:val="en-US"/>
        </w:rPr>
        <w:t>root</w:t>
      </w:r>
      <w:r w:rsidRPr="008F540E">
        <w:t xml:space="preserve"> – </w:t>
      </w:r>
      <w:r>
        <w:t>пустой, то возвращаем 0.0,</w:t>
      </w:r>
    </w:p>
    <w:p w14:paraId="6067A35E" w14:textId="5D74497D" w:rsidR="00610A98" w:rsidRDefault="00610A98" w:rsidP="00610A98">
      <w:pPr>
        <w:pStyle w:val="a7"/>
        <w:numPr>
          <w:ilvl w:val="0"/>
          <w:numId w:val="15"/>
        </w:numPr>
      </w:pPr>
      <w:r>
        <w:lastRenderedPageBreak/>
        <w:t xml:space="preserve">Инициализируются </w:t>
      </w:r>
      <w:proofErr w:type="spellStart"/>
      <w:r>
        <w:rPr>
          <w:lang w:val="en-US"/>
        </w:rPr>
        <w:t>int</w:t>
      </w:r>
      <w:proofErr w:type="spellEnd"/>
      <w:r w:rsidRPr="00610A98">
        <w:t>-</w:t>
      </w:r>
      <w:r>
        <w:t xml:space="preserve">переменные </w:t>
      </w:r>
      <w:proofErr w:type="spellStart"/>
      <w:r>
        <w:t>sum</w:t>
      </w:r>
      <w:proofErr w:type="spellEnd"/>
      <w:r>
        <w:t xml:space="preserve"> и </w:t>
      </w:r>
      <w:r>
        <w:rPr>
          <w:lang w:val="en-US"/>
        </w:rPr>
        <w:t>count</w:t>
      </w:r>
      <w:r>
        <w:t>,</w:t>
      </w:r>
    </w:p>
    <w:p w14:paraId="513417DA" w14:textId="14736E94" w:rsidR="00610A98" w:rsidRDefault="00610A98" w:rsidP="00610A98">
      <w:pPr>
        <w:pStyle w:val="a7"/>
        <w:numPr>
          <w:ilvl w:val="0"/>
          <w:numId w:val="15"/>
        </w:numPr>
      </w:pPr>
      <w:r>
        <w:t xml:space="preserve">Вызывается метод </w:t>
      </w:r>
      <w:proofErr w:type="spellStart"/>
      <w:r w:rsidRPr="00610A98">
        <w:t>calculateSumAndCount</w:t>
      </w:r>
      <w:proofErr w:type="spellEnd"/>
      <w:r w:rsidRPr="00610A98">
        <w:t xml:space="preserve">, которому в качестве аргументов передаются по ссылке переменные </w:t>
      </w:r>
      <w:proofErr w:type="spellStart"/>
      <w:r w:rsidRPr="00610A98">
        <w:t>sum</w:t>
      </w:r>
      <w:proofErr w:type="spellEnd"/>
      <w:r w:rsidRPr="00610A98">
        <w:t xml:space="preserve"> и </w:t>
      </w:r>
      <w:proofErr w:type="spellStart"/>
      <w:r w:rsidRPr="00610A98">
        <w:t>count</w:t>
      </w:r>
      <w:proofErr w:type="spellEnd"/>
    </w:p>
    <w:p w14:paraId="2B65EBA0" w14:textId="01198F20" w:rsidR="00610A98" w:rsidRPr="00610A98" w:rsidRDefault="00610A98" w:rsidP="00610A98">
      <w:pPr>
        <w:pStyle w:val="a7"/>
        <w:numPr>
          <w:ilvl w:val="0"/>
          <w:numId w:val="15"/>
        </w:numPr>
      </w:pPr>
      <w:r>
        <w:t xml:space="preserve">Возвращается результат </w:t>
      </w:r>
      <w:r>
        <w:rPr>
          <w:lang w:val="en-US"/>
        </w:rPr>
        <w:t>sum / count</w:t>
      </w:r>
    </w:p>
    <w:p w14:paraId="572F96C9" w14:textId="4C9480DC" w:rsidR="00D726FF" w:rsidRDefault="00D726FF" w:rsidP="00D726FF"/>
    <w:p w14:paraId="6685F0C8" w14:textId="6CBEFD7C" w:rsidR="00610A98" w:rsidRDefault="00610A98" w:rsidP="00610A98">
      <w:r>
        <w:t xml:space="preserve">Описание вспомогательного метода </w:t>
      </w:r>
      <w:proofErr w:type="spellStart"/>
      <w:r w:rsidRPr="00610A98">
        <w:t>calculateSumAndCount</w:t>
      </w:r>
      <w:proofErr w:type="spellEnd"/>
    </w:p>
    <w:p w14:paraId="760F69DE" w14:textId="53E93CC5" w:rsidR="00610A98" w:rsidRDefault="00610A98" w:rsidP="00610A98">
      <w:pPr>
        <w:pStyle w:val="a7"/>
        <w:numPr>
          <w:ilvl w:val="0"/>
          <w:numId w:val="16"/>
        </w:numPr>
        <w:rPr>
          <w:lang w:val="en-US"/>
        </w:rPr>
      </w:pPr>
      <w:r>
        <w:t>Создаётся</w:t>
      </w:r>
      <w:r w:rsidRPr="00610A98">
        <w:rPr>
          <w:lang w:val="en-US"/>
        </w:rPr>
        <w:t xml:space="preserve"> </w:t>
      </w:r>
      <w:r>
        <w:t>рекурсивный</w:t>
      </w:r>
      <w:r w:rsidRPr="00610A98">
        <w:rPr>
          <w:lang w:val="en-US"/>
        </w:rPr>
        <w:t xml:space="preserve"> </w:t>
      </w:r>
      <w:r>
        <w:t>метод</w:t>
      </w:r>
      <w:r w:rsidRPr="00610A98">
        <w:rPr>
          <w:lang w:val="en-US"/>
        </w:rPr>
        <w:t xml:space="preserve"> void </w:t>
      </w:r>
      <w:proofErr w:type="spellStart"/>
      <w:proofErr w:type="gramStart"/>
      <w:r w:rsidRPr="00610A98">
        <w:rPr>
          <w:lang w:val="en-US"/>
        </w:rPr>
        <w:t>calculateSumAndCount</w:t>
      </w:r>
      <w:proofErr w:type="spellEnd"/>
      <w:r w:rsidRPr="00610A98">
        <w:rPr>
          <w:lang w:val="en-US"/>
        </w:rPr>
        <w:t>(</w:t>
      </w:r>
      <w:proofErr w:type="gramEnd"/>
      <w:r w:rsidRPr="00610A98">
        <w:rPr>
          <w:lang w:val="en-US"/>
        </w:rPr>
        <w:t xml:space="preserve">Node* root, </w:t>
      </w:r>
      <w:proofErr w:type="spellStart"/>
      <w:r w:rsidRPr="00610A98">
        <w:rPr>
          <w:lang w:val="en-US"/>
        </w:rPr>
        <w:t>int</w:t>
      </w:r>
      <w:proofErr w:type="spellEnd"/>
      <w:r w:rsidRPr="00610A98">
        <w:rPr>
          <w:lang w:val="en-US"/>
        </w:rPr>
        <w:t xml:space="preserve">&amp; sum, </w:t>
      </w:r>
      <w:proofErr w:type="spellStart"/>
      <w:r w:rsidRPr="00610A98">
        <w:rPr>
          <w:lang w:val="en-US"/>
        </w:rPr>
        <w:t>int</w:t>
      </w:r>
      <w:proofErr w:type="spellEnd"/>
      <w:r w:rsidRPr="00610A98">
        <w:rPr>
          <w:lang w:val="en-US"/>
        </w:rPr>
        <w:t>&amp; count)</w:t>
      </w:r>
      <w:r>
        <w:rPr>
          <w:lang w:val="en-US"/>
        </w:rPr>
        <w:t>,</w:t>
      </w:r>
    </w:p>
    <w:p w14:paraId="7A5CAE0E" w14:textId="156EBA2E" w:rsidR="00610A98" w:rsidRPr="00610A98" w:rsidRDefault="00610A98" w:rsidP="00610A98">
      <w:pPr>
        <w:pStyle w:val="a7"/>
        <w:numPr>
          <w:ilvl w:val="0"/>
          <w:numId w:val="16"/>
        </w:numPr>
      </w:pPr>
      <w:r>
        <w:t xml:space="preserve">Если </w:t>
      </w:r>
      <w:r>
        <w:rPr>
          <w:lang w:val="en-US"/>
        </w:rPr>
        <w:t>root</w:t>
      </w:r>
      <w:r w:rsidRPr="008F540E">
        <w:t xml:space="preserve"> – </w:t>
      </w:r>
      <w:r>
        <w:t xml:space="preserve">пустой, то выполняем команду </w:t>
      </w:r>
      <w:r>
        <w:rPr>
          <w:lang w:val="en-US"/>
        </w:rPr>
        <w:t>return</w:t>
      </w:r>
      <w:r w:rsidRPr="00610A98">
        <w:t>,</w:t>
      </w:r>
    </w:p>
    <w:p w14:paraId="14139FA6" w14:textId="3568ED92" w:rsidR="00610A98" w:rsidRPr="00610A98" w:rsidRDefault="00610A98" w:rsidP="00610A98">
      <w:pPr>
        <w:pStyle w:val="a7"/>
        <w:numPr>
          <w:ilvl w:val="0"/>
          <w:numId w:val="16"/>
        </w:numPr>
      </w:pPr>
      <w:r>
        <w:rPr>
          <w:lang w:eastAsia="en-US"/>
        </w:rPr>
        <w:t xml:space="preserve">Добавляем значение текущего узла в сумму </w:t>
      </w:r>
      <w:r w:rsidRPr="00610A98">
        <w:rPr>
          <w:lang w:val="en-US" w:eastAsia="en-US"/>
        </w:rPr>
        <w:t>sum</w:t>
      </w:r>
      <w:r w:rsidRPr="00610A98">
        <w:rPr>
          <w:lang w:eastAsia="en-US"/>
        </w:rPr>
        <w:t>,</w:t>
      </w:r>
    </w:p>
    <w:p w14:paraId="59F7D783" w14:textId="0B2C1687" w:rsidR="00610A98" w:rsidRPr="00610A98" w:rsidRDefault="00610A98" w:rsidP="00610A98">
      <w:pPr>
        <w:pStyle w:val="a7"/>
        <w:numPr>
          <w:ilvl w:val="0"/>
          <w:numId w:val="16"/>
        </w:numPr>
      </w:pPr>
      <w:r>
        <w:t xml:space="preserve">Инкрементируем счётчик </w:t>
      </w:r>
      <w:r>
        <w:rPr>
          <w:lang w:val="en-US"/>
        </w:rPr>
        <w:t>count,</w:t>
      </w:r>
    </w:p>
    <w:p w14:paraId="3C4B45BE" w14:textId="6B2B08BA" w:rsidR="00610A98" w:rsidRDefault="00610A98" w:rsidP="00610A98">
      <w:pPr>
        <w:pStyle w:val="a7"/>
        <w:numPr>
          <w:ilvl w:val="0"/>
          <w:numId w:val="16"/>
        </w:numPr>
      </w:pPr>
      <w:r>
        <w:t>Вызываем рекурсивно текущий метод для левой и правой веток.</w:t>
      </w:r>
    </w:p>
    <w:p w14:paraId="6CFAAA53" w14:textId="4911CB10" w:rsidR="00610A98" w:rsidRDefault="00610A98" w:rsidP="00610A98"/>
    <w:p w14:paraId="4AA7F715" w14:textId="641C21A5" w:rsidR="00610A98" w:rsidRDefault="00610A98" w:rsidP="00610A98">
      <w:pPr>
        <w:rPr>
          <w:lang w:val="en-US"/>
        </w:rPr>
      </w:pPr>
      <w:r>
        <w:t xml:space="preserve">Описание вспомогательного метода </w:t>
      </w:r>
      <w:proofErr w:type="spellStart"/>
      <w:r>
        <w:rPr>
          <w:lang w:val="en-US"/>
        </w:rPr>
        <w:t>rotateLeft</w:t>
      </w:r>
      <w:proofErr w:type="spellEnd"/>
    </w:p>
    <w:p w14:paraId="31E7E0CF" w14:textId="45AC117C" w:rsidR="00610A98" w:rsidRPr="00610A98" w:rsidRDefault="00610A98" w:rsidP="00610A98">
      <w:pPr>
        <w:pStyle w:val="a7"/>
        <w:numPr>
          <w:ilvl w:val="0"/>
          <w:numId w:val="19"/>
        </w:numPr>
        <w:rPr>
          <w:lang w:val="en-US"/>
        </w:rPr>
      </w:pPr>
      <w:r>
        <w:t>Создаётся</w:t>
      </w:r>
      <w:r w:rsidRPr="00610A98">
        <w:rPr>
          <w:lang w:val="en-US"/>
        </w:rPr>
        <w:t xml:space="preserve"> </w:t>
      </w:r>
      <w:r>
        <w:t>метод</w:t>
      </w:r>
      <w:r w:rsidRPr="00610A98">
        <w:rPr>
          <w:lang w:val="en-US"/>
        </w:rPr>
        <w:t xml:space="preserve"> void </w:t>
      </w:r>
      <w:proofErr w:type="spellStart"/>
      <w:proofErr w:type="gramStart"/>
      <w:r w:rsidRPr="00610A98">
        <w:rPr>
          <w:lang w:val="en-US"/>
        </w:rPr>
        <w:t>rotateLeft</w:t>
      </w:r>
      <w:proofErr w:type="spellEnd"/>
      <w:r w:rsidRPr="00610A98">
        <w:rPr>
          <w:lang w:val="en-US"/>
        </w:rPr>
        <w:t>(</w:t>
      </w:r>
      <w:proofErr w:type="gramEnd"/>
      <w:r w:rsidRPr="00610A98">
        <w:rPr>
          <w:lang w:val="en-US"/>
        </w:rPr>
        <w:t>Node*&amp; node),</w:t>
      </w:r>
    </w:p>
    <w:p w14:paraId="157CF5AE" w14:textId="42BEEF1C" w:rsidR="00610A98" w:rsidRPr="00610A98" w:rsidRDefault="00610A98" w:rsidP="00610A98">
      <w:pPr>
        <w:pStyle w:val="a7"/>
        <w:numPr>
          <w:ilvl w:val="0"/>
          <w:numId w:val="19"/>
        </w:numPr>
      </w:pPr>
      <w:r w:rsidRPr="00610A98">
        <w:t xml:space="preserve">Создается указатель </w:t>
      </w:r>
      <w:proofErr w:type="spellStart"/>
      <w:r w:rsidRPr="00610A98">
        <w:t>child</w:t>
      </w:r>
      <w:proofErr w:type="spellEnd"/>
      <w:r w:rsidRPr="00610A98">
        <w:t xml:space="preserve">, который указывает на правого ребенка узла </w:t>
      </w:r>
      <w:proofErr w:type="spellStart"/>
      <w:r w:rsidRPr="00610A98">
        <w:t>node</w:t>
      </w:r>
      <w:proofErr w:type="spellEnd"/>
      <w:r w:rsidRPr="00610A98">
        <w:t>.</w:t>
      </w:r>
    </w:p>
    <w:p w14:paraId="75E9E415" w14:textId="77777777" w:rsidR="00610A98" w:rsidRPr="00610A98" w:rsidRDefault="00610A98" w:rsidP="00610A98">
      <w:pPr>
        <w:pStyle w:val="a7"/>
        <w:numPr>
          <w:ilvl w:val="0"/>
          <w:numId w:val="19"/>
        </w:numPr>
      </w:pPr>
      <w:r w:rsidRPr="00610A98">
        <w:t xml:space="preserve">Устанавливается правый ребенок узла </w:t>
      </w:r>
      <w:proofErr w:type="spellStart"/>
      <w:r w:rsidRPr="00610A98">
        <w:t>node</w:t>
      </w:r>
      <w:proofErr w:type="spellEnd"/>
      <w:r w:rsidRPr="00610A98">
        <w:t xml:space="preserve"> в качестве левого поддерева правого ребенка </w:t>
      </w:r>
      <w:proofErr w:type="spellStart"/>
      <w:r w:rsidRPr="00610A98">
        <w:t>child</w:t>
      </w:r>
      <w:proofErr w:type="spellEnd"/>
      <w:r w:rsidRPr="00610A98">
        <w:t>.</w:t>
      </w:r>
    </w:p>
    <w:p w14:paraId="28DFEB99" w14:textId="77777777" w:rsidR="00610A98" w:rsidRPr="00610A98" w:rsidRDefault="00610A98" w:rsidP="00610A98">
      <w:pPr>
        <w:pStyle w:val="a7"/>
        <w:numPr>
          <w:ilvl w:val="0"/>
          <w:numId w:val="19"/>
        </w:numPr>
      </w:pPr>
      <w:r w:rsidRPr="00610A98">
        <w:t xml:space="preserve">Если новое правое поддерево существует, обновляется ссылка на родителя этого поддерева, указывая на текущий узел </w:t>
      </w:r>
      <w:proofErr w:type="spellStart"/>
      <w:r w:rsidRPr="00610A98">
        <w:t>node</w:t>
      </w:r>
      <w:proofErr w:type="spellEnd"/>
      <w:r w:rsidRPr="00610A98">
        <w:t>.</w:t>
      </w:r>
    </w:p>
    <w:p w14:paraId="315E0AB3" w14:textId="77777777" w:rsidR="00610A98" w:rsidRPr="00610A98" w:rsidRDefault="00610A98" w:rsidP="00610A98">
      <w:pPr>
        <w:pStyle w:val="a7"/>
        <w:numPr>
          <w:ilvl w:val="0"/>
          <w:numId w:val="19"/>
        </w:numPr>
      </w:pPr>
      <w:r w:rsidRPr="00610A98">
        <w:t xml:space="preserve">Родитель правого ребенка </w:t>
      </w:r>
      <w:proofErr w:type="spellStart"/>
      <w:r w:rsidRPr="00610A98">
        <w:t>child</w:t>
      </w:r>
      <w:proofErr w:type="spellEnd"/>
      <w:r w:rsidRPr="00610A98">
        <w:t xml:space="preserve"> устанавливается как родитель текущего узла </w:t>
      </w:r>
      <w:proofErr w:type="spellStart"/>
      <w:r w:rsidRPr="00610A98">
        <w:t>node</w:t>
      </w:r>
      <w:proofErr w:type="spellEnd"/>
      <w:r w:rsidRPr="00610A98">
        <w:t>.</w:t>
      </w:r>
    </w:p>
    <w:p w14:paraId="7FCD3EC1" w14:textId="77777777" w:rsidR="00610A98" w:rsidRPr="00610A98" w:rsidRDefault="00610A98" w:rsidP="00610A98">
      <w:pPr>
        <w:pStyle w:val="a7"/>
        <w:numPr>
          <w:ilvl w:val="0"/>
          <w:numId w:val="19"/>
        </w:numPr>
      </w:pPr>
      <w:r w:rsidRPr="00610A98">
        <w:t xml:space="preserve">Если текущий узел является корнем дерева, то правый ребенок </w:t>
      </w:r>
      <w:proofErr w:type="spellStart"/>
      <w:r w:rsidRPr="00610A98">
        <w:t>child</w:t>
      </w:r>
      <w:proofErr w:type="spellEnd"/>
      <w:r w:rsidRPr="00610A98">
        <w:t xml:space="preserve"> становится новым корнем дерева. В противном случае, обновляются ссылки на родителя, чтобы правый ребенок </w:t>
      </w:r>
      <w:proofErr w:type="spellStart"/>
      <w:r w:rsidRPr="00610A98">
        <w:t>child</w:t>
      </w:r>
      <w:proofErr w:type="spellEnd"/>
      <w:r w:rsidRPr="00610A98">
        <w:t xml:space="preserve"> стал соответствующим ребенком родителя.</w:t>
      </w:r>
    </w:p>
    <w:p w14:paraId="7FED681F" w14:textId="77777777" w:rsidR="00610A98" w:rsidRPr="00610A98" w:rsidRDefault="00610A98" w:rsidP="00610A98">
      <w:pPr>
        <w:pStyle w:val="a7"/>
        <w:numPr>
          <w:ilvl w:val="0"/>
          <w:numId w:val="19"/>
        </w:numPr>
      </w:pPr>
      <w:r w:rsidRPr="00610A98">
        <w:t xml:space="preserve">Левый ребенок правого ребенка </w:t>
      </w:r>
      <w:proofErr w:type="spellStart"/>
      <w:r w:rsidRPr="00610A98">
        <w:t>child</w:t>
      </w:r>
      <w:proofErr w:type="spellEnd"/>
      <w:r w:rsidRPr="00610A98">
        <w:t xml:space="preserve"> устанавливается как текущий узел </w:t>
      </w:r>
      <w:proofErr w:type="spellStart"/>
      <w:r w:rsidRPr="00610A98">
        <w:t>node</w:t>
      </w:r>
      <w:proofErr w:type="spellEnd"/>
      <w:r w:rsidRPr="00610A98">
        <w:t>.</w:t>
      </w:r>
    </w:p>
    <w:p w14:paraId="51C070C3" w14:textId="6D73C0D2" w:rsidR="00610A98" w:rsidRDefault="00610A98" w:rsidP="00610A98">
      <w:pPr>
        <w:pStyle w:val="a7"/>
        <w:numPr>
          <w:ilvl w:val="0"/>
          <w:numId w:val="19"/>
        </w:numPr>
      </w:pPr>
      <w:r w:rsidRPr="00610A98">
        <w:t xml:space="preserve">Родитель текущего узла </w:t>
      </w:r>
      <w:proofErr w:type="spellStart"/>
      <w:r w:rsidRPr="00610A98">
        <w:t>node</w:t>
      </w:r>
      <w:proofErr w:type="spellEnd"/>
      <w:r w:rsidRPr="00610A98">
        <w:t xml:space="preserve"> обновляется, устанавливая его как правого ребенка для узла </w:t>
      </w:r>
      <w:proofErr w:type="spellStart"/>
      <w:r w:rsidRPr="00610A98">
        <w:t>child</w:t>
      </w:r>
      <w:proofErr w:type="spellEnd"/>
      <w:r w:rsidRPr="00610A98">
        <w:t>.</w:t>
      </w:r>
    </w:p>
    <w:p w14:paraId="0CB93905" w14:textId="17A3B372" w:rsidR="00610A98" w:rsidRDefault="00610A98" w:rsidP="00610A98"/>
    <w:p w14:paraId="5CA93E19" w14:textId="2A7B1983" w:rsidR="00610A98" w:rsidRPr="00610A98" w:rsidRDefault="00610A98" w:rsidP="00610A98">
      <w:r>
        <w:t xml:space="preserve">Описание вспомогательного метода </w:t>
      </w:r>
      <w:proofErr w:type="spellStart"/>
      <w:r>
        <w:rPr>
          <w:lang w:val="en-US"/>
        </w:rPr>
        <w:t>rotateRight</w:t>
      </w:r>
      <w:proofErr w:type="spellEnd"/>
    </w:p>
    <w:p w14:paraId="63C01D1F" w14:textId="5168D042" w:rsidR="00610A98" w:rsidRPr="00610A98" w:rsidRDefault="00610A98" w:rsidP="00610A98">
      <w:r>
        <w:t>Создаётся</w:t>
      </w:r>
      <w:r w:rsidRPr="00610A98">
        <w:t xml:space="preserve"> </w:t>
      </w:r>
      <w:r>
        <w:t>метод</w:t>
      </w:r>
      <w:r w:rsidRPr="00610A98">
        <w:t xml:space="preserve"> </w:t>
      </w:r>
      <w:r w:rsidRPr="00610A98">
        <w:rPr>
          <w:lang w:val="en-US"/>
        </w:rPr>
        <w:t>void</w:t>
      </w:r>
      <w:r w:rsidRPr="00610A98">
        <w:t xml:space="preserve"> </w:t>
      </w:r>
      <w:proofErr w:type="spellStart"/>
      <w:r>
        <w:rPr>
          <w:lang w:val="en-US"/>
        </w:rPr>
        <w:t>rotateRight</w:t>
      </w:r>
      <w:proofErr w:type="spellEnd"/>
      <w:r w:rsidRPr="00610A98">
        <w:t xml:space="preserve"> (</w:t>
      </w:r>
      <w:r w:rsidRPr="00610A98">
        <w:rPr>
          <w:lang w:val="en-US"/>
        </w:rPr>
        <w:t>Node</w:t>
      </w:r>
      <w:r w:rsidRPr="00610A98">
        <w:t xml:space="preserve">*&amp; </w:t>
      </w:r>
      <w:r w:rsidRPr="00610A98">
        <w:rPr>
          <w:lang w:val="en-US"/>
        </w:rPr>
        <w:t>node</w:t>
      </w:r>
      <w:r w:rsidRPr="00610A98">
        <w:t>),</w:t>
      </w:r>
    </w:p>
    <w:p w14:paraId="198ED444" w14:textId="77777777" w:rsidR="00610A98" w:rsidRPr="00610A98" w:rsidRDefault="00610A98" w:rsidP="00610A98">
      <w:pPr>
        <w:pStyle w:val="a7"/>
        <w:numPr>
          <w:ilvl w:val="0"/>
          <w:numId w:val="22"/>
        </w:numPr>
      </w:pPr>
      <w:r w:rsidRPr="00610A98">
        <w:t xml:space="preserve">Создается указатель </w:t>
      </w:r>
      <w:proofErr w:type="spellStart"/>
      <w:r w:rsidRPr="00610A98">
        <w:t>child</w:t>
      </w:r>
      <w:proofErr w:type="spellEnd"/>
      <w:r w:rsidRPr="00610A98">
        <w:t xml:space="preserve">, который указывает на левого ребенка узла </w:t>
      </w:r>
      <w:proofErr w:type="spellStart"/>
      <w:r w:rsidRPr="00610A98">
        <w:t>node</w:t>
      </w:r>
      <w:proofErr w:type="spellEnd"/>
      <w:r w:rsidRPr="00610A98">
        <w:t>.</w:t>
      </w:r>
    </w:p>
    <w:p w14:paraId="1771F85E" w14:textId="77777777" w:rsidR="00610A98" w:rsidRPr="00610A98" w:rsidRDefault="00610A98" w:rsidP="00610A98">
      <w:pPr>
        <w:pStyle w:val="a7"/>
        <w:numPr>
          <w:ilvl w:val="0"/>
          <w:numId w:val="22"/>
        </w:numPr>
      </w:pPr>
      <w:r w:rsidRPr="00610A98">
        <w:t xml:space="preserve">Устанавливается левый ребенок узла </w:t>
      </w:r>
      <w:proofErr w:type="spellStart"/>
      <w:r w:rsidRPr="00610A98">
        <w:t>node</w:t>
      </w:r>
      <w:proofErr w:type="spellEnd"/>
      <w:r w:rsidRPr="00610A98">
        <w:t xml:space="preserve"> в качестве правого поддерева левого ребенка </w:t>
      </w:r>
      <w:proofErr w:type="spellStart"/>
      <w:r w:rsidRPr="00610A98">
        <w:t>child</w:t>
      </w:r>
      <w:proofErr w:type="spellEnd"/>
      <w:r w:rsidRPr="00610A98">
        <w:t>.</w:t>
      </w:r>
    </w:p>
    <w:p w14:paraId="0A51E274" w14:textId="77777777" w:rsidR="00610A98" w:rsidRPr="00610A98" w:rsidRDefault="00610A98" w:rsidP="00610A98">
      <w:pPr>
        <w:pStyle w:val="a7"/>
        <w:numPr>
          <w:ilvl w:val="0"/>
          <w:numId w:val="22"/>
        </w:numPr>
      </w:pPr>
      <w:r w:rsidRPr="00610A98">
        <w:lastRenderedPageBreak/>
        <w:t xml:space="preserve">Если новое левое поддерево существует, обновляется ссылка на родителя этого поддерева, указывая на текущий узел </w:t>
      </w:r>
      <w:proofErr w:type="spellStart"/>
      <w:r w:rsidRPr="00610A98">
        <w:t>node</w:t>
      </w:r>
      <w:proofErr w:type="spellEnd"/>
      <w:r w:rsidRPr="00610A98">
        <w:t>.</w:t>
      </w:r>
    </w:p>
    <w:p w14:paraId="02692761" w14:textId="77777777" w:rsidR="00610A98" w:rsidRPr="00610A98" w:rsidRDefault="00610A98" w:rsidP="00610A98">
      <w:pPr>
        <w:pStyle w:val="a7"/>
        <w:numPr>
          <w:ilvl w:val="0"/>
          <w:numId w:val="22"/>
        </w:numPr>
      </w:pPr>
      <w:r w:rsidRPr="00610A98">
        <w:t xml:space="preserve">Родитель левого ребенка </w:t>
      </w:r>
      <w:proofErr w:type="spellStart"/>
      <w:r w:rsidRPr="00610A98">
        <w:t>child</w:t>
      </w:r>
      <w:proofErr w:type="spellEnd"/>
      <w:r w:rsidRPr="00610A98">
        <w:t xml:space="preserve"> устанавливается как родитель текущего узла </w:t>
      </w:r>
      <w:proofErr w:type="spellStart"/>
      <w:r w:rsidRPr="00610A98">
        <w:t>node</w:t>
      </w:r>
      <w:proofErr w:type="spellEnd"/>
      <w:r w:rsidRPr="00610A98">
        <w:t>.</w:t>
      </w:r>
    </w:p>
    <w:p w14:paraId="1718604D" w14:textId="77777777" w:rsidR="00610A98" w:rsidRPr="00610A98" w:rsidRDefault="00610A98" w:rsidP="00610A98">
      <w:pPr>
        <w:pStyle w:val="a7"/>
        <w:numPr>
          <w:ilvl w:val="0"/>
          <w:numId w:val="22"/>
        </w:numPr>
      </w:pPr>
      <w:r w:rsidRPr="00610A98">
        <w:t xml:space="preserve">Если текущий узел является корнем дерева, то левый ребенок </w:t>
      </w:r>
      <w:proofErr w:type="spellStart"/>
      <w:r w:rsidRPr="00610A98">
        <w:t>child</w:t>
      </w:r>
      <w:proofErr w:type="spellEnd"/>
      <w:r w:rsidRPr="00610A98">
        <w:t xml:space="preserve"> становится новым корнем дерева. В противном случае, обновляются ссылки на родителя, чтобы левый ребенок </w:t>
      </w:r>
      <w:proofErr w:type="spellStart"/>
      <w:r w:rsidRPr="00610A98">
        <w:t>child</w:t>
      </w:r>
      <w:proofErr w:type="spellEnd"/>
      <w:r w:rsidRPr="00610A98">
        <w:t xml:space="preserve"> стал соответствующим ребенком родителя.</w:t>
      </w:r>
    </w:p>
    <w:p w14:paraId="1D3315F6" w14:textId="77777777" w:rsidR="00610A98" w:rsidRPr="00610A98" w:rsidRDefault="00610A98" w:rsidP="00610A98">
      <w:pPr>
        <w:pStyle w:val="a7"/>
        <w:numPr>
          <w:ilvl w:val="0"/>
          <w:numId w:val="22"/>
        </w:numPr>
      </w:pPr>
      <w:r w:rsidRPr="00610A98">
        <w:t xml:space="preserve">Правый ребенок левого ребенка </w:t>
      </w:r>
      <w:proofErr w:type="spellStart"/>
      <w:r w:rsidRPr="00610A98">
        <w:t>child</w:t>
      </w:r>
      <w:proofErr w:type="spellEnd"/>
      <w:r w:rsidRPr="00610A98">
        <w:t xml:space="preserve"> устанавливается как текущий узел </w:t>
      </w:r>
      <w:proofErr w:type="spellStart"/>
      <w:r w:rsidRPr="00610A98">
        <w:t>node</w:t>
      </w:r>
      <w:proofErr w:type="spellEnd"/>
      <w:r w:rsidRPr="00610A98">
        <w:t>.</w:t>
      </w:r>
    </w:p>
    <w:p w14:paraId="4BDE3A62" w14:textId="77777777" w:rsidR="00610A98" w:rsidRPr="00610A98" w:rsidRDefault="00610A98" w:rsidP="00610A98">
      <w:pPr>
        <w:pStyle w:val="a7"/>
        <w:numPr>
          <w:ilvl w:val="0"/>
          <w:numId w:val="22"/>
        </w:numPr>
      </w:pPr>
      <w:r w:rsidRPr="00610A98">
        <w:t xml:space="preserve">Родитель текущего узла </w:t>
      </w:r>
      <w:proofErr w:type="spellStart"/>
      <w:r w:rsidRPr="00610A98">
        <w:t>node</w:t>
      </w:r>
      <w:proofErr w:type="spellEnd"/>
      <w:r w:rsidRPr="00610A98">
        <w:t xml:space="preserve"> обновляется, устанавливая его как левого ребенка для узла </w:t>
      </w:r>
      <w:proofErr w:type="spellStart"/>
      <w:r w:rsidRPr="00610A98">
        <w:t>child</w:t>
      </w:r>
      <w:proofErr w:type="spellEnd"/>
      <w:r w:rsidRPr="00610A98">
        <w:t>.</w:t>
      </w:r>
    </w:p>
    <w:p w14:paraId="7E27EC82" w14:textId="77777777" w:rsidR="00610A98" w:rsidRPr="00610A98" w:rsidRDefault="00610A98" w:rsidP="00610A98"/>
    <w:p w14:paraId="2643A204" w14:textId="77777777" w:rsidR="00610A98" w:rsidRPr="00610A98" w:rsidRDefault="00610A98" w:rsidP="00610A98"/>
    <w:p w14:paraId="11511E78" w14:textId="77777777" w:rsidR="00610A98" w:rsidRPr="00610A98" w:rsidRDefault="00610A98" w:rsidP="00610A98"/>
    <w:p w14:paraId="5E9A558E" w14:textId="77777777" w:rsidR="008F540E" w:rsidRPr="00610A98" w:rsidRDefault="008F540E" w:rsidP="008F540E">
      <w:pPr>
        <w:pStyle w:val="a7"/>
        <w:ind w:left="0"/>
        <w:rPr>
          <w:rStyle w:val="markedcontent"/>
          <w:bCs/>
        </w:rPr>
      </w:pPr>
    </w:p>
    <w:p w14:paraId="30B7AAB5" w14:textId="061574EC" w:rsidR="00030A1D" w:rsidRPr="00610A98" w:rsidRDefault="00030A1D">
      <w:pPr>
        <w:rPr>
          <w:rFonts w:cs="Times New Roman"/>
          <w:bCs/>
          <w:szCs w:val="28"/>
        </w:rPr>
      </w:pPr>
    </w:p>
    <w:p w14:paraId="10D2D1AD" w14:textId="095E736F" w:rsidR="002769E5" w:rsidRPr="008F540E" w:rsidRDefault="00030A1D">
      <w:r w:rsidRPr="00610A98">
        <w:rPr>
          <w:rStyle w:val="markedcontent"/>
        </w:rPr>
        <w:br w:type="column"/>
      </w:r>
      <w:r w:rsidR="00ED4C2D">
        <w:rPr>
          <w:rStyle w:val="markedcontent"/>
          <w:b/>
          <w:bCs/>
        </w:rPr>
        <w:lastRenderedPageBreak/>
        <w:t>Код</w:t>
      </w:r>
      <w:r w:rsidR="00ED4C2D" w:rsidRPr="008F540E">
        <w:rPr>
          <w:rStyle w:val="markedcontent"/>
          <w:b/>
          <w:bCs/>
        </w:rPr>
        <w:t xml:space="preserve"> </w:t>
      </w:r>
      <w:r w:rsidR="00ED4C2D">
        <w:rPr>
          <w:rStyle w:val="markedcontent"/>
          <w:b/>
          <w:bCs/>
        </w:rPr>
        <w:t>программы</w:t>
      </w:r>
      <w:r w:rsidR="00ED4C2D" w:rsidRPr="008F540E">
        <w:rPr>
          <w:rStyle w:val="markedcontent"/>
          <w:b/>
          <w:bCs/>
        </w:rPr>
        <w:t xml:space="preserve"> </w:t>
      </w:r>
    </w:p>
    <w:p w14:paraId="229BED3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RedBlackTree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2E8497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4576F6A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195A01CA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color; 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0 -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черный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, 1 -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красный</w:t>
      </w:r>
    </w:p>
    <w:p w14:paraId="2D03526A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 parent;</w:t>
      </w:r>
    </w:p>
    <w:p w14:paraId="737D708A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 left;</w:t>
      </w:r>
    </w:p>
    <w:p w14:paraId="2E535BA4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 right;</w:t>
      </w:r>
    </w:p>
    <w:p w14:paraId="4EEF5FA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0351834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Конструктор</w:t>
      </w:r>
    </w:p>
    <w:p w14:paraId="1FEE65E0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value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: data(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value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), color(1), parent(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), left(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), right(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17C6F3D5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4684E15C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2C65BFD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Корень</w:t>
      </w:r>
    </w:p>
    <w:p w14:paraId="3EC3E362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</w:p>
    <w:p w14:paraId="7BF704C8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E7F793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Вспомогательная функция: левое вращение</w:t>
      </w:r>
    </w:p>
    <w:p w14:paraId="0B5A5042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rotateLeft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C5B192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539ED5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child =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-&gt;right;</w:t>
      </w:r>
    </w:p>
    <w:p w14:paraId="6A538230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-&gt;right = child-&gt;left;</w:t>
      </w:r>
    </w:p>
    <w:p w14:paraId="20B66C3E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right !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63433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-&gt;right-&gt;parent =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1673C4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child-&gt;parent =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-&gt;parent;</w:t>
      </w:r>
    </w:p>
    <w:p w14:paraId="0063F76E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-&gt;parent ==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17E68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root = child;</w:t>
      </w:r>
    </w:p>
    <w:p w14:paraId="2DF42316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-&gt;parent-&gt;left)</w:t>
      </w:r>
    </w:p>
    <w:p w14:paraId="09F2DADE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-&gt;parent-&gt;left = child;</w:t>
      </w:r>
    </w:p>
    <w:p w14:paraId="44C33477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FC08D74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-&gt;parent-&gt;right = child;</w:t>
      </w:r>
    </w:p>
    <w:p w14:paraId="68FF54E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child-&gt;left =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694A3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-&gt;parent = child;</w:t>
      </w:r>
    </w:p>
    <w:p w14:paraId="3050ABBF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1D985B8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EBBAB0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Вспомогательная функция: правое вращение</w:t>
      </w:r>
    </w:p>
    <w:p w14:paraId="5E65B96B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rotateRight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F8722A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491FE7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child =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-&gt;left;</w:t>
      </w:r>
    </w:p>
    <w:p w14:paraId="5659ECCF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-&gt;left = child-&gt;right;</w:t>
      </w:r>
    </w:p>
    <w:p w14:paraId="52DE9FD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left !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A69807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-&gt;left-&gt;parent =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2322B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child-&gt;parent =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-&gt;parent;</w:t>
      </w:r>
    </w:p>
    <w:p w14:paraId="71F81FC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-&gt;parent ==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6E7BF7A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root = child;</w:t>
      </w:r>
    </w:p>
    <w:p w14:paraId="13A98F5A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-&gt;parent-&gt;left)</w:t>
      </w:r>
    </w:p>
    <w:p w14:paraId="6AED35FA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-&gt;parent-&gt;left = child;</w:t>
      </w:r>
    </w:p>
    <w:p w14:paraId="293CA032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5DA790E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-&gt;parent-&gt;right = child;</w:t>
      </w:r>
    </w:p>
    <w:p w14:paraId="7962CE39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child-&gt;right =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8E4D20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-&gt;parent = child;</w:t>
      </w:r>
    </w:p>
    <w:p w14:paraId="1431BE8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367558D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E49DC83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Вспомогательная функция: разрешение противоречий в дереве при вставке</w:t>
      </w:r>
    </w:p>
    <w:p w14:paraId="329D62B6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fixInsert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E0A0C7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84E920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parent 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F073F9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grandparent 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9E015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root &amp;&amp;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-&gt;color</w:t>
      </w:r>
    </w:p>
    <w:p w14:paraId="3AA5E69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&amp;&amp;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-&gt;parent-&gt;color) {</w:t>
      </w:r>
    </w:p>
    <w:p w14:paraId="098CA227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parent =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-&gt;parent;</w:t>
      </w:r>
    </w:p>
    <w:p w14:paraId="73355D79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grandparent = parent-&gt;parent;</w:t>
      </w:r>
    </w:p>
    <w:p w14:paraId="614FEAB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(parent == grandparent-&gt;left) {</w:t>
      </w:r>
    </w:p>
    <w:p w14:paraId="51EC166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 uncle = grandparent-&gt;right;</w:t>
      </w:r>
    </w:p>
    <w:p w14:paraId="6924D997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uncle !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</w:p>
    <w:p w14:paraId="45BC6413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&amp;&amp; uncle-&gt;color) {</w:t>
      </w:r>
    </w:p>
    <w:p w14:paraId="67580E2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grandparent-&gt;color = 1;</w:t>
      </w:r>
    </w:p>
    <w:p w14:paraId="38240BE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parent-&gt;color = 0;</w:t>
      </w:r>
    </w:p>
    <w:p w14:paraId="59E9113A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uncle-&gt;color = 0;</w:t>
      </w:r>
    </w:p>
    <w:p w14:paraId="5D46D162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grandparent;</w:t>
      </w:r>
    </w:p>
    <w:p w14:paraId="00DB8B5A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17D9AA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AA2601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parent-&gt;right) {</w:t>
      </w:r>
    </w:p>
    <w:p w14:paraId="524D47E1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rotateLeft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(parent);</w:t>
      </w:r>
    </w:p>
    <w:p w14:paraId="79CB551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parent;</w:t>
      </w:r>
    </w:p>
    <w:p w14:paraId="088BF860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parent =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-&gt;parent;</w:t>
      </w:r>
    </w:p>
    <w:p w14:paraId="7CC4242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BAC15F6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rotateRight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(grandparent);</w:t>
      </w:r>
    </w:p>
    <w:p w14:paraId="63D3228E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swap(parent-&gt;color, grandparent-&gt;color);</w:t>
      </w:r>
    </w:p>
    <w:p w14:paraId="35E19786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parent;</w:t>
      </w:r>
    </w:p>
    <w:p w14:paraId="2A7EC5C6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C760B74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7A248C4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7CE690F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 uncle = grandparent-&gt;left;</w:t>
      </w:r>
    </w:p>
    <w:p w14:paraId="74A146D4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uncle !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</w:p>
    <w:p w14:paraId="6A271FCF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&amp;&amp; uncle-&gt;color) {</w:t>
      </w:r>
    </w:p>
    <w:p w14:paraId="79FC3E82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grandparent-&gt;color = 1;</w:t>
      </w:r>
    </w:p>
    <w:p w14:paraId="5CF6FA29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parent-&gt;color = 0;</w:t>
      </w:r>
    </w:p>
    <w:p w14:paraId="09E7D75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uncle-&gt;color = 0;</w:t>
      </w:r>
    </w:p>
    <w:p w14:paraId="1E3C8297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grandparent;</w:t>
      </w:r>
    </w:p>
    <w:p w14:paraId="126AA2DD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FF6C11E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85B64A7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parent-&gt;left) {</w:t>
      </w:r>
    </w:p>
    <w:p w14:paraId="453142D1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rotateRight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(parent);</w:t>
      </w:r>
    </w:p>
    <w:p w14:paraId="0DDD3833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parent;</w:t>
      </w:r>
    </w:p>
    <w:p w14:paraId="7AC1C20F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parent =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-&gt;parent;</w:t>
      </w:r>
    </w:p>
    <w:p w14:paraId="763EA8DD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CE12A62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rotateLeft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(grandparent);</w:t>
      </w:r>
    </w:p>
    <w:p w14:paraId="4523D46F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swap(parent-&gt;color, grandparent-&gt;color);</w:t>
      </w:r>
    </w:p>
    <w:p w14:paraId="0A997035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B72587A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CB91524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36CD13B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0A3A565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root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710CC8D0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280CB73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209C63A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Вспомогательная функция: помощник для симметричного обхода</w:t>
      </w:r>
    </w:p>
    <w:p w14:paraId="7C069BE6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inOrderTraversalHelper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97B813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B7D6B92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(!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94A27F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22AAFAF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Сначала обходим левое поддерево</w:t>
      </w:r>
    </w:p>
    <w:p w14:paraId="6AA2CCB3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inOrderTraversalHelper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293E040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E0E95F8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Посещаем текущий узел</w:t>
      </w:r>
    </w:p>
    <w:p w14:paraId="109C3712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root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3F96E34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305915E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Затем обходим правое поддерево</w:t>
      </w:r>
    </w:p>
    <w:p w14:paraId="27A679C6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inOrderTraversalHelper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89A645E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6092FE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97FB53D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Вспомогательная функция: помощник для обхода в ширину</w:t>
      </w:r>
    </w:p>
    <w:p w14:paraId="3358DCD2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levelOrderTraversalHelper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31C4146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E01043B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80C1132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1FC62C2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A65A422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Очередь для хранения узлов на текущем уровне</w:t>
      </w:r>
    </w:p>
    <w:p w14:paraId="2856AFB4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*&gt; q;</w:t>
      </w:r>
    </w:p>
    <w:p w14:paraId="209F4FE7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AC91DA6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Помещаем корень в очередь</w:t>
      </w:r>
    </w:p>
    <w:p w14:paraId="30831CC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F3F654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A3DCDE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q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0110B81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Извлекаем узел из очереди</w:t>
      </w:r>
    </w:p>
    <w:p w14:paraId="38F345FB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67D07A2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3EB57C7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69341D0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Обрабатываем текущий узел</w:t>
      </w:r>
    </w:p>
    <w:p w14:paraId="4A509E35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1D22256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57BF0DE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Добавляем левое поддерево в очередь</w:t>
      </w:r>
    </w:p>
    <w:p w14:paraId="3ED45442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 {</w:t>
      </w:r>
    </w:p>
    <w:p w14:paraId="72B1391F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3E94F9A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89F8BCD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BC334E8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Добавляем правое поддерево в очередь</w:t>
      </w:r>
    </w:p>
    <w:p w14:paraId="2AD15E7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(current-&gt;</w:t>
      </w:r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right !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D216E7E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(current-&gt;right);</w:t>
      </w:r>
    </w:p>
    <w:p w14:paraId="4698B642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B94DDB0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9098F5D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ECDC851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78A83A0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Вспомогательная функция: помощник для нахождения суммы листьев</w:t>
      </w:r>
    </w:p>
    <w:p w14:paraId="67E84D71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sumOfLeavesHelper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EFCA5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32EAE2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узел пустой, возвращаем 0</w:t>
      </w:r>
    </w:p>
    <w:p w14:paraId="1B69DA8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6F18C1E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B992647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узел является листом</w:t>
      </w:r>
    </w:p>
    <w:p w14:paraId="7D5E414A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root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 {</w:t>
      </w:r>
    </w:p>
    <w:p w14:paraId="23FBA95F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89D742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B7E09C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D4A230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Рекурсивно суммируем листья в левом и правом поддеревьях</w:t>
      </w:r>
    </w:p>
    <w:p w14:paraId="302EE0E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sumOfLeavesHelper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-&gt;left) +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sumOfLeavesHelper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14:paraId="117675C1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890284F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D672536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  Вспомогательная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функция: помощник для подсчета суммы значений узлов и их количества</w:t>
      </w:r>
    </w:p>
    <w:p w14:paraId="190B392C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calculateSumAndCount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sum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count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E9D1B6F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 {</w:t>
      </w:r>
    </w:p>
    <w:p w14:paraId="4C3251FB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17FF02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42D36E6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5A005E0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Добавляем значение текущего узла в сумму</w:t>
      </w:r>
    </w:p>
    <w:p w14:paraId="570E2090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4042B5F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F00CD67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Увеличиваем счетчик узлов</w:t>
      </w:r>
    </w:p>
    <w:p w14:paraId="1CD4C5DB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++;</w:t>
      </w:r>
    </w:p>
    <w:p w14:paraId="29B72971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2BDA771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Рекурсивно обходим левое и правое поддерево</w:t>
      </w:r>
    </w:p>
    <w:p w14:paraId="70CDA09F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calculateSumAndCount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sum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count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97D64C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calculateSumAndCount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sum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count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04CFB1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2A087F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38D5106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Вспомогательная функция: помощник для вычисления среднего арифметического</w:t>
      </w:r>
    </w:p>
    <w:p w14:paraId="2F6A0682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findAverageHelper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1886CF7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9C8FB00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0.0;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дерево пустое, среднее равно 0</w:t>
      </w:r>
    </w:p>
    <w:p w14:paraId="6E51FC7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A4FA71D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CCAF8CC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51B78E36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9D7A13C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5138B0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Вычисляем сумму и количество узлов</w:t>
      </w:r>
    </w:p>
    <w:p w14:paraId="36F89320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calculateSumAndCount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9310EA2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A0B5F26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Возвращаем среднее арифметическое</w:t>
      </w:r>
    </w:p>
    <w:p w14:paraId="514E3036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double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&gt;(sum) / count;</w:t>
      </w:r>
    </w:p>
    <w:p w14:paraId="3F9C67AD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E422C70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BAFC7A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Вспомогательная функция: помощник для вывода Красно-Черного дерева</w:t>
      </w:r>
    </w:p>
    <w:p w14:paraId="218B8BB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printHelper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indent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last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7BC5EC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464AB6E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115363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indent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B8B353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last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C42DBC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"R----"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1B7ECA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indent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"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DC0CB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E0695F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23757BF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"L----"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2E2C5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indent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|  "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685D1A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CC8713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sColor</w:t>
      </w:r>
      <w:proofErr w:type="spellEnd"/>
    </w:p>
    <w:p w14:paraId="60ABE06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= 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-&gt;color</w:t>
      </w:r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Красный</w:t>
      </w:r>
      <w:proofErr w:type="gramStart"/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Черный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CC6A2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-&gt;data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"("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sColor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")"</w:t>
      </w:r>
    </w:p>
    <w:p w14:paraId="0911C78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20E3C2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printHelper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indent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CE4F29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printHelper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root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indent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BFAEE3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A50FE3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5F2DA4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066AC91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DF7152A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AF3A19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F8B9DBC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Конструктор</w:t>
      </w:r>
    </w:p>
    <w:p w14:paraId="3A2F1AC0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RedBlackTree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: root(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3C220F57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1B36369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Метод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вставки</w:t>
      </w:r>
    </w:p>
    <w:p w14:paraId="59F96EB6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insert(</w:t>
      </w:r>
      <w:proofErr w:type="spellStart"/>
      <w:proofErr w:type="gramEnd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key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19257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CBF45E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node =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CF4CA0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key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E9C2E6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parent 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E6E7CC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 current = root;</w:t>
      </w:r>
    </w:p>
    <w:p w14:paraId="6F572259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CD94BC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parent = current;</w:t>
      </w:r>
    </w:p>
    <w:p w14:paraId="75CFF07F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(node-&gt;data &lt; current-&gt;data)</w:t>
      </w:r>
    </w:p>
    <w:p w14:paraId="454A303F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current = current-&gt;left;</w:t>
      </w:r>
    </w:p>
    <w:p w14:paraId="4A29C152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EEA37DD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current = current-&gt;right;</w:t>
      </w:r>
    </w:p>
    <w:p w14:paraId="3A6DE14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468C314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node-&gt;parent = parent;</w:t>
      </w:r>
    </w:p>
    <w:p w14:paraId="62109F0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(parent ==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B16AF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root = node;</w:t>
      </w:r>
    </w:p>
    <w:p w14:paraId="5B617200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(node-&gt;data &lt; parent-&gt;data)</w:t>
      </w:r>
    </w:p>
    <w:p w14:paraId="445F55E6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parent-&gt;left = node;</w:t>
      </w:r>
    </w:p>
    <w:p w14:paraId="186F219D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A693B54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parent-&gt;right = node;</w:t>
      </w:r>
    </w:p>
    <w:p w14:paraId="321607A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fixInsert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(node);</w:t>
      </w:r>
    </w:p>
    <w:p w14:paraId="1230F23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C9835E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FC1A75C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Метод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симмтеричного</w:t>
      </w:r>
      <w:proofErr w:type="spellEnd"/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обхода</w:t>
      </w:r>
    </w:p>
    <w:p w14:paraId="633E31C9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inOrderTraversal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08E327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(root ==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3FF4807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Дерево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пусто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."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7B0DDC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CF782F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C424C96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Симметричный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обход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дерева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 "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80E21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inOrderTraversalHelper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(root);</w:t>
      </w:r>
    </w:p>
    <w:p w14:paraId="296E9720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A86964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1DFCEBC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620ADEF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6193779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071F334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Метод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обхода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ширину</w:t>
      </w:r>
    </w:p>
    <w:p w14:paraId="4E8BC7FD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levelOrderTraversal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84144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(root ==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0B63DA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Дерево пусто."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9027D8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F96B45C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391DAC1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Обход дерева в ширину: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D81F3D5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levelOrderTraversalHelper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(root);</w:t>
      </w:r>
    </w:p>
    <w:p w14:paraId="6D74046C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DA9F7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24785D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E2A6358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3B3225D3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Метод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вывода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суммы</w:t>
      </w:r>
      <w:r w:rsidRPr="00CF4CA0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листьев</w:t>
      </w:r>
    </w:p>
    <w:p w14:paraId="0DE1D710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sumOfLeaves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043843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(root ==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EF25B3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Дерево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пусто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."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86292E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E6ABC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E595BAB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Сумма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листьев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равна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1E8F8F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sumOfLeavesHelper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(root);</w:t>
      </w:r>
    </w:p>
    <w:p w14:paraId="00760BAA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BAA1A66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7C3AA40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8672D7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94834B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Метод вывода среднего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арифм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. узлов </w:t>
      </w:r>
    </w:p>
    <w:p w14:paraId="621B9F22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findAverage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 {</w:t>
      </w:r>
    </w:p>
    <w:p w14:paraId="58B4B3FE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(root ==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69EC8B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Дерево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пусто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."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5A45F19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DE10A50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D557CCD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Среднее арифметическое всех узлов равно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3A180DD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findAverageHelper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(root);</w:t>
      </w:r>
    </w:p>
    <w:p w14:paraId="25D98790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325AA8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7CCB37A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30E1DFF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FA18ED5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Метод вывода дерева</w:t>
      </w:r>
    </w:p>
    <w:p w14:paraId="23F1815C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2FC6331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7760E31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(root == </w:t>
      </w:r>
      <w:proofErr w:type="spellStart"/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0B3AE7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Дерево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пусто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."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DF9D3E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4CA0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1A0079A" w14:textId="77777777" w:rsidR="00CF4CA0" w:rsidRP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Дерево</w:t>
      </w:r>
      <w:r w:rsidRPr="00CF4CA0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:"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F4CA0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505BA3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F4CA0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printHelper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CD85AFF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327E03A" w14:textId="77777777" w:rsidR="00CF4CA0" w:rsidRDefault="00CF4CA0" w:rsidP="00CF4C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6BCE789" w14:textId="77777777" w:rsidR="00CF4CA0" w:rsidRDefault="00CF4CA0" w:rsidP="00CF4CA0">
      <w:pPr>
        <w:rPr>
          <w:rStyle w:val="markedcontent"/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  <w:r>
        <w:rPr>
          <w:rStyle w:val="markedcontent"/>
          <w:b/>
          <w:bCs/>
        </w:rPr>
        <w:t xml:space="preserve"> </w:t>
      </w:r>
    </w:p>
    <w:p w14:paraId="7C4A1F9B" w14:textId="180B2D97" w:rsidR="002769E5" w:rsidRDefault="00CF4CA0" w:rsidP="00CF4CA0">
      <w:r>
        <w:rPr>
          <w:rStyle w:val="markedcontent"/>
          <w:b/>
          <w:bCs/>
        </w:rPr>
        <w:br w:type="column"/>
      </w:r>
      <w:r w:rsidR="00ED4C2D">
        <w:rPr>
          <w:rStyle w:val="markedcontent"/>
          <w:b/>
          <w:bCs/>
        </w:rPr>
        <w:lastRenderedPageBreak/>
        <w:t>Результаты тестирования</w:t>
      </w:r>
    </w:p>
    <w:p w14:paraId="42AB7C17" w14:textId="433722A3" w:rsidR="002769E5" w:rsidRPr="00CF4CA0" w:rsidRDefault="00CF4CA0" w:rsidP="00CC49AE">
      <w:pPr>
        <w:jc w:val="center"/>
        <w:rPr>
          <w:rStyle w:val="markedcontent"/>
        </w:rPr>
      </w:pPr>
      <w:r w:rsidRPr="00CF4CA0">
        <w:rPr>
          <w:noProof/>
        </w:rPr>
        <w:drawing>
          <wp:inline distT="0" distB="0" distL="0" distR="0" wp14:anchorId="04D3EC62" wp14:editId="51201CFB">
            <wp:extent cx="3353268" cy="1257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A0">
        <w:rPr>
          <w:noProof/>
        </w:rPr>
        <w:t xml:space="preserve"> </w:t>
      </w:r>
    </w:p>
    <w:p w14:paraId="3B9C1DBA" w14:textId="48083BAB" w:rsidR="00CC49AE" w:rsidRDefault="00CC49AE" w:rsidP="00CC49AE">
      <w:pPr>
        <w:jc w:val="center"/>
        <w:rPr>
          <w:rStyle w:val="markedcontent"/>
        </w:rPr>
      </w:pPr>
      <w:r>
        <w:rPr>
          <w:rStyle w:val="markedcontent"/>
        </w:rPr>
        <w:t xml:space="preserve">Рисунок 1 – </w:t>
      </w:r>
      <w:r w:rsidR="00CF4CA0">
        <w:rPr>
          <w:rStyle w:val="markedcontent"/>
        </w:rPr>
        <w:t>Внешний вид пользовательского меню</w:t>
      </w:r>
    </w:p>
    <w:p w14:paraId="60843DAF" w14:textId="5534082C" w:rsidR="00CC49AE" w:rsidRDefault="00CF4CA0" w:rsidP="00CC49AE">
      <w:pPr>
        <w:jc w:val="center"/>
        <w:rPr>
          <w:rStyle w:val="markedcontent"/>
          <w:lang w:val="en-US"/>
        </w:rPr>
      </w:pPr>
      <w:r w:rsidRPr="00CF4CA0">
        <w:rPr>
          <w:rStyle w:val="markedcontent"/>
          <w:lang w:val="en-US"/>
        </w:rPr>
        <w:drawing>
          <wp:inline distT="0" distB="0" distL="0" distR="0" wp14:anchorId="482A6A28" wp14:editId="1E376922">
            <wp:extent cx="2819794" cy="60968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4B48" w14:textId="09FC8B67" w:rsidR="00CC49AE" w:rsidRPr="00CC49AE" w:rsidRDefault="00CC49AE" w:rsidP="00CC49AE">
      <w:pPr>
        <w:jc w:val="center"/>
        <w:rPr>
          <w:rStyle w:val="markedcontent"/>
        </w:rPr>
      </w:pPr>
      <w:r>
        <w:rPr>
          <w:rStyle w:val="markedcontent"/>
        </w:rPr>
        <w:t xml:space="preserve">Рисунок 2 – </w:t>
      </w:r>
      <w:r w:rsidR="00CF4CA0">
        <w:rPr>
          <w:rStyle w:val="markedcontent"/>
        </w:rPr>
        <w:t>Заполнение дерева 10-ю записями</w:t>
      </w:r>
    </w:p>
    <w:p w14:paraId="47C455CC" w14:textId="4E834C17" w:rsidR="002769E5" w:rsidRDefault="00CF4CA0" w:rsidP="00CC49AE">
      <w:pPr>
        <w:jc w:val="center"/>
        <w:rPr>
          <w:rStyle w:val="markedcontent"/>
        </w:rPr>
      </w:pPr>
      <w:r w:rsidRPr="00CF4CA0">
        <w:rPr>
          <w:rStyle w:val="markedcontent"/>
        </w:rPr>
        <w:lastRenderedPageBreak/>
        <w:drawing>
          <wp:inline distT="0" distB="0" distL="0" distR="0" wp14:anchorId="1E0AEFD7" wp14:editId="249FCAA6">
            <wp:extent cx="3905795" cy="38676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45CD" w14:textId="77FC82B3" w:rsidR="00CC49AE" w:rsidRPr="00CC49AE" w:rsidRDefault="00CC49AE" w:rsidP="00CC49AE">
      <w:pPr>
        <w:jc w:val="center"/>
        <w:rPr>
          <w:rStyle w:val="markedcontent"/>
        </w:rPr>
      </w:pPr>
      <w:r>
        <w:rPr>
          <w:rStyle w:val="markedcontent"/>
        </w:rPr>
        <w:t xml:space="preserve">Рисунок 3 – </w:t>
      </w:r>
      <w:r w:rsidR="00CF4CA0">
        <w:rPr>
          <w:rStyle w:val="markedcontent"/>
        </w:rPr>
        <w:t>Работа всех требуемых методов</w:t>
      </w:r>
    </w:p>
    <w:p w14:paraId="38C4045D" w14:textId="77777777" w:rsidR="00CC49AE" w:rsidRDefault="00CC49AE">
      <w:pPr>
        <w:spacing w:after="0" w:line="240" w:lineRule="auto"/>
        <w:rPr>
          <w:rStyle w:val="markedcontent"/>
          <w:b/>
          <w:bCs/>
        </w:rPr>
      </w:pPr>
      <w:r>
        <w:rPr>
          <w:rStyle w:val="markedcontent"/>
          <w:b/>
          <w:bCs/>
        </w:rPr>
        <w:br w:type="page"/>
      </w:r>
    </w:p>
    <w:p w14:paraId="7D0A402F" w14:textId="025F0E13" w:rsidR="002769E5" w:rsidRDefault="00ED4C2D" w:rsidP="002A6ACB">
      <w:pPr>
        <w:pStyle w:val="11"/>
        <w:rPr>
          <w:rStyle w:val="markedcontent"/>
          <w:sz w:val="36"/>
          <w:szCs w:val="36"/>
        </w:rPr>
      </w:pPr>
      <w:r w:rsidRPr="002A6ACB">
        <w:rPr>
          <w:rStyle w:val="markedcontent"/>
          <w:sz w:val="36"/>
          <w:szCs w:val="36"/>
        </w:rPr>
        <w:lastRenderedPageBreak/>
        <w:t>ВЫВОДЫ</w:t>
      </w:r>
    </w:p>
    <w:p w14:paraId="6D8BF88C" w14:textId="77777777" w:rsidR="00CF4CA0" w:rsidRDefault="00CF4CA0" w:rsidP="00CF4CA0">
      <w:pPr>
        <w:rPr>
          <w:sz w:val="24"/>
        </w:rPr>
      </w:pPr>
      <w:bookmarkStart w:id="0" w:name="_GoBack"/>
      <w:r>
        <w:t>Тщательное исследование проблемы позволило найти оптимальное решение для организации работы с деревом поиска. Использование структуры данных, такой как двоичное дерево, позволило эффективно хранить и обрабатывать данные, обеспечив быструю вставку, удаление и поиск элементов. Двоичные деревья поиска позволяют поддерживать баланс между временем выполнения операций и использованием памяти.</w:t>
      </w:r>
    </w:p>
    <w:p w14:paraId="2DCAF205" w14:textId="77777777" w:rsidR="00CF4CA0" w:rsidRDefault="00CF4CA0" w:rsidP="00CF4CA0">
      <w:r>
        <w:t>Применение алгоритмов балансировки, таких как вращения, улучшило производительность программы, обеспечив сохранение свойств дерева и эффективную работу с ним. Это привело к значительному сокращению времени выполнения операций вставки и поиска, что напрямую влияет на общую скорость работы программы.</w:t>
      </w:r>
    </w:p>
    <w:p w14:paraId="5DB377AA" w14:textId="77777777" w:rsidR="00CF4CA0" w:rsidRDefault="00CF4CA0" w:rsidP="00CF4CA0">
      <w:r>
        <w:t>Программа отличается простотой и надежностью. Простота реализации позволяет легко вносить изменения и улучшения, а также облегчает поддержку системы в дальнейшем. Эффективность программы гарантирована за счет правильного выбора структуры данных и использования алгоритмов, соответствующих задаче.</w:t>
      </w:r>
    </w:p>
    <w:bookmarkEnd w:id="0"/>
    <w:p w14:paraId="3421E2EA" w14:textId="77777777" w:rsidR="00C652F0" w:rsidRDefault="00C652F0">
      <w:pPr>
        <w:spacing w:after="0" w:line="240" w:lineRule="auto"/>
        <w:rPr>
          <w:rStyle w:val="markedcontent"/>
        </w:rPr>
      </w:pPr>
      <w:r>
        <w:rPr>
          <w:rStyle w:val="markedcontent"/>
        </w:rPr>
        <w:br w:type="page"/>
      </w:r>
    </w:p>
    <w:p w14:paraId="35D4CF18" w14:textId="334AE16C" w:rsidR="00C652F0" w:rsidRDefault="00C652F0" w:rsidP="00C652F0">
      <w:pPr>
        <w:pStyle w:val="11"/>
        <w:rPr>
          <w:rStyle w:val="markedcontent"/>
          <w:sz w:val="36"/>
          <w:szCs w:val="36"/>
        </w:rPr>
      </w:pPr>
      <w:r w:rsidRPr="00C652F0">
        <w:rPr>
          <w:rStyle w:val="markedcontent"/>
          <w:sz w:val="36"/>
          <w:szCs w:val="36"/>
        </w:rPr>
        <w:lastRenderedPageBreak/>
        <w:t>ИНФОРМАЦИОННЫЕ ИСТОЧНИКИ</w:t>
      </w:r>
    </w:p>
    <w:p w14:paraId="42E260C3" w14:textId="2FB1493E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1. Страуструп Б. Программирование. Принципы и практика с использованием C++. 2-е изд., 2016.</w:t>
      </w:r>
    </w:p>
    <w:p w14:paraId="01A6E5CC" w14:textId="03F7901B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2. Документация по языку С++ [Электронный ресурс]. URL: https://docs.microsoft.com/ruru/cpp/cpp/ (дата обращения 01.09.2021).</w:t>
      </w:r>
    </w:p>
    <w:p w14:paraId="5AB6B4D7" w14:textId="3CCA5120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3. Курс: Структуры и алгоритмы обработки данных. Часть 2 [Электронный ресурс]. URL: https://online-edu.mirea.ru/course/view.php?id=4020 (дата обращения 01.09.2021).</w:t>
      </w:r>
    </w:p>
    <w:sectPr w:rsidR="00C652F0" w:rsidRPr="00C652F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29E"/>
    <w:multiLevelType w:val="hybridMultilevel"/>
    <w:tmpl w:val="2EAE3E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C66B8"/>
    <w:multiLevelType w:val="hybridMultilevel"/>
    <w:tmpl w:val="9F18F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A7D06"/>
    <w:multiLevelType w:val="hybridMultilevel"/>
    <w:tmpl w:val="83328978"/>
    <w:lvl w:ilvl="0" w:tplc="AD46C830">
      <w:start w:val="1"/>
      <w:numFmt w:val="decimal"/>
      <w:lvlText w:val="1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5A8A"/>
    <w:multiLevelType w:val="hybridMultilevel"/>
    <w:tmpl w:val="31887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24F3"/>
    <w:multiLevelType w:val="hybridMultilevel"/>
    <w:tmpl w:val="76E493E0"/>
    <w:lvl w:ilvl="0" w:tplc="6B564414">
      <w:start w:val="1"/>
      <w:numFmt w:val="decimal"/>
      <w:lvlText w:val="5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E41E0"/>
    <w:multiLevelType w:val="hybridMultilevel"/>
    <w:tmpl w:val="58482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264AB"/>
    <w:multiLevelType w:val="hybridMultilevel"/>
    <w:tmpl w:val="C3A05468"/>
    <w:lvl w:ilvl="0" w:tplc="AE70AB82">
      <w:start w:val="1"/>
      <w:numFmt w:val="decimal"/>
      <w:lvlText w:val="1.5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63158"/>
    <w:multiLevelType w:val="hybridMultilevel"/>
    <w:tmpl w:val="4E6052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56640"/>
    <w:multiLevelType w:val="hybridMultilevel"/>
    <w:tmpl w:val="F202E11C"/>
    <w:lvl w:ilvl="0" w:tplc="5E8807E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6A586C"/>
    <w:multiLevelType w:val="hybridMultilevel"/>
    <w:tmpl w:val="037613D0"/>
    <w:lvl w:ilvl="0" w:tplc="D6FABE1A">
      <w:start w:val="1"/>
      <w:numFmt w:val="decimal"/>
      <w:lvlText w:val="2.%1)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82E0D"/>
    <w:multiLevelType w:val="hybridMultilevel"/>
    <w:tmpl w:val="81A417BE"/>
    <w:lvl w:ilvl="0" w:tplc="4C78F54A">
      <w:start w:val="1"/>
      <w:numFmt w:val="decimal"/>
      <w:lvlText w:val="3.%1)"/>
      <w:lvlJc w:val="left"/>
      <w:pPr>
        <w:ind w:left="0" w:firstLine="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B07DC"/>
    <w:multiLevelType w:val="hybridMultilevel"/>
    <w:tmpl w:val="C4FEF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74B98"/>
    <w:multiLevelType w:val="multilevel"/>
    <w:tmpl w:val="82AC71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12A49"/>
    <w:multiLevelType w:val="hybridMultilevel"/>
    <w:tmpl w:val="383010C0"/>
    <w:lvl w:ilvl="0" w:tplc="41BEA5B8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3E94661"/>
    <w:multiLevelType w:val="hybridMultilevel"/>
    <w:tmpl w:val="242ABEBA"/>
    <w:lvl w:ilvl="0" w:tplc="B7302F4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E70480"/>
    <w:multiLevelType w:val="hybridMultilevel"/>
    <w:tmpl w:val="A31A9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25DC2"/>
    <w:multiLevelType w:val="multilevel"/>
    <w:tmpl w:val="53E2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34C23"/>
    <w:multiLevelType w:val="hybridMultilevel"/>
    <w:tmpl w:val="685CF55A"/>
    <w:lvl w:ilvl="0" w:tplc="4D504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46044"/>
    <w:multiLevelType w:val="hybridMultilevel"/>
    <w:tmpl w:val="D7206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04C4B"/>
    <w:multiLevelType w:val="multilevel"/>
    <w:tmpl w:val="4044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D61223"/>
    <w:multiLevelType w:val="hybridMultilevel"/>
    <w:tmpl w:val="04360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B1ADA"/>
    <w:multiLevelType w:val="hybridMultilevel"/>
    <w:tmpl w:val="918AE462"/>
    <w:lvl w:ilvl="0" w:tplc="5748B900">
      <w:start w:val="1"/>
      <w:numFmt w:val="decimal"/>
      <w:lvlText w:val="4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0"/>
  </w:num>
  <w:num w:numId="5">
    <w:abstractNumId w:val="3"/>
  </w:num>
  <w:num w:numId="6">
    <w:abstractNumId w:val="15"/>
  </w:num>
  <w:num w:numId="7">
    <w:abstractNumId w:val="17"/>
  </w:num>
  <w:num w:numId="8">
    <w:abstractNumId w:val="18"/>
  </w:num>
  <w:num w:numId="9">
    <w:abstractNumId w:val="0"/>
  </w:num>
  <w:num w:numId="10">
    <w:abstractNumId w:val="2"/>
  </w:num>
  <w:num w:numId="11">
    <w:abstractNumId w:val="6"/>
  </w:num>
  <w:num w:numId="12">
    <w:abstractNumId w:val="9"/>
  </w:num>
  <w:num w:numId="13">
    <w:abstractNumId w:val="10"/>
  </w:num>
  <w:num w:numId="14">
    <w:abstractNumId w:val="21"/>
  </w:num>
  <w:num w:numId="15">
    <w:abstractNumId w:val="4"/>
  </w:num>
  <w:num w:numId="16">
    <w:abstractNumId w:val="8"/>
  </w:num>
  <w:num w:numId="17">
    <w:abstractNumId w:val="7"/>
  </w:num>
  <w:num w:numId="18">
    <w:abstractNumId w:val="16"/>
  </w:num>
  <w:num w:numId="19">
    <w:abstractNumId w:val="13"/>
  </w:num>
  <w:num w:numId="20">
    <w:abstractNumId w:val="19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E5"/>
    <w:rsid w:val="0001764A"/>
    <w:rsid w:val="00030A1D"/>
    <w:rsid w:val="00072CA5"/>
    <w:rsid w:val="000D7D3D"/>
    <w:rsid w:val="002769E5"/>
    <w:rsid w:val="002A6ACB"/>
    <w:rsid w:val="00610A98"/>
    <w:rsid w:val="006739F8"/>
    <w:rsid w:val="006C433A"/>
    <w:rsid w:val="008E68ED"/>
    <w:rsid w:val="008F540E"/>
    <w:rsid w:val="009E7C38"/>
    <w:rsid w:val="00C652F0"/>
    <w:rsid w:val="00CC49AE"/>
    <w:rsid w:val="00CF4CA0"/>
    <w:rsid w:val="00D106D9"/>
    <w:rsid w:val="00D726FF"/>
    <w:rsid w:val="00ED4C2D"/>
    <w:rsid w:val="00F95CCE"/>
    <w:rsid w:val="00F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6A59"/>
  <w15:docId w15:val="{EFB60C6D-7B32-4D12-BE1C-DC32F238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A1D"/>
    <w:pPr>
      <w:spacing w:after="160" w:line="252" w:lineRule="auto"/>
      <w:jc w:val="both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eastAsia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CC49AE"/>
    <w:rPr>
      <w:rFonts w:ascii="Times New Roman" w:hAnsi="Times New Roman" w:cs="Times New Roman"/>
      <w:sz w:val="28"/>
      <w:szCs w:val="28"/>
    </w:rPr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rsid w:val="00CC49AE"/>
    <w:pPr>
      <w:jc w:val="center"/>
    </w:pPr>
    <w:rPr>
      <w:rFonts w:cs="Times New Roman"/>
      <w:b/>
      <w:bCs/>
      <w:sz w:val="36"/>
      <w:szCs w:val="36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6739F8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610A98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CF4CA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8800C-A2ED-4995-A953-BD3A65B20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2435</Words>
  <Characters>13884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2024-11-28T02:40:00Z</dcterms:created>
  <dcterms:modified xsi:type="dcterms:W3CDTF">2024-11-28T02:40:00Z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