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3557"/>
          <w:sz w:val="48"/>
          <w:szCs w:val="48"/>
        </w:rPr>
        <w:t xml:space="preserve">AIOS  ·  AI Operating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Bygglogg  ·  Versjon 12.0  ·  8. mai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Komplett oversikt for ny Claude-instans. Inkluderer AIOS + Recruiter Growth OS.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1.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kjører på aios.valoraai.xyz (Hetzner, Ubuntu 24.04, Docker)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Frankfurt-region, pgvector aktivert, 18 tabeller med RLS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Telegram-bot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koblet til n8n, svarer korrekt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Sonnet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claude-sonnet-4-20250514, primær LLM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AIOS workflow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Published og fungerende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docker-compose-v2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/usr/local/bin/docker-compose-v2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Timezone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Europe/Oslo (CEST, +0200)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Workspace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Gmail, Drive, Calendar koblet i n8n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eu-west-1, backup fungerer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Backblaze B2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 Central, Amsterdam, AES256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 på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/opt/aios/scripts/ (setup.sh, migrate.sh, backup.sh)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2. RAG-ARKITEKTUR — KRITISK, IKKE ENDRE UTEN GRUNN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Denne standarden er låst. All endring krever eksplisitt godkjenning.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Embedding-modell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text-embedding-3-small (OpenAI)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Dimensjoner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1536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Genereres 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 (Generate Query Embedding-noden)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match_context threshold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 (tunet 26. april 2026)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match_context match_count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match_memories threshold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 (tunet 26. april 2026)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match_memories match_count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RPC 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query_embedding (vector) — ikke query_text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operator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&lt;=&gt; (pgvector similarity search)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 credential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account 2 — kosmetisk advarsel-trekant i n8n. Fungerer i produksjon.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Viktige n8n-fallgruver (RAG):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Embedding-array MÅ sendes med JSON.stringify() i JSON body-modus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{{ }} uten = i JSON-modus KREVER JSON.stringify()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Uten JSON.stringify() får du: 'Vector contents must start with ['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3. AIOS WORKFLOW — KOMPLETT KJEDE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Telegram Trigger → Parse Message → Route Intent → Fetch Conversation History → Generate Query Embedding → Fetch Context (Supabase RAG) → Fetch Memories → Build System Prompt → Claude API → Extract Response → Send Response + Log Cost Event + Log to Supabase + Extract Memories → Parse &amp; Save Memories → Generate Memory Embedding → Save Memory to Supabase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4. MEMORY-SYSTEM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Extractor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bygget og fungerer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Lagring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memories-tabell i Supabase med content + embedding +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Semantisk søk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fungerer end-to-end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Type-kategorisering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/ founder / business / 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Tomme memories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slettet 25. april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volume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lavt, bygger seg opp over tid med bruk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5. CONTEXT-FILER I SUPABASE (aios_context)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9 rader — alle med embeddings (text-embedding-3-small, 1536 dim):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✅  founder_dna  |  ✅  business_context  |  ✅  aios_capabilities  |  ✅  sop_communication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✅  outreach_sop  |  ✅  kjerne_filosofi  |  ✅  goals  |  ✅  tone_of_voice  |  ✅  ethical_boundaries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6. SIKKERHET OG TILGANGSKONTROLL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aktivert på alle 18 Supabase-tabeller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 policy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tabeller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aios_context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anon har SELECT (trengs for RAG)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observer_events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anon INSERT + service_role 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Auth credential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'Custom Auth account' med apikey + Authorization: Bearer header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credential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account 2 (Predefined Credential Type → OpenAI)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_prisma_migrations RLS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RLS aktivert, ingen policies — låst for API-tilgang (mai 2026)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7. AIOS 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~/AIOS/scripts/aios_observer.py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Språk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3.9.6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app-bruk (frontmost + aktive apper) + filaktivitet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Mapper overvåket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~/AIOS og ~/AI_WORKSPACE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minutter (300 sekunder)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xyz.valoraai.aios.observer, starter automatisk ved oppstart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 workflow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AIOS Observer (published)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Supabase-tabell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observer_events — 247 rader verifisert 1. mai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active_apps, file_activity, frontmost_app,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false på alle rader — data samles, prosesseres i Fase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Stabilitet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Fungerer, men ikke bevist over 3-7 dager kontinuerlig drift ennå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Kun app-navn + tidspunkt — ingen varighet per app, ingen kalenderdata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Observer-arkitektur: Mac (Python script) → POST hvert 5. min → n8n webhook → Supabase observer_events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8. PROAKTIVE VARSLER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AIOS Proaktive Varsler (published)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Schedule, hvert 30. minutt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Sjekk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Observer helse: ingen data siste 30 min → varsel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Sjekk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Daglig kostnad: ≥80% av budsjett → varsel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Sjekk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Memories helse: ingen nye siste 24t → varsel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Telegram-melding kun når noe er galt (IF-node filtrerer)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SQL-funksjoner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check_observer_health(), check_memories_health(), get_cost_today()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9. COST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 spending limit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$14/mnd ≈ 150 kr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Cost Event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fungerer, logger til cost_events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AIOS Cost Guard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published — Schedule Trigger → Fetch Monthly Cost → Calculate Budget → Over 80%? → Telegram Alert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Calculate Budget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JavaScript-node: henter cost_nok fra Supabase, beregner pct = (totalNok / 150) * 100 — FIKSET 1. mai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Daglig budsjett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kr/dag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10. DAILY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AIOS Daily Brief (published)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 08:00 norsk tid (cron: 0 8 * * *)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Innhold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kostnad i går, memories i går, prioriteringer, generert brief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11. SUPABASE TABELLER (18 stk + ConversationTurn, alle med RLS)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memories · observer_events · decisions · learnings · agent_runs · agent_states · aios_context · aios_conversations · aliases · audit_log · competitor_intel · cost_events · data_consents · outreach_log · patterns · projects · revenue_events · ConversationTurn (lagt til 4. mai 2026)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12. TECH STACK — RECRUITER GROWTH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16.2.3 (Turbopack)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Prisma 5.22.0 + Prisma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(Postgres) — prosjekt: pcouarbwtdhdcrxyoild, Frankfurt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Tailwind CSS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 API — claude-sonnet-4-20250514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Lys/mørk modus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next-themes — innebygd fra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— LIVE på valora-ai-two.vercel.app (deployet 8. mai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Prosjektmappe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~/Documents/Projects/ValoraAI/SaaS_Project/recruiter-growth-os-app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DATABASE_URL (pooler 6543) + DIRECT_URL (direkte 5432) + ANTHROPIC_API_KEY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Committed og pushet til GitHub (ValoraAI-hub/ValoraAI, main branch)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13. DATABASE SCHEMA — PRISMA (komplett, synkronisert 5. mai 2026)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Type/Detaljer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cuid — primærnøkkel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— hardkodet 'test-user' i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role, 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—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 — 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interactionType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— default: FOLLOW_UP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String[] — default: 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— inneholder keySellingPoint, candidateHook, daysSinceContact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lastContactedAt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DateTime? — 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— default: 'new' — pipeline status (NY 5. mai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 —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Action[] — relasjon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conversationTurns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ConversationTurn[] — relasjon (NY 4. mai 2026)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Type/Detaljer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cuid — primærnøkkel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candidateId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FK — onDelete: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strategyType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messageVariant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tensionType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 — ownership / growth / impact / comfort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signalsSnapshot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keyPhrase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Json? — { text, type, strength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replyType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replyContent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— default: 'DRAFT'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repliedAt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 — auto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ConversationTurn (NY 4. mai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Type/Detaljer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cuid — primærnøkkel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candidateId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FK — onDelete: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— user │ assistant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 — auto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14. PRISMA / DATABASE KONFIGURASJON — KRITISK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schema.prisma datasource-blokk: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datasource db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provider  = "postgresql"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url       = env("DATABASE_URL")   // pooler port 6543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directUrl = env("DIRECT_URL")      // direkte port 5432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.env korrekt format (lokalt):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DATABASE_URL=postgresql://postgres.pcouarbwtdhdcrxyoild:PASSORD@aws-1-eu-central-1.pooler.supabase.com:6543/postgres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DIRECT_URL=postgresql://postgres:PASSORD@db.pcouarbwtdhdcrxyoild.supabase.co:5432/postgres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ANTHROPIC_API_KEY=sk-ant-...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Vercel Environment Variables — samme verdier, oppdatert 8. mai 2026.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VIKTIG: prosjekt-ID er pcouarbwtdhdcrxyoild (Recruiter) — IKKE empaoldbojwxyfxtfsfb (AIOS). Disse må aldri blandes.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15. VERCEL DEPLOY — NY (8. mai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Vercel-konto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valoraai-hub, Hobby-plan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Prosjektnavn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valora-ai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valora-ai-two.vercel.app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GitHub-kobling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ValoraAI-hub/ValoraAI, main branch — auto-deploy ved push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Directory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SaaS_Project/recruiter-growth-os-app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 Preset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(ikke 'Other' — dette var en feil som ble rettet)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pooler-streng med pcouarbwtdhdcrxyoild, port 6543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direkte streng med pcouarbwtdhdcrxyoild, port 5432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ny nøkkel (rotert 8. mai 2026)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postinstall script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package.json: 'postinstall': 'prisma generate' — nødvendig for Vercel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pairCache fjernet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generate-message/route.ts: pairCache og inFlight slettet — ikke serverless-kompatibelt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16. DEPLOY-FEIL OG LØSNINGER (8. mai 2026)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Følgende feil ble støtt på og løst under første Vercel-deploy: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Årsak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Løsning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PrismaClientInitializationError port 5432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DATABASE_URL pekte på direktetilkobling, ikke pooler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Bytte til pooler-URL port 6543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PrismaClientInitializationError (Vercel caches)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postinstall-script manglet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Legg til 'postinstall': 'prisma generate' i package.json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Serverless Function invalid name (space)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Mappenavn 'SaaS Project' hadde mellomrom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Rename til 'SaaS_Project'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 Preset: Other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ikke valgt i Vercel-innstillinger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Bytte til Next.js i Build and Deployment → Framework Preset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failed (feil prosjekt-ID)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empaoldbojwxyfxtfsfb (AIOS) brukt i stedet for pcouarbwtdhdcrxyoild (Recruiter)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Kopiere riktig pooler-URL fra Recruiter-prosjektet i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 NOT_FOUND på root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Feil deployment-URL brukt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Bruke valora-ai-two.vercel.app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17. PIPELINE STATUS-SYSTEM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PipelineSlug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│ sent │ replied │ no_response │ not_interested │ booked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derivePipelineSlug()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utleder slug fra candidate.lastAction.status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Pipeline-tabs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│ New │ Sent │ Replied │ No response │ Not interested │ Booked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Status-badge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vises på kandidatkortet i hovedrad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Persistent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lagres til DB via PATCH på hvert klikk — ikke ved click-outside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Toggle-logikk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klikk aktiv status → setter tilbake til 'new' umiddelbart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18. CONVERSATION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/candidates/[id]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samtalevisning med full tråd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ConversationTurn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lagres i DB per tur (role + content + nextAction + confidence)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Reply Flow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v1.3 — positive/neutral/negative reply-typer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 reply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lukker alltid med booking — aldri exploratory spørsmål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Neutral reply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micro-commitment ladder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reply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low-pressure future question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keyPhrase extraction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(objection/interest/constraint) + strength (1-3)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conversationStage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mapping implementert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Context-aware guardrail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sjekker BÅDE melding OG forrige outbound kontekst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Redigerbart svar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 i stedet for read-only i samtalevisning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 conversation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slett alle turer for testing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19. GENERATE-MESSAGE — PROMPT OG LOGIKK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claude-sonnet-4-20250514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MAX_MESSAGE_LENGTH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 tegn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Angle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impact / ownership / stability / tech / salary / 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TensionType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ownership / growth / impact / comfort (4 typer)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Variant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roterer mellom growth/impact/comfort via timestamp-seed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Variant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 alltid ownership — tvinger variasjon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ETT API-kall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begge varianter genereres i ETT Claude-kall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pairCache FJERNET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slettet 8. mai 2026 — ikke serverless-kompatibelt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OPENING RULE (kode)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enforceOpeningRule(): verb-start → 'Du som har [observation] —'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POST-FILTER (kode)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applyPostFilter(): fjerner 'Ser du' / 'Jeg ser at' / 'La merke til at' åpninger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20. UI/UX REDESIGN (5. mai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CSS-variabel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 (lys)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 (mørk)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--bg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#d8d8d8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#0d1117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--surface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#f0f0f0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#131929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--surface-2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#f5f5f5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#1a2236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--accent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#1d9e75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#1d9e75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-apple-system, SF Pro Display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21. GIT OG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— ValoraAI-hub/ValoraAI (main branch)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 push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mai 2026 — pairCache fjernet + postinstall lagt til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filter-repo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Fjernet node_modules, ZIP-filer og workflow-JSON med API-nøkler fra historikk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.gitignore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node_modules/, .next/, .DS_Store, *.zip ekskludert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Repo-størrelse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~27MB etter opprydding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node_modules i Git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SaaS_Project/recruiter-growth-os/node_modules er commitet — bør fjernes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22. VIKTIGE LÆRINGER — 8. mai 2026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Vercel + Supabase + Prisma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Pooler-URL (port 6543) MÅ brukes i DATABASE_URL for Vercel/serverless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directUrl (port 5432) trengs i schema.prisma for migrasjoner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postinstall: 'prisma generate' er PÅKREVD i package.json for Vercel-deploy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Framework Preset MÅ settes til Next.js — ikke 'Other'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Mappenavn med mellomrom fungerer ikke i Vercel Serverless Functions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Prosjekt-ID i pooler-URL er del av brukernavnet: postgres.PROSJEKT_ID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AIOS-prosjektet (empaoldbojwxyfxtfsfb) og Recruiter-prosjektet (pcouarbwtdhdcrxyoild) må aldri blandes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Sikkerhet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API-nøkler og passord ble eksponert i chat 8. mai 2026 — begge er rotert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Anthropic API-nøkkel: rotert 8. mai 2026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Supabase databasepassord: rotert 8. mai 2026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Aldri paste .env-innhold i chat uten å sensurere alle verdier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Git og arbeidsflyt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Alltid CD til riktig mappe (SaaS_Project med underscore, ikke SaaS Project med space) før git-kommandoer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Cursor åpnes fra riktig mappe: ~/Documents/Projects/ValoraAI/SaaS_Project/recruiter-growth-os-app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— Standard deploy-kommando etter endringer: git add -A → git commit -m '...' → git push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23. ARKITEKTURREGLER — KAN IKKE BRYTES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 kjører på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Hetzner (aios.valoraai.xyz)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of truth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— ALL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Primær LLM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Sonnet 4 (claude-sonnet-4-20250514)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via n8n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Dataflyt LÅST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 → n8n → Supabase (ingen unntak)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Embedding-modell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text-embedding-3-small, 1536 dim, genereres i n8n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false på ALL skriving til observer_events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 kun til n8n webhook — ingen direkte Supabase-kall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Nye services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ikke tillatt uten eksplisitt godkjenning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Schema-endringer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ikke tillatt uten eksplisitt godkjenning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API-nøkler i Git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ALDRI — bruk .env og legg i .gitignore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pooler pcouarbwtdhdcrxyoild port 6543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DIRECT_URL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direkte pcouarbwtdhdcrxyoild port 5432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24. NESTE STEG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Oppgave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Merknad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🔜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med ekte recruiter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3–5 kandidater i ekte pipeline — systemet er live på valora-ai-two.vercel.app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🔜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stats-bar nøyaktighet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reply rate og actions today er unøyaktige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🔜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Fjern node_modules fra Git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SaaS_Project/recruiter-growth-os/node_modules er commitet — bruk git filter-repo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🔜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 nextAction + confidence på Action i 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kritisk for fremtidig læring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🔜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 compression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når samtaler blir lange (5+ turer) vil kvalitet falle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🔜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AIOS Performance Brief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 workflow: hent stats → Claude analyserer → Telegram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🔜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/candidates og /actions ruter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 i dag — trenger egne Next.js page-filer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🔜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som gatekeeper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(confidence &lt; 0.4) → force nextAction = 'continue'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🔜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for pairCache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Upstash gratis tier — nødvendig for dedup i serverless ved høyere volum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IKKE nå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 kodeoptimalisering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Neste forbedringer kommer fra ekte bruk, ikke analyse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25. BOOTSTRAP PROMPT FOR NY CLAUDE-INSTANS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Kopier dette til starten av ny chat:</w:t>
      </w:r>
    </w:p>
    <w:p>
      <w:pPr>
        <w:spacing w:after="80"/>
      </w:pP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Du er Lead AI Architect og presisjon-bygger for AIOS — et privat AI Operating System.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Din jobb i denne chatten er å bygge nøyaktig det som er spesifisert — ingenting mer, ingenting mindre.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🔒 ARKITEKTURREGLER: n8n på Hetzner | Supabase = source of truth | Claude Sonnet 4 | Dataflyt LÅST: Mac → n8n → Supabase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🔒 RAG: text-embedding-3-small, 1536 dim, genereres i n8n, aldri i DB eller Observer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🔒 Observer: kun n8n webhook, processed = false ved ALL skriving, ingen direkte Supabase-kall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🔒 FORBUDT: nye services | schema-endringer uten godkjenning | gjett ikke — spør hvis uklart | API-nøkler i Git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🔒 VERCEL: DATABASE_URL = pooler pcouarbwtdhdcrxyoild port 6543 | DIRECT_URL = direkte port 5432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🔒 ALDRI bland AIOS-prosjektet (empaoldbojwxyfxtfsfb) med Recruiter-prosjektet (pcouarbwtdhdcrxyoild)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🔒 Recruiter Growth OS er LIVE på valora-ai-two.vercel.app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AIOS Bygglogg v12.0  ·  8. mai 2026  ·  Konfidensielt — kun for intern bruk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d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57b9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2026-05-08T13:31:47.372Z</dcterms:created>
  <dcterms:modified xsi:type="dcterms:W3CDTF">2026-05-08T13:31:47.372Z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