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77D" w:rsidRPr="00414A7A" w:rsidRDefault="002135EB" w:rsidP="002B0CB7">
      <w:pPr>
        <w:pStyle w:val="Sansinterligne"/>
        <w:jc w:val="center"/>
        <w:rPr>
          <w:b/>
          <w:sz w:val="44"/>
          <w:szCs w:val="44"/>
        </w:rPr>
      </w:pPr>
      <w:r w:rsidRPr="00414A7A">
        <w:rPr>
          <w:b/>
          <w:sz w:val="44"/>
          <w:szCs w:val="44"/>
        </w:rPr>
        <w:t>Rapport Infographie</w:t>
      </w:r>
    </w:p>
    <w:p w:rsidR="002135EB" w:rsidRPr="00414A7A" w:rsidRDefault="002135EB" w:rsidP="002B0CB7">
      <w:pPr>
        <w:pStyle w:val="Sansinterligne"/>
        <w:jc w:val="center"/>
        <w:rPr>
          <w:b/>
          <w:sz w:val="44"/>
          <w:szCs w:val="44"/>
        </w:rPr>
      </w:pPr>
      <w:r w:rsidRPr="00414A7A">
        <w:rPr>
          <w:b/>
          <w:sz w:val="44"/>
          <w:szCs w:val="44"/>
        </w:rPr>
        <w:t>Valerian DAMM</w:t>
      </w:r>
    </w:p>
    <w:p w:rsidR="002135EB" w:rsidRPr="00414A7A" w:rsidRDefault="002135EB" w:rsidP="002B0CB7">
      <w:pPr>
        <w:pStyle w:val="Sansinterligne"/>
        <w:jc w:val="center"/>
        <w:rPr>
          <w:b/>
          <w:sz w:val="28"/>
          <w:szCs w:val="28"/>
        </w:rPr>
      </w:pPr>
    </w:p>
    <w:p w:rsidR="002135EB" w:rsidRPr="00414A7A" w:rsidRDefault="002C6B51" w:rsidP="002B0CB7">
      <w:pPr>
        <w:pStyle w:val="Sansinterligne"/>
        <w:jc w:val="center"/>
        <w:rPr>
          <w:b/>
          <w:sz w:val="28"/>
          <w:szCs w:val="28"/>
        </w:rPr>
      </w:pPr>
      <w:r w:rsidRPr="00414A7A">
        <w:rPr>
          <w:b/>
          <w:sz w:val="28"/>
          <w:szCs w:val="28"/>
        </w:rPr>
        <w:t>Etape atteinte 6/9</w:t>
      </w:r>
    </w:p>
    <w:p w:rsidR="002C6B51" w:rsidRDefault="002C6B51" w:rsidP="002B0CB7">
      <w:pPr>
        <w:pStyle w:val="Sansinterligne"/>
        <w:jc w:val="both"/>
      </w:pPr>
    </w:p>
    <w:p w:rsidR="002B0CB7" w:rsidRDefault="00F615CA" w:rsidP="00F615CA">
      <w:pPr>
        <w:pStyle w:val="Sansinterligne"/>
        <w:jc w:val="center"/>
      </w:pPr>
      <w:hyperlink r:id="rId4" w:history="1">
        <w:r w:rsidRPr="00F615CA">
          <w:rPr>
            <w:rStyle w:val="Lienhypertexte"/>
          </w:rPr>
          <w:t>https://github.com/Valro666/sanctuary</w:t>
        </w:r>
      </w:hyperlink>
    </w:p>
    <w:p w:rsidR="002B0CB7" w:rsidRPr="002B0CB7" w:rsidRDefault="002B0CB7" w:rsidP="002B0CB7">
      <w:pPr>
        <w:pStyle w:val="Sansinterligne"/>
        <w:jc w:val="both"/>
      </w:pPr>
    </w:p>
    <w:p w:rsidR="002C6B51" w:rsidRPr="002B0CB7" w:rsidRDefault="002C6B51" w:rsidP="002B0CB7">
      <w:pPr>
        <w:pStyle w:val="Sansinterligne"/>
        <w:jc w:val="both"/>
        <w:rPr>
          <w:rFonts w:eastAsia="Times New Roman" w:cs="Segoe UI"/>
          <w:b/>
          <w:color w:val="24292E"/>
          <w:kern w:val="36"/>
          <w:sz w:val="36"/>
          <w:szCs w:val="36"/>
          <w:lang w:val="en-US" w:eastAsia="fr-FR"/>
        </w:rPr>
      </w:pPr>
      <w:r w:rsidRPr="002B0CB7">
        <w:rPr>
          <w:rFonts w:eastAsia="Times New Roman" w:cs="Segoe UI"/>
          <w:b/>
          <w:color w:val="24292E"/>
          <w:kern w:val="36"/>
          <w:sz w:val="36"/>
          <w:szCs w:val="36"/>
          <w:lang w:val="en-US" w:eastAsia="fr-FR"/>
        </w:rPr>
        <w:t>Lesson 1: Bresenham’s Line Drawing Algorithm</w:t>
      </w:r>
    </w:p>
    <w:p w:rsidR="002C6B51" w:rsidRPr="002B0CB7" w:rsidRDefault="002C6B51" w:rsidP="002B0CB7">
      <w:pPr>
        <w:pStyle w:val="Sansinterligne"/>
        <w:jc w:val="both"/>
        <w:rPr>
          <w:lang w:val="en-US"/>
        </w:rPr>
      </w:pPr>
    </w:p>
    <w:p w:rsidR="00F44999" w:rsidRPr="002B0CB7" w:rsidRDefault="00F44999" w:rsidP="002B0CB7">
      <w:pPr>
        <w:pStyle w:val="Sansinterligne"/>
        <w:jc w:val="both"/>
      </w:pPr>
      <w:r w:rsidRPr="002B0CB7">
        <w:t>Pas de difficulté rencontrée hormis la compréhension du format de fichier .obj et l’extraction des données.</w:t>
      </w:r>
    </w:p>
    <w:p w:rsidR="0098349A" w:rsidRPr="002B0CB7" w:rsidRDefault="0098349A" w:rsidP="002B0CB7">
      <w:pPr>
        <w:pStyle w:val="Sansinterligne"/>
        <w:jc w:val="both"/>
      </w:pPr>
      <w:r w:rsidRPr="002B0CB7">
        <w:t xml:space="preserve">Création des classes Face, triangle, après avoir utilisé la classe model. </w:t>
      </w:r>
    </w:p>
    <w:p w:rsidR="0093601D" w:rsidRPr="002B0CB7" w:rsidRDefault="0093601D" w:rsidP="002B0CB7">
      <w:pPr>
        <w:pStyle w:val="Sansinterligne"/>
        <w:jc w:val="both"/>
      </w:pPr>
      <w:r w:rsidRPr="002B0CB7">
        <w:t>Face est une classe qui sauvegarde la position des normales, des textures, et des sommets, de chaque triangle</w:t>
      </w:r>
      <w:r w:rsidR="005B63CF" w:rsidRPr="002B0CB7">
        <w:t>.</w:t>
      </w:r>
    </w:p>
    <w:p w:rsidR="003419CE" w:rsidRPr="002B0CB7" w:rsidRDefault="003419CE" w:rsidP="002B0CB7">
      <w:pPr>
        <w:pStyle w:val="Sansinterligne"/>
        <w:jc w:val="both"/>
      </w:pPr>
      <w:r w:rsidRPr="002B0CB7">
        <w:t xml:space="preserve">Triangle connait ca Face associée ainsi que </w:t>
      </w:r>
      <w:r w:rsidR="00C81A03" w:rsidRPr="002B0CB7">
        <w:t>ces coordonnées</w:t>
      </w:r>
      <w:r w:rsidRPr="002B0CB7">
        <w:t xml:space="preserve"> dans l’image.</w:t>
      </w:r>
    </w:p>
    <w:p w:rsidR="0093601D" w:rsidRDefault="00F435F0" w:rsidP="002B0CB7">
      <w:pPr>
        <w:pStyle w:val="Sansinterligne"/>
        <w:jc w:val="both"/>
      </w:pPr>
      <w:r w:rsidRPr="002B0CB7">
        <w:t>Vole de Vec3f car bien efficaces et trop basique a mon gout pour être pénalisante.</w:t>
      </w:r>
    </w:p>
    <w:p w:rsidR="00F66958" w:rsidRDefault="000108B4" w:rsidP="002B0CB7">
      <w:pPr>
        <w:pStyle w:val="Sansinterligne"/>
        <w:jc w:val="both"/>
      </w:pPr>
      <w:r>
        <w:t>Création du fichier compli.bat pour me facilité la vie pour la compilation.</w:t>
      </w:r>
      <w:r w:rsidR="006A6B13">
        <w:t xml:space="preserve"> Travaillant beaucoup plus sous Windows que sous linux je n’ai donc pas testé sur ce dernier OS ni fournis d’executable.</w:t>
      </w:r>
    </w:p>
    <w:p w:rsidR="002B0CB7" w:rsidRDefault="002B0CB7" w:rsidP="002B0CB7">
      <w:pPr>
        <w:pStyle w:val="Sansinterligne"/>
        <w:jc w:val="both"/>
      </w:pPr>
    </w:p>
    <w:p w:rsidR="002B0CB7" w:rsidRDefault="002B0CB7" w:rsidP="002B0CB7">
      <w:pPr>
        <w:pStyle w:val="Sansinterligne"/>
        <w:jc w:val="both"/>
      </w:pPr>
    </w:p>
    <w:p w:rsidR="002B0CB7" w:rsidRPr="002B0CB7" w:rsidRDefault="002B0CB7" w:rsidP="002B0CB7">
      <w:pPr>
        <w:pStyle w:val="Sansinterligne"/>
        <w:jc w:val="both"/>
      </w:pPr>
    </w:p>
    <w:p w:rsidR="00F66958" w:rsidRPr="002B0CB7" w:rsidRDefault="00F66958" w:rsidP="002B0CB7">
      <w:pPr>
        <w:pStyle w:val="Sansinterligne"/>
        <w:jc w:val="both"/>
        <w:rPr>
          <w:rFonts w:cs="Segoe UI"/>
          <w:color w:val="24292E"/>
          <w:sz w:val="32"/>
          <w:szCs w:val="32"/>
          <w:lang w:val="en-US"/>
        </w:rPr>
      </w:pPr>
      <w:r w:rsidRPr="002B0CB7">
        <w:rPr>
          <w:rFonts w:cs="Segoe UI"/>
          <w:b/>
          <w:bCs/>
          <w:color w:val="24292E"/>
          <w:sz w:val="32"/>
          <w:szCs w:val="32"/>
          <w:lang w:val="en-US"/>
        </w:rPr>
        <w:t>Lesson 2: Triangle rasterization and back face culling</w:t>
      </w:r>
    </w:p>
    <w:p w:rsidR="00F66958" w:rsidRPr="002B0CB7" w:rsidRDefault="00F66958" w:rsidP="002B0CB7">
      <w:pPr>
        <w:pStyle w:val="Sansinterligne"/>
        <w:jc w:val="both"/>
        <w:rPr>
          <w:lang w:val="en-US"/>
        </w:rPr>
      </w:pPr>
    </w:p>
    <w:p w:rsidR="00DE7A45" w:rsidRPr="002B0CB7" w:rsidRDefault="00DE69E1" w:rsidP="002B0CB7">
      <w:pPr>
        <w:pStyle w:val="Sansinterligne"/>
        <w:jc w:val="both"/>
      </w:pPr>
      <w:r w:rsidRPr="002B0CB7">
        <w:t>Pour dessiner un triangle j’utilise une méthode un peu lourd qui consiste a ‘’dessiner’’ les pixels d’un carrée seulement si ceux si font partie du triangle.</w:t>
      </w:r>
    </w:p>
    <w:p w:rsidR="003419CE" w:rsidRPr="002B0CB7" w:rsidRDefault="00DE69E1" w:rsidP="002B0CB7">
      <w:pPr>
        <w:pStyle w:val="Sansinterligne"/>
        <w:jc w:val="both"/>
      </w:pPr>
      <w:r w:rsidRPr="002B0CB7">
        <w:t xml:space="preserve">Pour savoir si le pixel fais partie du triangle je calcul </w:t>
      </w:r>
      <w:r w:rsidR="00673F0A" w:rsidRPr="002B0CB7">
        <w:t>les barycentres</w:t>
      </w:r>
      <w:r w:rsidRPr="002B0CB7">
        <w:t xml:space="preserve"> de chacun des </w:t>
      </w:r>
      <w:r w:rsidR="00673F0A" w:rsidRPr="002B0CB7">
        <w:t>sommets</w:t>
      </w:r>
      <w:r w:rsidRPr="002B0CB7">
        <w:t xml:space="preserve"> par rapport a se point et si les 3 </w:t>
      </w:r>
      <w:r w:rsidR="00673F0A" w:rsidRPr="002B0CB7">
        <w:t>barycentres</w:t>
      </w:r>
      <w:r w:rsidRPr="002B0CB7">
        <w:t xml:space="preserve"> </w:t>
      </w:r>
      <w:r w:rsidR="00673F0A" w:rsidRPr="002B0CB7">
        <w:t>(za,</w:t>
      </w:r>
      <w:r w:rsidRPr="002B0CB7">
        <w:t xml:space="preserve"> </w:t>
      </w:r>
      <w:r w:rsidR="00673F0A" w:rsidRPr="002B0CB7">
        <w:t>zb,</w:t>
      </w:r>
      <w:r w:rsidRPr="002B0CB7">
        <w:t xml:space="preserve"> </w:t>
      </w:r>
      <w:r w:rsidR="00673F0A" w:rsidRPr="002B0CB7">
        <w:t>zc)</w:t>
      </w:r>
      <w:r w:rsidRPr="002B0CB7">
        <w:t xml:space="preserve"> sont supérieur ou égal</w:t>
      </w:r>
      <w:r w:rsidR="003419CE" w:rsidRPr="002B0CB7">
        <w:t xml:space="preserve"> a 0 alors on dessine le pixel.</w:t>
      </w:r>
    </w:p>
    <w:p w:rsidR="003419CE" w:rsidRPr="002B0CB7" w:rsidRDefault="00673F0A" w:rsidP="002B0CB7">
      <w:pPr>
        <w:pStyle w:val="Sansinterligne"/>
        <w:jc w:val="both"/>
      </w:pPr>
      <w:r w:rsidRPr="002B0CB7">
        <w:t>Méthode</w:t>
      </w:r>
      <w:r w:rsidR="003419CE" w:rsidRPr="002B0CB7">
        <w:t xml:space="preserve"> bary2 de la classe main.</w:t>
      </w:r>
    </w:p>
    <w:p w:rsidR="00B21950" w:rsidRDefault="00B21950" w:rsidP="002B0CB7">
      <w:pPr>
        <w:pStyle w:val="Sansinterligne"/>
        <w:jc w:val="both"/>
      </w:pPr>
    </w:p>
    <w:p w:rsidR="002B0CB7" w:rsidRDefault="002B0CB7" w:rsidP="002B0CB7">
      <w:pPr>
        <w:pStyle w:val="Sansinterligne"/>
        <w:jc w:val="both"/>
      </w:pPr>
    </w:p>
    <w:p w:rsidR="002B0CB7" w:rsidRPr="002B0CB7" w:rsidRDefault="002B0CB7" w:rsidP="002B0CB7">
      <w:pPr>
        <w:pStyle w:val="Sansinterligne"/>
        <w:jc w:val="both"/>
      </w:pPr>
    </w:p>
    <w:p w:rsidR="00B21950" w:rsidRPr="002B0CB7" w:rsidRDefault="00B21950" w:rsidP="002B0CB7">
      <w:pPr>
        <w:pStyle w:val="Sansinterligne"/>
        <w:jc w:val="both"/>
        <w:rPr>
          <w:rFonts w:cs="Segoe UI"/>
          <w:color w:val="24292E"/>
          <w:sz w:val="40"/>
          <w:szCs w:val="40"/>
          <w:lang w:val="en-US"/>
        </w:rPr>
      </w:pPr>
      <w:r w:rsidRPr="002B0CB7">
        <w:rPr>
          <w:rFonts w:cs="Segoe UI"/>
          <w:b/>
          <w:bCs/>
          <w:color w:val="24292E"/>
          <w:sz w:val="40"/>
          <w:szCs w:val="40"/>
          <w:lang w:val="en-US"/>
        </w:rPr>
        <w:t>Lesson 3: Hidden faces removal (z buffer)</w:t>
      </w:r>
    </w:p>
    <w:p w:rsidR="00B21950" w:rsidRPr="002B0CB7" w:rsidRDefault="00B21950" w:rsidP="002B0CB7">
      <w:pPr>
        <w:pStyle w:val="Sansinterligne"/>
        <w:jc w:val="both"/>
        <w:rPr>
          <w:lang w:val="en-US"/>
        </w:rPr>
      </w:pPr>
    </w:p>
    <w:p w:rsidR="00EE0E7D" w:rsidRPr="002B0CB7" w:rsidRDefault="002B0CB7" w:rsidP="002B0CB7">
      <w:pPr>
        <w:pStyle w:val="Sansinterligne"/>
        <w:jc w:val="both"/>
      </w:pPr>
      <w:r w:rsidRPr="002B0CB7">
        <w:rPr>
          <w:noProof/>
          <w:lang w:eastAsia="fr-FR"/>
        </w:rPr>
        <w:drawing>
          <wp:anchor distT="0" distB="0" distL="114300" distR="114300" simplePos="0" relativeHeight="251658240" behindDoc="1" locked="0" layoutInCell="1" allowOverlap="1">
            <wp:simplePos x="0" y="0"/>
            <wp:positionH relativeFrom="column">
              <wp:posOffset>3903980</wp:posOffset>
            </wp:positionH>
            <wp:positionV relativeFrom="paragraph">
              <wp:posOffset>4445</wp:posOffset>
            </wp:positionV>
            <wp:extent cx="2293620" cy="2305050"/>
            <wp:effectExtent l="19050" t="0" r="0" b="0"/>
            <wp:wrapTight wrapText="bothSides">
              <wp:wrapPolygon edited="0">
                <wp:start x="-179" y="0"/>
                <wp:lineTo x="-179" y="21421"/>
                <wp:lineTo x="21528" y="21421"/>
                <wp:lineTo x="21528" y="0"/>
                <wp:lineTo x="-179" y="0"/>
              </wp:wrapPolygon>
            </wp:wrapTight>
            <wp:docPr id="9" name="Image 9" descr="C:\Users\Dark_Valou\AppData\Local\Microsoft\Windows\INetCache\Content.Word\textureMalPlac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rk_Valou\AppData\Local\Microsoft\Windows\INetCache\Content.Word\textureMalPlacer.bmp"/>
                    <pic:cNvPicPr>
                      <a:picLocks noChangeAspect="1" noChangeArrowheads="1"/>
                    </pic:cNvPicPr>
                  </pic:nvPicPr>
                  <pic:blipFill>
                    <a:blip r:embed="rId5" cstate="print"/>
                    <a:srcRect/>
                    <a:stretch>
                      <a:fillRect/>
                    </a:stretch>
                  </pic:blipFill>
                  <pic:spPr bwMode="auto">
                    <a:xfrm>
                      <a:off x="0" y="0"/>
                      <a:ext cx="2293620" cy="2305050"/>
                    </a:xfrm>
                    <a:prstGeom prst="rect">
                      <a:avLst/>
                    </a:prstGeom>
                    <a:noFill/>
                    <a:ln w="9525">
                      <a:noFill/>
                      <a:miter lim="800000"/>
                      <a:headEnd/>
                      <a:tailEnd/>
                    </a:ln>
                  </pic:spPr>
                </pic:pic>
              </a:graphicData>
            </a:graphic>
          </wp:anchor>
        </w:drawing>
      </w:r>
      <w:r w:rsidR="00EE0E7D" w:rsidRPr="002B0CB7">
        <w:t xml:space="preserve">Utilisation </w:t>
      </w:r>
      <w:r w:rsidR="00673F0A" w:rsidRPr="002B0CB7">
        <w:t>des barycentres</w:t>
      </w:r>
      <w:r w:rsidR="00EE0E7D" w:rsidRPr="002B0CB7">
        <w:t xml:space="preserve"> za</w:t>
      </w:r>
      <w:r w:rsidR="00673F0A" w:rsidRPr="002B0CB7">
        <w:t>, zb, zc</w:t>
      </w:r>
      <w:r w:rsidR="00EE0E7D" w:rsidRPr="002B0CB7">
        <w:t xml:space="preserve"> pour trouver les coordonnées z </w:t>
      </w:r>
      <w:r w:rsidR="00673F0A" w:rsidRPr="002B0CB7">
        <w:t>des pixels</w:t>
      </w:r>
      <w:r w:rsidR="00EE0E7D" w:rsidRPr="002B0CB7">
        <w:t>.</w:t>
      </w:r>
      <w:r w:rsidR="007934C7" w:rsidRPr="002B0CB7">
        <w:t xml:space="preserve"> Très proche du tuto du a l’utilisation d’un tableau à une dimension. (à deux dimension il y </w:t>
      </w:r>
      <w:r w:rsidR="00673F0A" w:rsidRPr="002B0CB7">
        <w:t>avait</w:t>
      </w:r>
      <w:r w:rsidR="007934C7" w:rsidRPr="002B0CB7">
        <w:t xml:space="preserve"> des </w:t>
      </w:r>
      <w:r w:rsidR="00673F0A" w:rsidRPr="002B0CB7">
        <w:t>crashs</w:t>
      </w:r>
      <w:r w:rsidR="00504047">
        <w:t>)</w:t>
      </w:r>
      <w:r w:rsidR="00CA1A52" w:rsidRPr="002B0CB7">
        <w:br/>
        <w:t>Je n’ai jamais réussi a avec les texture bien placée en utilisant les barycentres (</w:t>
      </w:r>
      <w:r w:rsidR="00673F0A" w:rsidRPr="002B0CB7">
        <w:t>Cf.</w:t>
      </w:r>
      <w:r w:rsidR="00CA1A52" w:rsidRPr="002B0CB7">
        <w:t xml:space="preserve"> annexe 1)</w:t>
      </w:r>
    </w:p>
    <w:p w:rsidR="00B6167B" w:rsidRPr="002B0CB7" w:rsidRDefault="00B6167B" w:rsidP="002B0CB7">
      <w:pPr>
        <w:pStyle w:val="Sansinterligne"/>
        <w:jc w:val="both"/>
      </w:pPr>
      <w:r w:rsidRPr="002B0CB7">
        <w:t xml:space="preserve">J’avais eu espoir de pouvoir repositionner la texture en changeant légèrement </w:t>
      </w:r>
      <w:r w:rsidR="00673F0A" w:rsidRPr="002B0CB7">
        <w:t>les coordonnées</w:t>
      </w:r>
      <w:r w:rsidRPr="002B0CB7">
        <w:t xml:space="preserve"> </w:t>
      </w:r>
      <w:r w:rsidR="00673F0A" w:rsidRPr="002B0CB7">
        <w:t>des pixels</w:t>
      </w:r>
      <w:r w:rsidRPr="002B0CB7">
        <w:t xml:space="preserve"> grâce </w:t>
      </w:r>
      <w:r w:rsidR="00673F0A" w:rsidRPr="002B0CB7">
        <w:t>à</w:t>
      </w:r>
      <w:r w:rsidRPr="002B0CB7">
        <w:t xml:space="preserve"> différent facteur mais sans succès.</w:t>
      </w:r>
      <w:r w:rsidR="002B0CB7" w:rsidRPr="002B0CB7">
        <w:t xml:space="preserve"> </w:t>
      </w:r>
    </w:p>
    <w:p w:rsidR="00CD47EC" w:rsidRDefault="00CD47EC" w:rsidP="002B0CB7">
      <w:pPr>
        <w:pStyle w:val="Sansinterligne"/>
        <w:jc w:val="both"/>
      </w:pPr>
    </w:p>
    <w:p w:rsidR="002B0CB7" w:rsidRDefault="002B0CB7" w:rsidP="002B0CB7">
      <w:pPr>
        <w:pStyle w:val="Sansinterligne"/>
        <w:jc w:val="both"/>
      </w:pPr>
    </w:p>
    <w:p w:rsidR="006E5EBA" w:rsidRDefault="006E5EBA" w:rsidP="002B0CB7">
      <w:pPr>
        <w:pStyle w:val="Sansinterligne"/>
        <w:jc w:val="both"/>
      </w:pPr>
    </w:p>
    <w:p w:rsidR="002B0CB7" w:rsidRDefault="002B0CB7" w:rsidP="002B0CB7">
      <w:pPr>
        <w:pStyle w:val="Sansinterligne"/>
        <w:jc w:val="both"/>
      </w:pPr>
    </w:p>
    <w:p w:rsidR="00CD47EC" w:rsidRPr="002B0CB7" w:rsidRDefault="00CD47EC" w:rsidP="002B0CB7">
      <w:pPr>
        <w:pStyle w:val="Sansinterligne"/>
        <w:jc w:val="both"/>
        <w:rPr>
          <w:rFonts w:cs="Segoe UI"/>
          <w:color w:val="24292E"/>
          <w:sz w:val="40"/>
          <w:szCs w:val="40"/>
          <w:lang w:val="en-US"/>
        </w:rPr>
      </w:pPr>
      <w:r w:rsidRPr="002B0CB7">
        <w:rPr>
          <w:rFonts w:cs="Segoe UI"/>
          <w:b/>
          <w:bCs/>
          <w:color w:val="24292E"/>
          <w:sz w:val="40"/>
          <w:szCs w:val="40"/>
          <w:lang w:val="en-US"/>
        </w:rPr>
        <w:lastRenderedPageBreak/>
        <w:t>Lesson 4: Perspective projection</w:t>
      </w:r>
      <w:r w:rsidR="0011146F" w:rsidRPr="002B0CB7">
        <w:rPr>
          <w:rFonts w:cs="Segoe UI"/>
          <w:b/>
          <w:bCs/>
          <w:color w:val="24292E"/>
          <w:sz w:val="40"/>
          <w:szCs w:val="40"/>
          <w:lang w:val="en-US"/>
        </w:rPr>
        <w:t xml:space="preserve"> / Lesson 5: Moving the camera</w:t>
      </w:r>
    </w:p>
    <w:p w:rsidR="00CD47EC" w:rsidRPr="002B0CB7" w:rsidRDefault="00CD47EC" w:rsidP="002B0CB7">
      <w:pPr>
        <w:pStyle w:val="Sansinterligne"/>
        <w:jc w:val="both"/>
        <w:rPr>
          <w:lang w:val="en-US"/>
        </w:rPr>
      </w:pPr>
    </w:p>
    <w:p w:rsidR="00D16D03" w:rsidRPr="002B0CB7" w:rsidRDefault="00033BEE" w:rsidP="002B0CB7">
      <w:pPr>
        <w:pStyle w:val="Sansinterligne"/>
        <w:jc w:val="both"/>
      </w:pPr>
      <w:r w:rsidRPr="002B0CB7">
        <w:t xml:space="preserve">Pas de soucis grâce aux règles de la projection matricielle. Seul ma mon manque de motivation m’as pas poussé à réinventé a roue et a utilisé une deuxième fois des classe du tuto (la classe </w:t>
      </w:r>
      <w:r w:rsidR="00673F0A" w:rsidRPr="002B0CB7">
        <w:t>Matrix</w:t>
      </w:r>
      <w:r w:rsidRPr="002B0CB7">
        <w:t>)</w:t>
      </w:r>
    </w:p>
    <w:p w:rsidR="00D16D03" w:rsidRPr="002B0CB7" w:rsidRDefault="00D16D03" w:rsidP="002B0CB7">
      <w:pPr>
        <w:pStyle w:val="Sansinterligne"/>
        <w:jc w:val="both"/>
      </w:pPr>
    </w:p>
    <w:p w:rsidR="00D16D03" w:rsidRDefault="00D16D03" w:rsidP="002B0CB7">
      <w:pPr>
        <w:pStyle w:val="Sansinterligne"/>
        <w:jc w:val="both"/>
      </w:pPr>
    </w:p>
    <w:p w:rsidR="002B0CB7" w:rsidRPr="002B0CB7" w:rsidRDefault="002B0CB7" w:rsidP="002B0CB7">
      <w:pPr>
        <w:pStyle w:val="Sansinterligne"/>
        <w:jc w:val="both"/>
      </w:pPr>
    </w:p>
    <w:p w:rsidR="00BF71E0" w:rsidRPr="002B0CB7" w:rsidRDefault="00BF71E0" w:rsidP="002B0CB7">
      <w:pPr>
        <w:pStyle w:val="Sansinterligne"/>
        <w:jc w:val="both"/>
        <w:rPr>
          <w:rFonts w:cs="Segoe UI"/>
          <w:color w:val="24292E"/>
          <w:sz w:val="40"/>
          <w:szCs w:val="40"/>
          <w:lang w:val="en-US"/>
        </w:rPr>
      </w:pPr>
      <w:r w:rsidRPr="002B0CB7">
        <w:rPr>
          <w:rFonts w:cs="Segoe UI"/>
          <w:b/>
          <w:bCs/>
          <w:color w:val="24292E"/>
          <w:sz w:val="40"/>
          <w:szCs w:val="40"/>
          <w:lang w:val="en-US"/>
        </w:rPr>
        <w:t>Lesson 6: Shaders for the software renderer</w:t>
      </w:r>
    </w:p>
    <w:p w:rsidR="00D16D03" w:rsidRPr="002B0CB7" w:rsidRDefault="00D16D03" w:rsidP="002B0CB7">
      <w:pPr>
        <w:pStyle w:val="Sansinterligne"/>
        <w:jc w:val="both"/>
        <w:rPr>
          <w:lang w:val="en-US"/>
        </w:rPr>
      </w:pPr>
    </w:p>
    <w:p w:rsidR="00D16D03" w:rsidRPr="002B0CB7" w:rsidRDefault="002B0CB7" w:rsidP="002B0CB7">
      <w:pPr>
        <w:pStyle w:val="Sansinterligne"/>
        <w:jc w:val="both"/>
      </w:pPr>
      <w:r w:rsidRPr="002B0CB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77.1pt;margin-top:.75pt;width:172.6pt;height:172.6pt;z-index:-251656192" wrapcoords="-68 0 -68 21532 21600 21532 21600 0 -68 0">
            <v:imagedata r:id="rId6" o:title="PhongShading"/>
            <w10:wrap type="tight"/>
          </v:shape>
        </w:pict>
      </w:r>
      <w:r w:rsidR="00BF71E0" w:rsidRPr="002B0CB7">
        <w:t>Derrière</w:t>
      </w:r>
      <w:r w:rsidR="00BF71E0" w:rsidRPr="002B0CB7">
        <w:rPr>
          <w:lang w:val="fr-CA"/>
        </w:rPr>
        <w:t xml:space="preserve"> </w:t>
      </w:r>
      <w:r w:rsidR="00673F0A" w:rsidRPr="002B0CB7">
        <w:rPr>
          <w:lang w:val="fr-CA"/>
        </w:rPr>
        <w:t>étape</w:t>
      </w:r>
      <w:r w:rsidR="00BF71E0" w:rsidRPr="002B0CB7">
        <w:rPr>
          <w:lang w:val="fr-CI"/>
        </w:rPr>
        <w:t xml:space="preserve"> atteinte</w:t>
      </w:r>
      <w:r w:rsidR="00082B40" w:rsidRPr="002B0CB7">
        <w:t>.</w:t>
      </w:r>
    </w:p>
    <w:p w:rsidR="00082B40" w:rsidRDefault="00082B40" w:rsidP="002B0CB7">
      <w:pPr>
        <w:pStyle w:val="Sansinterligne"/>
        <w:jc w:val="both"/>
      </w:pPr>
      <w:r w:rsidRPr="002B0CB7">
        <w:t>En lisant le tuto vous parliez du Phong shading et je l’</w:t>
      </w:r>
      <w:r w:rsidR="00B85AFB" w:rsidRPr="002B0CB7">
        <w:t>ai trouvé</w:t>
      </w:r>
      <w:r w:rsidRPr="002B0CB7">
        <w:t xml:space="preserve"> plus intéressant que le Gourand Shading.</w:t>
      </w:r>
      <w:r w:rsidR="00521C96" w:rsidRPr="002B0CB7">
        <w:t xml:space="preserve"> Je me suis donc attelé à</w:t>
      </w:r>
      <w:r w:rsidRPr="002B0CB7">
        <w:t xml:space="preserve"> le mettre en place.</w:t>
      </w:r>
      <w:r w:rsidR="00886C55" w:rsidRPr="002B0CB7">
        <w:t xml:space="preserve"> J’y ai passé un certain temps et après quelque temps de débogage du a des </w:t>
      </w:r>
      <w:r w:rsidR="002B0CB7" w:rsidRPr="002B0CB7">
        <w:t>erreurs</w:t>
      </w:r>
      <w:r w:rsidR="00886C55" w:rsidRPr="002B0CB7">
        <w:t xml:space="preserve"> d’initialisation je finis par obtenir un résultat intéressant mais non satisfaisant.</w:t>
      </w:r>
      <w:r w:rsidR="002B0CB7" w:rsidRPr="002B0CB7">
        <w:t xml:space="preserve"> En effet certaine face s’illumine bizarrement j’ai sans doute du mal réglée la source de lumière.</w:t>
      </w:r>
    </w:p>
    <w:p w:rsidR="00E06ED6" w:rsidRDefault="00E06ED6" w:rsidP="002B0CB7">
      <w:pPr>
        <w:pStyle w:val="Sansinterligne"/>
        <w:jc w:val="both"/>
      </w:pPr>
    </w:p>
    <w:p w:rsidR="00E06ED6" w:rsidRDefault="00E06ED6" w:rsidP="002B0CB7">
      <w:pPr>
        <w:pStyle w:val="Sansinterligne"/>
        <w:jc w:val="both"/>
      </w:pPr>
    </w:p>
    <w:p w:rsidR="00E06ED6" w:rsidRDefault="00E06ED6" w:rsidP="002B0CB7">
      <w:pPr>
        <w:pStyle w:val="Sansinterligne"/>
        <w:jc w:val="both"/>
      </w:pPr>
    </w:p>
    <w:p w:rsidR="00E06ED6" w:rsidRDefault="00E06ED6" w:rsidP="002B0CB7">
      <w:pPr>
        <w:pStyle w:val="Sansinterligne"/>
        <w:jc w:val="both"/>
      </w:pPr>
    </w:p>
    <w:p w:rsidR="00E06ED6" w:rsidRDefault="00E06ED6" w:rsidP="002B0CB7">
      <w:pPr>
        <w:pStyle w:val="Sansinterligne"/>
        <w:jc w:val="both"/>
      </w:pPr>
    </w:p>
    <w:p w:rsidR="00C81A03" w:rsidRPr="002B0CB7" w:rsidRDefault="00E06ED6" w:rsidP="002B0CB7">
      <w:pPr>
        <w:pStyle w:val="Sansinterligne"/>
        <w:jc w:val="both"/>
      </w:pPr>
      <w:r>
        <w:t xml:space="preserve">Je ne suis pas </w:t>
      </w:r>
      <w:r w:rsidR="00841A56">
        <w:t>allé</w:t>
      </w:r>
      <w:r>
        <w:t xml:space="preserve"> plus loin dans le tuto par manque de temps, mais je compte continuer le projet cet été en changeant certain détails qui m’on fait perdre pas mal de temps. Notamment je compte faire en sorte d’avoir un rendu en directe des résultats dans une fenêtre et pouvoir contrôlé la camera</w:t>
      </w:r>
      <w:r w:rsidR="002F512E">
        <w:t xml:space="preserve"> ainsi que de m’affranchir </w:t>
      </w:r>
      <w:r>
        <w:t>totalement des codes récupérer sur le tuto</w:t>
      </w:r>
      <w:r w:rsidR="00222A33">
        <w:t>,</w:t>
      </w:r>
      <w:r>
        <w:t xml:space="preserve"> et revoir mes classe Triangle et Face qui n’ont pas étaient codé </w:t>
      </w:r>
      <w:r w:rsidR="004A561F">
        <w:t>judicieusement</w:t>
      </w:r>
      <w:r w:rsidR="00CF3876">
        <w:t xml:space="preserve"> (je les soupçonne d’être à l’origine de mes bugs de texture</w:t>
      </w:r>
      <w:r w:rsidR="00F952B0">
        <w:t>s</w:t>
      </w:r>
      <w:r w:rsidR="00CF3876">
        <w:t xml:space="preserve"> et de lumières)</w:t>
      </w:r>
      <w:r>
        <w:t>.</w:t>
      </w:r>
    </w:p>
    <w:sectPr w:rsidR="00C81A03" w:rsidRPr="002B0CB7" w:rsidSect="0085177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08"/>
  <w:hyphenationZone w:val="425"/>
  <w:characterSpacingControl w:val="doNotCompress"/>
  <w:compat/>
  <w:rsids>
    <w:rsidRoot w:val="002135EB"/>
    <w:rsid w:val="000108B4"/>
    <w:rsid w:val="00033BEE"/>
    <w:rsid w:val="00082B40"/>
    <w:rsid w:val="0011146F"/>
    <w:rsid w:val="002135EB"/>
    <w:rsid w:val="00222A33"/>
    <w:rsid w:val="002B0CB7"/>
    <w:rsid w:val="002C6B51"/>
    <w:rsid w:val="002F512E"/>
    <w:rsid w:val="003419CE"/>
    <w:rsid w:val="00414A7A"/>
    <w:rsid w:val="004A561F"/>
    <w:rsid w:val="00504047"/>
    <w:rsid w:val="00521C96"/>
    <w:rsid w:val="005B63CF"/>
    <w:rsid w:val="00673F0A"/>
    <w:rsid w:val="006A6B13"/>
    <w:rsid w:val="006E5EBA"/>
    <w:rsid w:val="007934C7"/>
    <w:rsid w:val="00841A56"/>
    <w:rsid w:val="0085177D"/>
    <w:rsid w:val="00886C55"/>
    <w:rsid w:val="0093601D"/>
    <w:rsid w:val="0098349A"/>
    <w:rsid w:val="00B21950"/>
    <w:rsid w:val="00B6167B"/>
    <w:rsid w:val="00B85AFB"/>
    <w:rsid w:val="00BF71E0"/>
    <w:rsid w:val="00C81A03"/>
    <w:rsid w:val="00CA1A52"/>
    <w:rsid w:val="00CD47EC"/>
    <w:rsid w:val="00CF3876"/>
    <w:rsid w:val="00D16D03"/>
    <w:rsid w:val="00DE69E1"/>
    <w:rsid w:val="00DE7A45"/>
    <w:rsid w:val="00E06ED6"/>
    <w:rsid w:val="00EE0E7D"/>
    <w:rsid w:val="00F435F0"/>
    <w:rsid w:val="00F44999"/>
    <w:rsid w:val="00F615CA"/>
    <w:rsid w:val="00F66958"/>
    <w:rsid w:val="00F952B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77D"/>
  </w:style>
  <w:style w:type="paragraph" w:styleId="Titre1">
    <w:name w:val="heading 1"/>
    <w:basedOn w:val="Normal"/>
    <w:link w:val="Titre1Car"/>
    <w:uiPriority w:val="9"/>
    <w:qFormat/>
    <w:rsid w:val="002C6B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2135EB"/>
    <w:pPr>
      <w:spacing w:after="0" w:line="240" w:lineRule="auto"/>
    </w:pPr>
  </w:style>
  <w:style w:type="character" w:customStyle="1" w:styleId="Titre1Car">
    <w:name w:val="Titre 1 Car"/>
    <w:basedOn w:val="Policepardfaut"/>
    <w:link w:val="Titre1"/>
    <w:uiPriority w:val="9"/>
    <w:rsid w:val="002C6B51"/>
    <w:rPr>
      <w:rFonts w:ascii="Times New Roman" w:eastAsia="Times New Roman" w:hAnsi="Times New Roman" w:cs="Times New Roman"/>
      <w:b/>
      <w:bCs/>
      <w:kern w:val="36"/>
      <w:sz w:val="48"/>
      <w:szCs w:val="48"/>
      <w:lang w:eastAsia="fr-FR"/>
    </w:rPr>
  </w:style>
  <w:style w:type="paragraph" w:styleId="Textedebulles">
    <w:name w:val="Balloon Text"/>
    <w:basedOn w:val="Normal"/>
    <w:link w:val="TextedebullesCar"/>
    <w:uiPriority w:val="99"/>
    <w:semiHidden/>
    <w:unhideWhenUsed/>
    <w:rsid w:val="002B0CB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B0CB7"/>
    <w:rPr>
      <w:rFonts w:ascii="Tahoma" w:hAnsi="Tahoma" w:cs="Tahoma"/>
      <w:sz w:val="16"/>
      <w:szCs w:val="16"/>
    </w:rPr>
  </w:style>
  <w:style w:type="character" w:styleId="Lienhypertexte">
    <w:name w:val="Hyperlink"/>
    <w:basedOn w:val="Policepardfaut"/>
    <w:uiPriority w:val="99"/>
    <w:unhideWhenUsed/>
    <w:rsid w:val="00F615C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07686028">
      <w:bodyDiv w:val="1"/>
      <w:marLeft w:val="0"/>
      <w:marRight w:val="0"/>
      <w:marTop w:val="0"/>
      <w:marBottom w:val="0"/>
      <w:divBdr>
        <w:top w:val="none" w:sz="0" w:space="0" w:color="auto"/>
        <w:left w:val="none" w:sz="0" w:space="0" w:color="auto"/>
        <w:bottom w:val="none" w:sz="0" w:space="0" w:color="auto"/>
        <w:right w:val="none" w:sz="0" w:space="0" w:color="auto"/>
      </w:divBdr>
    </w:div>
    <w:div w:id="1159423154">
      <w:bodyDiv w:val="1"/>
      <w:marLeft w:val="0"/>
      <w:marRight w:val="0"/>
      <w:marTop w:val="0"/>
      <w:marBottom w:val="0"/>
      <w:divBdr>
        <w:top w:val="none" w:sz="0" w:space="0" w:color="auto"/>
        <w:left w:val="none" w:sz="0" w:space="0" w:color="auto"/>
        <w:bottom w:val="none" w:sz="0" w:space="0" w:color="auto"/>
        <w:right w:val="none" w:sz="0" w:space="0" w:color="auto"/>
      </w:divBdr>
    </w:div>
    <w:div w:id="1255014564">
      <w:bodyDiv w:val="1"/>
      <w:marLeft w:val="0"/>
      <w:marRight w:val="0"/>
      <w:marTop w:val="0"/>
      <w:marBottom w:val="0"/>
      <w:divBdr>
        <w:top w:val="none" w:sz="0" w:space="0" w:color="auto"/>
        <w:left w:val="none" w:sz="0" w:space="0" w:color="auto"/>
        <w:bottom w:val="none" w:sz="0" w:space="0" w:color="auto"/>
        <w:right w:val="none" w:sz="0" w:space="0" w:color="auto"/>
      </w:divBdr>
    </w:div>
    <w:div w:id="1537961967">
      <w:bodyDiv w:val="1"/>
      <w:marLeft w:val="0"/>
      <w:marRight w:val="0"/>
      <w:marTop w:val="0"/>
      <w:marBottom w:val="0"/>
      <w:divBdr>
        <w:top w:val="none" w:sz="0" w:space="0" w:color="auto"/>
        <w:left w:val="none" w:sz="0" w:space="0" w:color="auto"/>
        <w:bottom w:val="none" w:sz="0" w:space="0" w:color="auto"/>
        <w:right w:val="none" w:sz="0" w:space="0" w:color="auto"/>
      </w:divBdr>
    </w:div>
    <w:div w:id="1722170888">
      <w:bodyDiv w:val="1"/>
      <w:marLeft w:val="0"/>
      <w:marRight w:val="0"/>
      <w:marTop w:val="0"/>
      <w:marBottom w:val="0"/>
      <w:divBdr>
        <w:top w:val="none" w:sz="0" w:space="0" w:color="auto"/>
        <w:left w:val="none" w:sz="0" w:space="0" w:color="auto"/>
        <w:bottom w:val="none" w:sz="0" w:space="0" w:color="auto"/>
        <w:right w:val="none" w:sz="0" w:space="0" w:color="auto"/>
      </w:divBdr>
    </w:div>
    <w:div w:id="203780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Valro666/sanctuar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473</Words>
  <Characters>2604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Dark_Valou</dc:creator>
  <cp:keywords/>
  <dc:description/>
  <cp:lastModifiedBy>Dark_Valou</cp:lastModifiedBy>
  <cp:revision>41</cp:revision>
  <dcterms:created xsi:type="dcterms:W3CDTF">2017-05-23T20:10:00Z</dcterms:created>
  <dcterms:modified xsi:type="dcterms:W3CDTF">2017-05-23T21:07:00Z</dcterms:modified>
</cp:coreProperties>
</file>