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2A" w:rsidRDefault="0048062A" w:rsidP="0048062A">
      <w:pPr>
        <w:pStyle w:val="a4"/>
      </w:pPr>
      <w:bookmarkStart w:id="0" w:name="_GoBack"/>
      <w:r>
        <w:rPr>
          <w:noProof/>
        </w:rPr>
        <w:drawing>
          <wp:inline distT="0" distB="0" distL="0" distR="0" wp14:anchorId="3B312925" wp14:editId="680441BD">
            <wp:extent cx="2975020" cy="3967191"/>
            <wp:effectExtent l="0" t="0" r="0" b="0"/>
            <wp:docPr id="1" name="Рисунок 1" descr="C:\Users\1\Desktop\Мой сайт\Полезные советы\Советы перед фотосъемкой\IMG_98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Мой сайт\Полезные советы\Советы перед фотосъемкой\IMG_981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82" cy="39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062A" w:rsidRDefault="0048062A">
      <w:pPr>
        <w:rPr>
          <w:sz w:val="32"/>
          <w:szCs w:val="32"/>
        </w:rPr>
      </w:pPr>
    </w:p>
    <w:p w:rsidR="00C62D51" w:rsidRPr="0048062A" w:rsidRDefault="0004047C">
      <w:pPr>
        <w:rPr>
          <w:sz w:val="32"/>
          <w:szCs w:val="32"/>
        </w:rPr>
      </w:pPr>
      <w:r w:rsidRPr="0048062A">
        <w:rPr>
          <w:sz w:val="32"/>
          <w:szCs w:val="32"/>
        </w:rPr>
        <w:t>На что обратить внимание перед фот</w:t>
      </w:r>
      <w:proofErr w:type="gramStart"/>
      <w:r w:rsidRPr="0048062A">
        <w:rPr>
          <w:sz w:val="32"/>
          <w:szCs w:val="32"/>
        </w:rPr>
        <w:t>о-</w:t>
      </w:r>
      <w:proofErr w:type="gramEnd"/>
      <w:r w:rsidRPr="0048062A">
        <w:rPr>
          <w:sz w:val="32"/>
          <w:szCs w:val="32"/>
        </w:rPr>
        <w:t xml:space="preserve"> и </w:t>
      </w:r>
      <w:proofErr w:type="spellStart"/>
      <w:r w:rsidRPr="0048062A">
        <w:rPr>
          <w:sz w:val="32"/>
          <w:szCs w:val="32"/>
        </w:rPr>
        <w:t>видеосьемкой</w:t>
      </w:r>
      <w:proofErr w:type="spellEnd"/>
      <w:r w:rsidRPr="0048062A">
        <w:rPr>
          <w:sz w:val="32"/>
          <w:szCs w:val="32"/>
        </w:rPr>
        <w:t>.</w:t>
      </w:r>
    </w:p>
    <w:p w:rsidR="0004047C" w:rsidRDefault="0004047C" w:rsidP="0004047C">
      <w:pPr>
        <w:pStyle w:val="a3"/>
        <w:numPr>
          <w:ilvl w:val="0"/>
          <w:numId w:val="1"/>
        </w:numPr>
      </w:pPr>
      <w:r w:rsidRPr="0004047C">
        <w:t>Нужна ли услуга визажиста?</w:t>
      </w:r>
    </w:p>
    <w:p w:rsidR="003514D4" w:rsidRDefault="0004047C" w:rsidP="0004047C">
      <w:r w:rsidRPr="0004047C">
        <w:t>Командная раб</w:t>
      </w:r>
      <w:r>
        <w:t>ота определяет результат. Визажист</w:t>
      </w:r>
      <w:r w:rsidRPr="0004047C">
        <w:t xml:space="preserve"> поможет выровнять тон кожи, скрыть кру</w:t>
      </w:r>
      <w:r w:rsidR="003514D4">
        <w:t xml:space="preserve">ги под глазами, сделать </w:t>
      </w:r>
      <w:r w:rsidRPr="0004047C">
        <w:t>овал лица</w:t>
      </w:r>
      <w:r w:rsidR="003514D4">
        <w:t xml:space="preserve"> более четким</w:t>
      </w:r>
      <w:r w:rsidRPr="0004047C">
        <w:t xml:space="preserve">. Теоретически это можно сделать потом в графическом редакторе. Однако уникальность хорошей фотографии заключается в минимальной постобработке полученных кадров. Визажисты </w:t>
      </w:r>
      <w:proofErr w:type="spellStart"/>
      <w:r w:rsidRPr="0004047C">
        <w:t>использут</w:t>
      </w:r>
      <w:proofErr w:type="spellEnd"/>
      <w:r w:rsidRPr="0004047C">
        <w:t xml:space="preserve"> профессиональные средства, которые не добавят бликов, не будут искажать цвета и не потекут под светом ламп. </w:t>
      </w:r>
    </w:p>
    <w:p w:rsidR="0004047C" w:rsidRDefault="0004047C" w:rsidP="0004047C">
      <w:r>
        <w:t>Мужчинам желательно не стричься непосредственно в день съемки.</w:t>
      </w:r>
    </w:p>
    <w:p w:rsidR="0004047C" w:rsidRDefault="0004047C" w:rsidP="0004047C">
      <w:proofErr w:type="gramStart"/>
      <w:r>
        <w:t>Легкая</w:t>
      </w:r>
      <w:proofErr w:type="gramEnd"/>
      <w:r>
        <w:t xml:space="preserve"> </w:t>
      </w:r>
      <w:proofErr w:type="spellStart"/>
      <w:r>
        <w:t>небритость</w:t>
      </w:r>
      <w:proofErr w:type="spellEnd"/>
      <w:r>
        <w:t xml:space="preserve"> может добавить мужественности и выглядит гораздо привлекательней, чем красные пятна от недавнего бритья. Обязательное условие — чистые волосы и свежая укладка. Не забудьте привести в порядок руки. Мужчинам аккуратно подпиленные ногти, отсутствие заусенцев не менее важны, чем женщинам. Ни в коем случае не рекомендуется злоупотреблять алкоголем накануне визита в фотостудию.</w:t>
      </w:r>
    </w:p>
    <w:p w:rsidR="0004047C" w:rsidRDefault="0004047C" w:rsidP="0004047C">
      <w:pPr>
        <w:pStyle w:val="a3"/>
        <w:numPr>
          <w:ilvl w:val="0"/>
          <w:numId w:val="1"/>
        </w:numPr>
      </w:pPr>
      <w:r w:rsidRPr="0004047C">
        <w:t>Что можно улучшить при помощи ретуши?</w:t>
      </w:r>
    </w:p>
    <w:p w:rsidR="0004047C" w:rsidRDefault="0004047C" w:rsidP="0004047C">
      <w:r w:rsidRPr="0004047C">
        <w:t xml:space="preserve">Современная фотография состоит из двух этапов: съемка и пост-обработка. Пост-обработка включает в себя: ретушь, </w:t>
      </w:r>
      <w:proofErr w:type="spellStart"/>
      <w:r w:rsidRPr="0004047C">
        <w:t>цветокоррекцию</w:t>
      </w:r>
      <w:proofErr w:type="spellEnd"/>
      <w:r w:rsidRPr="0004047C">
        <w:t xml:space="preserve"> и правку геометрии.</w:t>
      </w:r>
      <w:r>
        <w:t xml:space="preserve"> </w:t>
      </w:r>
      <w:r w:rsidRPr="0004047C">
        <w:t xml:space="preserve"> Детализация и фактурность исходного файла не должна пугать: после пост-обработки из него получится отличный глянцевый кадр.</w:t>
      </w:r>
    </w:p>
    <w:p w:rsidR="0004047C" w:rsidRDefault="0004047C" w:rsidP="0004047C">
      <w:pPr>
        <w:pStyle w:val="a3"/>
        <w:numPr>
          <w:ilvl w:val="0"/>
          <w:numId w:val="1"/>
        </w:numPr>
      </w:pPr>
      <w:r>
        <w:t xml:space="preserve">Какой одежде лучше отдать предпочтение при создании </w:t>
      </w:r>
      <w:proofErr w:type="gramStart"/>
      <w:r>
        <w:t>бизнес-портрета</w:t>
      </w:r>
      <w:proofErr w:type="gramEnd"/>
      <w:r>
        <w:t>?</w:t>
      </w:r>
    </w:p>
    <w:p w:rsidR="0004047C" w:rsidRDefault="0004047C" w:rsidP="0004047C">
      <w:r>
        <w:lastRenderedPageBreak/>
        <w:t xml:space="preserve">Выбирайте классический костюм, если вы придерживаетесь консервативного стиля или </w:t>
      </w:r>
      <w:proofErr w:type="spellStart"/>
      <w:r>
        <w:t>кэжуал</w:t>
      </w:r>
      <w:proofErr w:type="spellEnd"/>
      <w:r>
        <w:t xml:space="preserve"> — чтобы создать современный динамичный образ.                                               </w:t>
      </w:r>
    </w:p>
    <w:p w:rsidR="0004047C" w:rsidRDefault="0004047C" w:rsidP="0004047C">
      <w:r>
        <w:t>Одежду лучше привезти с собой — по дороге в студию или офис вещи могут помяться или испачкаться</w:t>
      </w:r>
      <w:r w:rsidR="004665CF">
        <w:t>.</w:t>
      </w:r>
    </w:p>
    <w:p w:rsidR="0004047C" w:rsidRDefault="0004047C" w:rsidP="0004047C">
      <w:r>
        <w:t>Не забудьте про аксессуары — галстук, запонки, часы. Украшения лучше выбрать не слишком крупные и неброские.</w:t>
      </w:r>
    </w:p>
    <w:p w:rsidR="0004047C" w:rsidRDefault="0004047C" w:rsidP="0004047C">
      <w:r>
        <w:t>Обувь должна быть в идеальном состоянии. Но не стоит забывать об удобстве. Трудно принять свободную естественную позу, если ботинки жмут. Женщинам лучше не надевать слишком высокий каблук. Новые туфли желательно предварительно разносить.</w:t>
      </w:r>
    </w:p>
    <w:sectPr w:rsidR="0004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64626"/>
    <w:multiLevelType w:val="hybridMultilevel"/>
    <w:tmpl w:val="A63241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E5"/>
    <w:rsid w:val="0004047C"/>
    <w:rsid w:val="001F14AD"/>
    <w:rsid w:val="002E4FE5"/>
    <w:rsid w:val="003514D4"/>
    <w:rsid w:val="004665CF"/>
    <w:rsid w:val="0048062A"/>
    <w:rsid w:val="008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0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0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293</Words>
  <Characters>1673</Characters>
  <Application>Microsoft Office Word</Application>
  <DocSecurity>0</DocSecurity>
  <Lines>13</Lines>
  <Paragraphs>3</Paragraphs>
  <ScaleCrop>false</ScaleCrop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2024-11-04T08:46:00Z</dcterms:created>
  <dcterms:modified xsi:type="dcterms:W3CDTF">2024-11-05T14:18:00Z</dcterms:modified>
</cp:coreProperties>
</file>