
<file path=[Content_Types].xml><?xml version="1.0" encoding="utf-8"?>
<Types xmlns="http://schemas.openxmlformats.org/package/2006/content-types">
  <Default Extension="png" ContentType="image/png"/>
  <Default Extension="emf" ContentType="image/x-emf"/>
  <Default Extension="jpeg" ContentType="image/jpeg"/>
  <Default Extension="rels" ContentType="application/vnd.openxmlformats-package.relationships+xml"/>
  <Default Extension="xml" ContentType="application/xml"/>
  <Default Extension="vsdx" ContentType="application/vnd.ms-visio.drawing"/>
  <Default Extension="xlsx" ContentType="application/vnd.openxmlformats-officedocument.spreadsheetml.shee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90AC8" w:rsidRDefault="004F1B71">
      <w:pPr>
        <w:rPr>
          <w:rFonts w:cs="Arial"/>
          <w:b/>
          <w:bCs/>
          <w:sz w:val="28"/>
          <w:szCs w:val="32"/>
        </w:rPr>
      </w:pPr>
      <w:r>
        <w:rPr>
          <w:rFonts w:cs="Arial"/>
          <w:b/>
          <w:bCs/>
          <w:sz w:val="28"/>
          <w:szCs w:val="32"/>
        </w:rPr>
        <w:t>CENTRO ESTADUAL DE EDUCAÇÃO TECNOLÓGICA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32"/>
        </w:rPr>
      </w:pPr>
      <w:r>
        <w:rPr>
          <w:rFonts w:cs="Arial"/>
          <w:b/>
          <w:bCs/>
          <w:sz w:val="28"/>
          <w:szCs w:val="32"/>
        </w:rPr>
        <w:t>PAULA SOUZA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32"/>
        </w:rPr>
      </w:pPr>
      <w:r>
        <w:rPr>
          <w:rFonts w:cs="Arial"/>
          <w:b/>
          <w:bCs/>
          <w:sz w:val="28"/>
          <w:szCs w:val="32"/>
        </w:rPr>
        <w:t>ETEC LAURO GOMES</w:t>
      </w:r>
    </w:p>
    <w:p w:rsidR="00590AC8" w:rsidRDefault="00590AC8">
      <w:pPr>
        <w:ind w:firstLine="0"/>
        <w:jc w:val="center"/>
        <w:rPr>
          <w:rFonts w:cs="Arial"/>
          <w:b/>
          <w:bCs/>
          <w:sz w:val="28"/>
          <w:szCs w:val="32"/>
        </w:rPr>
      </w:pPr>
    </w:p>
    <w:p w:rsidR="00590AC8" w:rsidRDefault="004F1B71">
      <w:pPr>
        <w:ind w:firstLine="0"/>
        <w:jc w:val="center"/>
        <w:rPr>
          <w:rFonts w:cs="Arial"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Técnico em Desenvolvimento de Sistemas</w:t>
      </w:r>
    </w:p>
    <w:p w:rsidR="00590AC8" w:rsidRDefault="00590AC8">
      <w:pPr>
        <w:ind w:firstLine="0"/>
        <w:jc w:val="center"/>
        <w:rPr>
          <w:rFonts w:cs="Arial"/>
          <w:sz w:val="22"/>
        </w:rPr>
      </w:pPr>
    </w:p>
    <w:p w:rsidR="00590AC8" w:rsidRDefault="00590AC8">
      <w:pPr>
        <w:ind w:firstLine="0"/>
        <w:jc w:val="center"/>
        <w:rPr>
          <w:rFonts w:cs="Arial"/>
          <w:sz w:val="22"/>
        </w:rPr>
      </w:pPr>
    </w:p>
    <w:p w:rsidR="00590AC8" w:rsidRDefault="00590AC8">
      <w:pPr>
        <w:ind w:firstLine="0"/>
        <w:jc w:val="center"/>
        <w:rPr>
          <w:rFonts w:cs="Arial"/>
          <w:sz w:val="22"/>
        </w:rPr>
      </w:pPr>
    </w:p>
    <w:p w:rsidR="00590AC8" w:rsidRDefault="00590AC8">
      <w:pPr>
        <w:ind w:firstLine="0"/>
        <w:jc w:val="center"/>
        <w:rPr>
          <w:rFonts w:cs="Arial"/>
          <w:sz w:val="22"/>
        </w:rPr>
      </w:pPr>
    </w:p>
    <w:p w:rsidR="00590AC8" w:rsidRDefault="00590AC8">
      <w:pPr>
        <w:ind w:firstLine="0"/>
        <w:jc w:val="center"/>
        <w:rPr>
          <w:rFonts w:cs="Arial"/>
          <w:sz w:val="22"/>
        </w:rPr>
      </w:pPr>
    </w:p>
    <w:p w:rsidR="00590AC8" w:rsidRDefault="00590AC8">
      <w:pPr>
        <w:ind w:firstLine="0"/>
        <w:jc w:val="center"/>
        <w:rPr>
          <w:rFonts w:cs="Arial"/>
          <w:sz w:val="22"/>
        </w:rPr>
      </w:pPr>
    </w:p>
    <w:p w:rsidR="00590AC8" w:rsidRDefault="004F1B71">
      <w:pPr>
        <w:ind w:firstLine="0"/>
        <w:jc w:val="center"/>
        <w:rPr>
          <w:rFonts w:cs="Arial"/>
        </w:rPr>
      </w:pPr>
      <w:bookmarkStart w:id="0" w:name="_Hlk207369960"/>
      <w:r>
        <w:rPr>
          <w:rFonts w:cs="Arial"/>
          <w:b/>
          <w:bCs/>
          <w:sz w:val="28"/>
          <w:szCs w:val="28"/>
        </w:rPr>
        <w:t>Felipe Rodrigo dos Santos Rodrigues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Lucas Braz da Silva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Valter Sergio Ribeiro Tertuliano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 xml:space="preserve">Joshua </w:t>
      </w:r>
      <w:proofErr w:type="spellStart"/>
      <w:r>
        <w:rPr>
          <w:rFonts w:cs="Arial"/>
          <w:b/>
          <w:bCs/>
          <w:sz w:val="28"/>
          <w:szCs w:val="28"/>
        </w:rPr>
        <w:t>Lauviah</w:t>
      </w:r>
      <w:proofErr w:type="spellEnd"/>
      <w:r>
        <w:rPr>
          <w:rFonts w:cs="Arial"/>
          <w:b/>
          <w:bCs/>
          <w:sz w:val="28"/>
          <w:szCs w:val="28"/>
        </w:rPr>
        <w:t xml:space="preserve"> de Barros Melo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 xml:space="preserve">Felipe Rodrigues de </w:t>
      </w:r>
      <w:r>
        <w:rPr>
          <w:rFonts w:cs="Arial"/>
          <w:b/>
          <w:bCs/>
          <w:sz w:val="28"/>
          <w:szCs w:val="28"/>
        </w:rPr>
        <w:t>Souza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Gabriel Andrade Teixeira Pires</w:t>
      </w:r>
    </w:p>
    <w:bookmarkEnd w:id="0"/>
    <w:p w:rsidR="00590AC8" w:rsidRDefault="00590AC8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:rsidR="00590AC8" w:rsidRDefault="00590AC8">
      <w:pPr>
        <w:ind w:firstLine="0"/>
        <w:jc w:val="center"/>
        <w:rPr>
          <w:rFonts w:cs="Arial"/>
        </w:rPr>
      </w:pPr>
    </w:p>
    <w:p w:rsidR="00590AC8" w:rsidRDefault="00590AC8">
      <w:pPr>
        <w:ind w:firstLine="0"/>
        <w:jc w:val="center"/>
        <w:rPr>
          <w:rFonts w:cs="Arial"/>
        </w:rPr>
      </w:pPr>
    </w:p>
    <w:p w:rsidR="00590AC8" w:rsidRDefault="00590AC8">
      <w:pPr>
        <w:ind w:firstLine="0"/>
        <w:jc w:val="center"/>
        <w:rPr>
          <w:rFonts w:cs="Arial"/>
        </w:rPr>
      </w:pPr>
    </w:p>
    <w:p w:rsidR="00590AC8" w:rsidRDefault="00590AC8">
      <w:pPr>
        <w:ind w:firstLine="0"/>
        <w:jc w:val="center"/>
        <w:rPr>
          <w:rFonts w:cs="Arial"/>
        </w:rPr>
      </w:pPr>
    </w:p>
    <w:p w:rsidR="00590AC8" w:rsidRDefault="00590AC8">
      <w:pPr>
        <w:ind w:firstLine="0"/>
        <w:jc w:val="center"/>
        <w:rPr>
          <w:rFonts w:cs="Arial"/>
        </w:rPr>
      </w:pPr>
    </w:p>
    <w:p w:rsidR="00590AC8" w:rsidRDefault="00590AC8">
      <w:pPr>
        <w:ind w:firstLine="0"/>
        <w:rPr>
          <w:rFonts w:cs="Arial"/>
        </w:rPr>
      </w:pPr>
    </w:p>
    <w:p w:rsidR="00590AC8" w:rsidRDefault="00590AC8">
      <w:pPr>
        <w:ind w:firstLine="0"/>
        <w:jc w:val="center"/>
        <w:rPr>
          <w:rFonts w:cs="Arial"/>
        </w:rPr>
      </w:pPr>
    </w:p>
    <w:p w:rsidR="00590AC8" w:rsidRDefault="00590AC8">
      <w:pPr>
        <w:ind w:firstLine="0"/>
        <w:jc w:val="center"/>
        <w:rPr>
          <w:rFonts w:cs="Arial"/>
          <w:b/>
        </w:rPr>
      </w:pPr>
    </w:p>
    <w:p w:rsidR="00590AC8" w:rsidRDefault="004F1B71">
      <w:pPr>
        <w:ind w:firstLine="0"/>
        <w:jc w:val="center"/>
        <w:rPr>
          <w:rFonts w:cs="Arial"/>
          <w:b/>
          <w:bCs/>
          <w:sz w:val="28"/>
        </w:rPr>
      </w:pPr>
      <w:bookmarkStart w:id="1" w:name="_Hlk207369971"/>
      <w:r>
        <w:rPr>
          <w:rFonts w:cs="Arial"/>
          <w:b/>
          <w:bCs/>
          <w:sz w:val="28"/>
        </w:rPr>
        <w:t>Plataforma de Denúncias sobre Zeladoria Urbana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</w:rPr>
      </w:pPr>
      <w:proofErr w:type="spellStart"/>
      <w:r>
        <w:rPr>
          <w:rFonts w:cs="Arial"/>
          <w:b/>
          <w:bCs/>
          <w:sz w:val="28"/>
        </w:rPr>
        <w:t>RelateSBC</w:t>
      </w:r>
      <w:proofErr w:type="spellEnd"/>
    </w:p>
    <w:bookmarkEnd w:id="1"/>
    <w:p w:rsidR="00590AC8" w:rsidRDefault="00590AC8">
      <w:pPr>
        <w:ind w:firstLine="0"/>
        <w:jc w:val="center"/>
        <w:rPr>
          <w:rFonts w:cs="Arial"/>
          <w:b/>
          <w:bCs/>
          <w:sz w:val="28"/>
        </w:rPr>
      </w:pPr>
    </w:p>
    <w:p w:rsidR="00590AC8" w:rsidRDefault="00590AC8">
      <w:pPr>
        <w:ind w:firstLine="0"/>
        <w:jc w:val="center"/>
        <w:rPr>
          <w:rFonts w:cs="Arial"/>
          <w:b/>
          <w:bCs/>
          <w:sz w:val="28"/>
        </w:rPr>
      </w:pPr>
    </w:p>
    <w:p w:rsidR="00590AC8" w:rsidRDefault="004F1B71">
      <w:pPr>
        <w:ind w:firstLine="0"/>
        <w:jc w:val="center"/>
        <w:rPr>
          <w:rFonts w:cs="Arial"/>
          <w:b/>
          <w:bCs/>
          <w:sz w:val="28"/>
        </w:rPr>
      </w:pPr>
      <w:r>
        <w:rPr>
          <w:rFonts w:cs="Arial"/>
          <w:b/>
          <w:bCs/>
          <w:sz w:val="28"/>
        </w:rPr>
        <w:t>São Bernardo do Campo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</w:rPr>
      </w:pPr>
      <w:r>
        <w:rPr>
          <w:rFonts w:cs="Arial"/>
          <w:b/>
          <w:bCs/>
          <w:sz w:val="28"/>
        </w:rPr>
        <w:lastRenderedPageBreak/>
        <w:t>2026</w:t>
      </w:r>
    </w:p>
    <w:p w:rsidR="00590AC8" w:rsidRDefault="004F1B71">
      <w:pPr>
        <w:ind w:firstLine="0"/>
        <w:jc w:val="center"/>
        <w:rPr>
          <w:rFonts w:cs="Arial"/>
          <w:sz w:val="32"/>
          <w:szCs w:val="32"/>
        </w:rPr>
      </w:pPr>
      <w:r>
        <w:rPr>
          <w:rFonts w:cs="Arial"/>
          <w:b/>
          <w:bCs/>
          <w:sz w:val="32"/>
          <w:szCs w:val="32"/>
        </w:rPr>
        <w:t>Felipe Rodrigo dos Santos Rodrigues</w:t>
      </w:r>
    </w:p>
    <w:p w:rsidR="00590AC8" w:rsidRDefault="004F1B71">
      <w:pPr>
        <w:ind w:firstLine="0"/>
        <w:jc w:val="center"/>
        <w:rPr>
          <w:rFonts w:cs="Arial"/>
          <w:b/>
          <w:bCs/>
          <w:sz w:val="32"/>
          <w:szCs w:val="32"/>
        </w:rPr>
      </w:pPr>
      <w:r>
        <w:rPr>
          <w:rFonts w:cs="Arial"/>
          <w:b/>
          <w:bCs/>
          <w:sz w:val="32"/>
          <w:szCs w:val="32"/>
        </w:rPr>
        <w:t>Lucas Braz da Silva</w:t>
      </w:r>
    </w:p>
    <w:p w:rsidR="00590AC8" w:rsidRDefault="004F1B71">
      <w:pPr>
        <w:ind w:firstLine="0"/>
        <w:jc w:val="center"/>
        <w:rPr>
          <w:rFonts w:cs="Arial"/>
          <w:b/>
          <w:bCs/>
          <w:sz w:val="32"/>
          <w:szCs w:val="32"/>
        </w:rPr>
      </w:pPr>
      <w:r>
        <w:rPr>
          <w:rFonts w:cs="Arial"/>
          <w:b/>
          <w:bCs/>
          <w:sz w:val="32"/>
          <w:szCs w:val="32"/>
        </w:rPr>
        <w:t>Valter Sergio Ribeiro Tertuliano</w:t>
      </w:r>
    </w:p>
    <w:p w:rsidR="00590AC8" w:rsidRDefault="004F1B71">
      <w:pPr>
        <w:ind w:firstLine="0"/>
        <w:jc w:val="center"/>
        <w:rPr>
          <w:rFonts w:cs="Arial"/>
          <w:b/>
          <w:bCs/>
          <w:sz w:val="32"/>
          <w:szCs w:val="32"/>
        </w:rPr>
      </w:pPr>
      <w:r>
        <w:rPr>
          <w:rFonts w:cs="Arial"/>
          <w:b/>
          <w:bCs/>
          <w:sz w:val="32"/>
          <w:szCs w:val="32"/>
        </w:rPr>
        <w:t xml:space="preserve">Joshua </w:t>
      </w:r>
      <w:proofErr w:type="spellStart"/>
      <w:r>
        <w:rPr>
          <w:rFonts w:cs="Arial"/>
          <w:b/>
          <w:bCs/>
          <w:sz w:val="32"/>
          <w:szCs w:val="32"/>
        </w:rPr>
        <w:t>Lauviah</w:t>
      </w:r>
      <w:proofErr w:type="spellEnd"/>
      <w:r>
        <w:rPr>
          <w:rFonts w:cs="Arial"/>
          <w:b/>
          <w:bCs/>
          <w:sz w:val="32"/>
          <w:szCs w:val="32"/>
        </w:rPr>
        <w:t xml:space="preserve"> de Barros Melo</w:t>
      </w:r>
    </w:p>
    <w:p w:rsidR="00590AC8" w:rsidRDefault="004F1B71">
      <w:pPr>
        <w:ind w:firstLine="0"/>
        <w:jc w:val="center"/>
        <w:rPr>
          <w:rFonts w:cs="Arial"/>
          <w:b/>
          <w:bCs/>
          <w:sz w:val="32"/>
          <w:szCs w:val="32"/>
        </w:rPr>
      </w:pPr>
      <w:r>
        <w:rPr>
          <w:rFonts w:cs="Arial"/>
          <w:b/>
          <w:bCs/>
          <w:sz w:val="32"/>
          <w:szCs w:val="32"/>
        </w:rPr>
        <w:t>Felipe Rodrigues de Souza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Gabriel Andrade Teixeira Pires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br/>
      </w:r>
    </w:p>
    <w:p w:rsidR="00590AC8" w:rsidRDefault="00590AC8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:rsidR="00590AC8" w:rsidRDefault="00590AC8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:rsidR="00590AC8" w:rsidRDefault="00590AC8">
      <w:pPr>
        <w:jc w:val="center"/>
        <w:rPr>
          <w:rFonts w:cs="Arial"/>
          <w:b/>
          <w:bCs/>
        </w:rPr>
      </w:pPr>
    </w:p>
    <w:p w:rsidR="00590AC8" w:rsidRDefault="004F1B71">
      <w:pPr>
        <w:ind w:firstLine="0"/>
        <w:jc w:val="center"/>
        <w:rPr>
          <w:rFonts w:cs="Arial"/>
          <w:b/>
          <w:bCs/>
          <w:sz w:val="32"/>
          <w:szCs w:val="32"/>
        </w:rPr>
      </w:pPr>
      <w:r>
        <w:rPr>
          <w:rFonts w:cs="Arial"/>
          <w:b/>
          <w:bCs/>
          <w:sz w:val="32"/>
          <w:szCs w:val="32"/>
        </w:rPr>
        <w:t xml:space="preserve">Plataforma de </w:t>
      </w:r>
      <w:r>
        <w:rPr>
          <w:rFonts w:cs="Arial"/>
          <w:b/>
          <w:bCs/>
          <w:sz w:val="28"/>
        </w:rPr>
        <w:t>Denúncias sobre Zeladoria Urbana</w:t>
      </w:r>
    </w:p>
    <w:p w:rsidR="00590AC8" w:rsidRDefault="004F1B71">
      <w:pPr>
        <w:ind w:firstLine="0"/>
        <w:jc w:val="center"/>
        <w:rPr>
          <w:rFonts w:cs="Arial"/>
          <w:b/>
          <w:bCs/>
          <w:sz w:val="32"/>
          <w:szCs w:val="32"/>
        </w:rPr>
      </w:pPr>
      <w:proofErr w:type="spellStart"/>
      <w:r>
        <w:rPr>
          <w:rFonts w:cs="Arial"/>
          <w:b/>
          <w:bCs/>
          <w:sz w:val="32"/>
          <w:szCs w:val="32"/>
        </w:rPr>
        <w:t>RelateSBC</w:t>
      </w:r>
      <w:proofErr w:type="spellEnd"/>
    </w:p>
    <w:p w:rsidR="00590AC8" w:rsidRDefault="00590AC8">
      <w:pPr>
        <w:jc w:val="center"/>
        <w:rPr>
          <w:rFonts w:cs="Arial"/>
          <w:b/>
          <w:bCs/>
        </w:rPr>
      </w:pPr>
    </w:p>
    <w:p w:rsidR="00590AC8" w:rsidRDefault="00590AC8">
      <w:pPr>
        <w:ind w:firstLine="0"/>
        <w:jc w:val="center"/>
        <w:rPr>
          <w:rFonts w:cs="Arial"/>
          <w:b/>
          <w:bCs/>
        </w:rPr>
      </w:pPr>
    </w:p>
    <w:p w:rsidR="00590AC8" w:rsidRDefault="00590AC8">
      <w:pPr>
        <w:jc w:val="center"/>
        <w:rPr>
          <w:rFonts w:cs="Arial"/>
          <w:b/>
          <w:bCs/>
        </w:rPr>
      </w:pPr>
    </w:p>
    <w:tbl>
      <w:tblPr>
        <w:tblStyle w:val="Tabelacomgrade"/>
        <w:tblpPr w:leftFromText="141" w:rightFromText="141" w:vertAnchor="text" w:horzAnchor="margin" w:tblpXSpec="center" w:tblpY="104"/>
        <w:tblOverlap w:val="never"/>
        <w:tblW w:w="4854" w:type="dxa"/>
        <w:tblLook w:val="04A0" w:firstRow="1" w:lastRow="0" w:firstColumn="1" w:lastColumn="0" w:noHBand="0" w:noVBand="1"/>
      </w:tblPr>
      <w:tblGrid>
        <w:gridCol w:w="4854"/>
      </w:tblGrid>
      <w:tr w:rsidR="00590AC8">
        <w:trPr>
          <w:trHeight w:val="851"/>
        </w:trPr>
        <w:tc>
          <w:tcPr>
            <w:tcW w:w="4854" w:type="dxa"/>
            <w:tcBorders>
              <w:top w:val="nil"/>
              <w:left w:val="nil"/>
              <w:bottom w:val="nil"/>
              <w:right w:val="nil"/>
            </w:tcBorders>
          </w:tcPr>
          <w:p w:rsidR="00590AC8" w:rsidRDefault="004F1B71">
            <w:pPr>
              <w:ind w:left="45" w:firstLine="0"/>
              <w:rPr>
                <w:rFonts w:cs="Arial"/>
                <w:sz w:val="22"/>
              </w:rPr>
            </w:pPr>
            <w:bookmarkStart w:id="2" w:name="_Hlk207370022"/>
            <w:r>
              <w:rPr>
                <w:rFonts w:cs="Arial"/>
                <w:sz w:val="22"/>
              </w:rPr>
              <w:t xml:space="preserve">Trabalho de Desenvolvimento de curso apresentado ao curso técnico em Desenvolvimento de Sistemas da </w:t>
            </w:r>
            <w:proofErr w:type="spellStart"/>
            <w:r>
              <w:rPr>
                <w:rFonts w:cs="Arial"/>
                <w:sz w:val="22"/>
              </w:rPr>
              <w:t>Etec</w:t>
            </w:r>
            <w:proofErr w:type="spellEnd"/>
            <w:r>
              <w:rPr>
                <w:rFonts w:cs="Arial"/>
                <w:sz w:val="22"/>
              </w:rPr>
              <w:t xml:space="preserve"> Lauro Gomes, orientado pelos </w:t>
            </w:r>
            <w:r>
              <w:rPr>
                <w:rFonts w:cs="Arial"/>
                <w:sz w:val="22"/>
              </w:rPr>
              <w:t xml:space="preserve">professores Davidson Ribeiro e Rosa </w:t>
            </w:r>
            <w:proofErr w:type="spellStart"/>
            <w:r>
              <w:rPr>
                <w:rFonts w:cs="Arial"/>
                <w:sz w:val="22"/>
              </w:rPr>
              <w:t>Mitiko</w:t>
            </w:r>
            <w:proofErr w:type="spellEnd"/>
            <w:r>
              <w:rPr>
                <w:rFonts w:cs="Arial"/>
                <w:sz w:val="22"/>
              </w:rPr>
              <w:t>, como requisito parcial para obtenção do título de técnico em Desenvolvimento de Sistemas.</w:t>
            </w:r>
          </w:p>
        </w:tc>
      </w:tr>
      <w:bookmarkEnd w:id="2"/>
    </w:tbl>
    <w:p w:rsidR="00590AC8" w:rsidRDefault="00590AC8">
      <w:pPr>
        <w:jc w:val="center"/>
        <w:rPr>
          <w:rFonts w:cs="Arial"/>
          <w:b/>
          <w:bCs/>
        </w:rPr>
      </w:pPr>
    </w:p>
    <w:p w:rsidR="00590AC8" w:rsidRDefault="00590AC8">
      <w:pPr>
        <w:jc w:val="center"/>
        <w:rPr>
          <w:rFonts w:cs="Arial"/>
          <w:b/>
          <w:bCs/>
        </w:rPr>
      </w:pPr>
    </w:p>
    <w:p w:rsidR="00590AC8" w:rsidRDefault="00590AC8">
      <w:pPr>
        <w:ind w:left="1200"/>
        <w:jc w:val="center"/>
        <w:rPr>
          <w:rFonts w:cs="Arial"/>
          <w:b/>
          <w:bCs/>
        </w:rPr>
      </w:pPr>
    </w:p>
    <w:p w:rsidR="00590AC8" w:rsidRDefault="00590AC8">
      <w:pPr>
        <w:ind w:left="1200"/>
        <w:jc w:val="center"/>
        <w:rPr>
          <w:rFonts w:cs="Arial"/>
        </w:rPr>
      </w:pPr>
    </w:p>
    <w:p w:rsidR="00590AC8" w:rsidRDefault="00590AC8">
      <w:pPr>
        <w:ind w:left="400"/>
        <w:jc w:val="right"/>
        <w:rPr>
          <w:rFonts w:cs="Arial"/>
        </w:rPr>
      </w:pPr>
    </w:p>
    <w:p w:rsidR="00590AC8" w:rsidRDefault="00590AC8">
      <w:pPr>
        <w:jc w:val="right"/>
        <w:rPr>
          <w:rFonts w:cs="Arial"/>
        </w:rPr>
      </w:pPr>
    </w:p>
    <w:p w:rsidR="00590AC8" w:rsidRDefault="00590AC8">
      <w:pPr>
        <w:ind w:firstLine="0"/>
        <w:rPr>
          <w:rFonts w:cs="Arial"/>
        </w:rPr>
      </w:pPr>
    </w:p>
    <w:p w:rsidR="00590AC8" w:rsidRDefault="00590AC8">
      <w:pPr>
        <w:jc w:val="right"/>
        <w:rPr>
          <w:rFonts w:cs="Arial"/>
        </w:rPr>
      </w:pPr>
    </w:p>
    <w:p w:rsidR="00590AC8" w:rsidRDefault="00590AC8">
      <w:pPr>
        <w:jc w:val="right"/>
        <w:rPr>
          <w:rFonts w:cs="Arial"/>
        </w:rPr>
      </w:pPr>
    </w:p>
    <w:p w:rsidR="00590AC8" w:rsidRDefault="00590AC8">
      <w:pPr>
        <w:ind w:firstLine="0"/>
        <w:rPr>
          <w:rFonts w:cs="Arial"/>
        </w:rPr>
      </w:pPr>
    </w:p>
    <w:p w:rsidR="00590AC8" w:rsidRDefault="00590AC8">
      <w:pPr>
        <w:ind w:firstLine="0"/>
        <w:rPr>
          <w:rFonts w:cs="Arial"/>
          <w:b/>
          <w:bCs/>
        </w:rPr>
      </w:pPr>
    </w:p>
    <w:p w:rsidR="00590AC8" w:rsidRDefault="004F1B71">
      <w:pPr>
        <w:ind w:firstLine="0"/>
        <w:jc w:val="center"/>
        <w:rPr>
          <w:rFonts w:cs="Arial"/>
          <w:b/>
          <w:bCs/>
          <w:sz w:val="32"/>
          <w:szCs w:val="32"/>
        </w:rPr>
      </w:pPr>
      <w:r>
        <w:rPr>
          <w:rFonts w:cs="Arial"/>
          <w:b/>
          <w:bCs/>
          <w:sz w:val="32"/>
          <w:szCs w:val="32"/>
        </w:rPr>
        <w:t>São Bernardo do Campo</w:t>
      </w:r>
    </w:p>
    <w:p w:rsidR="00590AC8" w:rsidRDefault="004F1B71">
      <w:pPr>
        <w:ind w:firstLine="0"/>
        <w:jc w:val="center"/>
        <w:rPr>
          <w:rFonts w:cs="Arial"/>
          <w:b/>
          <w:bCs/>
          <w:sz w:val="32"/>
          <w:szCs w:val="32"/>
        </w:rPr>
      </w:pPr>
      <w:r>
        <w:rPr>
          <w:rFonts w:cs="Arial"/>
          <w:b/>
          <w:bCs/>
          <w:sz w:val="32"/>
          <w:szCs w:val="32"/>
        </w:rPr>
        <w:t>2026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lastRenderedPageBreak/>
        <w:t>AGRADECIMENTOS</w:t>
      </w:r>
    </w:p>
    <w:p w:rsidR="00590AC8" w:rsidRDefault="00590AC8">
      <w:pPr>
        <w:jc w:val="center"/>
        <w:rPr>
          <w:rFonts w:cs="Arial"/>
          <w:b/>
          <w:bCs/>
          <w:szCs w:val="28"/>
        </w:rPr>
      </w:pPr>
    </w:p>
    <w:p w:rsidR="00590AC8" w:rsidRDefault="004F1B71">
      <w:pPr>
        <w:spacing w:after="160" w:line="259" w:lineRule="auto"/>
        <w:ind w:firstLine="708"/>
        <w:rPr>
          <w:rFonts w:cs="Arial"/>
          <w:szCs w:val="24"/>
        </w:rPr>
      </w:pPr>
      <w:r>
        <w:rPr>
          <w:rFonts w:cs="Arial"/>
          <w:szCs w:val="24"/>
        </w:rPr>
        <w:t xml:space="preserve">Prezados professores e colegas de equipe, a entrega deste trabalho </w:t>
      </w:r>
      <w:r>
        <w:rPr>
          <w:rFonts w:cs="Arial"/>
          <w:szCs w:val="24"/>
        </w:rPr>
        <w:t>de conclusão de curso, fecha um dos ciclos mais importantes da nossa trajetória até aqui. Tivemos muitos desafios, que superamos ao longo do caminho e nos trouxeram maturidade, amadurecimento, responsabilidade, dedicação e perseverança, e isso só foi possí</w:t>
      </w:r>
      <w:r>
        <w:rPr>
          <w:rFonts w:cs="Arial"/>
          <w:szCs w:val="24"/>
        </w:rPr>
        <w:t>vel graças aos instrutores que nos auxiliaram em cada etapa, gostaríamos de agradecer ao Davidson, Rosinha, Dela torre, Cleiton, Douglas e Ulisses por serem os responsáveis pelo nosso aprendizado.</w:t>
      </w:r>
    </w:p>
    <w:p w:rsidR="00590AC8" w:rsidRDefault="004F1B71">
      <w:pPr>
        <w:spacing w:after="160" w:line="259" w:lineRule="auto"/>
        <w:ind w:firstLine="708"/>
        <w:rPr>
          <w:rFonts w:cs="Arial"/>
          <w:szCs w:val="24"/>
        </w:rPr>
      </w:pPr>
      <w:r>
        <w:rPr>
          <w:rFonts w:cs="Arial"/>
          <w:szCs w:val="24"/>
        </w:rPr>
        <w:t xml:space="preserve">Também gostaríamos de dedicar agradecimentos especiais a </w:t>
      </w:r>
      <w:r>
        <w:rPr>
          <w:rFonts w:cs="Arial"/>
          <w:szCs w:val="24"/>
        </w:rPr>
        <w:t xml:space="preserve">nossos familiares e amigos, que estiveram conosco nos apoiando, servindo de inspiração e motivação, transformando essa jornada </w:t>
      </w:r>
      <w:proofErr w:type="spellStart"/>
      <w:r>
        <w:rPr>
          <w:rFonts w:cs="Arial"/>
          <w:szCs w:val="24"/>
        </w:rPr>
        <w:t>dificil</w:t>
      </w:r>
      <w:proofErr w:type="spellEnd"/>
      <w:r>
        <w:rPr>
          <w:rFonts w:cs="Arial"/>
          <w:szCs w:val="24"/>
        </w:rPr>
        <w:t xml:space="preserve"> em um ambiente </w:t>
      </w:r>
      <w:proofErr w:type="spellStart"/>
      <w:r>
        <w:rPr>
          <w:rFonts w:cs="Arial"/>
          <w:szCs w:val="24"/>
        </w:rPr>
        <w:t>agradavel</w:t>
      </w:r>
      <w:proofErr w:type="spellEnd"/>
      <w:r>
        <w:rPr>
          <w:rFonts w:cs="Arial"/>
          <w:szCs w:val="24"/>
        </w:rPr>
        <w:t xml:space="preserve"> para nosso desenvolvimento, </w:t>
      </w:r>
      <w:proofErr w:type="gramStart"/>
      <w:r>
        <w:rPr>
          <w:rFonts w:cs="Arial"/>
          <w:szCs w:val="24"/>
        </w:rPr>
        <w:t>Muito</w:t>
      </w:r>
      <w:proofErr w:type="gramEnd"/>
      <w:r>
        <w:rPr>
          <w:rFonts w:cs="Arial"/>
          <w:szCs w:val="24"/>
        </w:rPr>
        <w:t xml:space="preserve"> obrigado</w:t>
      </w:r>
    </w:p>
    <w:p w:rsidR="00590AC8" w:rsidRDefault="00590AC8">
      <w:pPr>
        <w:spacing w:after="160" w:line="259" w:lineRule="auto"/>
        <w:ind w:firstLine="0"/>
        <w:rPr>
          <w:rFonts w:cs="Arial"/>
          <w:szCs w:val="24"/>
        </w:rPr>
      </w:pPr>
    </w:p>
    <w:p w:rsidR="00590AC8" w:rsidRDefault="004F1B71">
      <w:pPr>
        <w:spacing w:after="160" w:line="259" w:lineRule="auto"/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szCs w:val="24"/>
        </w:rPr>
        <w:t xml:space="preserve">  </w:t>
      </w:r>
      <w:r>
        <w:rPr>
          <w:rFonts w:cs="Arial"/>
        </w:rPr>
        <w:br w:type="page"/>
      </w:r>
      <w:r>
        <w:rPr>
          <w:rFonts w:cs="Arial"/>
          <w:b/>
          <w:bCs/>
          <w:sz w:val="28"/>
          <w:szCs w:val="28"/>
        </w:rPr>
        <w:lastRenderedPageBreak/>
        <w:t>BANCA EXAMINADORA</w:t>
      </w:r>
    </w:p>
    <w:p w:rsidR="00590AC8" w:rsidRDefault="00590AC8">
      <w:pPr>
        <w:spacing w:after="160" w:line="259" w:lineRule="auto"/>
        <w:ind w:firstLine="0"/>
        <w:jc w:val="center"/>
        <w:rPr>
          <w:rFonts w:cs="Arial"/>
          <w:b/>
          <w:bCs/>
          <w:sz w:val="28"/>
          <w:szCs w:val="28"/>
        </w:rPr>
      </w:pPr>
    </w:p>
    <w:p w:rsidR="00590AC8" w:rsidRDefault="00590AC8">
      <w:pPr>
        <w:spacing w:after="160" w:line="259" w:lineRule="auto"/>
        <w:ind w:firstLine="0"/>
        <w:jc w:val="center"/>
        <w:rPr>
          <w:rFonts w:cs="Arial"/>
          <w:b/>
          <w:bCs/>
          <w:sz w:val="28"/>
          <w:szCs w:val="28"/>
        </w:rPr>
      </w:pPr>
    </w:p>
    <w:p w:rsidR="00590AC8" w:rsidRDefault="00590AC8">
      <w:pPr>
        <w:spacing w:after="160" w:line="259" w:lineRule="auto"/>
        <w:ind w:firstLine="0"/>
        <w:jc w:val="center"/>
        <w:rPr>
          <w:rFonts w:cs="Arial"/>
          <w:b/>
          <w:bCs/>
          <w:sz w:val="28"/>
          <w:szCs w:val="28"/>
        </w:rPr>
      </w:pPr>
    </w:p>
    <w:p w:rsidR="00590AC8" w:rsidRDefault="00590AC8">
      <w:pPr>
        <w:pBdr>
          <w:bottom w:val="single" w:sz="12" w:space="1" w:color="000000"/>
        </w:pBdr>
        <w:spacing w:after="160" w:line="259" w:lineRule="auto"/>
        <w:ind w:firstLine="0"/>
        <w:jc w:val="center"/>
        <w:rPr>
          <w:rFonts w:cs="Arial"/>
          <w:b/>
          <w:bCs/>
          <w:sz w:val="28"/>
          <w:szCs w:val="28"/>
        </w:rPr>
      </w:pPr>
    </w:p>
    <w:p w:rsidR="00590AC8" w:rsidRDefault="004F1B71">
      <w:pPr>
        <w:spacing w:after="160" w:line="259" w:lineRule="auto"/>
        <w:ind w:firstLine="0"/>
        <w:jc w:val="center"/>
        <w:rPr>
          <w:rFonts w:cs="Arial"/>
          <w:szCs w:val="24"/>
        </w:rPr>
      </w:pPr>
      <w:r>
        <w:rPr>
          <w:rFonts w:cs="Arial"/>
          <w:szCs w:val="24"/>
        </w:rPr>
        <w:t>Professor</w:t>
      </w:r>
    </w:p>
    <w:p w:rsidR="00590AC8" w:rsidRDefault="00590AC8">
      <w:pP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:rsidR="00590AC8" w:rsidRDefault="00590AC8">
      <w:pP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:rsidR="00590AC8" w:rsidRDefault="00590AC8">
      <w:pPr>
        <w:pBdr>
          <w:bottom w:val="single" w:sz="12" w:space="1" w:color="000000"/>
        </w:pBd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:rsidR="00590AC8" w:rsidRDefault="004F1B71">
      <w:pPr>
        <w:spacing w:after="160" w:line="259" w:lineRule="auto"/>
        <w:ind w:firstLine="0"/>
        <w:jc w:val="center"/>
        <w:rPr>
          <w:rFonts w:cs="Arial"/>
          <w:szCs w:val="24"/>
        </w:rPr>
      </w:pPr>
      <w:r>
        <w:rPr>
          <w:rFonts w:cs="Arial"/>
          <w:szCs w:val="24"/>
        </w:rPr>
        <w:t>Professor</w:t>
      </w:r>
    </w:p>
    <w:p w:rsidR="00590AC8" w:rsidRDefault="00590AC8">
      <w:pP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:rsidR="00590AC8" w:rsidRDefault="00590AC8">
      <w:pP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:rsidR="00590AC8" w:rsidRDefault="00590AC8">
      <w:pPr>
        <w:pBdr>
          <w:bottom w:val="single" w:sz="12" w:space="1" w:color="000000"/>
        </w:pBd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:rsidR="00590AC8" w:rsidRDefault="004F1B71">
      <w:pPr>
        <w:spacing w:after="160" w:line="259" w:lineRule="auto"/>
        <w:ind w:firstLine="0"/>
        <w:jc w:val="center"/>
        <w:rPr>
          <w:rFonts w:cs="Arial"/>
          <w:szCs w:val="24"/>
        </w:rPr>
      </w:pPr>
      <w:r>
        <w:rPr>
          <w:rFonts w:cs="Arial"/>
          <w:szCs w:val="24"/>
        </w:rPr>
        <w:t>P</w:t>
      </w:r>
      <w:r>
        <w:rPr>
          <w:rFonts w:cs="Arial"/>
          <w:szCs w:val="24"/>
        </w:rPr>
        <w:t>rofessor</w:t>
      </w:r>
    </w:p>
    <w:p w:rsidR="00590AC8" w:rsidRDefault="00590AC8">
      <w:pP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:rsidR="00590AC8" w:rsidRDefault="00590AC8">
      <w:pPr>
        <w:pBdr>
          <w:bottom w:val="single" w:sz="12" w:space="1" w:color="000000"/>
        </w:pBd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:rsidR="00590AC8" w:rsidRDefault="00590AC8">
      <w:pPr>
        <w:pBdr>
          <w:bottom w:val="single" w:sz="12" w:space="1" w:color="000000"/>
        </w:pBd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:rsidR="00590AC8" w:rsidRDefault="004F1B71">
      <w:pPr>
        <w:spacing w:after="160" w:line="259" w:lineRule="auto"/>
        <w:ind w:firstLine="0"/>
        <w:jc w:val="center"/>
        <w:rPr>
          <w:rFonts w:cs="Arial"/>
          <w:szCs w:val="24"/>
        </w:rPr>
      </w:pPr>
      <w:r>
        <w:rPr>
          <w:rFonts w:cs="Arial"/>
          <w:szCs w:val="24"/>
        </w:rPr>
        <w:t>Professor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</w:rPr>
        <w:br w:type="page"/>
      </w:r>
      <w:r>
        <w:rPr>
          <w:rFonts w:cs="Arial"/>
          <w:b/>
          <w:bCs/>
          <w:sz w:val="28"/>
          <w:szCs w:val="28"/>
        </w:rPr>
        <w:lastRenderedPageBreak/>
        <w:t>RESUMO</w:t>
      </w:r>
    </w:p>
    <w:p w:rsidR="00590AC8" w:rsidRDefault="00590AC8">
      <w:pPr>
        <w:rPr>
          <w:rFonts w:cs="Arial"/>
          <w:b/>
          <w:bCs/>
          <w:sz w:val="28"/>
          <w:szCs w:val="28"/>
        </w:rPr>
      </w:pPr>
    </w:p>
    <w:p w:rsidR="00590AC8" w:rsidRDefault="004F1B71">
      <w:r>
        <w:t>Este Trabalho de Conclusão de Curso apresenta o desenvolvimento de uma plataforma digital voltada ao registro, acompanhamento e gestão de problemas urbanos, criada com o objetivo de aproximar a população dos órgãos públicos e</w:t>
      </w:r>
      <w:r>
        <w:t xml:space="preserve"> contribuir para a melhoria da infraestrutura das cidades. A partir da análise de problemas recorrentes, como a falta de manutenção de vias públicas, iluminaçã</w:t>
      </w:r>
      <w:r>
        <w:t>o e lixo acumulado</w:t>
      </w:r>
      <w:r>
        <w:t xml:space="preserve">, identificou-se a necessidade de uma ferramenta que facilitasse a comunicação </w:t>
      </w:r>
      <w:r>
        <w:t>entre cidadãos e município, especialmente em comunidades periféricas. Para responder a esse problema, o projeto propõe um sistema que permite aos usuários registrar ocorrências urbanas por meio de descrições, imagens e vídeos, além de possibilitar o acompa</w:t>
      </w:r>
      <w:r>
        <w:t>nhamento do andamento das solicitações. A plataforma também apresenta relatórios de status, classificando as demandas como em análise, solucionadas ou não solucionadas, promovendo maior transparência e participação cidadã. O desenvolvimento envolveu etapas</w:t>
      </w:r>
      <w:r>
        <w:t xml:space="preserve"> de pesquisa, levantamento e definição de requisitos, modelagem do sistema, estruturação do banco de dados, criação das interfaces e elaboração dos fluxos de navegação. Como resultado, a solução demonstra potencial para facilitar a comunicação entre cidadã</w:t>
      </w:r>
      <w:r>
        <w:t>os e administração pública, tornando o processo de registro e acompanhamento de problemas urbanos mais acessível, organizado e transparente. Dessa forma, o projeto integra tecnologia e cidadania, incentivando a participação da população e contribuindo para</w:t>
      </w:r>
      <w:r>
        <w:t xml:space="preserve"> a identificação e melhoria da infraestrutura pública.</w:t>
      </w:r>
    </w:p>
    <w:p w:rsidR="00590AC8" w:rsidRDefault="00590AC8"/>
    <w:p w:rsidR="00590AC8" w:rsidRDefault="004F1B71">
      <w:pPr>
        <w:ind w:firstLine="0"/>
        <w:rPr>
          <w:rFonts w:cs="Arial"/>
        </w:rPr>
      </w:pPr>
      <w:r>
        <w:rPr>
          <w:rFonts w:cs="Arial"/>
          <w:b/>
        </w:rPr>
        <w:t>Palavras-chave:</w:t>
      </w:r>
      <w:r>
        <w:rPr>
          <w:rFonts w:cs="Arial"/>
        </w:rPr>
        <w:t xml:space="preserve"> </w:t>
      </w:r>
      <w:r>
        <w:rPr>
          <w:rFonts w:cs="Arial"/>
        </w:rPr>
        <w:t>Cidadania</w:t>
      </w:r>
      <w:r>
        <w:rPr>
          <w:rFonts w:cs="Arial"/>
        </w:rPr>
        <w:t xml:space="preserve">, </w:t>
      </w:r>
      <w:r>
        <w:rPr>
          <w:rFonts w:cs="Arial"/>
        </w:rPr>
        <w:t>gestão urbana</w:t>
      </w:r>
      <w:r>
        <w:rPr>
          <w:rFonts w:cs="Arial"/>
        </w:rPr>
        <w:t xml:space="preserve">, </w:t>
      </w:r>
      <w:r>
        <w:rPr>
          <w:rFonts w:cs="Arial"/>
        </w:rPr>
        <w:t>Tecnologia</w:t>
      </w:r>
      <w:r>
        <w:rPr>
          <w:rFonts w:cs="Arial"/>
        </w:rPr>
        <w:t xml:space="preserve">, </w:t>
      </w:r>
      <w:r>
        <w:rPr>
          <w:rFonts w:cs="Arial"/>
        </w:rPr>
        <w:t>Ocorrências</w:t>
      </w:r>
      <w:r>
        <w:rPr>
          <w:rFonts w:cs="Arial"/>
        </w:rPr>
        <w:t xml:space="preserve">, </w:t>
      </w:r>
      <w:r>
        <w:rPr>
          <w:rFonts w:cs="Arial"/>
        </w:rPr>
        <w:t xml:space="preserve">Infraestrutura </w:t>
      </w:r>
      <w:proofErr w:type="spellStart"/>
      <w:r>
        <w:rPr>
          <w:rFonts w:cs="Arial"/>
        </w:rPr>
        <w:t>publica</w:t>
      </w:r>
      <w:proofErr w:type="spellEnd"/>
      <w:r>
        <w:rPr>
          <w:rFonts w:cs="Arial"/>
        </w:rPr>
        <w:t>.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</w:rPr>
        <w:br w:type="page"/>
      </w:r>
      <w:r>
        <w:rPr>
          <w:rFonts w:cs="Arial"/>
          <w:b/>
          <w:bCs/>
          <w:sz w:val="28"/>
          <w:szCs w:val="28"/>
        </w:rPr>
        <w:lastRenderedPageBreak/>
        <w:t>ABSTRACT</w:t>
      </w:r>
    </w:p>
    <w:p w:rsidR="00590AC8" w:rsidRDefault="00590AC8">
      <w:pPr>
        <w:jc w:val="center"/>
        <w:rPr>
          <w:rFonts w:cs="Arial"/>
          <w:b/>
          <w:bCs/>
          <w:sz w:val="28"/>
          <w:szCs w:val="28"/>
        </w:rPr>
      </w:pPr>
    </w:p>
    <w:p w:rsidR="00590AC8" w:rsidRDefault="004F1B71">
      <w:pPr>
        <w:rPr>
          <w:rFonts w:cs="Arial"/>
        </w:rPr>
      </w:pPr>
      <w:proofErr w:type="spellStart"/>
      <w:r>
        <w:rPr>
          <w:rFonts w:cs="Arial"/>
        </w:rPr>
        <w:t>This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Course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Completion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Work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presents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development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a digital </w:t>
      </w:r>
      <w:proofErr w:type="spellStart"/>
      <w:r>
        <w:rPr>
          <w:rFonts w:cs="Arial"/>
        </w:rPr>
        <w:t>platform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aimed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registrati</w:t>
      </w:r>
      <w:r>
        <w:rPr>
          <w:rFonts w:cs="Arial"/>
        </w:rPr>
        <w:t>on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monitoring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management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urban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problems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created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with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objective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bringing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population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closer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public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authorities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contributing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improvement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city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infrastructure</w:t>
      </w:r>
      <w:proofErr w:type="spellEnd"/>
      <w:r>
        <w:rPr>
          <w:rFonts w:cs="Arial"/>
        </w:rPr>
        <w:t xml:space="preserve">. </w:t>
      </w:r>
      <w:proofErr w:type="spellStart"/>
      <w:r>
        <w:rPr>
          <w:rFonts w:cs="Arial"/>
        </w:rPr>
        <w:t>Based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analysis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recurring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problems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such</w:t>
      </w:r>
      <w:proofErr w:type="spellEnd"/>
      <w:r>
        <w:rPr>
          <w:rFonts w:cs="Arial"/>
        </w:rPr>
        <w:t xml:space="preserve"> as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lack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</w:t>
      </w:r>
      <w:r>
        <w:rPr>
          <w:rFonts w:cs="Arial"/>
        </w:rPr>
        <w:t>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maintenance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public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roads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lighting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issues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accumulated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garbage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need</w:t>
      </w:r>
      <w:proofErr w:type="spellEnd"/>
      <w:r>
        <w:rPr>
          <w:rFonts w:cs="Arial"/>
        </w:rPr>
        <w:t xml:space="preserve"> for a tool </w:t>
      </w:r>
      <w:proofErr w:type="spellStart"/>
      <w:r>
        <w:rPr>
          <w:rFonts w:cs="Arial"/>
        </w:rPr>
        <w:t>that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would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facilitate</w:t>
      </w:r>
      <w:proofErr w:type="spellEnd"/>
      <w:r>
        <w:rPr>
          <w:rFonts w:cs="Arial"/>
        </w:rPr>
        <w:t xml:space="preserve"> communication </w:t>
      </w:r>
      <w:proofErr w:type="spellStart"/>
      <w:r>
        <w:rPr>
          <w:rFonts w:cs="Arial"/>
        </w:rPr>
        <w:t>between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citizens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municipality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was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identified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especially</w:t>
      </w:r>
      <w:proofErr w:type="spellEnd"/>
      <w:r>
        <w:rPr>
          <w:rFonts w:cs="Arial"/>
        </w:rPr>
        <w:t xml:space="preserve"> in </w:t>
      </w:r>
      <w:proofErr w:type="spellStart"/>
      <w:r>
        <w:rPr>
          <w:rFonts w:cs="Arial"/>
        </w:rPr>
        <w:t>peripheral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communities</w:t>
      </w:r>
      <w:proofErr w:type="spellEnd"/>
      <w:r>
        <w:rPr>
          <w:rFonts w:cs="Arial"/>
        </w:rPr>
        <w:t xml:space="preserve">. </w:t>
      </w:r>
      <w:proofErr w:type="spellStart"/>
      <w:r>
        <w:rPr>
          <w:rFonts w:cs="Arial"/>
        </w:rPr>
        <w:t>To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address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this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problem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projec</w:t>
      </w:r>
      <w:r>
        <w:rPr>
          <w:rFonts w:cs="Arial"/>
        </w:rPr>
        <w:t>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proposes</w:t>
      </w:r>
      <w:proofErr w:type="spellEnd"/>
      <w:r>
        <w:rPr>
          <w:rFonts w:cs="Arial"/>
        </w:rPr>
        <w:t xml:space="preserve"> a system </w:t>
      </w:r>
      <w:proofErr w:type="spellStart"/>
      <w:r>
        <w:rPr>
          <w:rFonts w:cs="Arial"/>
        </w:rPr>
        <w:t>that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allows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users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report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urban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issues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through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descriptions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images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videos</w:t>
      </w:r>
      <w:proofErr w:type="spellEnd"/>
      <w:r>
        <w:rPr>
          <w:rFonts w:cs="Arial"/>
        </w:rPr>
        <w:t xml:space="preserve">, as </w:t>
      </w:r>
      <w:proofErr w:type="spellStart"/>
      <w:r>
        <w:rPr>
          <w:rFonts w:cs="Arial"/>
        </w:rPr>
        <w:t>well</w:t>
      </w:r>
      <w:proofErr w:type="spellEnd"/>
      <w:r>
        <w:rPr>
          <w:rFonts w:cs="Arial"/>
        </w:rPr>
        <w:t xml:space="preserve"> as </w:t>
      </w:r>
      <w:proofErr w:type="spellStart"/>
      <w:r>
        <w:rPr>
          <w:rFonts w:cs="Arial"/>
        </w:rPr>
        <w:t>to</w:t>
      </w:r>
      <w:proofErr w:type="spellEnd"/>
      <w:r>
        <w:rPr>
          <w:rFonts w:cs="Arial"/>
        </w:rPr>
        <w:t xml:space="preserve"> monitor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progress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their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requests</w:t>
      </w:r>
      <w:proofErr w:type="spellEnd"/>
      <w:r>
        <w:rPr>
          <w:rFonts w:cs="Arial"/>
        </w:rPr>
        <w:t xml:space="preserve">. The </w:t>
      </w:r>
      <w:proofErr w:type="spellStart"/>
      <w:r>
        <w:rPr>
          <w:rFonts w:cs="Arial"/>
        </w:rPr>
        <w:t>platform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also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provides</w:t>
      </w:r>
      <w:proofErr w:type="spellEnd"/>
      <w:r>
        <w:rPr>
          <w:rFonts w:cs="Arial"/>
        </w:rPr>
        <w:t xml:space="preserve"> status </w:t>
      </w:r>
      <w:proofErr w:type="spellStart"/>
      <w:r>
        <w:rPr>
          <w:rFonts w:cs="Arial"/>
        </w:rPr>
        <w:t>reports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classifying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requests</w:t>
      </w:r>
      <w:proofErr w:type="spellEnd"/>
      <w:r>
        <w:rPr>
          <w:rFonts w:cs="Arial"/>
        </w:rPr>
        <w:t xml:space="preserve"> as </w:t>
      </w:r>
      <w:proofErr w:type="spellStart"/>
      <w:r>
        <w:rPr>
          <w:rFonts w:cs="Arial"/>
        </w:rPr>
        <w:t>under</w:t>
      </w:r>
      <w:proofErr w:type="spellEnd"/>
      <w:r>
        <w:rPr>
          <w:rFonts w:cs="Arial"/>
        </w:rPr>
        <w:t xml:space="preserve"> review, </w:t>
      </w:r>
      <w:proofErr w:type="spellStart"/>
      <w:r>
        <w:rPr>
          <w:rFonts w:cs="Arial"/>
        </w:rPr>
        <w:t>resolved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or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unres</w:t>
      </w:r>
      <w:r>
        <w:rPr>
          <w:rFonts w:cs="Arial"/>
        </w:rPr>
        <w:t>olved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promoting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greater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transparency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citizen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participation</w:t>
      </w:r>
      <w:proofErr w:type="spellEnd"/>
      <w:r>
        <w:rPr>
          <w:rFonts w:cs="Arial"/>
        </w:rPr>
        <w:t xml:space="preserve">. The </w:t>
      </w:r>
      <w:proofErr w:type="spellStart"/>
      <w:r>
        <w:rPr>
          <w:rFonts w:cs="Arial"/>
        </w:rPr>
        <w:t>development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involved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stages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research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requirements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gathering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definition</w:t>
      </w:r>
      <w:proofErr w:type="spellEnd"/>
      <w:r>
        <w:rPr>
          <w:rFonts w:cs="Arial"/>
        </w:rPr>
        <w:t xml:space="preserve">, system </w:t>
      </w:r>
      <w:proofErr w:type="spellStart"/>
      <w:r>
        <w:rPr>
          <w:rFonts w:cs="Arial"/>
        </w:rPr>
        <w:t>modeling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database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structuring</w:t>
      </w:r>
      <w:proofErr w:type="spellEnd"/>
      <w:r>
        <w:rPr>
          <w:rFonts w:cs="Arial"/>
        </w:rPr>
        <w:t xml:space="preserve">, interface </w:t>
      </w:r>
      <w:proofErr w:type="spellStart"/>
      <w:r>
        <w:rPr>
          <w:rFonts w:cs="Arial"/>
        </w:rPr>
        <w:t>development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creation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navigation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flows</w:t>
      </w:r>
      <w:proofErr w:type="spellEnd"/>
      <w:r>
        <w:rPr>
          <w:rFonts w:cs="Arial"/>
        </w:rPr>
        <w:t xml:space="preserve">. As a </w:t>
      </w:r>
      <w:proofErr w:type="spellStart"/>
      <w:r>
        <w:rPr>
          <w:rFonts w:cs="Arial"/>
        </w:rPr>
        <w:t>re</w:t>
      </w:r>
      <w:r>
        <w:rPr>
          <w:rFonts w:cs="Arial"/>
        </w:rPr>
        <w:t>sult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solution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demonstrates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potential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facilitate</w:t>
      </w:r>
      <w:proofErr w:type="spellEnd"/>
      <w:r>
        <w:rPr>
          <w:rFonts w:cs="Arial"/>
        </w:rPr>
        <w:t xml:space="preserve"> communication </w:t>
      </w:r>
      <w:proofErr w:type="spellStart"/>
      <w:r>
        <w:rPr>
          <w:rFonts w:cs="Arial"/>
        </w:rPr>
        <w:t>between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citizens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public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administration</w:t>
      </w:r>
      <w:proofErr w:type="spellEnd"/>
      <w:r>
        <w:rPr>
          <w:rFonts w:cs="Arial"/>
        </w:rPr>
        <w:t xml:space="preserve">, making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process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reporting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monitoring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urban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problems</w:t>
      </w:r>
      <w:proofErr w:type="spellEnd"/>
      <w:r>
        <w:rPr>
          <w:rFonts w:cs="Arial"/>
        </w:rPr>
        <w:t xml:space="preserve"> more </w:t>
      </w:r>
      <w:proofErr w:type="spellStart"/>
      <w:r>
        <w:rPr>
          <w:rFonts w:cs="Arial"/>
        </w:rPr>
        <w:t>accessible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organized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transparent</w:t>
      </w:r>
      <w:proofErr w:type="spellEnd"/>
      <w:r>
        <w:rPr>
          <w:rFonts w:cs="Arial"/>
        </w:rPr>
        <w:t xml:space="preserve">. In </w:t>
      </w:r>
      <w:proofErr w:type="spellStart"/>
      <w:r>
        <w:rPr>
          <w:rFonts w:cs="Arial"/>
        </w:rPr>
        <w:t>this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way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project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integr</w:t>
      </w:r>
      <w:r>
        <w:rPr>
          <w:rFonts w:cs="Arial"/>
        </w:rPr>
        <w:t>ates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technology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citizenship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encouraging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public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participation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contributing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identification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improvement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public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infrastructure</w:t>
      </w:r>
      <w:proofErr w:type="spellEnd"/>
      <w:r>
        <w:rPr>
          <w:rFonts w:cs="Arial"/>
        </w:rPr>
        <w:t>.</w:t>
      </w:r>
    </w:p>
    <w:p w:rsidR="00590AC8" w:rsidRDefault="004F1B71">
      <w:pPr>
        <w:pStyle w:val="NormalWeb"/>
      </w:pPr>
      <w:r>
        <w:rPr>
          <w:rFonts w:ascii="Arial" w:hAnsi="Arial" w:cs="Arial"/>
          <w:b/>
          <w:bCs/>
        </w:rPr>
        <w:t>Keywords</w:t>
      </w:r>
      <w:r>
        <w:rPr>
          <w:rFonts w:ascii="Arial" w:hAnsi="Arial" w:cs="Arial"/>
        </w:rPr>
        <w:t xml:space="preserve">: </w:t>
      </w:r>
      <w:proofErr w:type="spellStart"/>
      <w:r>
        <w:rPr>
          <w:rFonts w:ascii="Arial" w:hAnsi="Arial" w:cs="Arial"/>
        </w:rPr>
        <w:t>Citizenship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urban</w:t>
      </w:r>
      <w:proofErr w:type="spellEnd"/>
      <w:r>
        <w:rPr>
          <w:rFonts w:ascii="Arial" w:hAnsi="Arial" w:cs="Arial"/>
        </w:rPr>
        <w:t xml:space="preserve"> management, Technology, </w:t>
      </w:r>
      <w:proofErr w:type="spellStart"/>
      <w:r>
        <w:rPr>
          <w:rFonts w:ascii="Arial" w:hAnsi="Arial" w:cs="Arial"/>
        </w:rPr>
        <w:t>Reports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Public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infrastructure</w:t>
      </w:r>
      <w:proofErr w:type="spellEnd"/>
      <w:r>
        <w:t>.</w:t>
      </w:r>
    </w:p>
    <w:p w:rsidR="00590AC8" w:rsidRDefault="004F1B71">
      <w:pPr>
        <w:ind w:firstLine="4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</w:rPr>
        <w:br w:type="page"/>
      </w:r>
      <w:r>
        <w:rPr>
          <w:rFonts w:cs="Arial"/>
          <w:b/>
          <w:bCs/>
          <w:sz w:val="28"/>
          <w:szCs w:val="28"/>
        </w:rPr>
        <w:lastRenderedPageBreak/>
        <w:t>LISTA DE FIGURAS</w:t>
      </w:r>
    </w:p>
    <w:p w:rsidR="00590AC8" w:rsidRDefault="00590AC8">
      <w:pPr>
        <w:ind w:firstLine="4"/>
        <w:jc w:val="center"/>
        <w:rPr>
          <w:rFonts w:cs="Arial"/>
          <w:b/>
          <w:bCs/>
          <w:sz w:val="28"/>
          <w:szCs w:val="28"/>
        </w:rPr>
      </w:pP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eastAsia="Arial" w:cs="Arial"/>
          <w:b/>
          <w:bCs/>
          <w:color w:val="4D5156"/>
          <w:szCs w:val="24"/>
        </w:rPr>
        <w:fldChar w:fldCharType="begin"/>
      </w:r>
      <w:r>
        <w:rPr>
          <w:rFonts w:eastAsia="Arial" w:cs="Arial"/>
          <w:b/>
          <w:bCs/>
          <w:color w:val="4D5156"/>
          <w:szCs w:val="24"/>
        </w:rPr>
        <w:instrText xml:space="preserve"> TOC </w:instrText>
      </w:r>
      <w:r>
        <w:rPr>
          <w:rFonts w:eastAsia="Arial" w:cs="Arial"/>
          <w:b/>
          <w:bCs/>
          <w:color w:val="4D5156"/>
          <w:szCs w:val="24"/>
        </w:rPr>
        <w:instrText xml:space="preserve">\c "Figura" </w:instrText>
      </w:r>
      <w:r>
        <w:rPr>
          <w:rFonts w:eastAsia="Arial" w:cs="Arial"/>
          <w:b/>
          <w:bCs/>
          <w:color w:val="4D5156"/>
          <w:szCs w:val="24"/>
        </w:rPr>
        <w:fldChar w:fldCharType="separate"/>
      </w:r>
      <w:r>
        <w:rPr>
          <w:rFonts w:cs="Arial"/>
          <w:b/>
          <w:color w:val="000000" w:themeColor="text1"/>
        </w:rPr>
        <w:t>Figura 1 - Logo Organize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_Toc215586061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28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2 - Logo Iq option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_Toc215586062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28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3 - Logo HTML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_Toc215586063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4 - Logo CSS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_Toc215586064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5 - Logo JavaScript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_Toc215586065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30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6 - Logo Php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_Toc215586066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30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7 - Logo Java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_Toc215586067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31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8 - Logo Android Studio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_Toc215586068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31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9 - Logo Visual Studio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_Toc215586069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10 - Logo Supabase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_Toc215586070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11 - Logo Gemini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_Toc215586071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33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</w:rPr>
        <w:t>Figura 12 - Mapa do Site Usuário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_Toc215586072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45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13 - Mapa do Site Administrador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_Toc215586073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46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14 - Mapa do Aplicativo Usuário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_Toc215586074</w:instrText>
      </w:r>
      <w:r>
        <w:rPr>
          <w:b/>
        </w:rPr>
        <w:instrText xml:space="preserve">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47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15 - Fluxograma do Site Usuário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_Toc215586075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48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16 - Fluxograma do Site Administrador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_Toc215586076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17 - Fluxograma do Aplicativo Usuário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_Toc215586077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50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 xml:space="preserve">Figura 18 - </w:t>
      </w:r>
      <w:r>
        <w:rPr>
          <w:rFonts w:cs="Arial"/>
          <w:b/>
          <w:color w:val="000000" w:themeColor="text1"/>
        </w:rPr>
        <w:t>Fluxograma do Aplicativo Usuário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_Toc215586078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51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19 - Fluxograma do Aplicativo Usuário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_Toc215586079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51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</w:rPr>
        <w:t>Figura 20 - Caso de Uso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_Toc215586080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</w:rPr>
        <w:t>Figura 21 - Caso de Uso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_Toc215586081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53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</w:rPr>
        <w:t>Figura 22 - Diagrama Banco de Dados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_Toc215586082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54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23 - Diagrama de Classes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_Toc215586083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60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24 – Canvas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_Toc215586084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102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25 - Manual do Aplicativo (Tela Inicial)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_Toc215586085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77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26 - Manual do Aplicativo (Login)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_Toc215586086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78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27 - Manual do Aplicativo (Esqueceu Senha 1)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_Toc215586087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79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 xml:space="preserve">Figura 28 - Manual do Aplicativo (Esqueceu </w:t>
      </w:r>
      <w:r>
        <w:rPr>
          <w:b/>
        </w:rPr>
        <w:t>Senha 2)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_Toc215586088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79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29 - Manual do Aplicativo (Esqueceu Senha 3)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_Toc215586089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80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</w:t>
      </w:r>
      <w:r>
        <w:rPr>
          <w:b/>
        </w:rPr>
        <w:t>ura 30 - Manual do Aplicativo (Criar Conta)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_Toc215586090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82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31 - Manual do Aplicativo (Cadastre-se)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_Toc215586091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83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lastRenderedPageBreak/>
        <w:t>Figura 32 - Manual do Aplicativo (Verificar E-mail)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_Toc215586092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84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33 - Manual do Aplicativo (Home 1)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_Toc215586093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85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34 - Manual do Aplicativo (Home 2)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_Toc215586094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85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35 - Manual do Aplicativo (Notificações)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</w:instrText>
      </w:r>
      <w:r>
        <w:rPr>
          <w:b/>
        </w:rPr>
        <w:instrText xml:space="preserve">oc215586095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89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36 - Manual do Aplicativo (Sobre o App)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_Toc215586096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91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 xml:space="preserve">Figura 37 - Manual do </w:t>
      </w:r>
      <w:r>
        <w:rPr>
          <w:b/>
        </w:rPr>
        <w:t>Aplicativo (Termos 1)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_Toc215586097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92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38 - Manual do Aplicativo (Termos 2)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_Toc215586098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92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39 - Manual do Aplicativo (Análise Gráfica 1)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_Toc215586099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94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40 - Manual do Aplicativo (Análise Gráfica 2)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_Toc215586100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94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41 - Manual do Aplicativo (Extrato)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_Toc215586101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97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42 - Manual do Aplicativo (Conversor)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_Toc215586102 \</w:instrText>
      </w:r>
      <w:r>
        <w:rPr>
          <w:b/>
        </w:rPr>
        <w:instrText xml:space="preserve">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98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43 - Manual do Aplicativo (ChatBot)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_Toc215586103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99</w:t>
      </w:r>
      <w:r>
        <w:rPr>
          <w:b/>
        </w:rPr>
        <w:fldChar w:fldCharType="end"/>
      </w:r>
    </w:p>
    <w:p w:rsidR="00590AC8" w:rsidRDefault="004F1B71">
      <w:pPr>
        <w:ind w:firstLine="0"/>
        <w:rPr>
          <w:rFonts w:eastAsia="Arial" w:cs="Arial"/>
          <w:b/>
          <w:bCs/>
          <w:color w:val="4D5156"/>
          <w:szCs w:val="24"/>
        </w:rPr>
      </w:pPr>
      <w:r>
        <w:rPr>
          <w:rFonts w:eastAsia="Arial" w:cs="Arial"/>
          <w:b/>
          <w:bCs/>
          <w:color w:val="4D5156"/>
          <w:szCs w:val="24"/>
        </w:rPr>
        <w:fldChar w:fldCharType="end"/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</w:rPr>
        <w:br w:type="page"/>
      </w:r>
      <w:r>
        <w:rPr>
          <w:rFonts w:cs="Arial"/>
          <w:b/>
          <w:bCs/>
          <w:sz w:val="28"/>
          <w:szCs w:val="28"/>
        </w:rPr>
        <w:lastRenderedPageBreak/>
        <w:t>LISTA DE GRÁFICOS</w:t>
      </w:r>
    </w:p>
    <w:p w:rsidR="00590AC8" w:rsidRDefault="00590AC8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bCs/>
          <w:sz w:val="28"/>
          <w:szCs w:val="28"/>
        </w:rPr>
        <w:fldChar w:fldCharType="begin"/>
      </w:r>
      <w:r>
        <w:rPr>
          <w:rFonts w:cs="Arial"/>
          <w:b/>
          <w:bCs/>
          <w:sz w:val="28"/>
          <w:szCs w:val="28"/>
        </w:rPr>
        <w:instrText xml:space="preserve"> TOC \c "Gráfico" </w:instrText>
      </w:r>
      <w:r>
        <w:rPr>
          <w:rFonts w:cs="Arial"/>
          <w:b/>
          <w:bCs/>
          <w:sz w:val="28"/>
          <w:szCs w:val="28"/>
        </w:rPr>
        <w:fldChar w:fldCharType="separate"/>
      </w:r>
      <w:r>
        <w:rPr>
          <w:rFonts w:cs="Arial"/>
          <w:b/>
          <w:color w:val="000000" w:themeColor="text1"/>
        </w:rPr>
        <w:t>Gráfico 1 – Primeira Pergunta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_Toc215586052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24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Gráfico 2 - Segunda Pergunta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_Toc215586053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24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Grá</w:t>
      </w:r>
      <w:r>
        <w:rPr>
          <w:rFonts w:cs="Arial"/>
          <w:b/>
          <w:color w:val="000000" w:themeColor="text1"/>
        </w:rPr>
        <w:t>fico 3 - Terceira Pergunta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_Toc215586054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25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Gráfico 4 - Quarta Pergunta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_Toc215586055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25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Gráfico 5</w:t>
      </w:r>
      <w:r>
        <w:rPr>
          <w:rFonts w:cs="Arial"/>
          <w:b/>
          <w:color w:val="000000" w:themeColor="text1"/>
        </w:rPr>
        <w:t xml:space="preserve"> - Quinta Pergunta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_Toc215586056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26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Gráfico 6 - Sexta Pergunta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_Toc215586057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26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Gráfico 7 - Sétim</w:t>
      </w:r>
      <w:r>
        <w:rPr>
          <w:rFonts w:cs="Arial"/>
          <w:b/>
          <w:color w:val="000000" w:themeColor="text1"/>
        </w:rPr>
        <w:t>a Pergunta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_Toc215586058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27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Gráfico 8 - Oitava Pergunta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_Toc215586059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27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Gráfico 9 - Ciclo de Vida de um Software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_Toc215586060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34</w:t>
      </w:r>
      <w:r>
        <w:rPr>
          <w:b/>
        </w:rPr>
        <w:fldChar w:fldCharType="end"/>
      </w:r>
    </w:p>
    <w:p w:rsidR="00590AC8" w:rsidRDefault="004F1B71">
      <w:p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fldChar w:fldCharType="end"/>
      </w:r>
    </w:p>
    <w:p w:rsidR="00590AC8" w:rsidRDefault="004F1B71">
      <w:p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br w:type="page"/>
      </w:r>
    </w:p>
    <w:p w:rsidR="00590AC8" w:rsidRDefault="004F1B71">
      <w:pPr>
        <w:keepNext/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lastRenderedPageBreak/>
        <w:t>LISTA DE TABELAS</w:t>
      </w:r>
    </w:p>
    <w:p w:rsidR="00590AC8" w:rsidRDefault="00590AC8">
      <w:pPr>
        <w:keepNext/>
        <w:ind w:firstLine="0"/>
        <w:jc w:val="center"/>
        <w:rPr>
          <w:rFonts w:cs="Arial"/>
          <w:b/>
          <w:bCs/>
          <w:sz w:val="28"/>
          <w:szCs w:val="28"/>
        </w:rPr>
      </w:pP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</w:rPr>
        <w:fldChar w:fldCharType="begin"/>
      </w:r>
      <w:r>
        <w:rPr>
          <w:rFonts w:cs="Arial"/>
          <w:b/>
        </w:rPr>
        <w:instrText xml:space="preserve"> TOC \c "Tabela" </w:instrText>
      </w:r>
      <w:r>
        <w:rPr>
          <w:rFonts w:cs="Arial"/>
          <w:b/>
        </w:rPr>
        <w:fldChar w:fldCharType="separate"/>
      </w:r>
      <w:r>
        <w:rPr>
          <w:rFonts w:cs="Arial"/>
          <w:b/>
          <w:color w:val="000000" w:themeColor="text1"/>
        </w:rPr>
        <w:t>Tabela 1 - R</w:t>
      </w:r>
      <w:r>
        <w:rPr>
          <w:rFonts w:cs="Arial"/>
          <w:b/>
          <w:color w:val="000000" w:themeColor="text1"/>
        </w:rPr>
        <w:t>equisitos Funcionais do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_Toc215588378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36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2 - Detalhamento RFU 001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_Toc215588379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37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3 - Detalhamento RFU 002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_Toc215588380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37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4 - Detalhamento RFU 003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_Toc215588381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37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5 - Detalhamento RFU 004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_Toc215588382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38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6 - Detalhamento RFU 005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_Toc215588383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38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7 - Detalhamento RFU 006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</w:instrText>
      </w:r>
      <w:r>
        <w:rPr>
          <w:b/>
        </w:rPr>
        <w:instrText xml:space="preserve">84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8 - Detalhamento RFU 007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_Toc215588385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9 - Detalhamento RFU 008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</w:instrText>
      </w:r>
      <w:r>
        <w:rPr>
          <w:b/>
        </w:rPr>
        <w:instrText xml:space="preserve"> _Toc215588386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Tabela 10 - Requisitos Funcionais do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_Toc215588387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40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11 - Detalhamento RFU 001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_Toc215588388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41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12 - Detalhamento RFU 002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</w:instrText>
      </w:r>
      <w:r>
        <w:rPr>
          <w:b/>
        </w:rPr>
        <w:instrText xml:space="preserve">F _Toc215588389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41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13 - Detalhamento RFU 003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_Toc215588390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 xml:space="preserve">Tabela 14 - Detalhamento </w:t>
      </w:r>
      <w:r>
        <w:rPr>
          <w:b/>
        </w:rPr>
        <w:t>RFU 004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_Toc215588391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15 - Detalhamento RFU 005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_Toc215588392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</w:t>
      </w:r>
      <w:r>
        <w:rPr>
          <w:b/>
        </w:rPr>
        <w:t>abela 16 - Detalhamento RFU 006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_Toc215588393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43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17 - Detalhamento RFU 007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_Toc215588394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43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18 - Detalhamento RFU 008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_Toc215588395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43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19 - Detalhamento RFU 009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_Toc215588396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44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Tabela 20 - USUARIOS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_Toc215588397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55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Tabela 21 - OBJETIVOS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_Toc215588398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56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Tabela 22 - APORTES_OBJETIVOS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_Toc215588399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56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Tabela 23 - CATEGORIAS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_Toc215588400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57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Tabela 24 - GASTOS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_Toc215588401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58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Tabela 25 - RECEITAS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_Toc215588402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Tabela 26 - ADMINISTRADOR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_Toc215588403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Tabela 27 - Cronograma de Atividades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_Toc215588404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61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</w:rPr>
        <w:t>Tabela 28 - Gráfico de Gantt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_Toc215588405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62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29 - Custo de Profissionais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_Toc215588406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100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30 - Custo de Software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_Toc215588407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100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31 - Suporte e Manutenção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_Toc215588408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101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lastRenderedPageBreak/>
        <w:t>Tabela 32 - Relatório de Custos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_Toc215588409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101</w:t>
      </w:r>
      <w:r>
        <w:rPr>
          <w:b/>
        </w:rPr>
        <w:fldChar w:fldCharType="end"/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</w:rPr>
        <w:fldChar w:fldCharType="end"/>
      </w:r>
      <w:r>
        <w:rPr>
          <w:rFonts w:cs="Arial"/>
        </w:rPr>
        <w:br w:type="page"/>
      </w:r>
      <w:r>
        <w:rPr>
          <w:rFonts w:cs="Arial"/>
          <w:b/>
          <w:bCs/>
          <w:sz w:val="28"/>
          <w:szCs w:val="28"/>
        </w:rPr>
        <w:lastRenderedPageBreak/>
        <w:t>SUMÁRIO</w:t>
      </w:r>
    </w:p>
    <w:p w:rsidR="00590AC8" w:rsidRDefault="00590AC8">
      <w:pPr>
        <w:pStyle w:val="CabealhodoSumrio1"/>
        <w:rPr>
          <w:rFonts w:cs="Arial"/>
        </w:rPr>
      </w:pPr>
    </w:p>
    <w:p w:rsidR="00590AC8" w:rsidRDefault="004F1B71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r>
        <w:rPr>
          <w:rFonts w:cs="Arial"/>
          <w:sz w:val="22"/>
          <w:lang w:eastAsia="pt-BR"/>
        </w:rPr>
        <w:fldChar w:fldCharType="begin"/>
      </w:r>
      <w:r>
        <w:rPr>
          <w:rFonts w:cs="Arial"/>
          <w:sz w:val="22"/>
          <w:lang w:eastAsia="pt-BR"/>
        </w:rPr>
        <w:instrText xml:space="preserve"> TOC \o \z \h </w:instrText>
      </w:r>
      <w:r>
        <w:rPr>
          <w:rFonts w:cs="Arial"/>
          <w:sz w:val="22"/>
          <w:lang w:eastAsia="pt-BR"/>
        </w:rPr>
        <w:fldChar w:fldCharType="separate"/>
      </w:r>
      <w:hyperlink w:anchor="_Toc215588541" w:history="1">
        <w:r>
          <w:rPr>
            <w:rStyle w:val="Hyperlink"/>
            <w:rFonts w:cs="Arial"/>
          </w:rPr>
          <w:t>1. I</w:t>
        </w:r>
        <w:r>
          <w:rPr>
            <w:rStyle w:val="Hyperlink"/>
            <w:rFonts w:cs="Arial"/>
          </w:rPr>
          <w:t>NTRODUÇÃO</w:t>
        </w:r>
        <w:r>
          <w:tab/>
        </w:r>
        <w:r>
          <w:fldChar w:fldCharType="begin"/>
        </w:r>
        <w:r>
          <w:instrText xml:space="preserve"> PAGEREF _Toc215588541 \h </w:instrText>
        </w:r>
        <w:r>
          <w:fldChar w:fldCharType="separate"/>
        </w:r>
        <w:r>
          <w:t>17</w:t>
        </w:r>
        <w:r>
          <w:fldChar w:fldCharType="end"/>
        </w:r>
      </w:hyperlink>
    </w:p>
    <w:p w:rsidR="00590AC8" w:rsidRDefault="004F1B71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42" w:history="1">
        <w:r>
          <w:rPr>
            <w:rStyle w:val="Hyperlink"/>
            <w:rFonts w:cs="Arial"/>
            <w:b/>
          </w:rPr>
          <w:t>1.1 Problematização</w:t>
        </w:r>
        <w:r>
          <w:tab/>
        </w:r>
        <w:r>
          <w:fldChar w:fldCharType="begin"/>
        </w:r>
        <w:r>
          <w:instrText xml:space="preserve"> PAGEREF _Toc215588542 \h </w:instrText>
        </w:r>
        <w:r>
          <w:fldChar w:fldCharType="separate"/>
        </w:r>
        <w:r>
          <w:t>18</w:t>
        </w:r>
        <w:r>
          <w:fldChar w:fldCharType="end"/>
        </w:r>
      </w:hyperlink>
    </w:p>
    <w:p w:rsidR="00590AC8" w:rsidRDefault="004F1B71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43" w:history="1">
        <w:r>
          <w:rPr>
            <w:rStyle w:val="Hyperlink"/>
            <w:rFonts w:cs="Arial"/>
            <w:b/>
          </w:rPr>
          <w:t>1.2 Motivação</w:t>
        </w:r>
        <w:r>
          <w:tab/>
        </w:r>
        <w:r>
          <w:fldChar w:fldCharType="begin"/>
        </w:r>
        <w:r>
          <w:instrText xml:space="preserve"> PAGEREF _Toc215588543 \h </w:instrText>
        </w:r>
        <w:r>
          <w:fldChar w:fldCharType="separate"/>
        </w:r>
        <w:r>
          <w:t>19</w:t>
        </w:r>
        <w:r>
          <w:fldChar w:fldCharType="end"/>
        </w:r>
      </w:hyperlink>
    </w:p>
    <w:p w:rsidR="00590AC8" w:rsidRDefault="004F1B71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44" w:history="1">
        <w:r>
          <w:rPr>
            <w:rStyle w:val="Hyperlink"/>
            <w:rFonts w:cs="Arial"/>
            <w:b/>
          </w:rPr>
          <w:t>1.3 Desafios</w:t>
        </w:r>
        <w:r>
          <w:tab/>
        </w:r>
        <w:r>
          <w:fldChar w:fldCharType="begin"/>
        </w:r>
        <w:r>
          <w:instrText xml:space="preserve"> PAGEREF _Toc215588544 \h </w:instrText>
        </w:r>
        <w:r>
          <w:fldChar w:fldCharType="separate"/>
        </w:r>
        <w:r>
          <w:t>20</w:t>
        </w:r>
        <w:r>
          <w:fldChar w:fldCharType="end"/>
        </w:r>
      </w:hyperlink>
    </w:p>
    <w:p w:rsidR="00590AC8" w:rsidRDefault="004F1B71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45" w:history="1">
        <w:r>
          <w:rPr>
            <w:rStyle w:val="Hyperlink"/>
            <w:rFonts w:cs="Arial"/>
            <w:b/>
          </w:rPr>
          <w:t>1.4 Objetivos</w:t>
        </w:r>
        <w:r>
          <w:tab/>
        </w:r>
        <w:r>
          <w:fldChar w:fldCharType="begin"/>
        </w:r>
        <w:r>
          <w:instrText xml:space="preserve"> PAGEREF _Toc215588545 \h </w:instrText>
        </w:r>
        <w:r>
          <w:fldChar w:fldCharType="separate"/>
        </w:r>
        <w:r>
          <w:t>21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46" w:history="1">
        <w:r>
          <w:rPr>
            <w:rStyle w:val="Hyperlink"/>
            <w:rFonts w:cs="Arial"/>
          </w:rPr>
          <w:t>1.4.1 Objetivo</w:t>
        </w:r>
        <w:r>
          <w:rPr>
            <w:rStyle w:val="Hyperlink"/>
            <w:rFonts w:cs="Arial"/>
          </w:rPr>
          <w:t>s Gerais</w:t>
        </w:r>
        <w:r>
          <w:tab/>
        </w:r>
        <w:r>
          <w:fldChar w:fldCharType="begin"/>
        </w:r>
        <w:r>
          <w:instrText xml:space="preserve"> PAGEREF _Toc215588546 \h </w:instrText>
        </w:r>
        <w:r>
          <w:fldChar w:fldCharType="separate"/>
        </w:r>
        <w:r>
          <w:t>21</w:t>
        </w:r>
        <w:r>
          <w:fldChar w:fldCharType="end"/>
        </w:r>
      </w:hyperlink>
    </w:p>
    <w:p w:rsidR="00590AC8" w:rsidRDefault="004F1B71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47" w:history="1">
        <w:r>
          <w:rPr>
            <w:rStyle w:val="Hyperlink"/>
            <w:rFonts w:cs="Arial"/>
            <w:bCs/>
          </w:rPr>
          <w:t>2. REFERÊNCIAL TEÓRICO</w:t>
        </w:r>
        <w:r>
          <w:tab/>
        </w:r>
        <w:r>
          <w:fldChar w:fldCharType="begin"/>
        </w:r>
        <w:r>
          <w:instrText xml:space="preserve"> PAGEREF _Toc215588547 \h </w:instrText>
        </w:r>
        <w:r>
          <w:fldChar w:fldCharType="separate"/>
        </w:r>
        <w:r>
          <w:t>22</w:t>
        </w:r>
        <w:r>
          <w:fldChar w:fldCharType="end"/>
        </w:r>
      </w:hyperlink>
    </w:p>
    <w:p w:rsidR="00590AC8" w:rsidRDefault="004F1B71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48" w:history="1">
        <w:r>
          <w:rPr>
            <w:rStyle w:val="Hyperlink"/>
            <w:rFonts w:cs="Arial"/>
            <w:b/>
          </w:rPr>
          <w:t>2.1</w:t>
        </w:r>
        <w:r>
          <w:rPr>
            <w:rStyle w:val="Hyperlink"/>
            <w:rFonts w:cs="Arial"/>
          </w:rPr>
          <w:t xml:space="preserve"> </w:t>
        </w:r>
        <w:r>
          <w:rPr>
            <w:rStyle w:val="Hyperlink"/>
            <w:rFonts w:cs="Arial"/>
            <w:b/>
            <w:bCs/>
          </w:rPr>
          <w:t>Estudo da Viabilidade</w:t>
        </w:r>
        <w:r>
          <w:tab/>
        </w:r>
        <w:r>
          <w:fldChar w:fldCharType="begin"/>
        </w:r>
        <w:r>
          <w:instrText xml:space="preserve"> PAGEREF _Toc215588548 \h </w:instrText>
        </w:r>
        <w:r>
          <w:fldChar w:fldCharType="separate"/>
        </w:r>
        <w:r>
          <w:t>22</w:t>
        </w:r>
        <w:r>
          <w:fldChar w:fldCharType="end"/>
        </w:r>
      </w:hyperlink>
    </w:p>
    <w:p w:rsidR="00590AC8" w:rsidRDefault="004F1B71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49" w:history="1">
        <w:r>
          <w:rPr>
            <w:rStyle w:val="Hyperlink"/>
            <w:rFonts w:cs="Arial"/>
            <w:bCs/>
          </w:rPr>
          <w:t>3. METODOLOGIAS DE PESQUISA</w:t>
        </w:r>
        <w:r>
          <w:tab/>
        </w:r>
        <w:r>
          <w:fldChar w:fldCharType="begin"/>
        </w:r>
        <w:r>
          <w:instrText xml:space="preserve"> PAGEREF _Toc215588549 \h </w:instrText>
        </w:r>
        <w:r>
          <w:fldChar w:fldCharType="separate"/>
        </w:r>
        <w:r>
          <w:t>24</w:t>
        </w:r>
        <w:r>
          <w:fldChar w:fldCharType="end"/>
        </w:r>
      </w:hyperlink>
    </w:p>
    <w:p w:rsidR="00590AC8" w:rsidRDefault="004F1B71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50" w:history="1">
        <w:r>
          <w:rPr>
            <w:rStyle w:val="Hyperlink"/>
            <w:rFonts w:cs="Arial"/>
            <w:b/>
          </w:rPr>
          <w:t>3.1</w:t>
        </w:r>
        <w:r>
          <w:rPr>
            <w:rStyle w:val="Hyperlink"/>
            <w:rFonts w:cs="Arial"/>
          </w:rPr>
          <w:t xml:space="preserve"> </w:t>
        </w:r>
        <w:r>
          <w:rPr>
            <w:rStyle w:val="Hyperlink"/>
            <w:rFonts w:cs="Arial"/>
            <w:b/>
            <w:bCs/>
          </w:rPr>
          <w:t>Pesquisa de Campo</w:t>
        </w:r>
        <w:r>
          <w:tab/>
        </w:r>
        <w:r>
          <w:fldChar w:fldCharType="begin"/>
        </w:r>
        <w:r>
          <w:instrText xml:space="preserve"> PAGEREF _Toc215588550 \h </w:instrText>
        </w:r>
        <w:r>
          <w:fldChar w:fldCharType="separate"/>
        </w:r>
        <w:r>
          <w:t>24</w:t>
        </w:r>
        <w:r>
          <w:fldChar w:fldCharType="end"/>
        </w:r>
      </w:hyperlink>
    </w:p>
    <w:p w:rsidR="00590AC8" w:rsidRDefault="004F1B71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51" w:history="1">
        <w:r>
          <w:rPr>
            <w:rStyle w:val="Hyperlink"/>
            <w:rFonts w:cs="Arial"/>
            <w:b/>
          </w:rPr>
          <w:t>3.2</w:t>
        </w:r>
        <w:r>
          <w:rPr>
            <w:rStyle w:val="Hyperlink"/>
            <w:rFonts w:cs="Arial"/>
          </w:rPr>
          <w:t xml:space="preserve"> </w:t>
        </w:r>
        <w:r>
          <w:rPr>
            <w:rStyle w:val="Hyperlink"/>
            <w:rFonts w:cs="Arial"/>
            <w:b/>
            <w:bCs/>
          </w:rPr>
          <w:t>Aplicativos e Sites de Referência</w:t>
        </w:r>
        <w:r>
          <w:tab/>
        </w:r>
        <w:r>
          <w:fldChar w:fldCharType="begin"/>
        </w:r>
        <w:r>
          <w:instrText xml:space="preserve"> PAGEREF _Toc215588551 \h </w:instrText>
        </w:r>
        <w:r>
          <w:fldChar w:fldCharType="separate"/>
        </w:r>
        <w:r>
          <w:t>28</w:t>
        </w:r>
        <w:r>
          <w:fldChar w:fldCharType="end"/>
        </w:r>
      </w:hyperlink>
    </w:p>
    <w:p w:rsidR="00590AC8" w:rsidRDefault="004F1B71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52" w:history="1">
        <w:r>
          <w:rPr>
            <w:rStyle w:val="Hyperlink"/>
            <w:rFonts w:cs="Arial"/>
            <w:bCs/>
          </w:rPr>
          <w:t>4. TECNOLOGIAS UTILIZADAS</w:t>
        </w:r>
        <w:r>
          <w:tab/>
        </w:r>
        <w:r>
          <w:fldChar w:fldCharType="begin"/>
        </w:r>
        <w:r>
          <w:instrText xml:space="preserve"> PAGEREF _Toc215588552 \h </w:instrText>
        </w:r>
        <w:r>
          <w:fldChar w:fldCharType="separate"/>
        </w:r>
        <w:r>
          <w:t>29</w:t>
        </w:r>
        <w:r>
          <w:fldChar w:fldCharType="end"/>
        </w:r>
      </w:hyperlink>
    </w:p>
    <w:p w:rsidR="00590AC8" w:rsidRDefault="004F1B71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53" w:history="1">
        <w:r>
          <w:rPr>
            <w:rStyle w:val="Hyperlink"/>
            <w:rFonts w:cs="Arial"/>
            <w:b/>
          </w:rPr>
          <w:t>4.1</w:t>
        </w:r>
        <w:r>
          <w:rPr>
            <w:rStyle w:val="Hyperlink"/>
            <w:rFonts w:cs="Arial"/>
          </w:rPr>
          <w:t xml:space="preserve"> </w:t>
        </w:r>
        <w:r>
          <w:rPr>
            <w:rStyle w:val="Hyperlink"/>
            <w:rFonts w:cs="Arial"/>
            <w:b/>
          </w:rPr>
          <w:t>Linguagens</w:t>
        </w:r>
        <w:r>
          <w:tab/>
        </w:r>
        <w:r>
          <w:fldChar w:fldCharType="begin"/>
        </w:r>
        <w:r>
          <w:instrText xml:space="preserve"> PAGEREF _Toc215588553 \h </w:instrText>
        </w:r>
        <w:r>
          <w:fldChar w:fldCharType="separate"/>
        </w:r>
        <w:r>
          <w:t>29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54" w:history="1">
        <w:r>
          <w:rPr>
            <w:rStyle w:val="Hyperlink"/>
            <w:rFonts w:cs="Arial"/>
            <w:bCs/>
          </w:rPr>
          <w:t>4.1.1 HTML</w:t>
        </w:r>
        <w:r>
          <w:tab/>
        </w:r>
        <w:r>
          <w:fldChar w:fldCharType="begin"/>
        </w:r>
        <w:r>
          <w:instrText xml:space="preserve"> PAGEREF _Toc215588554 \h </w:instrText>
        </w:r>
        <w:r>
          <w:fldChar w:fldCharType="separate"/>
        </w:r>
        <w:r>
          <w:t>29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55" w:history="1">
        <w:r>
          <w:rPr>
            <w:rStyle w:val="Hyperlink"/>
            <w:rFonts w:cs="Arial"/>
            <w:bCs/>
          </w:rPr>
          <w:t>4.1.2 CSS</w:t>
        </w:r>
        <w:r>
          <w:tab/>
        </w:r>
        <w:r>
          <w:fldChar w:fldCharType="begin"/>
        </w:r>
        <w:r>
          <w:instrText xml:space="preserve"> PAGEREF _Toc215588555 \h </w:instrText>
        </w:r>
        <w:r>
          <w:fldChar w:fldCharType="separate"/>
        </w:r>
        <w:r>
          <w:t>29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56" w:history="1">
        <w:r>
          <w:rPr>
            <w:rStyle w:val="Hyperlink"/>
            <w:rFonts w:cs="Arial"/>
            <w:bCs/>
          </w:rPr>
          <w:t>4.1.3 JavaScript</w:t>
        </w:r>
        <w:r>
          <w:tab/>
        </w:r>
        <w:r>
          <w:fldChar w:fldCharType="begin"/>
        </w:r>
        <w:r>
          <w:instrText xml:space="preserve"> PAGERE</w:instrText>
        </w:r>
        <w:r>
          <w:instrText xml:space="preserve">F _Toc215588556 \h </w:instrText>
        </w:r>
        <w:r>
          <w:fldChar w:fldCharType="separate"/>
        </w:r>
        <w:r>
          <w:t>30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57" w:history="1">
        <w:r>
          <w:rPr>
            <w:rStyle w:val="Hyperlink"/>
            <w:rFonts w:cs="Arial"/>
            <w:bCs/>
          </w:rPr>
          <w:t>4.1.4 PHP</w:t>
        </w:r>
        <w:r>
          <w:tab/>
        </w:r>
        <w:r>
          <w:fldChar w:fldCharType="begin"/>
        </w:r>
        <w:r>
          <w:instrText xml:space="preserve"> PAGEREF _Toc215588557 \h </w:instrText>
        </w:r>
        <w:r>
          <w:fldChar w:fldCharType="separate"/>
        </w:r>
        <w:r>
          <w:t>30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58" w:history="1">
        <w:r>
          <w:rPr>
            <w:rStyle w:val="Hyperlink"/>
            <w:rFonts w:cs="Arial"/>
            <w:bCs/>
          </w:rPr>
          <w:t>4.1.5 Java</w:t>
        </w:r>
        <w:r>
          <w:tab/>
        </w:r>
        <w:r>
          <w:fldChar w:fldCharType="begin"/>
        </w:r>
        <w:r>
          <w:instrText xml:space="preserve"> PAGEREF _Toc215588558 \h </w:instrText>
        </w:r>
        <w:r>
          <w:fldChar w:fldCharType="separate"/>
        </w:r>
        <w:r>
          <w:t>31</w:t>
        </w:r>
        <w:r>
          <w:fldChar w:fldCharType="end"/>
        </w:r>
      </w:hyperlink>
    </w:p>
    <w:p w:rsidR="00590AC8" w:rsidRDefault="004F1B71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59" w:history="1">
        <w:r>
          <w:rPr>
            <w:rStyle w:val="Hyperlink"/>
            <w:rFonts w:cs="Arial"/>
            <w:b/>
          </w:rPr>
          <w:t>4.2</w:t>
        </w:r>
        <w:r>
          <w:rPr>
            <w:rStyle w:val="Hyperlink"/>
            <w:rFonts w:cs="Arial"/>
          </w:rPr>
          <w:t xml:space="preserve"> </w:t>
        </w:r>
        <w:r>
          <w:rPr>
            <w:rStyle w:val="Hyperlink"/>
            <w:rFonts w:cs="Arial"/>
            <w:b/>
          </w:rPr>
          <w:t>Softwares</w:t>
        </w:r>
        <w:r>
          <w:tab/>
        </w:r>
        <w:r>
          <w:fldChar w:fldCharType="begin"/>
        </w:r>
        <w:r>
          <w:instrText xml:space="preserve"> PAGEREF _Toc215588559 \h </w:instrText>
        </w:r>
        <w:r>
          <w:fldChar w:fldCharType="separate"/>
        </w:r>
        <w:r>
          <w:t>31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60" w:history="1">
        <w:r>
          <w:rPr>
            <w:rStyle w:val="Hyperlink"/>
            <w:rFonts w:cs="Arial"/>
            <w:bCs/>
          </w:rPr>
          <w:t>4.2.1 Android Studio</w:t>
        </w:r>
        <w:r>
          <w:tab/>
        </w:r>
        <w:r>
          <w:fldChar w:fldCharType="begin"/>
        </w:r>
        <w:r>
          <w:instrText xml:space="preserve"> PAGEREF _Toc215588560 \h </w:instrText>
        </w:r>
        <w:r>
          <w:fldChar w:fldCharType="separate"/>
        </w:r>
        <w:r>
          <w:t>31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61" w:history="1">
        <w:r>
          <w:rPr>
            <w:rStyle w:val="Hyperlink"/>
            <w:rFonts w:cs="Arial"/>
            <w:bCs/>
          </w:rPr>
          <w:t>4.2.2 Visual Studio Code</w:t>
        </w:r>
        <w:r>
          <w:tab/>
        </w:r>
        <w:r>
          <w:fldChar w:fldCharType="begin"/>
        </w:r>
        <w:r>
          <w:instrText xml:space="preserve"> PAGEREF _Toc215588561 </w:instrText>
        </w:r>
        <w:r>
          <w:instrText xml:space="preserve">\h </w:instrText>
        </w:r>
        <w:r>
          <w:fldChar w:fldCharType="separate"/>
        </w:r>
        <w:r>
          <w:t>32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62" w:history="1">
        <w:r>
          <w:rPr>
            <w:rStyle w:val="Hyperlink"/>
            <w:rFonts w:cs="Arial"/>
            <w:bCs/>
          </w:rPr>
          <w:t>4.2.2 Supabase</w:t>
        </w:r>
        <w:r>
          <w:tab/>
        </w:r>
        <w:r>
          <w:fldChar w:fldCharType="begin"/>
        </w:r>
        <w:r>
          <w:instrText xml:space="preserve"> PAGEREF _Toc215588562 \h </w:instrText>
        </w:r>
        <w:r>
          <w:fldChar w:fldCharType="separate"/>
        </w:r>
        <w:r>
          <w:t>32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63" w:history="1">
        <w:r>
          <w:rPr>
            <w:rStyle w:val="Hyperlink"/>
            <w:rFonts w:cs="Arial"/>
            <w:bCs/>
          </w:rPr>
          <w:t xml:space="preserve">4.2.3 </w:t>
        </w:r>
        <w:r>
          <w:rPr>
            <w:rStyle w:val="Hyperlink"/>
            <w:rFonts w:cs="Arial"/>
            <w:bCs/>
          </w:rPr>
          <w:t>Gemini</w:t>
        </w:r>
        <w:r>
          <w:tab/>
        </w:r>
        <w:r>
          <w:fldChar w:fldCharType="begin"/>
        </w:r>
        <w:r>
          <w:instrText xml:space="preserve"> PAGEREF _Toc215588563 \h </w:instrText>
        </w:r>
        <w:r>
          <w:fldChar w:fldCharType="separate"/>
        </w:r>
        <w:r>
          <w:t>33</w:t>
        </w:r>
        <w:r>
          <w:fldChar w:fldCharType="end"/>
        </w:r>
      </w:hyperlink>
    </w:p>
    <w:p w:rsidR="00590AC8" w:rsidRDefault="004F1B71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64" w:history="1">
        <w:r>
          <w:rPr>
            <w:rStyle w:val="Hyperlink"/>
            <w:rFonts w:cs="Arial"/>
            <w:bCs/>
          </w:rPr>
          <w:t>5. CICLO DE VIDA DE UM SOFTWARE</w:t>
        </w:r>
        <w:r>
          <w:tab/>
        </w:r>
        <w:r>
          <w:fldChar w:fldCharType="begin"/>
        </w:r>
        <w:r>
          <w:instrText xml:space="preserve"> PAGEREF _Toc215588564 \h </w:instrText>
        </w:r>
        <w:r>
          <w:fldChar w:fldCharType="separate"/>
        </w:r>
        <w:r>
          <w:t>34</w:t>
        </w:r>
        <w:r>
          <w:fldChar w:fldCharType="end"/>
        </w:r>
      </w:hyperlink>
    </w:p>
    <w:p w:rsidR="00590AC8" w:rsidRDefault="004F1B71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65" w:history="1">
        <w:r>
          <w:rPr>
            <w:rStyle w:val="Hyperlink"/>
            <w:rFonts w:cs="Arial"/>
            <w:b/>
          </w:rPr>
          <w:t>5.1</w:t>
        </w:r>
        <w:r>
          <w:rPr>
            <w:rStyle w:val="Hyperlink"/>
            <w:rFonts w:cs="Arial"/>
          </w:rPr>
          <w:t xml:space="preserve"> </w:t>
        </w:r>
        <w:r>
          <w:rPr>
            <w:rStyle w:val="Hyperlink"/>
            <w:rFonts w:cs="Arial"/>
            <w:b/>
          </w:rPr>
          <w:t>Iniciação</w:t>
        </w:r>
        <w:r>
          <w:tab/>
        </w:r>
        <w:r>
          <w:fldChar w:fldCharType="begin"/>
        </w:r>
        <w:r>
          <w:instrText xml:space="preserve"> PAGEREF _Toc215588565 \h </w:instrText>
        </w:r>
        <w:r>
          <w:fldChar w:fldCharType="separate"/>
        </w:r>
        <w:r>
          <w:t>34</w:t>
        </w:r>
        <w:r>
          <w:fldChar w:fldCharType="end"/>
        </w:r>
      </w:hyperlink>
    </w:p>
    <w:p w:rsidR="00590AC8" w:rsidRDefault="004F1B71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66" w:history="1">
        <w:r>
          <w:rPr>
            <w:rStyle w:val="Hyperlink"/>
            <w:rFonts w:cs="Arial"/>
            <w:b/>
          </w:rPr>
          <w:t>5.2</w:t>
        </w:r>
        <w:r>
          <w:rPr>
            <w:rStyle w:val="Hyperlink"/>
            <w:rFonts w:cs="Arial"/>
          </w:rPr>
          <w:t xml:space="preserve"> </w:t>
        </w:r>
        <w:r>
          <w:rPr>
            <w:rStyle w:val="Hyperlink"/>
            <w:rFonts w:cs="Arial"/>
            <w:b/>
          </w:rPr>
          <w:t>Elaboração</w:t>
        </w:r>
        <w:r>
          <w:tab/>
        </w:r>
        <w:r>
          <w:fldChar w:fldCharType="begin"/>
        </w:r>
        <w:r>
          <w:instrText xml:space="preserve"> PAGEREF _Toc215588566 \h </w:instrText>
        </w:r>
        <w:r>
          <w:fldChar w:fldCharType="separate"/>
        </w:r>
        <w:r>
          <w:t>35</w:t>
        </w:r>
        <w:r>
          <w:fldChar w:fldCharType="end"/>
        </w:r>
      </w:hyperlink>
    </w:p>
    <w:p w:rsidR="00590AC8" w:rsidRDefault="004F1B71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67" w:history="1">
        <w:r>
          <w:rPr>
            <w:rStyle w:val="Hyperlink"/>
            <w:rFonts w:cs="Arial"/>
            <w:b/>
          </w:rPr>
          <w:t>5.3</w:t>
        </w:r>
        <w:r>
          <w:rPr>
            <w:rStyle w:val="Hyperlink"/>
            <w:rFonts w:cs="Arial"/>
          </w:rPr>
          <w:t xml:space="preserve"> </w:t>
        </w:r>
        <w:r>
          <w:rPr>
            <w:rStyle w:val="Hyperlink"/>
            <w:rFonts w:cs="Arial"/>
            <w:b/>
          </w:rPr>
          <w:t>Construção</w:t>
        </w:r>
        <w:r>
          <w:tab/>
        </w:r>
        <w:r>
          <w:fldChar w:fldCharType="begin"/>
        </w:r>
        <w:r>
          <w:instrText xml:space="preserve"> PAGEREF _Toc215588567 \h </w:instrText>
        </w:r>
        <w:r>
          <w:fldChar w:fldCharType="separate"/>
        </w:r>
        <w:r>
          <w:t>35</w:t>
        </w:r>
        <w:r>
          <w:fldChar w:fldCharType="end"/>
        </w:r>
      </w:hyperlink>
    </w:p>
    <w:p w:rsidR="00590AC8" w:rsidRDefault="004F1B71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68" w:history="1">
        <w:r>
          <w:rPr>
            <w:rStyle w:val="Hyperlink"/>
            <w:rFonts w:cs="Arial"/>
            <w:b/>
          </w:rPr>
          <w:t>5.4</w:t>
        </w:r>
        <w:r>
          <w:rPr>
            <w:rStyle w:val="Hyperlink"/>
            <w:rFonts w:cs="Arial"/>
          </w:rPr>
          <w:t xml:space="preserve"> </w:t>
        </w:r>
        <w:r>
          <w:rPr>
            <w:rStyle w:val="Hyperlink"/>
            <w:rFonts w:cs="Arial"/>
            <w:b/>
          </w:rPr>
          <w:t>Transição</w:t>
        </w:r>
        <w:r>
          <w:tab/>
        </w:r>
        <w:r>
          <w:fldChar w:fldCharType="begin"/>
        </w:r>
        <w:r>
          <w:instrText xml:space="preserve"> PAGEREF _Toc215588568 \h </w:instrText>
        </w:r>
        <w:r>
          <w:fldChar w:fldCharType="separate"/>
        </w:r>
        <w:r>
          <w:t>35</w:t>
        </w:r>
        <w:r>
          <w:fldChar w:fldCharType="end"/>
        </w:r>
      </w:hyperlink>
    </w:p>
    <w:p w:rsidR="00590AC8" w:rsidRDefault="004F1B71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69" w:history="1">
        <w:r>
          <w:rPr>
            <w:rStyle w:val="Hyperlink"/>
            <w:rFonts w:cs="Arial"/>
            <w:bCs/>
          </w:rPr>
          <w:t>6. REQUISITOS FUNCIONAIS</w:t>
        </w:r>
        <w:r>
          <w:tab/>
        </w:r>
        <w:r>
          <w:fldChar w:fldCharType="begin"/>
        </w:r>
        <w:r>
          <w:instrText xml:space="preserve"> PAGEREF _Toc215588569 \h </w:instrText>
        </w:r>
        <w:r>
          <w:fldChar w:fldCharType="separate"/>
        </w:r>
        <w:r>
          <w:t>36</w:t>
        </w:r>
        <w:r>
          <w:fldChar w:fldCharType="end"/>
        </w:r>
      </w:hyperlink>
    </w:p>
    <w:p w:rsidR="00590AC8" w:rsidRDefault="004F1B71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70" w:history="1">
        <w:r>
          <w:rPr>
            <w:rStyle w:val="Hyperlink"/>
            <w:rFonts w:cs="Arial"/>
            <w:b/>
          </w:rPr>
          <w:t>6.1</w:t>
        </w:r>
        <w:r>
          <w:rPr>
            <w:rStyle w:val="Hyperlink"/>
            <w:rFonts w:cs="Arial"/>
          </w:rPr>
          <w:t xml:space="preserve"> </w:t>
        </w:r>
        <w:r>
          <w:rPr>
            <w:rStyle w:val="Hyperlink"/>
            <w:rFonts w:cs="Arial"/>
            <w:b/>
            <w:bCs/>
          </w:rPr>
          <w:t>Lista de Requisitos Funcionais do Site (Usuário e Adm)</w:t>
        </w:r>
        <w:r>
          <w:tab/>
        </w:r>
        <w:r>
          <w:fldChar w:fldCharType="begin"/>
        </w:r>
        <w:r>
          <w:instrText xml:space="preserve"> PAGEREF _Toc215588570 \h</w:instrText>
        </w:r>
        <w:r>
          <w:instrText xml:space="preserve"> </w:instrText>
        </w:r>
        <w:r>
          <w:fldChar w:fldCharType="separate"/>
        </w:r>
        <w:r>
          <w:t>36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71" w:history="1">
        <w:r>
          <w:rPr>
            <w:rStyle w:val="Hyperlink"/>
            <w:rFonts w:cs="Arial"/>
            <w:bCs/>
          </w:rPr>
          <w:t>6.1.1 Detalhamento de Requisitos Funcionais do Site</w:t>
        </w:r>
        <w:r>
          <w:tab/>
        </w:r>
        <w:r>
          <w:fldChar w:fldCharType="begin"/>
        </w:r>
        <w:r>
          <w:instrText xml:space="preserve"> PAGEREF _Toc215588571 \h </w:instrText>
        </w:r>
        <w:r>
          <w:fldChar w:fldCharType="separate"/>
        </w:r>
        <w:r>
          <w:t>37</w:t>
        </w:r>
        <w:r>
          <w:fldChar w:fldCharType="end"/>
        </w:r>
      </w:hyperlink>
    </w:p>
    <w:p w:rsidR="00590AC8" w:rsidRDefault="004F1B71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72" w:history="1">
        <w:r>
          <w:rPr>
            <w:rStyle w:val="Hyperlink"/>
            <w:rFonts w:cs="Arial"/>
            <w:b/>
          </w:rPr>
          <w:t>6.2</w:t>
        </w:r>
        <w:r>
          <w:rPr>
            <w:rStyle w:val="Hyperlink"/>
            <w:rFonts w:cs="Arial"/>
          </w:rPr>
          <w:t xml:space="preserve"> </w:t>
        </w:r>
        <w:r>
          <w:rPr>
            <w:rStyle w:val="Hyperlink"/>
            <w:rFonts w:cs="Arial"/>
            <w:b/>
            <w:bCs/>
          </w:rPr>
          <w:t>Lista de Requisitos Funcionais do Aplicativo (Usuário)</w:t>
        </w:r>
        <w:r>
          <w:tab/>
        </w:r>
        <w:r>
          <w:fldChar w:fldCharType="begin"/>
        </w:r>
        <w:r>
          <w:instrText xml:space="preserve"> PAGEREF _Toc215588572 \h </w:instrText>
        </w:r>
        <w:r>
          <w:fldChar w:fldCharType="separate"/>
        </w:r>
        <w:r>
          <w:t>40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73" w:history="1">
        <w:r>
          <w:rPr>
            <w:rStyle w:val="Hyperlink"/>
            <w:rFonts w:cs="Arial"/>
            <w:bCs/>
          </w:rPr>
          <w:t>6.2.1 Detalhamento de Requisitos Funcionais do Aplicativo (Usuário)</w:t>
        </w:r>
        <w:r>
          <w:tab/>
        </w:r>
        <w:r>
          <w:fldChar w:fldCharType="begin"/>
        </w:r>
        <w:r>
          <w:instrText xml:space="preserve"> PAGEREF _Toc215588573 \h </w:instrText>
        </w:r>
        <w:r>
          <w:fldChar w:fldCharType="separate"/>
        </w:r>
        <w:r>
          <w:t>41</w:t>
        </w:r>
        <w:r>
          <w:fldChar w:fldCharType="end"/>
        </w:r>
      </w:hyperlink>
    </w:p>
    <w:p w:rsidR="00590AC8" w:rsidRDefault="004F1B71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74" w:history="1">
        <w:r>
          <w:rPr>
            <w:rStyle w:val="Hyperlink"/>
            <w:rFonts w:cs="Arial"/>
            <w:bCs/>
          </w:rPr>
          <w:t>7. MAPAS DO SITE E APLICATIVO</w:t>
        </w:r>
        <w:r>
          <w:tab/>
        </w:r>
        <w:r>
          <w:fldChar w:fldCharType="begin"/>
        </w:r>
        <w:r>
          <w:instrText xml:space="preserve"> PAGEREF _Toc215588574 \h </w:instrText>
        </w:r>
        <w:r>
          <w:fldChar w:fldCharType="separate"/>
        </w:r>
        <w:r>
          <w:t>45</w:t>
        </w:r>
        <w:r>
          <w:fldChar w:fldCharType="end"/>
        </w:r>
      </w:hyperlink>
    </w:p>
    <w:p w:rsidR="00590AC8" w:rsidRDefault="004F1B71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75" w:history="1">
        <w:r>
          <w:rPr>
            <w:rStyle w:val="Hyperlink"/>
            <w:rFonts w:cs="Arial"/>
            <w:b/>
          </w:rPr>
          <w:t>7.1</w:t>
        </w:r>
        <w:r>
          <w:rPr>
            <w:rStyle w:val="Hyperlink"/>
            <w:rFonts w:cs="Arial"/>
          </w:rPr>
          <w:t xml:space="preserve"> </w:t>
        </w:r>
        <w:r>
          <w:rPr>
            <w:rStyle w:val="Hyperlink"/>
            <w:rFonts w:cs="Arial"/>
            <w:b/>
            <w:bCs/>
          </w:rPr>
          <w:t>Mapa do Site Usuário</w:t>
        </w:r>
        <w:r>
          <w:tab/>
        </w:r>
        <w:r>
          <w:fldChar w:fldCharType="begin"/>
        </w:r>
        <w:r>
          <w:instrText xml:space="preserve"> PAGEREF _Toc215588575 \h </w:instrText>
        </w:r>
        <w:r>
          <w:fldChar w:fldCharType="separate"/>
        </w:r>
        <w:r>
          <w:t>45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76" w:history="1">
        <w:r>
          <w:rPr>
            <w:rStyle w:val="Hyperlink"/>
            <w:rFonts w:cs="Arial"/>
            <w:bCs/>
          </w:rPr>
          <w:t>7.1.1 Mapa do Site Administrador</w:t>
        </w:r>
        <w:r>
          <w:tab/>
        </w:r>
        <w:r>
          <w:fldChar w:fldCharType="begin"/>
        </w:r>
        <w:r>
          <w:instrText xml:space="preserve"> PAGEREF _Toc215588576 \h </w:instrText>
        </w:r>
        <w:r>
          <w:fldChar w:fldCharType="separate"/>
        </w:r>
        <w:r>
          <w:t>46</w:t>
        </w:r>
        <w:r>
          <w:fldChar w:fldCharType="end"/>
        </w:r>
      </w:hyperlink>
    </w:p>
    <w:p w:rsidR="00590AC8" w:rsidRDefault="004F1B71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77" w:history="1">
        <w:r>
          <w:rPr>
            <w:rStyle w:val="Hyperlink"/>
            <w:rFonts w:cs="Arial"/>
            <w:b/>
          </w:rPr>
          <w:t xml:space="preserve">7.2 </w:t>
        </w:r>
        <w:r>
          <w:rPr>
            <w:rStyle w:val="Hyperlink"/>
            <w:rFonts w:cs="Arial"/>
            <w:b/>
            <w:bCs/>
          </w:rPr>
          <w:t>Mapa do Aplicativo Usuário</w:t>
        </w:r>
        <w:r>
          <w:tab/>
        </w:r>
        <w:r>
          <w:fldChar w:fldCharType="begin"/>
        </w:r>
        <w:r>
          <w:instrText xml:space="preserve"> PAGEREF _Toc215588577 \h </w:instrText>
        </w:r>
        <w:r>
          <w:fldChar w:fldCharType="separate"/>
        </w:r>
        <w:r>
          <w:t>47</w:t>
        </w:r>
        <w:r>
          <w:fldChar w:fldCharType="end"/>
        </w:r>
      </w:hyperlink>
    </w:p>
    <w:p w:rsidR="00590AC8" w:rsidRDefault="004F1B71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78" w:history="1">
        <w:r>
          <w:rPr>
            <w:rStyle w:val="Hyperlink"/>
            <w:rFonts w:cs="Arial"/>
            <w:bCs/>
          </w:rPr>
          <w:t>8. FLUXOGRAMAS</w:t>
        </w:r>
        <w:r>
          <w:tab/>
        </w:r>
        <w:r>
          <w:fldChar w:fldCharType="begin"/>
        </w:r>
        <w:r>
          <w:instrText xml:space="preserve"> PAGEREF _Toc215588578 \h </w:instrText>
        </w:r>
        <w:r>
          <w:fldChar w:fldCharType="separate"/>
        </w:r>
        <w:r>
          <w:t>48</w:t>
        </w:r>
        <w:r>
          <w:fldChar w:fldCharType="end"/>
        </w:r>
      </w:hyperlink>
    </w:p>
    <w:p w:rsidR="00590AC8" w:rsidRDefault="004F1B71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79" w:history="1">
        <w:r>
          <w:rPr>
            <w:rStyle w:val="Hyperlink"/>
            <w:rFonts w:cs="Arial"/>
            <w:b/>
            <w:bCs/>
          </w:rPr>
          <w:t>8.1 Fluxograma do Site - Usuário</w:t>
        </w:r>
        <w:r>
          <w:tab/>
        </w:r>
        <w:r>
          <w:fldChar w:fldCharType="begin"/>
        </w:r>
        <w:r>
          <w:instrText xml:space="preserve"> PAGEREF _Toc215588579 \h </w:instrText>
        </w:r>
        <w:r>
          <w:fldChar w:fldCharType="separate"/>
        </w:r>
        <w:r>
          <w:t>48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80" w:history="1">
        <w:r>
          <w:rPr>
            <w:rStyle w:val="Hyperlink"/>
            <w:rFonts w:cs="Arial"/>
          </w:rPr>
          <w:t>8.1.1 Fluxograma do Site – Administrador</w:t>
        </w:r>
        <w:r>
          <w:tab/>
        </w:r>
        <w:r>
          <w:fldChar w:fldCharType="begin"/>
        </w:r>
        <w:r>
          <w:instrText xml:space="preserve"> PAGEREF _Toc215588580 \h </w:instrText>
        </w:r>
        <w:r>
          <w:fldChar w:fldCharType="separate"/>
        </w:r>
        <w:r>
          <w:t>49</w:t>
        </w:r>
        <w:r>
          <w:fldChar w:fldCharType="end"/>
        </w:r>
      </w:hyperlink>
    </w:p>
    <w:p w:rsidR="00590AC8" w:rsidRDefault="004F1B71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81" w:history="1">
        <w:r>
          <w:rPr>
            <w:rStyle w:val="Hyperlink"/>
            <w:rFonts w:cs="Arial"/>
            <w:b/>
            <w:bCs/>
          </w:rPr>
          <w:t>9.1 Caso de Uso – Site</w:t>
        </w:r>
        <w:r>
          <w:tab/>
        </w:r>
        <w:r>
          <w:fldChar w:fldCharType="begin"/>
        </w:r>
        <w:r>
          <w:instrText xml:space="preserve"> PAGEREF _Toc215588581 \h </w:instrText>
        </w:r>
        <w:r>
          <w:fldChar w:fldCharType="separate"/>
        </w:r>
        <w:r>
          <w:t>52</w:t>
        </w:r>
        <w:r>
          <w:fldChar w:fldCharType="end"/>
        </w:r>
      </w:hyperlink>
    </w:p>
    <w:p w:rsidR="00590AC8" w:rsidRDefault="004F1B71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82" w:history="1">
        <w:r>
          <w:rPr>
            <w:rStyle w:val="Hyperlink"/>
            <w:rFonts w:cs="Arial"/>
            <w:b/>
            <w:bCs/>
          </w:rPr>
          <w:t>9.2 Caso de Uso – Aplicativo</w:t>
        </w:r>
        <w:r>
          <w:tab/>
        </w:r>
        <w:r>
          <w:fldChar w:fldCharType="begin"/>
        </w:r>
        <w:r>
          <w:instrText xml:space="preserve"> PAGEREF _Toc215588582 \h </w:instrText>
        </w:r>
        <w:r>
          <w:fldChar w:fldCharType="separate"/>
        </w:r>
        <w:r>
          <w:t>53</w:t>
        </w:r>
        <w:r>
          <w:fldChar w:fldCharType="end"/>
        </w:r>
      </w:hyperlink>
    </w:p>
    <w:p w:rsidR="00590AC8" w:rsidRDefault="004F1B71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83" w:history="1">
        <w:r>
          <w:rPr>
            <w:rStyle w:val="Hyperlink"/>
            <w:rFonts w:cs="Arial"/>
          </w:rPr>
          <w:t>10. MODELO DO BANCO DE DADOS</w:t>
        </w:r>
        <w:r>
          <w:tab/>
        </w:r>
        <w:r>
          <w:fldChar w:fldCharType="begin"/>
        </w:r>
        <w:r>
          <w:instrText xml:space="preserve"> PAGEREF _Toc215588583 \h </w:instrText>
        </w:r>
        <w:r>
          <w:fldChar w:fldCharType="separate"/>
        </w:r>
        <w:r>
          <w:t>54</w:t>
        </w:r>
        <w:r>
          <w:fldChar w:fldCharType="end"/>
        </w:r>
      </w:hyperlink>
    </w:p>
    <w:p w:rsidR="00590AC8" w:rsidRDefault="004F1B71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84" w:history="1">
        <w:r>
          <w:rPr>
            <w:rStyle w:val="Hyperlink"/>
            <w:rFonts w:cs="Arial"/>
            <w:b/>
            <w:bCs/>
          </w:rPr>
          <w:t>10.2 Dicionário de Dados</w:t>
        </w:r>
        <w:r>
          <w:tab/>
        </w:r>
        <w:r>
          <w:fldChar w:fldCharType="begin"/>
        </w:r>
        <w:r>
          <w:instrText xml:space="preserve"> PAGEREF _Toc215588584 \h </w:instrText>
        </w:r>
        <w:r>
          <w:fldChar w:fldCharType="separate"/>
        </w:r>
        <w:r>
          <w:t>55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85" w:history="1">
        <w:r>
          <w:rPr>
            <w:rStyle w:val="Hyperlink"/>
            <w:rFonts w:cs="Arial"/>
          </w:rPr>
          <w:t>10.2.1 Tabela: USUARIOS</w:t>
        </w:r>
        <w:r>
          <w:tab/>
        </w:r>
        <w:r>
          <w:fldChar w:fldCharType="begin"/>
        </w:r>
        <w:r>
          <w:instrText xml:space="preserve"> PAGEREF _Toc215588585 \h </w:instrText>
        </w:r>
        <w:r>
          <w:fldChar w:fldCharType="separate"/>
        </w:r>
        <w:r>
          <w:t>55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86" w:history="1">
        <w:r>
          <w:rPr>
            <w:rStyle w:val="Hyperlink"/>
            <w:rFonts w:cs="Arial"/>
          </w:rPr>
          <w:t>10.2.2 Tabela: OBJETIVOS</w:t>
        </w:r>
        <w:r>
          <w:tab/>
        </w:r>
        <w:r>
          <w:fldChar w:fldCharType="begin"/>
        </w:r>
        <w:r>
          <w:instrText xml:space="preserve"> PAGEREF _Toc215588586 \h </w:instrText>
        </w:r>
        <w:r>
          <w:fldChar w:fldCharType="separate"/>
        </w:r>
        <w:r>
          <w:t>56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87" w:history="1">
        <w:r>
          <w:rPr>
            <w:rStyle w:val="Hyperlink"/>
            <w:rFonts w:cs="Arial"/>
          </w:rPr>
          <w:t>10.2.3 Tabela: APORTES_OBJETIVOS</w:t>
        </w:r>
        <w:r>
          <w:tab/>
        </w:r>
        <w:r>
          <w:fldChar w:fldCharType="begin"/>
        </w:r>
        <w:r>
          <w:instrText xml:space="preserve"> PAGEREF _Toc215588587 \h </w:instrText>
        </w:r>
        <w:r>
          <w:fldChar w:fldCharType="separate"/>
        </w:r>
        <w:r>
          <w:t>56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88" w:history="1">
        <w:r>
          <w:rPr>
            <w:rStyle w:val="Hyperlink"/>
            <w:rFonts w:cs="Arial"/>
          </w:rPr>
          <w:t>10.2.4 Tabela: CATEGORIAS</w:t>
        </w:r>
        <w:r>
          <w:tab/>
        </w:r>
        <w:r>
          <w:fldChar w:fldCharType="begin"/>
        </w:r>
        <w:r>
          <w:instrText xml:space="preserve"> PAGEREF _Toc215588588 \h </w:instrText>
        </w:r>
        <w:r>
          <w:fldChar w:fldCharType="separate"/>
        </w:r>
        <w:r>
          <w:t>57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89" w:history="1">
        <w:r>
          <w:rPr>
            <w:rStyle w:val="Hyperlink"/>
            <w:rFonts w:cs="Arial"/>
          </w:rPr>
          <w:t>10.2.5 Tabela: GASTOS</w:t>
        </w:r>
        <w:r>
          <w:tab/>
        </w:r>
        <w:r>
          <w:fldChar w:fldCharType="begin"/>
        </w:r>
        <w:r>
          <w:instrText xml:space="preserve"> PAGEREF _Toc215588589 \h </w:instrText>
        </w:r>
        <w:r>
          <w:fldChar w:fldCharType="separate"/>
        </w:r>
        <w:r>
          <w:t>58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90" w:history="1">
        <w:r>
          <w:rPr>
            <w:rStyle w:val="Hyperlink"/>
            <w:rFonts w:cs="Arial"/>
          </w:rPr>
          <w:t>10.2.6 Tabela: RECEITAS</w:t>
        </w:r>
        <w:r>
          <w:tab/>
        </w:r>
        <w:r>
          <w:fldChar w:fldCharType="begin"/>
        </w:r>
        <w:r>
          <w:instrText xml:space="preserve"> PAGEREF _Toc215588590 \h </w:instrText>
        </w:r>
        <w:r>
          <w:fldChar w:fldCharType="separate"/>
        </w:r>
        <w:r>
          <w:t>59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91" w:history="1">
        <w:r>
          <w:rPr>
            <w:rStyle w:val="Hyperlink"/>
            <w:rFonts w:cs="Arial"/>
          </w:rPr>
          <w:t>10.2.7 Tabela: ADMINISTRADOR</w:t>
        </w:r>
        <w:r>
          <w:tab/>
        </w:r>
        <w:r>
          <w:fldChar w:fldCharType="begin"/>
        </w:r>
        <w:r>
          <w:instrText xml:space="preserve"> PAGEREF _Toc2155</w:instrText>
        </w:r>
        <w:r>
          <w:instrText xml:space="preserve">88591 \h </w:instrText>
        </w:r>
        <w:r>
          <w:fldChar w:fldCharType="separate"/>
        </w:r>
        <w:r>
          <w:t>59</w:t>
        </w:r>
        <w:r>
          <w:fldChar w:fldCharType="end"/>
        </w:r>
      </w:hyperlink>
    </w:p>
    <w:p w:rsidR="00590AC8" w:rsidRDefault="004F1B71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92" w:history="1">
        <w:r>
          <w:rPr>
            <w:rStyle w:val="Hyperlink"/>
            <w:rFonts w:cs="Arial"/>
          </w:rPr>
          <w:t>11</w:t>
        </w:r>
        <w:r>
          <w:rPr>
            <w:rStyle w:val="Hyperlink"/>
            <w:rFonts w:cs="Arial"/>
            <w:bCs/>
          </w:rPr>
          <w:t>. DIAGRAMA DE CLASSES</w:t>
        </w:r>
        <w:r>
          <w:tab/>
        </w:r>
        <w:r>
          <w:fldChar w:fldCharType="begin"/>
        </w:r>
        <w:r>
          <w:instrText xml:space="preserve"> PAGEREF _Toc215588592 \h </w:instrText>
        </w:r>
        <w:r>
          <w:fldChar w:fldCharType="separate"/>
        </w:r>
        <w:r>
          <w:t>60</w:t>
        </w:r>
        <w:r>
          <w:fldChar w:fldCharType="end"/>
        </w:r>
      </w:hyperlink>
    </w:p>
    <w:p w:rsidR="00590AC8" w:rsidRDefault="004F1B71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93" w:history="1">
        <w:r>
          <w:rPr>
            <w:rStyle w:val="Hyperlink"/>
            <w:rFonts w:cs="Arial"/>
          </w:rPr>
          <w:t>12. CRONOGRAMA DE ATIVIDADES</w:t>
        </w:r>
        <w:r>
          <w:tab/>
        </w:r>
        <w:r>
          <w:fldChar w:fldCharType="begin"/>
        </w:r>
        <w:r>
          <w:instrText xml:space="preserve"> PAGEREF _Toc215588593 \h </w:instrText>
        </w:r>
        <w:r>
          <w:fldChar w:fldCharType="separate"/>
        </w:r>
        <w:r>
          <w:t>61</w:t>
        </w:r>
        <w:r>
          <w:fldChar w:fldCharType="end"/>
        </w:r>
      </w:hyperlink>
    </w:p>
    <w:p w:rsidR="00590AC8" w:rsidRDefault="004F1B71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94" w:history="1">
        <w:r>
          <w:rPr>
            <w:rStyle w:val="Hyperlink"/>
            <w:rFonts w:cs="Arial"/>
          </w:rPr>
          <w:t>13. GRÁFICO DE GANTT</w:t>
        </w:r>
        <w:r>
          <w:tab/>
        </w:r>
        <w:r>
          <w:fldChar w:fldCharType="begin"/>
        </w:r>
        <w:r>
          <w:instrText xml:space="preserve"> PAGEREF _Toc215588594 \h </w:instrText>
        </w:r>
        <w:r>
          <w:fldChar w:fldCharType="separate"/>
        </w:r>
        <w:r>
          <w:t>62</w:t>
        </w:r>
        <w:r>
          <w:fldChar w:fldCharType="end"/>
        </w:r>
      </w:hyperlink>
    </w:p>
    <w:p w:rsidR="00590AC8" w:rsidRDefault="004F1B71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95" w:history="1">
        <w:r>
          <w:rPr>
            <w:rStyle w:val="Hyperlink"/>
            <w:rFonts w:cs="Arial"/>
            <w:bCs/>
          </w:rPr>
          <w:t>14. DESE</w:t>
        </w:r>
        <w:r>
          <w:rPr>
            <w:rStyle w:val="Hyperlink"/>
            <w:rFonts w:cs="Arial"/>
            <w:bCs/>
          </w:rPr>
          <w:t>NVOLVIMENTO</w:t>
        </w:r>
        <w:r>
          <w:tab/>
        </w:r>
        <w:r>
          <w:fldChar w:fldCharType="begin"/>
        </w:r>
        <w:r>
          <w:instrText xml:space="preserve"> PAGEREF _Toc215588595 \h </w:instrText>
        </w:r>
        <w:r>
          <w:fldChar w:fldCharType="separate"/>
        </w:r>
        <w:r>
          <w:t>65</w:t>
        </w:r>
        <w:r>
          <w:fldChar w:fldCharType="end"/>
        </w:r>
      </w:hyperlink>
    </w:p>
    <w:p w:rsidR="00590AC8" w:rsidRDefault="004F1B71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96" w:history="1">
        <w:r>
          <w:rPr>
            <w:rStyle w:val="Hyperlink"/>
            <w:rFonts w:cs="Arial"/>
            <w:b/>
            <w:bCs/>
          </w:rPr>
          <w:t>14.1 Desenvolvimento Web</w:t>
        </w:r>
        <w:r>
          <w:tab/>
        </w:r>
        <w:r>
          <w:fldChar w:fldCharType="begin"/>
        </w:r>
        <w:r>
          <w:instrText xml:space="preserve"> PAGEREF _Toc215588596 \h </w:instrText>
        </w:r>
        <w:r>
          <w:fldChar w:fldCharType="separate"/>
        </w:r>
        <w:r>
          <w:t>65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97" w:history="1">
        <w:r>
          <w:rPr>
            <w:rStyle w:val="Hyperlink"/>
            <w:rFonts w:cs="Arial"/>
          </w:rPr>
          <w:t>14.1.1 HTML</w:t>
        </w:r>
        <w:r>
          <w:tab/>
        </w:r>
        <w:r>
          <w:fldChar w:fldCharType="begin"/>
        </w:r>
        <w:r>
          <w:instrText xml:space="preserve"> PAGEREF _Toc215588597 \h </w:instrText>
        </w:r>
        <w:r>
          <w:fldChar w:fldCharType="separate"/>
        </w:r>
        <w:r>
          <w:t>65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98" w:history="1">
        <w:r>
          <w:rPr>
            <w:rStyle w:val="Hyperlink"/>
            <w:rFonts w:cs="Arial"/>
          </w:rPr>
          <w:t>14.1.2 CSS</w:t>
        </w:r>
        <w:r>
          <w:tab/>
        </w:r>
        <w:r>
          <w:fldChar w:fldCharType="begin"/>
        </w:r>
        <w:r>
          <w:instrText xml:space="preserve"> PAGEREF _Toc215588598 \h </w:instrText>
        </w:r>
        <w:r>
          <w:fldChar w:fldCharType="separate"/>
        </w:r>
        <w:r>
          <w:t>65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99" w:history="1">
        <w:r>
          <w:rPr>
            <w:rStyle w:val="Hyperlink"/>
            <w:rFonts w:cs="Arial"/>
          </w:rPr>
          <w:t>14.1.3 JavaScript</w:t>
        </w:r>
        <w:r>
          <w:tab/>
        </w:r>
        <w:r>
          <w:fldChar w:fldCharType="begin"/>
        </w:r>
        <w:r>
          <w:instrText xml:space="preserve"> PAGEREF _Toc215588599 \h </w:instrText>
        </w:r>
        <w:r>
          <w:fldChar w:fldCharType="separate"/>
        </w:r>
        <w:r>
          <w:t>65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00" w:history="1">
        <w:r>
          <w:rPr>
            <w:rStyle w:val="Hyperlink"/>
            <w:rFonts w:cs="Arial"/>
          </w:rPr>
          <w:t>14.1.4 PHP</w:t>
        </w:r>
        <w:r>
          <w:tab/>
        </w:r>
        <w:r>
          <w:fldChar w:fldCharType="begin"/>
        </w:r>
        <w:r>
          <w:instrText xml:space="preserve"> PAGEREF _Toc215588600 \h </w:instrText>
        </w:r>
        <w:r>
          <w:fldChar w:fldCharType="separate"/>
        </w:r>
        <w:r>
          <w:t>65</w:t>
        </w:r>
        <w:r>
          <w:fldChar w:fldCharType="end"/>
        </w:r>
      </w:hyperlink>
    </w:p>
    <w:p w:rsidR="00590AC8" w:rsidRDefault="004F1B71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01" w:history="1">
        <w:r>
          <w:rPr>
            <w:rStyle w:val="Hyperlink"/>
            <w:rFonts w:cs="Arial"/>
            <w:b/>
            <w:bCs/>
          </w:rPr>
          <w:t>14.2 Desenvolvimento Mobile</w:t>
        </w:r>
        <w:r>
          <w:tab/>
        </w:r>
        <w:r>
          <w:fldChar w:fldCharType="begin"/>
        </w:r>
        <w:r>
          <w:instrText xml:space="preserve"> PAGEREF _Toc215588601 \h </w:instrText>
        </w:r>
        <w:r>
          <w:fldChar w:fldCharType="separate"/>
        </w:r>
        <w:r>
          <w:t>66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02" w:history="1">
        <w:r>
          <w:rPr>
            <w:rStyle w:val="Hyperlink"/>
            <w:rFonts w:cs="Arial"/>
          </w:rPr>
          <w:t>14.2.1 Java</w:t>
        </w:r>
        <w:r>
          <w:tab/>
        </w:r>
        <w:r>
          <w:fldChar w:fldCharType="begin"/>
        </w:r>
        <w:r>
          <w:instrText xml:space="preserve"> PAGEREF _Toc215588602 \h </w:instrText>
        </w:r>
        <w:r>
          <w:fldChar w:fldCharType="separate"/>
        </w:r>
        <w:r>
          <w:t>66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03" w:history="1">
        <w:r>
          <w:rPr>
            <w:rStyle w:val="Hyperlink"/>
            <w:rFonts w:cs="Arial"/>
          </w:rPr>
          <w:t>14.2.2 Xml</w:t>
        </w:r>
        <w:r>
          <w:tab/>
        </w:r>
        <w:r>
          <w:fldChar w:fldCharType="begin"/>
        </w:r>
        <w:r>
          <w:instrText xml:space="preserve"> PAGE</w:instrText>
        </w:r>
        <w:r>
          <w:instrText xml:space="preserve">REF _Toc215588603 \h </w:instrText>
        </w:r>
        <w:r>
          <w:fldChar w:fldCharType="separate"/>
        </w:r>
        <w:r>
          <w:t>71</w:t>
        </w:r>
        <w:r>
          <w:fldChar w:fldCharType="end"/>
        </w:r>
      </w:hyperlink>
    </w:p>
    <w:p w:rsidR="00590AC8" w:rsidRDefault="004F1B71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604" w:history="1">
        <w:r>
          <w:rPr>
            <w:rStyle w:val="Hyperlink"/>
            <w:rFonts w:cs="Arial"/>
          </w:rPr>
          <w:t xml:space="preserve">15. </w:t>
        </w:r>
        <w:r>
          <w:rPr>
            <w:rStyle w:val="Hyperlink"/>
            <w:rFonts w:cs="Arial"/>
            <w:bCs/>
          </w:rPr>
          <w:t>MANUAIS ZENNO FINANÇAS</w:t>
        </w:r>
        <w:r>
          <w:tab/>
        </w:r>
        <w:r>
          <w:fldChar w:fldCharType="begin"/>
        </w:r>
        <w:r>
          <w:instrText xml:space="preserve"> PAGEREF _Toc215588604 \h </w:instrText>
        </w:r>
        <w:r>
          <w:fldChar w:fldCharType="separate"/>
        </w:r>
        <w:r>
          <w:t>76</w:t>
        </w:r>
        <w:r>
          <w:fldChar w:fldCharType="end"/>
        </w:r>
      </w:hyperlink>
    </w:p>
    <w:p w:rsidR="00590AC8" w:rsidRDefault="004F1B71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05" w:history="1">
        <w:r>
          <w:rPr>
            <w:rStyle w:val="Hyperlink"/>
            <w:rFonts w:cs="Arial"/>
            <w:b/>
            <w:bCs/>
          </w:rPr>
          <w:t>15.1 Manual do Site</w:t>
        </w:r>
        <w:r>
          <w:tab/>
        </w:r>
        <w:r>
          <w:fldChar w:fldCharType="begin"/>
        </w:r>
        <w:r>
          <w:instrText xml:space="preserve"> PAGEREF _Toc215588605 \h </w:instrText>
        </w:r>
        <w:r>
          <w:fldChar w:fldCharType="separate"/>
        </w:r>
        <w:r>
          <w:t>76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06" w:history="1">
        <w:r>
          <w:rPr>
            <w:rStyle w:val="Hyperlink"/>
            <w:rFonts w:cs="Arial"/>
          </w:rPr>
          <w:t>15.1.1 Tela Inicial</w:t>
        </w:r>
        <w:r>
          <w:tab/>
        </w:r>
        <w:r>
          <w:fldChar w:fldCharType="begin"/>
        </w:r>
        <w:r>
          <w:instrText xml:space="preserve"> PAGEREF _Toc215588606 \h </w:instrText>
        </w:r>
        <w:r>
          <w:fldChar w:fldCharType="separate"/>
        </w:r>
        <w:r>
          <w:t>76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07" w:history="1">
        <w:r>
          <w:rPr>
            <w:rStyle w:val="Hyperlink"/>
            <w:rFonts w:cs="Arial"/>
          </w:rPr>
          <w:t>15.1.2 Quem Somos</w:t>
        </w:r>
        <w:r>
          <w:tab/>
        </w:r>
        <w:r>
          <w:fldChar w:fldCharType="begin"/>
        </w:r>
        <w:r>
          <w:instrText xml:space="preserve"> PAGEREF _Toc215588607 \h </w:instrText>
        </w:r>
        <w:r>
          <w:fldChar w:fldCharType="separate"/>
        </w:r>
        <w:r>
          <w:t>76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08" w:history="1">
        <w:r>
          <w:rPr>
            <w:rStyle w:val="Hyperlink"/>
            <w:rFonts w:cs="Arial"/>
          </w:rPr>
          <w:t>15.1.3 Artigos</w:t>
        </w:r>
        <w:r>
          <w:tab/>
        </w:r>
        <w:r>
          <w:fldChar w:fldCharType="begin"/>
        </w:r>
        <w:r>
          <w:instrText xml:space="preserve"> PAGEREF _Toc215588608 \h </w:instrText>
        </w:r>
        <w:r>
          <w:fldChar w:fldCharType="separate"/>
        </w:r>
        <w:r>
          <w:t>76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09" w:history="1">
        <w:r>
          <w:rPr>
            <w:rStyle w:val="Hyperlink"/>
            <w:rFonts w:cs="Arial"/>
          </w:rPr>
          <w:t>15.1.4 Fale Conosco</w:t>
        </w:r>
        <w:r>
          <w:tab/>
        </w:r>
        <w:r>
          <w:fldChar w:fldCharType="begin"/>
        </w:r>
        <w:r>
          <w:instrText xml:space="preserve"> PAGEREF _Toc215588609 \h </w:instrText>
        </w:r>
        <w:r>
          <w:fldChar w:fldCharType="separate"/>
        </w:r>
        <w:r>
          <w:t>76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0" w:history="1">
        <w:r>
          <w:rPr>
            <w:rStyle w:val="Hyperlink"/>
            <w:rFonts w:cs="Arial"/>
          </w:rPr>
          <w:t>15.1.5 Dashboard Administrador</w:t>
        </w:r>
        <w:r>
          <w:tab/>
        </w:r>
        <w:r>
          <w:fldChar w:fldCharType="begin"/>
        </w:r>
        <w:r>
          <w:instrText xml:space="preserve"> PAGEREF _Toc215588610 \h </w:instrText>
        </w:r>
        <w:r>
          <w:fldChar w:fldCharType="separate"/>
        </w:r>
        <w:r>
          <w:t>76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1" w:history="1">
        <w:r>
          <w:rPr>
            <w:rStyle w:val="Hyperlink"/>
            <w:rFonts w:cs="Arial"/>
          </w:rPr>
          <w:t>15.1.6 Cadastrar Administrador</w:t>
        </w:r>
        <w:r>
          <w:tab/>
        </w:r>
        <w:r>
          <w:fldChar w:fldCharType="begin"/>
        </w:r>
        <w:r>
          <w:instrText xml:space="preserve"> PAGEREF _Toc215588611 \h </w:instrText>
        </w:r>
        <w:r>
          <w:fldChar w:fldCharType="separate"/>
        </w:r>
        <w:r>
          <w:t>76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2" w:history="1">
        <w:r>
          <w:rPr>
            <w:rStyle w:val="Hyperlink"/>
            <w:rFonts w:cs="Arial"/>
          </w:rPr>
          <w:t>15.1.7 Lista Administradores</w:t>
        </w:r>
        <w:r>
          <w:tab/>
        </w:r>
        <w:r>
          <w:fldChar w:fldCharType="begin"/>
        </w:r>
        <w:r>
          <w:instrText xml:space="preserve"> PAGEREF _Toc215588612 \h </w:instrText>
        </w:r>
        <w:r>
          <w:fldChar w:fldCharType="separate"/>
        </w:r>
        <w:r>
          <w:t>76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3" w:history="1">
        <w:r>
          <w:rPr>
            <w:rStyle w:val="Hyperlink"/>
            <w:rFonts w:cs="Arial"/>
          </w:rPr>
          <w:t>15.1.8 Men</w:t>
        </w:r>
        <w:r>
          <w:rPr>
            <w:rStyle w:val="Hyperlink"/>
            <w:rFonts w:cs="Arial"/>
          </w:rPr>
          <w:t>sagens Recebidas</w:t>
        </w:r>
        <w:r>
          <w:tab/>
        </w:r>
        <w:r>
          <w:fldChar w:fldCharType="begin"/>
        </w:r>
        <w:r>
          <w:instrText xml:space="preserve"> PAGEREF _Toc215588613 \h </w:instrText>
        </w:r>
        <w:r>
          <w:fldChar w:fldCharType="separate"/>
        </w:r>
        <w:r>
          <w:t>76</w:t>
        </w:r>
        <w:r>
          <w:fldChar w:fldCharType="end"/>
        </w:r>
      </w:hyperlink>
    </w:p>
    <w:p w:rsidR="00590AC8" w:rsidRDefault="004F1B71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4" w:history="1">
        <w:r>
          <w:rPr>
            <w:rStyle w:val="Hyperlink"/>
            <w:rFonts w:cs="Arial"/>
            <w:b/>
            <w:bCs/>
          </w:rPr>
          <w:t>15.2 Manual do Aplicativo</w:t>
        </w:r>
        <w:r>
          <w:tab/>
        </w:r>
        <w:r>
          <w:fldChar w:fldCharType="begin"/>
        </w:r>
        <w:r>
          <w:instrText xml:space="preserve"> PAGEREF _Toc215588614 \h </w:instrText>
        </w:r>
        <w:r>
          <w:fldChar w:fldCharType="separate"/>
        </w:r>
        <w:r>
          <w:t>77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5" w:history="1">
        <w:r>
          <w:rPr>
            <w:rStyle w:val="Hyperlink"/>
            <w:rFonts w:cs="Arial"/>
          </w:rPr>
          <w:t>15.2.1 Tela Inicial</w:t>
        </w:r>
        <w:r>
          <w:tab/>
        </w:r>
        <w:r>
          <w:fldChar w:fldCharType="begin"/>
        </w:r>
        <w:r>
          <w:instrText xml:space="preserve"> PAGEREF _Toc215588615 \h </w:instrText>
        </w:r>
        <w:r>
          <w:fldChar w:fldCharType="separate"/>
        </w:r>
        <w:r>
          <w:t>77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6" w:history="1">
        <w:r>
          <w:rPr>
            <w:rStyle w:val="Hyperlink"/>
            <w:rFonts w:cs="Arial"/>
          </w:rPr>
          <w:t>15.2.2 Login</w:t>
        </w:r>
        <w:r>
          <w:tab/>
        </w:r>
        <w:r>
          <w:fldChar w:fldCharType="begin"/>
        </w:r>
        <w:r>
          <w:instrText xml:space="preserve"> PAGEREF _Toc215588616 \h </w:instrText>
        </w:r>
        <w:r>
          <w:fldChar w:fldCharType="separate"/>
        </w:r>
        <w:r>
          <w:t>78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7" w:history="1">
        <w:r>
          <w:rPr>
            <w:rStyle w:val="Hyperlink"/>
            <w:rFonts w:cs="Arial"/>
          </w:rPr>
          <w:t>15.2.3 Esqueceu a Senha</w:t>
        </w:r>
        <w:r>
          <w:tab/>
        </w:r>
        <w:r>
          <w:fldChar w:fldCharType="begin"/>
        </w:r>
        <w:r>
          <w:instrText xml:space="preserve"> PAGEREF _Toc215588617 \h </w:instrText>
        </w:r>
        <w:r>
          <w:fldChar w:fldCharType="separate"/>
        </w:r>
        <w:r>
          <w:t>79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8" w:history="1">
        <w:r>
          <w:rPr>
            <w:rStyle w:val="Hyperlink"/>
            <w:rFonts w:cs="Arial"/>
          </w:rPr>
          <w:t>15.2.4 Criar Conta</w:t>
        </w:r>
        <w:r>
          <w:tab/>
        </w:r>
        <w:r>
          <w:fldChar w:fldCharType="begin"/>
        </w:r>
        <w:r>
          <w:instrText xml:space="preserve"> PAGEREF _Toc215588618 \h </w:instrText>
        </w:r>
        <w:r>
          <w:fldChar w:fldCharType="separate"/>
        </w:r>
        <w:r>
          <w:t>82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9" w:history="1">
        <w:r>
          <w:rPr>
            <w:rStyle w:val="Hyperlink"/>
            <w:rFonts w:cs="Arial"/>
          </w:rPr>
          <w:t>15.2.5 Cad</w:t>
        </w:r>
        <w:r>
          <w:rPr>
            <w:rStyle w:val="Hyperlink"/>
            <w:rFonts w:cs="Arial"/>
          </w:rPr>
          <w:t>astre-se</w:t>
        </w:r>
        <w:r>
          <w:tab/>
        </w:r>
        <w:r>
          <w:fldChar w:fldCharType="begin"/>
        </w:r>
        <w:r>
          <w:instrText xml:space="preserve"> PAGEREF _Toc215588619 \h </w:instrText>
        </w:r>
        <w:r>
          <w:fldChar w:fldCharType="separate"/>
        </w:r>
        <w:r>
          <w:t>83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0" w:history="1">
        <w:r>
          <w:rPr>
            <w:rStyle w:val="Hyperlink"/>
            <w:rFonts w:cs="Arial"/>
          </w:rPr>
          <w:t>15.2.6 Verificar E-mail</w:t>
        </w:r>
        <w:r>
          <w:tab/>
        </w:r>
        <w:r>
          <w:fldChar w:fldCharType="begin"/>
        </w:r>
        <w:r>
          <w:instrText xml:space="preserve"> PAGEREF _Toc215588620 \h </w:instrText>
        </w:r>
        <w:r>
          <w:fldChar w:fldCharType="separate"/>
        </w:r>
        <w:r>
          <w:t>84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1" w:history="1">
        <w:r>
          <w:rPr>
            <w:rStyle w:val="Hyperlink"/>
            <w:rFonts w:cs="Arial"/>
          </w:rPr>
          <w:t>15.2.7 Tela Home</w:t>
        </w:r>
        <w:r>
          <w:tab/>
        </w:r>
        <w:r>
          <w:fldChar w:fldCharType="begin"/>
        </w:r>
        <w:r>
          <w:instrText xml:space="preserve"> PAGEREF _Toc215588621 \h </w:instrText>
        </w:r>
        <w:r>
          <w:fldChar w:fldCharType="separate"/>
        </w:r>
        <w:r>
          <w:t>85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2" w:history="1">
        <w:r>
          <w:rPr>
            <w:rStyle w:val="Hyperlink"/>
            <w:rFonts w:cs="Arial"/>
          </w:rPr>
          <w:t>15.2.8 Tela Meu Perfil</w:t>
        </w:r>
        <w:r>
          <w:tab/>
        </w:r>
        <w:r>
          <w:fldChar w:fldCharType="begin"/>
        </w:r>
        <w:r>
          <w:instrText xml:space="preserve"> PAGEREF _Toc215588622 \h </w:instrText>
        </w:r>
        <w:r>
          <w:fldChar w:fldCharType="separate"/>
        </w:r>
        <w:r>
          <w:t>87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3" w:history="1">
        <w:r>
          <w:rPr>
            <w:rStyle w:val="Hyperlink"/>
            <w:rFonts w:cs="Arial"/>
          </w:rPr>
          <w:t>15.2.9 Tela Editar Perfil</w:t>
        </w:r>
        <w:r>
          <w:tab/>
        </w:r>
        <w:r>
          <w:fldChar w:fldCharType="begin"/>
        </w:r>
        <w:r>
          <w:instrText xml:space="preserve"> PAGEREF _Toc215588623 \h </w:instrText>
        </w:r>
        <w:r>
          <w:fldChar w:fldCharType="separate"/>
        </w:r>
        <w:r>
          <w:t>88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4" w:history="1">
        <w:r>
          <w:rPr>
            <w:rStyle w:val="Hyperlink"/>
            <w:rFonts w:cs="Arial"/>
          </w:rPr>
          <w:t>15.2.10 Tela Notificaç</w:t>
        </w:r>
        <w:r>
          <w:rPr>
            <w:rStyle w:val="Hyperlink"/>
            <w:rFonts w:cs="Arial"/>
          </w:rPr>
          <w:t>ões</w:t>
        </w:r>
        <w:r>
          <w:tab/>
        </w:r>
        <w:r>
          <w:fldChar w:fldCharType="begin"/>
        </w:r>
        <w:r>
          <w:instrText xml:space="preserve"> PAGEREF _Toc215588624 \h </w:instrText>
        </w:r>
        <w:r>
          <w:fldChar w:fldCharType="separate"/>
        </w:r>
        <w:r>
          <w:t>89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5" w:history="1">
        <w:r>
          <w:rPr>
            <w:rStyle w:val="Hyperlink"/>
            <w:rFonts w:cs="Arial"/>
          </w:rPr>
          <w:t>15.2.11 Tela Ajuda e Suporte</w:t>
        </w:r>
        <w:r>
          <w:tab/>
        </w:r>
        <w:r>
          <w:fldChar w:fldCharType="begin"/>
        </w:r>
        <w:r>
          <w:instrText xml:space="preserve"> PAGEREF _Toc215588625 \h </w:instrText>
        </w:r>
        <w:r>
          <w:fldChar w:fldCharType="separate"/>
        </w:r>
        <w:r>
          <w:t>90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6" w:history="1">
        <w:r>
          <w:rPr>
            <w:rStyle w:val="Hyperlink"/>
            <w:rFonts w:cs="Arial"/>
          </w:rPr>
          <w:t>15.2.12 Tela Sobre o App</w:t>
        </w:r>
        <w:r>
          <w:tab/>
        </w:r>
        <w:r>
          <w:fldChar w:fldCharType="begin"/>
        </w:r>
        <w:r>
          <w:instrText xml:space="preserve"> PAGEREF _Toc215588626 \h </w:instrText>
        </w:r>
        <w:r>
          <w:fldChar w:fldCharType="separate"/>
        </w:r>
        <w:r>
          <w:t>91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7" w:history="1">
        <w:r>
          <w:rPr>
            <w:rStyle w:val="Hyperlink"/>
            <w:rFonts w:cs="Arial"/>
          </w:rPr>
          <w:t>15.2</w:t>
        </w:r>
        <w:r>
          <w:rPr>
            <w:rStyle w:val="Hyperlink"/>
            <w:rFonts w:cs="Arial"/>
          </w:rPr>
          <w:t>.13 Tela Termos e Políticas</w:t>
        </w:r>
        <w:r>
          <w:tab/>
        </w:r>
        <w:r>
          <w:fldChar w:fldCharType="begin"/>
        </w:r>
        <w:r>
          <w:instrText xml:space="preserve"> PAGEREF _Toc215588627 \h </w:instrText>
        </w:r>
        <w:r>
          <w:fldChar w:fldCharType="separate"/>
        </w:r>
        <w:r>
          <w:t>92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8" w:history="1">
        <w:r>
          <w:rPr>
            <w:rStyle w:val="Hyperlink"/>
            <w:rFonts w:cs="Arial"/>
          </w:rPr>
          <w:t>15.2.14 Tela Análise Gráfica</w:t>
        </w:r>
        <w:r>
          <w:tab/>
        </w:r>
        <w:r>
          <w:fldChar w:fldCharType="begin"/>
        </w:r>
        <w:r>
          <w:instrText xml:space="preserve"> PAGEREF _Toc215588628 \h </w:instrText>
        </w:r>
        <w:r>
          <w:fldChar w:fldCharType="separate"/>
        </w:r>
        <w:r>
          <w:t>94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9" w:history="1">
        <w:r>
          <w:rPr>
            <w:rStyle w:val="Hyperlink"/>
            <w:rFonts w:cs="Arial"/>
          </w:rPr>
          <w:t>15.2.15 Tela Metas</w:t>
        </w:r>
        <w:r>
          <w:tab/>
        </w:r>
        <w:r>
          <w:fldChar w:fldCharType="begin"/>
        </w:r>
        <w:r>
          <w:instrText xml:space="preserve"> PAGEREF _Toc215588629 \h </w:instrText>
        </w:r>
        <w:r>
          <w:fldChar w:fldCharType="separate"/>
        </w:r>
        <w:r>
          <w:t>96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30" w:history="1">
        <w:r>
          <w:rPr>
            <w:rStyle w:val="Hyperlink"/>
            <w:rFonts w:cs="Arial"/>
          </w:rPr>
          <w:t>15.2.16 Tela Extrato</w:t>
        </w:r>
        <w:r>
          <w:tab/>
        </w:r>
        <w:r>
          <w:fldChar w:fldCharType="begin"/>
        </w:r>
        <w:r>
          <w:instrText xml:space="preserve"> PAGEREF _Toc215588630 \h </w:instrText>
        </w:r>
        <w:r>
          <w:fldChar w:fldCharType="separate"/>
        </w:r>
        <w:r>
          <w:t>97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31" w:history="1">
        <w:r>
          <w:rPr>
            <w:rStyle w:val="Hyperlink"/>
            <w:rFonts w:cs="Arial"/>
          </w:rPr>
          <w:t>15.2.17 Tela Conversor</w:t>
        </w:r>
        <w:r>
          <w:tab/>
        </w:r>
        <w:r>
          <w:fldChar w:fldCharType="begin"/>
        </w:r>
        <w:r>
          <w:instrText xml:space="preserve"> PAGEREF _Toc215588631 \h </w:instrText>
        </w:r>
        <w:r>
          <w:fldChar w:fldCharType="separate"/>
        </w:r>
        <w:r>
          <w:t>98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32" w:history="1">
        <w:r>
          <w:rPr>
            <w:rStyle w:val="Hyperlink"/>
            <w:rFonts w:cs="Arial"/>
          </w:rPr>
          <w:t>15.2.18 Tela ChatBot</w:t>
        </w:r>
        <w:r>
          <w:tab/>
        </w:r>
        <w:r>
          <w:fldChar w:fldCharType="begin"/>
        </w:r>
        <w:r>
          <w:instrText xml:space="preserve"> PAGEREF _Toc215588632 \h </w:instrText>
        </w:r>
        <w:r>
          <w:fldChar w:fldCharType="separate"/>
        </w:r>
        <w:r>
          <w:t>99</w:t>
        </w:r>
        <w:r>
          <w:fldChar w:fldCharType="end"/>
        </w:r>
      </w:hyperlink>
    </w:p>
    <w:p w:rsidR="00590AC8" w:rsidRDefault="004F1B71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633" w:history="1">
        <w:r>
          <w:rPr>
            <w:rStyle w:val="Hyperlink"/>
            <w:rFonts w:cs="Arial"/>
          </w:rPr>
          <w:t>16. SIMULAÇÃO DE CUSTOS E HORAS TRABALHADAS</w:t>
        </w:r>
        <w:r>
          <w:tab/>
        </w:r>
        <w:r>
          <w:fldChar w:fldCharType="begin"/>
        </w:r>
        <w:r>
          <w:instrText xml:space="preserve"> PAGEREF _Toc215588633 \h </w:instrText>
        </w:r>
        <w:r>
          <w:fldChar w:fldCharType="separate"/>
        </w:r>
        <w:r>
          <w:t>100</w:t>
        </w:r>
        <w:r>
          <w:fldChar w:fldCharType="end"/>
        </w:r>
      </w:hyperlink>
    </w:p>
    <w:p w:rsidR="00590AC8" w:rsidRDefault="004F1B71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634" w:history="1">
        <w:r>
          <w:rPr>
            <w:rStyle w:val="Hyperlink"/>
            <w:rFonts w:cs="Arial"/>
          </w:rPr>
          <w:t>17. CANVAS</w:t>
        </w:r>
        <w:r>
          <w:tab/>
        </w:r>
        <w:r>
          <w:fldChar w:fldCharType="begin"/>
        </w:r>
        <w:r>
          <w:instrText xml:space="preserve"> PAGEREF _Toc215588634 \h </w:instrText>
        </w:r>
        <w:r>
          <w:fldChar w:fldCharType="separate"/>
        </w:r>
        <w:r>
          <w:t>102</w:t>
        </w:r>
        <w:r>
          <w:fldChar w:fldCharType="end"/>
        </w:r>
      </w:hyperlink>
    </w:p>
    <w:p w:rsidR="00590AC8" w:rsidRDefault="004F1B71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35" w:history="1">
        <w:r>
          <w:rPr>
            <w:rStyle w:val="Hyperlink"/>
            <w:rFonts w:cs="Arial"/>
            <w:b/>
            <w:bCs/>
          </w:rPr>
          <w:t>17.1 Como?</w:t>
        </w:r>
        <w:r>
          <w:tab/>
        </w:r>
        <w:r>
          <w:fldChar w:fldCharType="begin"/>
        </w:r>
        <w:r>
          <w:instrText xml:space="preserve"> PAGE</w:instrText>
        </w:r>
        <w:r>
          <w:instrText xml:space="preserve">REF _Toc215588635 \h </w:instrText>
        </w:r>
        <w:r>
          <w:fldChar w:fldCharType="separate"/>
        </w:r>
        <w:r>
          <w:t>102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36" w:history="1">
        <w:r>
          <w:rPr>
            <w:rStyle w:val="Hyperlink"/>
            <w:rFonts w:cs="Arial"/>
          </w:rPr>
          <w:t>17.1.1 Tela Inicial</w:t>
        </w:r>
        <w:r>
          <w:tab/>
        </w:r>
        <w:r>
          <w:fldChar w:fldCharType="begin"/>
        </w:r>
        <w:r>
          <w:instrText xml:space="preserve"> PAGEREF _Toc215588636 \h </w:instrText>
        </w:r>
        <w:r>
          <w:fldChar w:fldCharType="separate"/>
        </w:r>
        <w:r>
          <w:t>102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37" w:history="1">
        <w:r>
          <w:rPr>
            <w:rStyle w:val="Hyperlink"/>
            <w:rFonts w:cs="Arial"/>
          </w:rPr>
          <w:t>17.1.1 Principais Atividades</w:t>
        </w:r>
        <w:r>
          <w:tab/>
        </w:r>
        <w:r>
          <w:fldChar w:fldCharType="begin"/>
        </w:r>
        <w:r>
          <w:instrText xml:space="preserve"> PAGEREF _Toc215588637 \h </w:instrText>
        </w:r>
        <w:r>
          <w:fldChar w:fldCharType="separate"/>
        </w:r>
        <w:r>
          <w:t>102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38" w:history="1">
        <w:r>
          <w:rPr>
            <w:rStyle w:val="Hyperlink"/>
            <w:rFonts w:cs="Arial"/>
          </w:rPr>
          <w:t>17.1.1 Principais Recursos</w:t>
        </w:r>
        <w:r>
          <w:tab/>
        </w:r>
        <w:r>
          <w:fldChar w:fldCharType="begin"/>
        </w:r>
        <w:r>
          <w:instrText xml:space="preserve"> PAGEREF _Toc215588638 \h </w:instrText>
        </w:r>
        <w:r>
          <w:fldChar w:fldCharType="separate"/>
        </w:r>
        <w:r>
          <w:t>103</w:t>
        </w:r>
        <w:r>
          <w:fldChar w:fldCharType="end"/>
        </w:r>
      </w:hyperlink>
    </w:p>
    <w:p w:rsidR="00590AC8" w:rsidRDefault="004F1B71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39" w:history="1">
        <w:r>
          <w:rPr>
            <w:rStyle w:val="Hyperlink"/>
            <w:rFonts w:cs="Arial"/>
            <w:b/>
            <w:bCs/>
          </w:rPr>
          <w:t>17.2 O quê?</w:t>
        </w:r>
        <w:r>
          <w:tab/>
        </w:r>
        <w:r>
          <w:fldChar w:fldCharType="begin"/>
        </w:r>
        <w:r>
          <w:instrText xml:space="preserve"> PAGEREF _Toc215588639 \h </w:instrText>
        </w:r>
        <w:r>
          <w:fldChar w:fldCharType="separate"/>
        </w:r>
        <w:r>
          <w:t>103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40" w:history="1">
        <w:r>
          <w:rPr>
            <w:rStyle w:val="Hyperlink"/>
            <w:rFonts w:cs="Arial"/>
          </w:rPr>
          <w:t>17.2.1 Proposta de Valor</w:t>
        </w:r>
        <w:r>
          <w:tab/>
        </w:r>
        <w:r>
          <w:fldChar w:fldCharType="begin"/>
        </w:r>
        <w:r>
          <w:instrText xml:space="preserve"> PAGERE</w:instrText>
        </w:r>
        <w:r>
          <w:instrText xml:space="preserve">F _Toc215588640 \h </w:instrText>
        </w:r>
        <w:r>
          <w:fldChar w:fldCharType="separate"/>
        </w:r>
        <w:r>
          <w:t>103</w:t>
        </w:r>
        <w:r>
          <w:fldChar w:fldCharType="end"/>
        </w:r>
      </w:hyperlink>
    </w:p>
    <w:p w:rsidR="00590AC8" w:rsidRDefault="004F1B71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41" w:history="1">
        <w:r>
          <w:rPr>
            <w:rStyle w:val="Hyperlink"/>
            <w:rFonts w:cs="Arial"/>
            <w:b/>
            <w:bCs/>
          </w:rPr>
          <w:t>17.3 Para Quem?</w:t>
        </w:r>
        <w:r>
          <w:tab/>
        </w:r>
        <w:r>
          <w:fldChar w:fldCharType="begin"/>
        </w:r>
        <w:r>
          <w:instrText xml:space="preserve"> PAGEREF _Toc215588641 \h </w:instrText>
        </w:r>
        <w:r>
          <w:fldChar w:fldCharType="separate"/>
        </w:r>
        <w:r>
          <w:t>103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42" w:history="1">
        <w:r>
          <w:rPr>
            <w:rStyle w:val="Hyperlink"/>
            <w:rFonts w:cs="Arial"/>
          </w:rPr>
          <w:t>17.3.1 Segmento de Clientes</w:t>
        </w:r>
        <w:r>
          <w:tab/>
        </w:r>
        <w:r>
          <w:fldChar w:fldCharType="begin"/>
        </w:r>
        <w:r>
          <w:instrText xml:space="preserve"> PAGEREF _Toc215588642 \h </w:instrText>
        </w:r>
        <w:r>
          <w:fldChar w:fldCharType="separate"/>
        </w:r>
        <w:r>
          <w:t>103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43" w:history="1">
        <w:r>
          <w:rPr>
            <w:rStyle w:val="Hyperlink"/>
            <w:rFonts w:cs="Arial"/>
          </w:rPr>
          <w:t>17.3.2 Canais</w:t>
        </w:r>
        <w:r>
          <w:tab/>
        </w:r>
        <w:r>
          <w:fldChar w:fldCharType="begin"/>
        </w:r>
        <w:r>
          <w:instrText xml:space="preserve"> PAGEREF _Toc215588643 \h </w:instrText>
        </w:r>
        <w:r>
          <w:fldChar w:fldCharType="separate"/>
        </w:r>
        <w:r>
          <w:t>103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44" w:history="1">
        <w:r>
          <w:rPr>
            <w:rStyle w:val="Hyperlink"/>
            <w:rFonts w:cs="Arial"/>
          </w:rPr>
          <w:t>17.3.3 Relacionamento com o Cliente</w:t>
        </w:r>
        <w:r>
          <w:tab/>
        </w:r>
        <w:r>
          <w:fldChar w:fldCharType="begin"/>
        </w:r>
        <w:r>
          <w:instrText xml:space="preserve"> PAGEREF _Toc215588644 \h </w:instrText>
        </w:r>
        <w:r>
          <w:fldChar w:fldCharType="separate"/>
        </w:r>
        <w:r>
          <w:t>104</w:t>
        </w:r>
        <w:r>
          <w:fldChar w:fldCharType="end"/>
        </w:r>
      </w:hyperlink>
    </w:p>
    <w:p w:rsidR="00590AC8" w:rsidRDefault="004F1B71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45" w:history="1">
        <w:r>
          <w:rPr>
            <w:rStyle w:val="Hyperlink"/>
            <w:rFonts w:cs="Arial"/>
            <w:b/>
            <w:bCs/>
          </w:rPr>
          <w:t>17.4 Quanto?</w:t>
        </w:r>
        <w:r>
          <w:tab/>
        </w:r>
        <w:r>
          <w:fldChar w:fldCharType="begin"/>
        </w:r>
        <w:r>
          <w:instrText xml:space="preserve"> PAGEREF _Toc215588645 \h </w:instrText>
        </w:r>
        <w:r>
          <w:fldChar w:fldCharType="separate"/>
        </w:r>
        <w:r>
          <w:t>104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46" w:history="1">
        <w:r>
          <w:rPr>
            <w:rStyle w:val="Hyperlink"/>
            <w:rFonts w:cs="Arial"/>
          </w:rPr>
          <w:t>17.4.1 Estrutura de Custos</w:t>
        </w:r>
        <w:r>
          <w:tab/>
        </w:r>
        <w:r>
          <w:fldChar w:fldCharType="begin"/>
        </w:r>
        <w:r>
          <w:instrText xml:space="preserve"> PAGEREF _Toc215588646 \h </w:instrText>
        </w:r>
        <w:r>
          <w:fldChar w:fldCharType="separate"/>
        </w:r>
        <w:r>
          <w:t>104</w:t>
        </w:r>
        <w:r>
          <w:fldChar w:fldCharType="end"/>
        </w:r>
      </w:hyperlink>
    </w:p>
    <w:p w:rsidR="00590AC8" w:rsidRDefault="004F1B71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47" w:history="1">
        <w:r>
          <w:rPr>
            <w:rStyle w:val="Hyperlink"/>
            <w:rFonts w:cs="Arial"/>
          </w:rPr>
          <w:t>17.4.2 Fonte de Receitas</w:t>
        </w:r>
        <w:r>
          <w:tab/>
        </w:r>
        <w:r>
          <w:fldChar w:fldCharType="begin"/>
        </w:r>
        <w:r>
          <w:instrText xml:space="preserve"> PAGEREF _Toc215588647 \h </w:instrText>
        </w:r>
        <w:r>
          <w:fldChar w:fldCharType="separate"/>
        </w:r>
        <w:r>
          <w:t>104</w:t>
        </w:r>
        <w:r>
          <w:fldChar w:fldCharType="end"/>
        </w:r>
      </w:hyperlink>
    </w:p>
    <w:p w:rsidR="00590AC8" w:rsidRDefault="004F1B71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648" w:history="1">
        <w:r>
          <w:rPr>
            <w:rStyle w:val="Hyperlink"/>
            <w:rFonts w:cs="Arial"/>
          </w:rPr>
          <w:t>18. CONCLUSÃO</w:t>
        </w:r>
        <w:r>
          <w:tab/>
        </w:r>
        <w:r>
          <w:fldChar w:fldCharType="begin"/>
        </w:r>
        <w:r>
          <w:instrText xml:space="preserve"> PAGEREF _Toc215588648 \h </w:instrText>
        </w:r>
        <w:r>
          <w:fldChar w:fldCharType="separate"/>
        </w:r>
        <w:r>
          <w:t>105</w:t>
        </w:r>
        <w:r>
          <w:fldChar w:fldCharType="end"/>
        </w:r>
      </w:hyperlink>
    </w:p>
    <w:p w:rsidR="00590AC8" w:rsidRDefault="004F1B71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649" w:history="1">
        <w:r>
          <w:rPr>
            <w:rStyle w:val="Hyperlink"/>
            <w:rFonts w:cs="Arial"/>
          </w:rPr>
          <w:t xml:space="preserve">19. </w:t>
        </w:r>
        <w:r>
          <w:rPr>
            <w:rStyle w:val="Hyperlink"/>
          </w:rPr>
          <w:t>REFERÊNCIAS BIBLIOGRÁFICAS</w:t>
        </w:r>
        <w:r>
          <w:tab/>
        </w:r>
        <w:r>
          <w:fldChar w:fldCharType="begin"/>
        </w:r>
        <w:r>
          <w:instrText xml:space="preserve"> PAGEREF _Toc215588649 \h </w:instrText>
        </w:r>
        <w:r>
          <w:fldChar w:fldCharType="separate"/>
        </w:r>
        <w:r>
          <w:t>106</w:t>
        </w:r>
        <w:r>
          <w:fldChar w:fldCharType="end"/>
        </w:r>
      </w:hyperlink>
    </w:p>
    <w:p w:rsidR="00590AC8" w:rsidRDefault="004F1B71">
      <w:pPr>
        <w:rPr>
          <w:rFonts w:cs="Arial"/>
        </w:rPr>
        <w:sectPr w:rsidR="00590AC8">
          <w:pgSz w:w="11906" w:h="16838"/>
          <w:pgMar w:top="1701" w:right="1134" w:bottom="1134" w:left="1701" w:header="0" w:footer="0" w:gutter="0"/>
          <w:cols w:space="720"/>
        </w:sectPr>
      </w:pPr>
      <w:r>
        <w:rPr>
          <w:rFonts w:cs="Arial"/>
        </w:rPr>
        <w:fldChar w:fldCharType="end"/>
      </w:r>
    </w:p>
    <w:p w:rsidR="00590AC8" w:rsidRDefault="004F1B71">
      <w:pPr>
        <w:pStyle w:val="Ttulo1"/>
        <w:rPr>
          <w:rFonts w:cs="Arial"/>
        </w:rPr>
      </w:pPr>
      <w:bookmarkStart w:id="3" w:name="_Toc215588541"/>
      <w:bookmarkStart w:id="4" w:name="_Hlk236231034"/>
      <w:r>
        <w:rPr>
          <w:rFonts w:cs="Arial"/>
        </w:rPr>
        <w:lastRenderedPageBreak/>
        <w:t>1. INTRODUÇÃO</w:t>
      </w:r>
      <w:bookmarkEnd w:id="3"/>
    </w:p>
    <w:p w:rsidR="00590AC8" w:rsidRDefault="00590AC8">
      <w:pPr>
        <w:spacing w:after="160" w:line="259" w:lineRule="auto"/>
        <w:ind w:firstLine="0"/>
        <w:jc w:val="left"/>
        <w:rPr>
          <w:rFonts w:cs="Arial"/>
          <w:b/>
          <w:bCs/>
        </w:rPr>
      </w:pPr>
    </w:p>
    <w:p w:rsidR="00590AC8" w:rsidRDefault="004F1B71">
      <w:r>
        <w:t>Nos últimos anos, a falta de manutenção e revitalização de vias públicas, iluminação e pontos de ônibus tem se tornado um problema recorrente nas cidades,</w:t>
      </w:r>
      <w:r>
        <w:t xml:space="preserve"> afetando de forma mais crítica as comunidades periféricas. Frequentemente, promessas de reformas urbanas não são cumpridas, o que leva a população a recorrer a meios de comunicação ou a abandonar as solicitações por falta de resposta dos órgãos públicos.</w:t>
      </w:r>
    </w:p>
    <w:p w:rsidR="00590AC8" w:rsidRDefault="004F1B71">
      <w:r>
        <w:t xml:space="preserve">Diante dessa desconexão, surge a necessidade de ferramentas tecnológicas que facilitem a comunicação direta entre os cidadãos e o município. A criação de uma plataforma digital para o registro de ocorrências urbanas apresenta-se como uma solução eficiente </w:t>
      </w:r>
      <w:r>
        <w:t>e acessível, permitindo que a população anexe imagens, vídeos e descrições dos locais afetados. Além disso, o sistema viabiliza o acompanhamento transparente das demandas por meio de relatórios de status (em análise, solucionadas ou não solucionadas), prom</w:t>
      </w:r>
      <w:r>
        <w:t>ovendo a participação cidadã na melhoria da cidade.</w:t>
      </w:r>
    </w:p>
    <w:p w:rsidR="00590AC8" w:rsidRDefault="004F1B71">
      <w:r>
        <w:t>Nesse contexto, este Trabalho de Conclusão de Curso (TCC), desenvolvido no âmbito do curso de Análise e Desenvolvimento de Sistemas (ADS), tem como objetivo projetar e implementar um sistema de gestão e d</w:t>
      </w:r>
      <w:r>
        <w:t>enúncia de problemas urbanos. A proposta aplica conceitos e técnicas de desenvolvimento de software, modelagem de sistemas e banco de dados para criar uma solução prática, integrando tecnologia e cidadania em prol da melhoria da infraestrutura pública.</w:t>
      </w:r>
    </w:p>
    <w:p w:rsidR="00590AC8" w:rsidRDefault="004F1B71">
      <w:pPr>
        <w:rPr>
          <w:rFonts w:cs="Arial"/>
        </w:rPr>
      </w:pPr>
      <w:r>
        <w:rPr>
          <w:rFonts w:cs="Arial"/>
        </w:rPr>
        <w:br w:type="page"/>
      </w:r>
      <w:bookmarkEnd w:id="4"/>
    </w:p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bookmarkStart w:id="5" w:name="_Toc215588542"/>
      <w:bookmarkStart w:id="6" w:name="_Hlk161838033"/>
      <w:bookmarkStart w:id="7" w:name="_Hlk236231119"/>
      <w:r>
        <w:rPr>
          <w:rFonts w:ascii="Arial" w:hAnsi="Arial" w:cs="Arial"/>
          <w:b/>
          <w:color w:val="auto"/>
          <w:sz w:val="24"/>
          <w:szCs w:val="24"/>
        </w:rPr>
        <w:lastRenderedPageBreak/>
        <w:t>1.1 Problematização</w:t>
      </w:r>
      <w:bookmarkEnd w:id="5"/>
    </w:p>
    <w:bookmarkEnd w:id="6"/>
    <w:bookmarkEnd w:id="7"/>
    <w:p w:rsidR="00590AC8" w:rsidRDefault="00590AC8">
      <w:pPr>
        <w:ind w:firstLine="0"/>
        <w:rPr>
          <w:rFonts w:cs="Arial"/>
          <w:szCs w:val="24"/>
        </w:rPr>
      </w:pPr>
    </w:p>
    <w:p w:rsidR="00590AC8" w:rsidRDefault="004F1B71">
      <w:pPr>
        <w:ind w:firstLine="708"/>
        <w:rPr>
          <w:lang w:eastAsia="pt-BR"/>
        </w:rPr>
      </w:pPr>
      <w:r>
        <w:rPr>
          <w:lang w:eastAsia="pt-BR"/>
        </w:rPr>
        <w:t>O cenário da gestão pública no Brasil é marcado pela desconfiança quanto a qualidade da manutenção do espaço urbano. A garantia de ambientes públicos seguros e funcionais esbarra, principalmente, na barreira operacional causada pelo de</w:t>
      </w:r>
      <w:r>
        <w:rPr>
          <w:lang w:eastAsia="pt-BR"/>
        </w:rPr>
        <w:t>scompasso entre as demandas populacionais e a eficiência dos serviços de zeladoria. Atualmente, os cronogramas de manutenção não acompanham o ritmo de degradação das vias e equipamentos básicos. Como o orçamento municipal precisa cobrir saúde, educação e s</w:t>
      </w:r>
      <w:r>
        <w:rPr>
          <w:lang w:eastAsia="pt-BR"/>
        </w:rPr>
        <w:t>egurança, sobram poucos recursos para a prevenção urbana, tornando difícil manter a infraestrutura adequada, fazendo com que promessas de reformas não sejam cumpridas.</w:t>
      </w:r>
    </w:p>
    <w:p w:rsidR="00590AC8" w:rsidRDefault="004F1B71">
      <w:pPr>
        <w:rPr>
          <w:lang w:eastAsia="pt-BR"/>
        </w:rPr>
      </w:pPr>
      <w:r>
        <w:rPr>
          <w:lang w:eastAsia="pt-BR"/>
        </w:rPr>
        <w:t>O acúmulo de problemas em áreas essenciais faz com que muitas comunidades adotem estraté</w:t>
      </w:r>
      <w:r>
        <w:rPr>
          <w:lang w:eastAsia="pt-BR"/>
        </w:rPr>
        <w:t>gias de sobrevivência, convivendo com bueiros entupidos, iluminação precária e vias esburacadas. Essa realidade, embora comum, prejudica a mobilidade dos cidadãos e contribui para o aumento de enchentes e doenças. Assim, mesmo sem sofrer acidentes graves d</w:t>
      </w:r>
      <w:r>
        <w:rPr>
          <w:lang w:eastAsia="pt-BR"/>
        </w:rPr>
        <w:t>iariamente, muitas pessoas vivem sob constante sensação de insegurança e vulnerabilidade. Além disso, há falta de ferramentas tecnológicas eficazes que ajudem a fiscalizar, relatar e priorizar as ações de reparo dentro das limitações orçamentárias dos muni</w:t>
      </w:r>
      <w:r>
        <w:rPr>
          <w:lang w:eastAsia="pt-BR"/>
        </w:rPr>
        <w:t>cípios.</w:t>
      </w:r>
    </w:p>
    <w:p w:rsidR="00590AC8" w:rsidRDefault="004F1B71">
      <w:pPr>
        <w:rPr>
          <w:rFonts w:cs="Arial"/>
          <w:szCs w:val="24"/>
        </w:rPr>
      </w:pPr>
      <w:r>
        <w:rPr>
          <w:lang w:eastAsia="pt-BR"/>
        </w:rPr>
        <w:t>De que maneira o desenvolvimento de uma plataforma digital colaborativa focada na otimização de chamados pode auxiliar municípios que vivem com orçamentos restritos a conciliar as necessidades de manutenção urbana com as limitações impostas pela fa</w:t>
      </w:r>
      <w:r>
        <w:rPr>
          <w:lang w:eastAsia="pt-BR"/>
        </w:rPr>
        <w:t>lta de comunicação pública no Brasil?</w:t>
      </w:r>
      <w:r>
        <w:rPr>
          <w:rFonts w:cs="Arial"/>
          <w:szCs w:val="24"/>
        </w:rPr>
        <w:t xml:space="preserve"> </w:t>
      </w:r>
    </w:p>
    <w:p w:rsidR="00590AC8" w:rsidRDefault="004F1B71">
      <w:pPr>
        <w:rPr>
          <w:rFonts w:cs="Arial"/>
          <w:szCs w:val="24"/>
        </w:rPr>
      </w:pPr>
      <w:r>
        <w:rPr>
          <w:rFonts w:cs="Arial"/>
          <w:szCs w:val="24"/>
        </w:rPr>
        <w:br w:type="page"/>
      </w:r>
    </w:p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bookmarkStart w:id="8" w:name="_Toc215588543"/>
      <w:bookmarkStart w:id="9" w:name="_Hlk236231290"/>
      <w:r>
        <w:rPr>
          <w:rFonts w:ascii="Arial" w:hAnsi="Arial" w:cs="Arial"/>
          <w:b/>
          <w:color w:val="auto"/>
          <w:sz w:val="24"/>
          <w:szCs w:val="24"/>
        </w:rPr>
        <w:lastRenderedPageBreak/>
        <w:t>1.2 Motivação</w:t>
      </w:r>
      <w:bookmarkEnd w:id="8"/>
    </w:p>
    <w:bookmarkEnd w:id="9"/>
    <w:p w:rsidR="00590AC8" w:rsidRDefault="00590AC8"/>
    <w:p w:rsidR="00590AC8" w:rsidRDefault="004F1B71">
      <w:r>
        <w:t>  A motivação para o desenvolvimento deste trabalho está diretamente relacionada ao acúmulo de reclamações referentes à manutenção pública. Esse cenário mostra que existe uma grande barreira na comuni</w:t>
      </w:r>
      <w:r>
        <w:t>cação entre os moradores e as prefeituras. Os canais tradicionais de atendimento costumam ser lentos, cheios de burocracia e não permitem que o cidadão acompanhe de perto o que está sendo feito para resolver o seu problema, prejudicando principalmente quem</w:t>
      </w:r>
      <w:r>
        <w:t xml:space="preserve"> vive nos bairros mais afastados.</w:t>
      </w:r>
    </w:p>
    <w:p w:rsidR="00590AC8" w:rsidRDefault="004F1B71">
      <w:r>
        <w:t>Diante do grande volume de queixas sem resposta sobre falta de iluminação, buracos nas ruas e pontos de ônibus quebrados, surgiu a oportunidade de usar a tecnologia para ajudar a mudar essa realidade. A intenção de transfo</w:t>
      </w:r>
      <w:r>
        <w:t>rmar esse monte de reclamações soltas em informações organizadas e visíveis foi o que motivou a criação de um aplicativo. A ideia é criar um espaço único onde as pessoas possam registrar os problemas e acompanhar o status de cada um de forma clara.</w:t>
      </w:r>
    </w:p>
    <w:p w:rsidR="00590AC8" w:rsidRDefault="004F1B71">
      <w:r>
        <w:t> Assim,</w:t>
      </w:r>
      <w:r>
        <w:t xml:space="preserve"> o desenvolvimento deste projeto se justifica pela vontade de transformar a insatisfação da população em uma participação ativa na melhoria do próprio bairro. Com a criação desse sistema prático e fácil de usar, busca-se provar que as ferramentas digitais </w:t>
      </w:r>
      <w:r>
        <w:t>podem ser grandes aliadas do cidadão, ajudando a cobrar o poder público e agilizando a solução dos problemas do dia a dia nas cidades.</w:t>
      </w:r>
      <w:r>
        <w:br w:type="page"/>
      </w:r>
    </w:p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bookmarkStart w:id="10" w:name="_Toc215588544"/>
      <w:bookmarkStart w:id="11" w:name="_Hlk236231317"/>
      <w:r>
        <w:rPr>
          <w:rFonts w:ascii="Arial" w:hAnsi="Arial" w:cs="Arial"/>
          <w:b/>
          <w:color w:val="auto"/>
          <w:sz w:val="24"/>
          <w:szCs w:val="24"/>
        </w:rPr>
        <w:lastRenderedPageBreak/>
        <w:t>1.3 Desafios</w:t>
      </w:r>
      <w:bookmarkEnd w:id="10"/>
    </w:p>
    <w:bookmarkEnd w:id="11"/>
    <w:p w:rsidR="00590AC8" w:rsidRDefault="00590AC8"/>
    <w:p w:rsidR="00590AC8" w:rsidRDefault="004F1B71">
      <w:r>
        <w:t>No desenvolvimento deste trabalho, serão enfrentados diversos desafios relacionados à criação de um sistem</w:t>
      </w:r>
      <w:r>
        <w:t>a de auxílio e gerenciamento de ocorrências urbanas. O sistema deverá ser capaz de atender a diferentes casos dos usuários, sendo acessível, autoexplicativo, eficiente e devidamente otimizado, de modo a suprir suas necessidades de forma prática.</w:t>
      </w:r>
    </w:p>
    <w:p w:rsidR="00590AC8" w:rsidRDefault="004F1B71">
      <w:pPr>
        <w:rPr>
          <w:b/>
          <w:szCs w:val="24"/>
        </w:rPr>
        <w:sectPr w:rsidR="00590AC8">
          <w:headerReference w:type="default" r:id="rId11"/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  <w:r>
        <w:t>Entre os principais obstáculos, destaca-se a comunicação com órgãos públicos, a integração de um sistema de localização, a implementação de relatório</w:t>
      </w:r>
      <w:r>
        <w:t>s de status, além de entender quais são os problemas urbanos que realmente podem ser denunciados e resolvidos, garantindo que os usuários sejam reais e impedindo denúncias e respostas falsas, sempre promovendo a participação cidadã na melhoria da cidade. A</w:t>
      </w:r>
      <w:r>
        <w:t>dicionalmente, é fundamental que o sistema seja intuitivo, especialmente para usuários com pouca familiaridade com tecnologia. Dessa forma, o desenvolvimento deverá priorizar um ambiente seguro, eficaz e com layout simples, favorecendo a compreensão e a us</w:t>
      </w:r>
      <w:r>
        <w:t>abilidade.</w:t>
      </w:r>
    </w:p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bookmarkStart w:id="12" w:name="_Toc215588545"/>
      <w:bookmarkStart w:id="13" w:name="_Hlk236231337"/>
      <w:r>
        <w:rPr>
          <w:rFonts w:ascii="Arial" w:hAnsi="Arial" w:cs="Arial"/>
          <w:b/>
          <w:color w:val="auto"/>
          <w:sz w:val="24"/>
          <w:szCs w:val="24"/>
        </w:rPr>
        <w:lastRenderedPageBreak/>
        <w:t>1.4 Objetivos</w:t>
      </w:r>
      <w:bookmarkEnd w:id="12"/>
    </w:p>
    <w:bookmarkEnd w:id="13"/>
    <w:p w:rsidR="00590AC8" w:rsidRDefault="00590AC8">
      <w:pPr>
        <w:ind w:firstLine="0"/>
        <w:rPr>
          <w:rFonts w:cs="Arial"/>
        </w:r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4" w:name="_Toc215588546"/>
      <w:bookmarkStart w:id="15" w:name="_Hlk236231350"/>
      <w:r>
        <w:rPr>
          <w:rFonts w:cs="Arial"/>
        </w:rPr>
        <w:t>1.4.1 Objetivos Gerais</w:t>
      </w:r>
      <w:bookmarkEnd w:id="14"/>
    </w:p>
    <w:bookmarkEnd w:id="15"/>
    <w:p w:rsidR="00590AC8" w:rsidRDefault="004F1B71">
      <w:pPr>
        <w:pStyle w:val="Textbody"/>
        <w:rPr>
          <w:lang w:eastAsia="pt-BR"/>
        </w:rPr>
      </w:pPr>
      <w:r>
        <w:rPr>
          <w:lang w:eastAsia="pt-BR"/>
        </w:rPr>
        <w:t xml:space="preserve">Criar um sistema que permite a população denunciar problemas urbanos (buracos no asfalto, semáforos queimados, lixo em local proibido e coisas do gênero), o mesmo registra a localização do problema, a data </w:t>
      </w:r>
      <w:r>
        <w:rPr>
          <w:lang w:eastAsia="pt-BR"/>
        </w:rPr>
        <w:t>da denúncia e envia um e-mail para os órgãos competentes.</w:t>
      </w:r>
    </w:p>
    <w:p w:rsidR="00590AC8" w:rsidRDefault="004F1B71">
      <w:pPr>
        <w:pStyle w:val="Textbody"/>
      </w:pPr>
      <w:r>
        <w:rPr>
          <w:lang w:eastAsia="pt-BR"/>
        </w:rPr>
        <w:t>    O sistema deve ajudar a população a denunciar e a cobrar uma solução dos órgãos competentes com mais rapidez, sendo um meio de comunicação entre a população e aos órgãos públicos</w:t>
      </w:r>
      <w:r>
        <w:t>.</w:t>
      </w:r>
    </w:p>
    <w:p w:rsidR="00590AC8" w:rsidRDefault="00590AC8">
      <w:pPr>
        <w:pStyle w:val="PargrafodaLista"/>
        <w:spacing w:after="160" w:line="257" w:lineRule="auto"/>
        <w:ind w:left="0" w:firstLine="0"/>
        <w:rPr>
          <w:rFonts w:cs="Arial"/>
          <w:color w:val="000000" w:themeColor="text1"/>
        </w:rPr>
      </w:pPr>
    </w:p>
    <w:p w:rsidR="00590AC8" w:rsidRDefault="004F1B71">
      <w:pPr>
        <w:pStyle w:val="PargrafodaLista"/>
        <w:numPr>
          <w:ilvl w:val="2"/>
          <w:numId w:val="2"/>
        </w:numPr>
        <w:ind w:left="0" w:firstLine="567"/>
        <w:outlineLvl w:val="2"/>
        <w:rPr>
          <w:rFonts w:cs="Arial"/>
          <w:b/>
          <w:bCs/>
          <w:color w:val="000000" w:themeColor="text1"/>
        </w:rPr>
      </w:pPr>
      <w:bookmarkStart w:id="16" w:name="_Hlk236231455"/>
      <w:r>
        <w:rPr>
          <w:rFonts w:cs="Arial"/>
          <w:b/>
          <w:bCs/>
          <w:color w:val="000000" w:themeColor="text1"/>
        </w:rPr>
        <w:t>Objetivos Esp</w:t>
      </w:r>
      <w:r>
        <w:rPr>
          <w:rFonts w:cs="Arial"/>
          <w:b/>
          <w:bCs/>
          <w:color w:val="000000" w:themeColor="text1"/>
        </w:rPr>
        <w:t>ecíficos</w:t>
      </w:r>
    </w:p>
    <w:bookmarkEnd w:id="16"/>
    <w:p w:rsidR="00590AC8" w:rsidRDefault="00590AC8">
      <w:pPr>
        <w:ind w:firstLine="0"/>
        <w:rPr>
          <w:rFonts w:cs="Arial"/>
          <w:b/>
          <w:bCs/>
          <w:color w:val="000000" w:themeColor="text1"/>
        </w:rPr>
      </w:pPr>
    </w:p>
    <w:p w:rsidR="00590AC8" w:rsidRDefault="004F1B71">
      <w:pPr>
        <w:pStyle w:val="Topicos"/>
      </w:pPr>
      <w:r>
        <w:t>Informar os canais de comunicação e os órgãos competentes para a população poder realizar suas denúncias.</w:t>
      </w:r>
    </w:p>
    <w:p w:rsidR="00590AC8" w:rsidRDefault="004F1B71">
      <w:pPr>
        <w:pStyle w:val="Topicos"/>
      </w:pPr>
      <w:r>
        <w:t>Enviar um e-mail para os órgãos competentes informando sobre a denúncia realizada pela população.</w:t>
      </w:r>
    </w:p>
    <w:p w:rsidR="00590AC8" w:rsidRDefault="004F1B71">
      <w:pPr>
        <w:pStyle w:val="Topicos"/>
      </w:pPr>
      <w:r>
        <w:t>Permitir a população acompanhar o estado d</w:t>
      </w:r>
      <w:r>
        <w:t>a solicitação (a solicitação para os órgãos responsáveis, a resposta do órgão responsável, e todo o processo até a resolução do problema identificado pela população).</w:t>
      </w:r>
    </w:p>
    <w:p w:rsidR="00590AC8" w:rsidRDefault="004F1B71">
      <w:pPr>
        <w:pStyle w:val="Topicos"/>
      </w:pPr>
      <w:r>
        <w:t>Permitir a resposta do órgão competente sobre o processo da resolução do problema.</w:t>
      </w:r>
    </w:p>
    <w:p w:rsidR="00590AC8" w:rsidRDefault="004F1B71">
      <w:pPr>
        <w:pStyle w:val="Topicos"/>
      </w:pPr>
      <w:r>
        <w:t>Permit</w:t>
      </w:r>
      <w:r>
        <w:t>ir a população compartilhar suas denúncias nas redes sociais.</w:t>
      </w:r>
    </w:p>
    <w:p w:rsidR="00590AC8" w:rsidRDefault="004F1B71">
      <w:pPr>
        <w:pStyle w:val="Topicos"/>
      </w:pPr>
      <w:r>
        <w:t>Permitir a população enviar fotos e vídeos da denúncia.</w:t>
      </w:r>
    </w:p>
    <w:p w:rsidR="00590AC8" w:rsidRDefault="004F1B71">
      <w:pPr>
        <w:pStyle w:val="Topicos"/>
      </w:pPr>
      <w:r>
        <w:t>Permitir a população informar o estado do processo (as respostas que obteve dos órgãos competentes).</w:t>
      </w:r>
    </w:p>
    <w:p w:rsidR="007F331B" w:rsidRPr="007F331B" w:rsidRDefault="004F1B71" w:rsidP="007F331B">
      <w:pPr>
        <w:rPr>
          <w:rFonts w:cs="Arial"/>
          <w:color w:val="000000" w:themeColor="text1"/>
        </w:rPr>
      </w:pPr>
      <w:r>
        <w:br w:type="page"/>
      </w:r>
    </w:p>
    <w:p w:rsidR="00590AC8" w:rsidRDefault="004F1B71">
      <w:pPr>
        <w:pStyle w:val="Ttulo1"/>
        <w:rPr>
          <w:rFonts w:cs="Arial"/>
          <w:bCs/>
          <w:szCs w:val="28"/>
        </w:rPr>
      </w:pPr>
      <w:bookmarkStart w:id="17" w:name="_Toc215588547"/>
      <w:r>
        <w:rPr>
          <w:rFonts w:cs="Arial"/>
          <w:bCs/>
          <w:szCs w:val="28"/>
        </w:rPr>
        <w:lastRenderedPageBreak/>
        <w:t xml:space="preserve">2. </w:t>
      </w:r>
      <w:bookmarkStart w:id="18" w:name="_Hlk236232028"/>
      <w:r>
        <w:rPr>
          <w:rFonts w:cs="Arial"/>
          <w:bCs/>
          <w:szCs w:val="28"/>
        </w:rPr>
        <w:t>REFERÊNCIAL TEÓRICO</w:t>
      </w:r>
      <w:bookmarkEnd w:id="17"/>
      <w:bookmarkEnd w:id="18"/>
    </w:p>
    <w:p w:rsidR="00590AC8" w:rsidRDefault="004F1B71">
      <w:pPr>
        <w:pStyle w:val="Ttulo2"/>
        <w:ind w:firstLine="0"/>
        <w:rPr>
          <w:rFonts w:ascii="Arial" w:hAnsi="Arial" w:cs="Arial"/>
          <w:color w:val="auto"/>
          <w:sz w:val="24"/>
          <w:szCs w:val="24"/>
        </w:rPr>
      </w:pPr>
      <w:bookmarkStart w:id="19" w:name="_Toc215588548"/>
      <w:bookmarkStart w:id="20" w:name="_Hlk236231899"/>
      <w:r>
        <w:rPr>
          <w:rFonts w:ascii="Arial" w:hAnsi="Arial" w:cs="Arial"/>
          <w:b/>
          <w:color w:val="auto"/>
          <w:sz w:val="24"/>
          <w:szCs w:val="24"/>
        </w:rPr>
        <w:t>2.1</w:t>
      </w:r>
      <w:r>
        <w:rPr>
          <w:rFonts w:ascii="Arial" w:hAnsi="Arial" w:cs="Arial"/>
          <w:color w:val="auto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  <w:szCs w:val="24"/>
        </w:rPr>
        <w:t>Estudo da Viabilidade</w:t>
      </w:r>
      <w:bookmarkEnd w:id="19"/>
    </w:p>
    <w:bookmarkEnd w:id="20"/>
    <w:p w:rsidR="00590AC8" w:rsidRDefault="00590AC8">
      <w:pPr>
        <w:rPr>
          <w:rFonts w:cs="Arial"/>
        </w:rPr>
      </w:pPr>
    </w:p>
    <w:p w:rsidR="00590AC8" w:rsidRDefault="004F1B71" w:rsidP="007F331B">
      <w:pPr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>Nosso Trabalho de Conclusão de Curso é viável</w:t>
      </w:r>
      <w:r>
        <w:rPr>
          <w:rFonts w:cs="Arial"/>
          <w:color w:val="000000" w:themeColor="text1"/>
        </w:rPr>
        <w:t xml:space="preserve"> embora </w:t>
      </w:r>
      <w:r w:rsidR="007F331B">
        <w:rPr>
          <w:rFonts w:cs="Arial"/>
          <w:color w:val="000000" w:themeColor="text1"/>
        </w:rPr>
        <w:t>difícil</w:t>
      </w:r>
      <w:r>
        <w:rPr>
          <w:rFonts w:cs="Arial"/>
          <w:color w:val="000000" w:themeColor="text1"/>
        </w:rPr>
        <w:t>, pois tem como objetivo desenvolver uma plataforma digital voltada ao registro, acompanhamento, e gestão de problemas urbanos, uma solução que una tecnologia e cidadania. O</w:t>
      </w:r>
      <w:r>
        <w:rPr>
          <w:rFonts w:cs="Arial"/>
          <w:color w:val="000000" w:themeColor="text1"/>
        </w:rPr>
        <w:t xml:space="preserve"> projeto oferece uma das melhores e mais praticas soluções para os desafios das cidades modernas: a comunicação ineficiente entre a população e os </w:t>
      </w:r>
      <w:r w:rsidR="007F331B">
        <w:rPr>
          <w:rFonts w:cs="Arial"/>
          <w:color w:val="000000" w:themeColor="text1"/>
        </w:rPr>
        <w:t>órgãos</w:t>
      </w:r>
      <w:r>
        <w:rPr>
          <w:rFonts w:cs="Arial"/>
          <w:color w:val="000000" w:themeColor="text1"/>
        </w:rPr>
        <w:t xml:space="preserve"> </w:t>
      </w:r>
      <w:r w:rsidR="007F331B">
        <w:rPr>
          <w:rFonts w:cs="Arial"/>
          <w:color w:val="000000" w:themeColor="text1"/>
        </w:rPr>
        <w:t>públicos</w:t>
      </w:r>
      <w:r>
        <w:rPr>
          <w:rFonts w:cs="Arial"/>
          <w:color w:val="000000" w:themeColor="text1"/>
        </w:rPr>
        <w:t xml:space="preserve"> </w:t>
      </w:r>
      <w:r w:rsidR="007F331B">
        <w:rPr>
          <w:rFonts w:cs="Arial"/>
          <w:color w:val="000000" w:themeColor="text1"/>
        </w:rPr>
        <w:t>responsáveis</w:t>
      </w:r>
      <w:r>
        <w:rPr>
          <w:rFonts w:cs="Arial"/>
          <w:color w:val="000000" w:themeColor="text1"/>
        </w:rPr>
        <w:t>. Com isso nossa proposta se baseia em criar uma ferramenta intuitiva que facilit</w:t>
      </w:r>
      <w:r>
        <w:rPr>
          <w:rFonts w:cs="Arial"/>
          <w:color w:val="000000" w:themeColor="text1"/>
        </w:rPr>
        <w:t>e o relato de problemas de zeladoria urbana, promovendo a transparência e a participação ativa.</w:t>
      </w:r>
    </w:p>
    <w:p w:rsidR="007F331B" w:rsidRPr="007F331B" w:rsidRDefault="007F331B" w:rsidP="007F331B">
      <w:pPr>
        <w:rPr>
          <w:rFonts w:cs="Arial"/>
          <w:color w:val="000000" w:themeColor="text1"/>
        </w:rPr>
      </w:pPr>
    </w:p>
    <w:p w:rsidR="00590AC8" w:rsidRDefault="004F1B71">
      <w:pPr>
        <w:pStyle w:val="Ttulo3"/>
        <w:numPr>
          <w:ilvl w:val="2"/>
          <w:numId w:val="3"/>
        </w:numPr>
      </w:pPr>
      <w:r>
        <w:t>V</w:t>
      </w:r>
      <w:r>
        <w:t>iabilidade Técnica</w:t>
      </w:r>
    </w:p>
    <w:p w:rsidR="00590AC8" w:rsidRDefault="004F1B71">
      <w:r>
        <w:t xml:space="preserve">Do ponto de vista técnico, o projeto é totalmente </w:t>
      </w:r>
      <w:r w:rsidR="007F331B">
        <w:t>viável</w:t>
      </w:r>
      <w:r>
        <w:t xml:space="preserve">, O desenvolvimento será estruturado em </w:t>
      </w:r>
      <w:r w:rsidR="007F331B">
        <w:t>três</w:t>
      </w:r>
      <w:r>
        <w:t xml:space="preserve"> frentes, uma aplicação web responsiva,</w:t>
      </w:r>
      <w:r>
        <w:t xml:space="preserve"> um banco de dados relacional capas de guardar </w:t>
      </w:r>
      <w:r w:rsidR="007F331B">
        <w:t>fotos, vídeos</w:t>
      </w:r>
      <w:r>
        <w:t xml:space="preserve"> e localizações, e um aplicativo mobile intuitivo.</w:t>
      </w:r>
    </w:p>
    <w:p w:rsidR="00590AC8" w:rsidRDefault="00590AC8"/>
    <w:p w:rsidR="00590AC8" w:rsidRDefault="004F1B71">
      <w:pPr>
        <w:pStyle w:val="Ttulo3"/>
        <w:numPr>
          <w:ilvl w:val="2"/>
          <w:numId w:val="3"/>
        </w:numPr>
      </w:pPr>
      <w:r>
        <w:t xml:space="preserve">Viabilidade </w:t>
      </w:r>
      <w:r w:rsidR="007F331B">
        <w:t>Econômica</w:t>
      </w:r>
    </w:p>
    <w:p w:rsidR="00590AC8" w:rsidRDefault="004F1B71">
      <w:r>
        <w:t xml:space="preserve">Em relação com a parte </w:t>
      </w:r>
      <w:r w:rsidR="007F331B">
        <w:t>econômica</w:t>
      </w:r>
      <w:r>
        <w:t xml:space="preserve">, os custos iniciais são quase nulos, sendo apenas referentes a hospedagem dos servidores, </w:t>
      </w:r>
      <w:r>
        <w:t>o que pode ser resolvido com hospedagens com planos gratuitos para estudantes como o cloud.</w:t>
      </w:r>
    </w:p>
    <w:p w:rsidR="00590AC8" w:rsidRDefault="00590AC8">
      <w:pPr>
        <w:ind w:firstLine="0"/>
      </w:pPr>
    </w:p>
    <w:p w:rsidR="00590AC8" w:rsidRDefault="004F1B71">
      <w:pPr>
        <w:pStyle w:val="Ttulo3"/>
        <w:numPr>
          <w:ilvl w:val="2"/>
          <w:numId w:val="3"/>
        </w:numPr>
      </w:pPr>
      <w:r>
        <w:t>Viabilidade Operacional</w:t>
      </w:r>
    </w:p>
    <w:p w:rsidR="00590AC8" w:rsidRDefault="004F1B71">
      <w:r>
        <w:t xml:space="preserve">Referente ao manuseamento do sistema, ele </w:t>
      </w:r>
      <w:r w:rsidR="007F331B">
        <w:t>será</w:t>
      </w:r>
      <w:r>
        <w:t xml:space="preserve"> em esboço inicial leve, o que permitiria até mesmos celulares antigos executarem o sistema s</w:t>
      </w:r>
      <w:r>
        <w:t>em problemas.</w:t>
      </w:r>
    </w:p>
    <w:p w:rsidR="00590AC8" w:rsidRDefault="00590AC8"/>
    <w:p w:rsidR="00590AC8" w:rsidRDefault="004F1B71">
      <w:pPr>
        <w:pStyle w:val="Ttulo3"/>
        <w:numPr>
          <w:ilvl w:val="2"/>
          <w:numId w:val="3"/>
        </w:numPr>
      </w:pPr>
      <w:r>
        <w:t>Viabilidade Legal</w:t>
      </w:r>
    </w:p>
    <w:p w:rsidR="00590AC8" w:rsidRDefault="004F1B71" w:rsidP="007F331B">
      <w:r>
        <w:t xml:space="preserve">Nesse aspecto, o sistema </w:t>
      </w:r>
      <w:r w:rsidR="007F331B">
        <w:t>será</w:t>
      </w:r>
      <w:r>
        <w:t xml:space="preserve"> desenvolvido em conformidade com a LGPD, garantindo anonimato opcional do cidadão que denuncia, e segurança das informações armazenadas, sendo o </w:t>
      </w:r>
      <w:r w:rsidR="007F331B">
        <w:t>único</w:t>
      </w:r>
      <w:r>
        <w:t xml:space="preserve"> problema a metodologia quanto ao recebimen</w:t>
      </w:r>
      <w:r>
        <w:t xml:space="preserve">to de </w:t>
      </w:r>
      <w:r w:rsidR="007F331B">
        <w:t>denúncias</w:t>
      </w:r>
      <w:r>
        <w:t xml:space="preserve"> por parte dos </w:t>
      </w:r>
      <w:r w:rsidR="007F331B">
        <w:t>órgãos</w:t>
      </w:r>
      <w:r>
        <w:t xml:space="preserve"> </w:t>
      </w:r>
      <w:r w:rsidR="007F331B">
        <w:t>responsáveis</w:t>
      </w:r>
      <w:r>
        <w:t xml:space="preserve">, o que dificultara o acesso direto a pessoas relacionadas com a natureza das </w:t>
      </w:r>
      <w:r w:rsidR="007F331B">
        <w:t>denúncias</w:t>
      </w:r>
      <w:r>
        <w:t xml:space="preserve">, o que será </w:t>
      </w:r>
      <w:r>
        <w:lastRenderedPageBreak/>
        <w:t xml:space="preserve">mitigado através da comunicação com jornais regionais para dar visibilidade aos problemas que se encontram </w:t>
      </w:r>
      <w:r>
        <w:t>dentro das cidades.</w:t>
      </w:r>
    </w:p>
    <w:p w:rsidR="00590AC8" w:rsidRDefault="004F1B71">
      <w:pPr>
        <w:pStyle w:val="Ttulo1"/>
        <w:rPr>
          <w:rFonts w:cs="Arial"/>
          <w:bCs/>
          <w:szCs w:val="28"/>
        </w:rPr>
      </w:pPr>
      <w:r>
        <w:rPr>
          <w:rFonts w:cs="Arial"/>
          <w:bCs/>
          <w:szCs w:val="28"/>
        </w:rPr>
        <w:br w:type="page"/>
      </w:r>
    </w:p>
    <w:p w:rsidR="00590AC8" w:rsidRDefault="004F1B71">
      <w:pPr>
        <w:pStyle w:val="Ttulo1"/>
        <w:rPr>
          <w:rFonts w:cs="Arial"/>
          <w:bCs/>
          <w:szCs w:val="28"/>
        </w:rPr>
      </w:pPr>
      <w:bookmarkStart w:id="21" w:name="_Toc215588549"/>
      <w:bookmarkStart w:id="22" w:name="_Hlk236232135"/>
      <w:r>
        <w:rPr>
          <w:rFonts w:cs="Arial"/>
          <w:bCs/>
          <w:szCs w:val="28"/>
        </w:rPr>
        <w:lastRenderedPageBreak/>
        <w:t>3. METODOLOGIAS DE PESQUISA</w:t>
      </w:r>
      <w:bookmarkEnd w:id="21"/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23" w:name="_Toc215588550"/>
      <w:bookmarkStart w:id="24" w:name="_Hlk236232146"/>
      <w:bookmarkEnd w:id="22"/>
      <w:r>
        <w:rPr>
          <w:rFonts w:ascii="Arial" w:hAnsi="Arial" w:cs="Arial"/>
          <w:b/>
          <w:color w:val="auto"/>
          <w:sz w:val="24"/>
          <w:szCs w:val="24"/>
        </w:rPr>
        <w:t>3.1</w:t>
      </w:r>
      <w:r>
        <w:rPr>
          <w:rFonts w:ascii="Arial" w:hAnsi="Arial" w:cs="Arial"/>
          <w:color w:val="auto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  <w:szCs w:val="24"/>
        </w:rPr>
        <w:t>Pesquisa de Campo</w:t>
      </w:r>
      <w:bookmarkEnd w:id="23"/>
    </w:p>
    <w:p w:rsidR="00590AC8" w:rsidRDefault="00590AC8">
      <w:pPr>
        <w:ind w:firstLine="0"/>
        <w:rPr>
          <w:rFonts w:cs="Arial"/>
        </w:rPr>
      </w:pPr>
      <w:bookmarkStart w:id="25" w:name="_Hlk229577288"/>
      <w:bookmarkEnd w:id="24"/>
    </w:p>
    <w:p w:rsidR="00590AC8" w:rsidRDefault="004F1B71">
      <w:pPr>
        <w:pStyle w:val="Legenda"/>
        <w:ind w:firstLine="0"/>
        <w:jc w:val="center"/>
        <w:rPr>
          <w:rFonts w:cs="Arial"/>
          <w:i w:val="0"/>
          <w:color w:val="000000" w:themeColor="text1"/>
          <w:sz w:val="28"/>
        </w:rPr>
      </w:pPr>
      <w:bookmarkStart w:id="26" w:name="_Toc215586052"/>
      <w:r>
        <w:rPr>
          <w:rFonts w:cs="Arial"/>
          <w:i w:val="0"/>
          <w:color w:val="000000" w:themeColor="text1"/>
          <w:sz w:val="20"/>
        </w:rPr>
        <w:t xml:space="preserve">Gráfico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– Primeira Pergunta</w:t>
      </w:r>
      <w:bookmarkEnd w:id="26"/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cs="Arial"/>
          <w:noProof/>
        </w:rPr>
        <w:drawing>
          <wp:inline distT="0" distB="0" distL="0" distR="0">
            <wp:extent cx="5760085" cy="2420620"/>
            <wp:effectExtent l="0" t="0" r="0" b="0"/>
            <wp:docPr id="15" name="Imagem 15" descr="C:\Users\alunoinfo.DESKTOP-FFTGG6Q\AppData\Local\Microsoft\Windows\INetCache\Content.MSO\5F805760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m 15" descr="C:\Users\alunoinfo.DESKTOP-FFTGG6Q\AppData\Local\Microsoft\Windows\INetCache\Content.MSO\5F805760.tmp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420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eastAsia="Segoe UI" w:cs="Arial"/>
          <w:sz w:val="20"/>
          <w:szCs w:val="24"/>
        </w:rPr>
        <w:t xml:space="preserve"> Fonte: Do próprio autor (2026)</w:t>
      </w:r>
    </w:p>
    <w:p w:rsidR="00590AC8" w:rsidRDefault="00590AC8">
      <w:pPr>
        <w:pStyle w:val="Legenda"/>
        <w:ind w:firstLine="0"/>
        <w:rPr>
          <w:rFonts w:cs="Arial"/>
          <w:i w:val="0"/>
          <w:iCs w:val="0"/>
          <w:color w:val="auto"/>
          <w:sz w:val="24"/>
          <w:szCs w:val="22"/>
        </w:rPr>
      </w:pPr>
    </w:p>
    <w:p w:rsidR="00590AC8" w:rsidRDefault="004F1B71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7" w:name="_Toc215586053"/>
      <w:r>
        <w:rPr>
          <w:rFonts w:cs="Arial"/>
          <w:i w:val="0"/>
          <w:color w:val="000000" w:themeColor="text1"/>
          <w:sz w:val="20"/>
        </w:rPr>
        <w:t xml:space="preserve">Gráfico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2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Segunda Pergunta</w:t>
      </w:r>
      <w:bookmarkEnd w:id="27"/>
    </w:p>
    <w:p w:rsidR="00590AC8" w:rsidRDefault="004F1B71">
      <w:r>
        <w:rPr>
          <w:noProof/>
        </w:rPr>
        <w:drawing>
          <wp:inline distT="0" distB="0" distL="0" distR="0">
            <wp:extent cx="5760085" cy="2420620"/>
            <wp:effectExtent l="0" t="0" r="0" b="0"/>
            <wp:docPr id="23" name="Imagem 23" descr="C:\Users\alunoinfo.DESKTOP-FFTGG6Q\AppData\Local\Microsoft\Windows\INetCache\Content.MSO\E839946E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m 23" descr="C:\Users\alunoinfo.DESKTOP-FFTGG6Q\AppData\Local\Microsoft\Windows\INetCache\Content.MSO\E839946E.tmp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420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8" w:name="_Toc215586054"/>
      <w:r>
        <w:rPr>
          <w:rFonts w:cs="Arial"/>
          <w:i w:val="0"/>
          <w:color w:val="000000" w:themeColor="text1"/>
          <w:sz w:val="20"/>
        </w:rPr>
        <w:lastRenderedPageBreak/>
        <w:t xml:space="preserve">Gráfico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3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Terceira Pergunta</w:t>
      </w:r>
      <w:bookmarkEnd w:id="28"/>
    </w:p>
    <w:p w:rsidR="00590AC8" w:rsidRDefault="004F1B71">
      <w:r>
        <w:rPr>
          <w:noProof/>
        </w:rPr>
        <w:drawing>
          <wp:inline distT="0" distB="0" distL="0" distR="0">
            <wp:extent cx="5760085" cy="2420620"/>
            <wp:effectExtent l="0" t="0" r="0" b="0"/>
            <wp:docPr id="25" name="Imagem 25" descr="C:\Users\alunoinfo.DESKTOP-FFTGG6Q\AppData\Local\Microsoft\Windows\INetCache\Content.MSO\5983EAAC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m 25" descr="C:\Users\alunoinfo.DESKTOP-FFTGG6Q\AppData\Local\Microsoft\Windows\INetCache\Content.MSO\5983EAAC.tmp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420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9" w:name="_Toc215586055"/>
      <w:r>
        <w:rPr>
          <w:rFonts w:cs="Arial"/>
          <w:i w:val="0"/>
          <w:color w:val="000000" w:themeColor="text1"/>
          <w:sz w:val="20"/>
        </w:rPr>
        <w:t xml:space="preserve">Gráfico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4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Quarta Pergunta</w:t>
      </w:r>
      <w:bookmarkEnd w:id="29"/>
    </w:p>
    <w:p w:rsidR="00590AC8" w:rsidRDefault="004F1B71">
      <w:r>
        <w:rPr>
          <w:noProof/>
        </w:rPr>
        <w:drawing>
          <wp:inline distT="0" distB="0" distL="0" distR="0">
            <wp:extent cx="5760085" cy="2734945"/>
            <wp:effectExtent l="0" t="0" r="0" b="8255"/>
            <wp:docPr id="26" name="Imagem 26" descr="C:\Users\alunoinfo.DESKTOP-FFTGG6Q\AppData\Local\Microsoft\Windows\INetCache\Content.MSO\4A25219A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m 26" descr="C:\Users\alunoinfo.DESKTOP-FFTGG6Q\AppData\Local\Microsoft\Windows\INetCache\Content.MSO\4A25219A.tmp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3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pStyle w:val="Legenda"/>
        <w:ind w:firstLine="0"/>
        <w:jc w:val="center"/>
        <w:rPr>
          <w:rFonts w:cs="Arial"/>
        </w:rPr>
      </w:pPr>
    </w:p>
    <w:p w:rsidR="00590AC8" w:rsidRDefault="004F1B71">
      <w:pPr>
        <w:pStyle w:val="Legenda"/>
        <w:numPr>
          <w:ilvl w:val="0"/>
          <w:numId w:val="1"/>
        </w:numPr>
        <w:rPr>
          <w:rFonts w:cs="Arial"/>
          <w:i w:val="0"/>
          <w:color w:val="000000" w:themeColor="text1"/>
          <w:sz w:val="20"/>
        </w:rPr>
      </w:pPr>
      <w:bookmarkStart w:id="30" w:name="_Toc215586056"/>
      <w:r>
        <w:rPr>
          <w:rFonts w:cs="Arial"/>
          <w:i w:val="0"/>
          <w:color w:val="000000" w:themeColor="text1"/>
          <w:sz w:val="20"/>
        </w:rPr>
        <w:t>Como pode ser observado no gráfico, a maior parcela das pessoas não tem uma ro</w:t>
      </w:r>
      <w:r>
        <w:rPr>
          <w:rFonts w:cs="Arial"/>
          <w:i w:val="0"/>
          <w:color w:val="000000" w:themeColor="text1"/>
          <w:sz w:val="20"/>
        </w:rPr>
        <w:t>tina alimentar saudável por falta de dinheiro ou tempo em seu dia a dia, com isso, é possível concluir que caso exista algo que seja financeiramente acessível e seja possível de incluir em sua rotina, muitas pessoas começariam a se alimentar melhor.</w:t>
      </w:r>
    </w:p>
    <w:p w:rsidR="00590AC8" w:rsidRDefault="00590AC8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</w:p>
    <w:p w:rsidR="00590AC8" w:rsidRDefault="00590AC8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</w:p>
    <w:p w:rsidR="00590AC8" w:rsidRDefault="004F1B71">
      <w:pPr>
        <w:rPr>
          <w:rFonts w:cs="Arial"/>
          <w:iCs/>
          <w:color w:val="000000" w:themeColor="text1"/>
          <w:sz w:val="20"/>
          <w:szCs w:val="18"/>
        </w:rPr>
      </w:pPr>
      <w:r>
        <w:rPr>
          <w:rFonts w:cs="Arial"/>
          <w:i/>
          <w:color w:val="000000" w:themeColor="text1"/>
          <w:sz w:val="20"/>
        </w:rPr>
        <w:br w:type="page"/>
      </w:r>
    </w:p>
    <w:p w:rsidR="00590AC8" w:rsidRDefault="004F1B71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r>
        <w:rPr>
          <w:rFonts w:cs="Arial"/>
          <w:i w:val="0"/>
          <w:color w:val="000000" w:themeColor="text1"/>
          <w:sz w:val="20"/>
        </w:rPr>
        <w:lastRenderedPageBreak/>
        <w:t xml:space="preserve">Gráfico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5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Quinta Pergunta</w:t>
      </w:r>
      <w:bookmarkEnd w:id="30"/>
    </w:p>
    <w:p w:rsidR="00590AC8" w:rsidRDefault="004F1B71">
      <w:r>
        <w:rPr>
          <w:noProof/>
        </w:rPr>
        <w:drawing>
          <wp:inline distT="0" distB="0" distL="0" distR="0">
            <wp:extent cx="5760085" cy="2923540"/>
            <wp:effectExtent l="0" t="0" r="0" b="0"/>
            <wp:docPr id="28" name="Imagem 28" descr="C:\Users\alunoinfo.DESKTOP-FFTGG6Q\AppData\Local\Microsoft\Windows\INetCache\Content.MSO\7A5FECB8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m 28" descr="C:\Users\alunoinfo.DESKTOP-FFTGG6Q\AppData\Local\Microsoft\Windows\INetCache\Content.MSO\7A5FECB8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237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rPr>
          <w:rFonts w:eastAsia="Segoe UI" w:cs="Arial"/>
          <w:sz w:val="20"/>
          <w:szCs w:val="24"/>
        </w:rPr>
      </w:pPr>
    </w:p>
    <w:p w:rsidR="00590AC8" w:rsidRDefault="004F1B71">
      <w:pPr>
        <w:pStyle w:val="PargrafodaLista"/>
        <w:numPr>
          <w:ilvl w:val="0"/>
          <w:numId w:val="1"/>
        </w:numPr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 xml:space="preserve">Com base no gráfico. É possível identificar que uma plataforma que possua um método de planejamento de dietas e um design </w:t>
      </w:r>
      <w:proofErr w:type="spellStart"/>
      <w:r>
        <w:rPr>
          <w:rFonts w:eastAsia="Segoe UI" w:cs="Arial"/>
          <w:sz w:val="20"/>
          <w:szCs w:val="24"/>
        </w:rPr>
        <w:t>gameficado</w:t>
      </w:r>
      <w:proofErr w:type="spellEnd"/>
      <w:r>
        <w:rPr>
          <w:rFonts w:eastAsia="Segoe UI" w:cs="Arial"/>
          <w:sz w:val="20"/>
          <w:szCs w:val="24"/>
        </w:rPr>
        <w:t xml:space="preserve"> com metas, seria bem recebido pelo </w:t>
      </w:r>
      <w:r>
        <w:rPr>
          <w:rFonts w:eastAsia="Segoe UI" w:cs="Arial"/>
          <w:sz w:val="20"/>
          <w:szCs w:val="24"/>
        </w:rPr>
        <w:t>público.</w:t>
      </w:r>
    </w:p>
    <w:p w:rsidR="00590AC8" w:rsidRDefault="00590AC8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ind w:firstLine="0"/>
        <w:jc w:val="center"/>
        <w:rPr>
          <w:rFonts w:cs="Arial"/>
          <w:i w:val="0"/>
          <w:color w:val="000000" w:themeColor="text1"/>
          <w:sz w:val="28"/>
        </w:rPr>
      </w:pPr>
      <w:bookmarkStart w:id="31" w:name="_Toc215586057"/>
      <w:r>
        <w:rPr>
          <w:rFonts w:cs="Arial"/>
          <w:i w:val="0"/>
          <w:color w:val="000000" w:themeColor="text1"/>
          <w:sz w:val="20"/>
        </w:rPr>
        <w:t xml:space="preserve">Gráfico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6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Sexta Pergunta</w:t>
      </w:r>
      <w:bookmarkEnd w:id="31"/>
    </w:p>
    <w:p w:rsidR="00590AC8" w:rsidRDefault="004F1B71">
      <w:pPr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cs="Arial"/>
          <w:noProof/>
          <w:sz w:val="20"/>
        </w:rPr>
        <w:drawing>
          <wp:inline distT="0" distB="0" distL="0" distR="0">
            <wp:extent cx="5760085" cy="2420620"/>
            <wp:effectExtent l="0" t="0" r="0" b="0"/>
            <wp:docPr id="29" name="Imagem 29" descr="C:\Users\alunoinfo.DESKTOP-FFTGG6Q\AppData\Local\Microsoft\Windows\INetCache\Content.MSO\92BECB86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m 29" descr="C:\Users\alunoinfo.DESKTOP-FFTGG6Q\AppData\Local\Microsoft\Windows\INetCache\Content.MSO\92BECB86.tmp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420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="Arial"/>
          <w:sz w:val="20"/>
        </w:rPr>
        <w:t xml:space="preserve"> </w:t>
      </w: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PargrafodaLista"/>
        <w:numPr>
          <w:ilvl w:val="0"/>
          <w:numId w:val="1"/>
        </w:numPr>
        <w:rPr>
          <w:rFonts w:cs="Arial"/>
          <w:sz w:val="20"/>
        </w:rPr>
      </w:pPr>
      <w:r>
        <w:rPr>
          <w:rFonts w:cs="Arial"/>
          <w:sz w:val="20"/>
        </w:rPr>
        <w:t>É denotado que a maior parcela dos entrevistados, buscam uma melhora na saúde acima de resultados estéticos, sendo seu principal foco.</w:t>
      </w:r>
    </w:p>
    <w:p w:rsidR="00590AC8" w:rsidRDefault="004F1B71">
      <w:pPr>
        <w:pStyle w:val="Legenda"/>
        <w:ind w:firstLine="0"/>
        <w:jc w:val="center"/>
        <w:rPr>
          <w:rFonts w:cs="Arial"/>
          <w:i w:val="0"/>
          <w:color w:val="000000" w:themeColor="text1"/>
          <w:sz w:val="28"/>
        </w:rPr>
      </w:pPr>
      <w:bookmarkStart w:id="32" w:name="_Toc215586058"/>
      <w:r>
        <w:rPr>
          <w:rFonts w:cs="Arial"/>
          <w:i w:val="0"/>
          <w:color w:val="000000" w:themeColor="text1"/>
          <w:sz w:val="20"/>
        </w:rPr>
        <w:lastRenderedPageBreak/>
        <w:t xml:space="preserve">Gráfico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Gráfico \* A</w:instrText>
      </w:r>
      <w:r>
        <w:rPr>
          <w:rFonts w:cs="Arial"/>
          <w:i w:val="0"/>
          <w:color w:val="000000" w:themeColor="text1"/>
          <w:sz w:val="20"/>
        </w:rPr>
        <w:instrText xml:space="preserve">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7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Sétima Pergunta</w:t>
      </w:r>
      <w:bookmarkEnd w:id="32"/>
      <w:r>
        <w:rPr>
          <w:rFonts w:cs="Arial"/>
          <w:iCs w:val="0"/>
          <w:noProof/>
          <w:color w:val="000000" w:themeColor="text1"/>
          <w:sz w:val="20"/>
        </w:rPr>
        <w:drawing>
          <wp:inline distT="0" distB="0" distL="0" distR="0">
            <wp:extent cx="5760085" cy="2609215"/>
            <wp:effectExtent l="0" t="0" r="0" b="635"/>
            <wp:docPr id="350999041" name="Imagem 350999041" descr="C:\Users\alunoinfo.DESKTOP-FFTGG6Q\AppData\Local\Microsoft\Windows\INetCache\Content.MSO\81E984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999041" name="Imagem 350999041" descr="C:\Users\alunoinfo.DESKTOP-FFTGG6Q\AppData\Local\Microsoft\Windows\INetCache\Content.MSO\81E984.tmp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0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PargrafodaLista"/>
        <w:numPr>
          <w:ilvl w:val="0"/>
          <w:numId w:val="1"/>
        </w:numPr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É correto afirmar segundos os dados, que grande margem da população não conhece aplicativos de alimentação que sejam acessíveis financeiramente.</w:t>
      </w:r>
    </w:p>
    <w:p w:rsidR="00590AC8" w:rsidRDefault="00590AC8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ind w:firstLine="0"/>
        <w:jc w:val="center"/>
        <w:rPr>
          <w:rFonts w:cs="Arial"/>
          <w:i w:val="0"/>
          <w:color w:val="000000" w:themeColor="text1"/>
          <w:sz w:val="28"/>
        </w:rPr>
      </w:pPr>
      <w:bookmarkStart w:id="33" w:name="_Toc215586059"/>
      <w:r>
        <w:rPr>
          <w:rFonts w:cs="Arial"/>
          <w:i w:val="0"/>
          <w:color w:val="000000" w:themeColor="text1"/>
          <w:sz w:val="20"/>
        </w:rPr>
        <w:t xml:space="preserve">Gráfico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8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Oitava Pergunta</w:t>
      </w:r>
      <w:bookmarkEnd w:id="33"/>
    </w:p>
    <w:p w:rsidR="00590AC8" w:rsidRDefault="004F1B71">
      <w:pPr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noProof/>
          <w:sz w:val="20"/>
          <w:szCs w:val="24"/>
        </w:rPr>
        <w:drawing>
          <wp:inline distT="0" distB="0" distL="0" distR="0">
            <wp:extent cx="5760085" cy="3421380"/>
            <wp:effectExtent l="0" t="0" r="0" b="7620"/>
            <wp:docPr id="350999042" name="Imagem 350999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999042" name="Imagem 35099904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2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Segoe UI" w:cs="Arial"/>
          <w:sz w:val="20"/>
          <w:szCs w:val="24"/>
        </w:rPr>
        <w:t>Fonte: Do próprio autor (2026)</w:t>
      </w:r>
      <w:r>
        <w:rPr>
          <w:rFonts w:eastAsia="Segoe UI" w:cs="Arial"/>
          <w:sz w:val="20"/>
          <w:szCs w:val="24"/>
        </w:rPr>
        <w:tab/>
      </w:r>
    </w:p>
    <w:p w:rsidR="00590AC8" w:rsidRDefault="00590AC8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PargrafodaLista"/>
        <w:numPr>
          <w:ilvl w:val="0"/>
          <w:numId w:val="1"/>
        </w:numPr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 xml:space="preserve">Referente ao público que conhece ou já ouviu falar, podemos identificar 5 aplicativos que possivelmente exercem funções que auxiliam em sua rotina </w:t>
      </w:r>
      <w:proofErr w:type="gramStart"/>
      <w:r>
        <w:rPr>
          <w:rFonts w:eastAsia="Segoe UI" w:cs="Arial"/>
          <w:sz w:val="20"/>
          <w:szCs w:val="24"/>
        </w:rPr>
        <w:t>alimentar .</w:t>
      </w:r>
      <w:proofErr w:type="gramEnd"/>
      <w:r>
        <w:rPr>
          <w:rFonts w:eastAsia="Segoe UI" w:cs="Arial"/>
          <w:sz w:val="20"/>
          <w:szCs w:val="24"/>
        </w:rPr>
        <w:t xml:space="preserve"> </w:t>
      </w:r>
    </w:p>
    <w:p w:rsidR="00590AC8" w:rsidRDefault="00590AC8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590AC8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590AC8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590AC8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590AC8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r>
        <w:rPr>
          <w:rFonts w:cs="Arial"/>
          <w:i w:val="0"/>
          <w:color w:val="000000" w:themeColor="text1"/>
          <w:sz w:val="20"/>
        </w:rPr>
        <w:t>Gráfico 9 - Nona Pergunta</w:t>
      </w:r>
    </w:p>
    <w:p w:rsidR="00590AC8" w:rsidRDefault="004F1B71">
      <w:r>
        <w:rPr>
          <w:noProof/>
        </w:rPr>
        <w:drawing>
          <wp:inline distT="0" distB="0" distL="0" distR="0">
            <wp:extent cx="5760085" cy="2420620"/>
            <wp:effectExtent l="0" t="0" r="0" b="0"/>
            <wp:docPr id="350999044" name="Imagem 350999044" descr="C:\Users\alunoinfo.DESKTOP-FFTGG6Q\AppData\Local\Microsoft\Windows\INetCache\Content.MSO\4D4A2D10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999044" name="Imagem 350999044" descr="C:\Users\alunoinfo.DESKTOP-FFTGG6Q\AppData\Local\Microsoft\Windows\INetCache\Content.MSO\4D4A2D10.tmp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420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 xml:space="preserve">Fonte: Do </w:t>
      </w:r>
      <w:r>
        <w:rPr>
          <w:rFonts w:eastAsia="Segoe UI" w:cs="Arial"/>
          <w:sz w:val="20"/>
          <w:szCs w:val="24"/>
        </w:rPr>
        <w:t>próprio autor (2026)</w:t>
      </w:r>
      <w:r>
        <w:rPr>
          <w:rFonts w:eastAsia="Segoe UI" w:cs="Arial"/>
          <w:sz w:val="20"/>
          <w:szCs w:val="24"/>
        </w:rPr>
        <w:tab/>
      </w:r>
    </w:p>
    <w:p w:rsidR="00590AC8" w:rsidRDefault="00590AC8">
      <w:pPr>
        <w:ind w:firstLine="0"/>
        <w:rPr>
          <w:rFonts w:eastAsia="Segoe UI" w:cs="Arial"/>
          <w:sz w:val="20"/>
          <w:szCs w:val="24"/>
        </w:rPr>
      </w:pPr>
    </w:p>
    <w:p w:rsidR="00590AC8" w:rsidRDefault="004F1B71">
      <w:pPr>
        <w:pStyle w:val="PargrafodaLista"/>
        <w:numPr>
          <w:ilvl w:val="0"/>
          <w:numId w:val="1"/>
        </w:numPr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A maioria dos entrevistados não têm a certeza se sabem ou não montar um prato equilibrado, e isso pode afetar o equilíbrio entre os alimentos.</w:t>
      </w:r>
    </w:p>
    <w:p w:rsidR="00590AC8" w:rsidRDefault="00590AC8"/>
    <w:p w:rsidR="00590AC8" w:rsidRDefault="004F1B71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r>
        <w:rPr>
          <w:rFonts w:cs="Arial"/>
          <w:i w:val="0"/>
          <w:color w:val="000000" w:themeColor="text1"/>
          <w:sz w:val="20"/>
        </w:rPr>
        <w:t>Gráfico 10 – Decima Pergunta</w:t>
      </w:r>
    </w:p>
    <w:p w:rsidR="00590AC8" w:rsidRDefault="004F1B71">
      <w:r>
        <w:rPr>
          <w:noProof/>
        </w:rPr>
        <w:drawing>
          <wp:inline distT="0" distB="0" distL="0" distR="0">
            <wp:extent cx="5760085" cy="2420620"/>
            <wp:effectExtent l="0" t="0" r="0" b="0"/>
            <wp:docPr id="350999045" name="Imagem 350999045" descr="C:\Users\alunoinfo.DESKTOP-FFTGG6Q\AppData\Local\Microsoft\Windows\INetCache\Content.MSO\F9C2E59E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999045" name="Imagem 350999045" descr="C:\Users\alunoinfo.DESKTOP-FFTGG6Q\AppData\Local\Microsoft\Windows\INetCache\Content.MSO\F9C2E59E.tmp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420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590AC8"/>
    <w:p w:rsidR="00590AC8" w:rsidRDefault="004F1B71">
      <w:pPr>
        <w:ind w:left="708" w:hanging="708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  <w:r>
        <w:rPr>
          <w:rFonts w:eastAsia="Segoe UI" w:cs="Arial"/>
          <w:sz w:val="20"/>
          <w:szCs w:val="24"/>
        </w:rPr>
        <w:tab/>
      </w:r>
    </w:p>
    <w:p w:rsidR="00590AC8" w:rsidRDefault="004F1B71">
      <w:pPr>
        <w:pStyle w:val="PargrafodaLista"/>
        <w:numPr>
          <w:ilvl w:val="0"/>
          <w:numId w:val="1"/>
        </w:numPr>
        <w:rPr>
          <w:rFonts w:cs="Arial"/>
        </w:rPr>
      </w:pPr>
      <w:r>
        <w:rPr>
          <w:rFonts w:cs="Arial"/>
        </w:rPr>
        <w:t xml:space="preserve">Dessa forma sabemos que </w:t>
      </w:r>
      <w:r>
        <w:rPr>
          <w:rFonts w:cs="Arial"/>
        </w:rPr>
        <w:t>boa parte da população estaria disposta a utilizar o nosso aplicativo/site.</w:t>
      </w:r>
    </w:p>
    <w:p w:rsidR="00590AC8" w:rsidRDefault="00590AC8">
      <w:pPr>
        <w:pStyle w:val="PargrafodaLista"/>
        <w:ind w:left="525" w:firstLine="0"/>
        <w:rPr>
          <w:rFonts w:cs="Arial"/>
        </w:rPr>
      </w:pPr>
    </w:p>
    <w:p w:rsidR="00590AC8" w:rsidRDefault="00590AC8">
      <w:pPr>
        <w:pStyle w:val="PargrafodaLista"/>
        <w:ind w:left="525" w:firstLine="0"/>
        <w:rPr>
          <w:rFonts w:cs="Arial"/>
        </w:rPr>
      </w:pPr>
    </w:p>
    <w:p w:rsidR="00590AC8" w:rsidRDefault="00590AC8">
      <w:pPr>
        <w:pStyle w:val="PargrafodaLista"/>
        <w:ind w:left="525" w:firstLine="0"/>
        <w:rPr>
          <w:rFonts w:cs="Arial"/>
        </w:rPr>
      </w:pPr>
    </w:p>
    <w:bookmarkEnd w:id="25"/>
    <w:p w:rsidR="00590AC8" w:rsidRDefault="004F1B71">
      <w:pPr>
        <w:rPr>
          <w:rFonts w:cs="Arial"/>
        </w:rPr>
      </w:pPr>
      <w:r>
        <w:rPr>
          <w:rFonts w:cs="Arial"/>
        </w:rPr>
        <w:t xml:space="preserve">A pesquisa realizada mostra que muitas pessoas ainda enfrentam dificuldades para começar uma dieta saudável, seja por falta de tempo, pela condição financeira ou pela falta de </w:t>
      </w:r>
      <w:r>
        <w:rPr>
          <w:rFonts w:cs="Arial"/>
        </w:rPr>
        <w:t>incentivo, conhecimento e a ausência de ferramentas práticas. Ao mesmo tempo, nota-se um interesse crescente em aprender e começar uma rotina alimentar controlada, que auxilie na conclusão de seus respectivos objetivos, oferecendo recursos como rotina alim</w:t>
      </w:r>
      <w:r>
        <w:rPr>
          <w:rFonts w:cs="Arial"/>
        </w:rPr>
        <w:t>entar personalizada, lembretes e metas.</w:t>
      </w:r>
    </w:p>
    <w:p w:rsidR="00590AC8" w:rsidRDefault="004F1B71">
      <w:pPr>
        <w:rPr>
          <w:rFonts w:cs="Arial"/>
        </w:rPr>
      </w:pPr>
      <w:r>
        <w:rPr>
          <w:rFonts w:cs="Arial"/>
        </w:rPr>
        <w:t>Esses dados mostram que a alimentação adequada e o acesso a ferramentas simples e acessíveis podem ter um impacto direto na qualidade de vida, ajudando as pessoas a alcançarem maior autoconfiança e bem-estar no futur</w:t>
      </w:r>
      <w:r>
        <w:rPr>
          <w:rFonts w:cs="Arial"/>
        </w:rPr>
        <w:t>o.</w:t>
      </w:r>
      <w:bookmarkStart w:id="34" w:name="_Toc215588551"/>
    </w:p>
    <w:p w:rsidR="00590AC8" w:rsidRDefault="00590AC8">
      <w:pPr>
        <w:rPr>
          <w:rFonts w:cs="Arial"/>
        </w:rPr>
      </w:pPr>
    </w:p>
    <w:p w:rsidR="00590AC8" w:rsidRDefault="00590AC8">
      <w:pPr>
        <w:rPr>
          <w:rFonts w:cs="Arial"/>
        </w:rPr>
      </w:pPr>
    </w:p>
    <w:p w:rsidR="00590AC8" w:rsidRDefault="004F1B71">
      <w:pPr>
        <w:pStyle w:val="Ttulo2"/>
        <w:ind w:firstLine="0"/>
        <w:rPr>
          <w:rFonts w:ascii="Arial" w:hAnsi="Arial" w:cs="Arial"/>
          <w:color w:val="auto"/>
          <w:sz w:val="24"/>
        </w:rPr>
      </w:pPr>
      <w:bookmarkStart w:id="35" w:name="_Hlk236232177"/>
      <w:bookmarkStart w:id="36" w:name="_GoBack"/>
      <w:bookmarkEnd w:id="36"/>
      <w:r>
        <w:rPr>
          <w:rFonts w:ascii="Arial" w:hAnsi="Arial" w:cs="Arial"/>
          <w:b/>
          <w:color w:val="auto"/>
          <w:sz w:val="24"/>
        </w:rPr>
        <w:t>3.2</w:t>
      </w:r>
      <w:r>
        <w:rPr>
          <w:rFonts w:ascii="Arial" w:hAnsi="Arial" w:cs="Arial"/>
          <w:color w:val="auto"/>
          <w:sz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</w:rPr>
        <w:t>Aplicativos e Sites de Referência</w:t>
      </w:r>
      <w:bookmarkEnd w:id="34"/>
      <w:r>
        <w:rPr>
          <w:rFonts w:ascii="Arial" w:hAnsi="Arial" w:cs="Arial"/>
          <w:color w:val="auto"/>
          <w:sz w:val="24"/>
        </w:rPr>
        <w:t xml:space="preserve"> </w:t>
      </w:r>
    </w:p>
    <w:bookmarkEnd w:id="35"/>
    <w:p w:rsidR="00590AC8" w:rsidRDefault="00590AC8">
      <w:pPr>
        <w:shd w:val="solid" w:color="FFFFFF" w:fill="auto"/>
        <w:ind w:firstLine="0"/>
        <w:rPr>
          <w:rFonts w:eastAsia="Segoe UI" w:cs="Arial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37" w:name="_Toc215586061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Organize</w:t>
      </w:r>
      <w:bookmarkEnd w:id="37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b/>
          <w:bCs/>
          <w:szCs w:val="24"/>
        </w:rPr>
      </w:pPr>
      <w:r>
        <w:rPr>
          <w:rFonts w:cs="Arial"/>
          <w:noProof/>
          <w:lang w:eastAsia="pt-BR"/>
        </w:rPr>
        <w:drawing>
          <wp:inline distT="0" distB="0" distL="0" distR="0">
            <wp:extent cx="2892425" cy="61150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13851" cy="6375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  <w:u w:val="single"/>
        </w:rPr>
      </w:pPr>
      <w:r>
        <w:rPr>
          <w:rFonts w:cs="Arial"/>
          <w:sz w:val="20"/>
          <w:szCs w:val="18"/>
        </w:rPr>
        <w:t>Fonte: ORGANIZZE (2026).</w:t>
      </w:r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38" w:name="_Toc215586062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2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>
        <w:rPr>
          <w:rFonts w:cs="Arial"/>
          <w:i w:val="0"/>
          <w:color w:val="000000" w:themeColor="text1"/>
          <w:sz w:val="20"/>
        </w:rPr>
        <w:t>Iq</w:t>
      </w:r>
      <w:proofErr w:type="spellEnd"/>
      <w:r>
        <w:rPr>
          <w:rFonts w:cs="Arial"/>
          <w:i w:val="0"/>
          <w:color w:val="000000" w:themeColor="text1"/>
          <w:sz w:val="20"/>
        </w:rPr>
        <w:t xml:space="preserve"> </w:t>
      </w:r>
      <w:proofErr w:type="spellStart"/>
      <w:r>
        <w:rPr>
          <w:rFonts w:cs="Arial"/>
          <w:i w:val="0"/>
          <w:color w:val="000000" w:themeColor="text1"/>
          <w:sz w:val="20"/>
        </w:rPr>
        <w:t>option</w:t>
      </w:r>
      <w:bookmarkEnd w:id="38"/>
      <w:proofErr w:type="spellEnd"/>
    </w:p>
    <w:p w:rsidR="00590AC8" w:rsidRDefault="004F1B71">
      <w:pPr>
        <w:shd w:val="solid" w:color="FFFFFF" w:fill="auto"/>
        <w:ind w:firstLine="0"/>
        <w:jc w:val="center"/>
        <w:rPr>
          <w:rFonts w:cs="Arial"/>
        </w:rPr>
      </w:pPr>
      <w:r>
        <w:rPr>
          <w:rFonts w:cs="Arial"/>
          <w:noProof/>
          <w:lang w:eastAsia="pt-BR"/>
        </w:rPr>
        <w:drawing>
          <wp:inline distT="0" distB="0" distL="0" distR="0">
            <wp:extent cx="2883535" cy="95694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96676" cy="96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  <w:t>Fonte: IQ OPTION (2026).</w:t>
      </w:r>
    </w:p>
    <w:p w:rsidR="00590AC8" w:rsidRDefault="00590AC8">
      <w:pPr>
        <w:ind w:firstLine="0"/>
        <w:rPr>
          <w:rFonts w:cs="Arial"/>
        </w:rPr>
      </w:pPr>
    </w:p>
    <w:p w:rsidR="00590AC8" w:rsidRDefault="004F1B71">
      <w:pPr>
        <w:rPr>
          <w:rFonts w:cs="Arial"/>
        </w:rPr>
      </w:pPr>
      <w:r>
        <w:rPr>
          <w:rFonts w:cs="Arial"/>
        </w:rPr>
        <w:t>Esses aplicativos foram selecionados por representarem</w:t>
      </w:r>
      <w:r>
        <w:rPr>
          <w:rFonts w:cs="Arial"/>
        </w:rPr>
        <w:t xml:space="preserve"> ferramentas de relevância na área de gestão financeira. O app “</w:t>
      </w:r>
      <w:proofErr w:type="spellStart"/>
      <w:r>
        <w:rPr>
          <w:rFonts w:cs="Arial"/>
        </w:rPr>
        <w:t>Organizze</w:t>
      </w:r>
      <w:proofErr w:type="spellEnd"/>
      <w:r>
        <w:rPr>
          <w:rFonts w:cs="Arial"/>
        </w:rPr>
        <w:t xml:space="preserve">” se destaca pelo foco no controle de gastos pessoais e apresenta um design simples e intuitivo, facilitando a visualização de informações. Já o site “IQ </w:t>
      </w:r>
      <w:proofErr w:type="spellStart"/>
      <w:r>
        <w:rPr>
          <w:rFonts w:cs="Arial"/>
        </w:rPr>
        <w:t>Option</w:t>
      </w:r>
      <w:proofErr w:type="spellEnd"/>
      <w:r>
        <w:rPr>
          <w:rFonts w:cs="Arial"/>
        </w:rPr>
        <w:t xml:space="preserve">” é referência na área </w:t>
      </w:r>
      <w:r>
        <w:rPr>
          <w:rFonts w:cs="Arial"/>
        </w:rPr>
        <w:t>de investimentos e negociações financeiras, com um design mais sofisticado e voltado à análise gráfica.</w:t>
      </w: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4F1B71">
      <w:pPr>
        <w:pStyle w:val="Ttulo1"/>
        <w:rPr>
          <w:rFonts w:cs="Arial"/>
          <w:bCs/>
          <w:szCs w:val="28"/>
        </w:rPr>
      </w:pPr>
      <w:bookmarkStart w:id="39" w:name="_Toc215588552"/>
      <w:bookmarkStart w:id="40" w:name="_Hlk236232206"/>
      <w:r>
        <w:rPr>
          <w:rFonts w:cs="Arial"/>
          <w:bCs/>
          <w:szCs w:val="28"/>
        </w:rPr>
        <w:t>4. TECNOLOGIAS UTILIZADAS</w:t>
      </w:r>
      <w:bookmarkEnd w:id="39"/>
    </w:p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bookmarkStart w:id="41" w:name="_Toc215588553"/>
      <w:bookmarkStart w:id="42" w:name="_Hlk207372423"/>
      <w:bookmarkEnd w:id="40"/>
      <w:r>
        <w:rPr>
          <w:rFonts w:ascii="Arial" w:hAnsi="Arial" w:cs="Arial"/>
          <w:b/>
          <w:color w:val="auto"/>
          <w:sz w:val="24"/>
        </w:rPr>
        <w:t>4.1</w:t>
      </w:r>
      <w:r>
        <w:rPr>
          <w:rFonts w:ascii="Arial" w:hAnsi="Arial" w:cs="Arial"/>
          <w:color w:val="auto"/>
          <w:sz w:val="24"/>
        </w:rPr>
        <w:t xml:space="preserve"> </w:t>
      </w:r>
      <w:r>
        <w:rPr>
          <w:rFonts w:ascii="Arial" w:hAnsi="Arial" w:cs="Arial"/>
          <w:b/>
          <w:color w:val="auto"/>
          <w:sz w:val="24"/>
        </w:rPr>
        <w:t>Linguagens</w:t>
      </w:r>
      <w:bookmarkEnd w:id="41"/>
    </w:p>
    <w:bookmarkEnd w:id="42"/>
    <w:p w:rsidR="00590AC8" w:rsidRDefault="00590AC8">
      <w:pPr>
        <w:rPr>
          <w:rFonts w:cs="Arial"/>
        </w:rPr>
      </w:pPr>
    </w:p>
    <w:p w:rsidR="00590AC8" w:rsidRDefault="004F1B71">
      <w:pPr>
        <w:pStyle w:val="Ttulo3"/>
        <w:ind w:firstLine="567"/>
        <w:rPr>
          <w:rFonts w:cs="Arial"/>
          <w:b w:val="0"/>
          <w:bCs/>
          <w:sz w:val="28"/>
          <w:szCs w:val="28"/>
        </w:rPr>
      </w:pPr>
      <w:bookmarkStart w:id="43" w:name="_Toc215588554"/>
      <w:bookmarkStart w:id="44" w:name="_Hlk236232226"/>
      <w:r>
        <w:rPr>
          <w:rFonts w:cs="Arial"/>
          <w:bCs/>
          <w:szCs w:val="28"/>
        </w:rPr>
        <w:t>4.1.1 HTML</w:t>
      </w:r>
      <w:bookmarkEnd w:id="43"/>
    </w:p>
    <w:bookmarkEnd w:id="44"/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45" w:name="_Toc215586063"/>
      <w:bookmarkStart w:id="46" w:name="_Hlk236232263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3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HTML</w:t>
      </w:r>
      <w:bookmarkEnd w:id="45"/>
    </w:p>
    <w:p w:rsidR="00590AC8" w:rsidRDefault="004F1B71">
      <w:pPr>
        <w:ind w:firstLine="0"/>
        <w:jc w:val="center"/>
        <w:rPr>
          <w:rFonts w:cs="Arial"/>
          <w:szCs w:val="24"/>
        </w:rPr>
      </w:pPr>
      <w:r>
        <w:rPr>
          <w:rFonts w:cs="Arial"/>
          <w:noProof/>
          <w:lang w:eastAsia="pt-BR"/>
        </w:rPr>
        <w:drawing>
          <wp:inline distT="0" distB="0" distL="0" distR="0">
            <wp:extent cx="1358900" cy="1266825"/>
            <wp:effectExtent l="0" t="0" r="0" b="9525"/>
            <wp:docPr id="45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m 24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8900" cy="12668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cs="Arial"/>
          <w:szCs w:val="24"/>
        </w:rPr>
      </w:pPr>
      <w:r>
        <w:rPr>
          <w:rFonts w:cs="Arial"/>
          <w:sz w:val="20"/>
          <w:szCs w:val="18"/>
        </w:rPr>
        <w:t>Fonte: WIKIPÉDIA (2026).</w:t>
      </w:r>
    </w:p>
    <w:p w:rsidR="00590AC8" w:rsidRDefault="00590AC8">
      <w:pPr>
        <w:ind w:firstLine="567"/>
        <w:rPr>
          <w:rFonts w:cs="Arial"/>
          <w:szCs w:val="24"/>
        </w:rPr>
      </w:pPr>
    </w:p>
    <w:p w:rsidR="00590AC8" w:rsidRDefault="004F1B71">
      <w:pPr>
        <w:rPr>
          <w:rFonts w:cs="Arial"/>
          <w:szCs w:val="24"/>
        </w:rPr>
      </w:pPr>
      <w:r>
        <w:rPr>
          <w:rFonts w:cs="Arial"/>
          <w:szCs w:val="24"/>
        </w:rPr>
        <w:t xml:space="preserve">HTML </w:t>
      </w:r>
      <w:r>
        <w:rPr>
          <w:rFonts w:cs="Arial"/>
          <w:szCs w:val="24"/>
        </w:rPr>
        <w:t>(</w:t>
      </w:r>
      <w:proofErr w:type="spellStart"/>
      <w:r>
        <w:rPr>
          <w:rFonts w:cs="Arial"/>
          <w:szCs w:val="24"/>
        </w:rPr>
        <w:t>HyperText</w:t>
      </w:r>
      <w:proofErr w:type="spellEnd"/>
      <w:r>
        <w:rPr>
          <w:rFonts w:cs="Arial"/>
          <w:szCs w:val="24"/>
        </w:rPr>
        <w:t xml:space="preserve"> Markup </w:t>
      </w:r>
      <w:proofErr w:type="spellStart"/>
      <w:r>
        <w:rPr>
          <w:rFonts w:cs="Arial"/>
          <w:szCs w:val="24"/>
        </w:rPr>
        <w:t>Language</w:t>
      </w:r>
      <w:proofErr w:type="spellEnd"/>
      <w:r>
        <w:rPr>
          <w:rFonts w:cs="Arial"/>
          <w:szCs w:val="24"/>
        </w:rPr>
        <w:t>) é uma linguagem de marcação usada para dar significado e organizar o conteúdo de uma página na web. Com ela, é possível definir cabeçalhos, criar parágrafos, adicionar links, imagens, vídeos e muito mais. Tudo de forma estrutura</w:t>
      </w:r>
      <w:r>
        <w:rPr>
          <w:rFonts w:cs="Arial"/>
          <w:szCs w:val="24"/>
        </w:rPr>
        <w:t>da e compreensível tanto para os navegadores quanto para os usuários.</w:t>
      </w:r>
    </w:p>
    <w:bookmarkEnd w:id="46"/>
    <w:p w:rsidR="00590AC8" w:rsidRDefault="00590AC8">
      <w:pPr>
        <w:ind w:firstLine="567"/>
        <w:rPr>
          <w:rFonts w:cs="Arial"/>
          <w:szCs w:val="24"/>
        </w:rPr>
      </w:pPr>
    </w:p>
    <w:p w:rsidR="00590AC8" w:rsidRDefault="004F1B71">
      <w:pPr>
        <w:pStyle w:val="Ttulo3"/>
        <w:ind w:firstLine="567"/>
        <w:rPr>
          <w:rFonts w:cs="Arial"/>
          <w:b w:val="0"/>
          <w:bCs/>
          <w:sz w:val="28"/>
          <w:szCs w:val="28"/>
        </w:rPr>
      </w:pPr>
      <w:bookmarkStart w:id="47" w:name="_Toc215588555"/>
      <w:bookmarkStart w:id="48" w:name="_Hlk236232296"/>
      <w:r>
        <w:rPr>
          <w:rFonts w:cs="Arial"/>
          <w:bCs/>
          <w:szCs w:val="28"/>
        </w:rPr>
        <w:lastRenderedPageBreak/>
        <w:t>4.1.2 CSS</w:t>
      </w:r>
      <w:bookmarkEnd w:id="47"/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49" w:name="_Toc215586064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4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CSS</w:t>
      </w:r>
      <w:bookmarkEnd w:id="49"/>
    </w:p>
    <w:p w:rsidR="00590AC8" w:rsidRDefault="004F1B71">
      <w:pPr>
        <w:ind w:firstLine="0"/>
        <w:jc w:val="center"/>
        <w:rPr>
          <w:rFonts w:cs="Arial"/>
          <w:color w:val="36344D"/>
          <w:szCs w:val="24"/>
        </w:rPr>
      </w:pPr>
      <w:r>
        <w:rPr>
          <w:rFonts w:cs="Arial"/>
          <w:noProof/>
          <w:lang w:eastAsia="pt-BR"/>
        </w:rPr>
        <w:drawing>
          <wp:inline distT="0" distB="0" distL="0" distR="0">
            <wp:extent cx="981075" cy="1384935"/>
            <wp:effectExtent l="0" t="0" r="0" b="0"/>
            <wp:docPr id="11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2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81075" cy="138493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  <w:t>Fonte: VEEN (2024).</w:t>
      </w:r>
    </w:p>
    <w:p w:rsidR="00590AC8" w:rsidRDefault="00590AC8">
      <w:pPr>
        <w:ind w:firstLine="0"/>
        <w:jc w:val="center"/>
        <w:rPr>
          <w:rFonts w:cs="Arial"/>
          <w:szCs w:val="24"/>
        </w:rPr>
      </w:pPr>
    </w:p>
    <w:p w:rsidR="00590AC8" w:rsidRDefault="004F1B71">
      <w:pPr>
        <w:rPr>
          <w:rFonts w:cs="Arial"/>
          <w:szCs w:val="24"/>
        </w:rPr>
      </w:pPr>
      <w:r>
        <w:rPr>
          <w:rFonts w:cs="Arial"/>
          <w:szCs w:val="24"/>
        </w:rPr>
        <w:t>CSS (</w:t>
      </w:r>
      <w:proofErr w:type="spellStart"/>
      <w:r>
        <w:rPr>
          <w:rFonts w:cs="Arial"/>
          <w:szCs w:val="24"/>
        </w:rPr>
        <w:t>Cascading</w:t>
      </w:r>
      <w:proofErr w:type="spellEnd"/>
      <w:r>
        <w:rPr>
          <w:rFonts w:cs="Arial"/>
          <w:szCs w:val="24"/>
        </w:rPr>
        <w:t xml:space="preserve"> </w:t>
      </w:r>
      <w:proofErr w:type="spellStart"/>
      <w:r>
        <w:rPr>
          <w:rFonts w:cs="Arial"/>
          <w:szCs w:val="24"/>
        </w:rPr>
        <w:t>Style</w:t>
      </w:r>
      <w:proofErr w:type="spellEnd"/>
      <w:r>
        <w:rPr>
          <w:rFonts w:cs="Arial"/>
          <w:szCs w:val="24"/>
        </w:rPr>
        <w:t xml:space="preserve"> </w:t>
      </w:r>
      <w:proofErr w:type="spellStart"/>
      <w:r>
        <w:rPr>
          <w:rFonts w:cs="Arial"/>
          <w:szCs w:val="24"/>
        </w:rPr>
        <w:t>Sheets</w:t>
      </w:r>
      <w:proofErr w:type="spellEnd"/>
      <w:r>
        <w:rPr>
          <w:rFonts w:cs="Arial"/>
          <w:szCs w:val="24"/>
        </w:rPr>
        <w:t>) é uma linguagem voltada para o visual das páginas da web. É o CSS que cuida da</w:t>
      </w:r>
      <w:r>
        <w:rPr>
          <w:rFonts w:cs="Arial"/>
          <w:szCs w:val="24"/>
        </w:rPr>
        <w:t xml:space="preserve"> parte estética. Com ela, é possível escolher cores, ajustar fontes, organizar o layout e deixar tudo mais bonito e agradável de navegar.</w:t>
      </w:r>
    </w:p>
    <w:bookmarkEnd w:id="48"/>
    <w:p w:rsidR="00590AC8" w:rsidRDefault="00590AC8">
      <w:pPr>
        <w:ind w:firstLine="567"/>
        <w:rPr>
          <w:rFonts w:cs="Arial"/>
          <w:szCs w:val="24"/>
        </w:rPr>
      </w:pPr>
    </w:p>
    <w:p w:rsidR="00590AC8" w:rsidRDefault="004F1B71">
      <w:pPr>
        <w:pStyle w:val="Ttulo3"/>
        <w:ind w:firstLine="567"/>
        <w:rPr>
          <w:rFonts w:cs="Arial"/>
          <w:bCs/>
          <w:szCs w:val="28"/>
        </w:rPr>
      </w:pPr>
      <w:bookmarkStart w:id="50" w:name="_Toc215588556"/>
      <w:bookmarkStart w:id="51" w:name="_Hlk236232347"/>
      <w:r>
        <w:rPr>
          <w:rFonts w:cs="Arial"/>
          <w:bCs/>
          <w:szCs w:val="28"/>
        </w:rPr>
        <w:t xml:space="preserve">4.1.3 </w:t>
      </w:r>
      <w:proofErr w:type="spellStart"/>
      <w:r>
        <w:rPr>
          <w:rFonts w:cs="Arial"/>
          <w:bCs/>
          <w:szCs w:val="28"/>
        </w:rPr>
        <w:t>JavaScript</w:t>
      </w:r>
      <w:bookmarkEnd w:id="50"/>
      <w:proofErr w:type="spellEnd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52" w:name="_Toc215586065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5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>
        <w:rPr>
          <w:rFonts w:cs="Arial"/>
          <w:i w:val="0"/>
          <w:color w:val="000000" w:themeColor="text1"/>
          <w:sz w:val="20"/>
        </w:rPr>
        <w:t>JavaScript</w:t>
      </w:r>
      <w:bookmarkEnd w:id="52"/>
      <w:proofErr w:type="spellEnd"/>
    </w:p>
    <w:p w:rsidR="00590AC8" w:rsidRDefault="004F1B71">
      <w:pPr>
        <w:ind w:firstLine="0"/>
        <w:jc w:val="center"/>
        <w:rPr>
          <w:rFonts w:cs="Arial"/>
          <w:szCs w:val="24"/>
        </w:rPr>
      </w:pPr>
      <w:r>
        <w:rPr>
          <w:rFonts w:cs="Arial"/>
          <w:noProof/>
          <w:lang w:eastAsia="pt-BR"/>
        </w:rPr>
        <w:drawing>
          <wp:inline distT="0" distB="0" distL="0" distR="0">
            <wp:extent cx="2522855" cy="1419225"/>
            <wp:effectExtent l="0" t="0" r="0" b="9525"/>
            <wp:docPr id="4" name="Imagem 4" descr="JavaScript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JavaScript Logo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49333" cy="1434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cs="Arial"/>
          <w:szCs w:val="24"/>
        </w:rPr>
      </w:pPr>
      <w:r>
        <w:rPr>
          <w:rFonts w:cs="Arial"/>
          <w:sz w:val="20"/>
          <w:szCs w:val="18"/>
        </w:rPr>
        <w:t>Fonte: LOGOS-WORLD (2026).</w:t>
      </w:r>
    </w:p>
    <w:p w:rsidR="00590AC8" w:rsidRDefault="00590AC8">
      <w:pPr>
        <w:ind w:firstLine="0"/>
        <w:jc w:val="center"/>
        <w:rPr>
          <w:rFonts w:cs="Arial"/>
          <w:szCs w:val="24"/>
        </w:rPr>
      </w:pPr>
    </w:p>
    <w:p w:rsidR="00590AC8" w:rsidRDefault="004F1B71">
      <w:pPr>
        <w:rPr>
          <w:rFonts w:cs="Arial"/>
          <w:szCs w:val="24"/>
        </w:rPr>
      </w:pPr>
      <w:r>
        <w:rPr>
          <w:rFonts w:cs="Arial"/>
          <w:szCs w:val="24"/>
        </w:rPr>
        <w:t xml:space="preserve">A linguagem de </w:t>
      </w:r>
      <w:r>
        <w:rPr>
          <w:rFonts w:cs="Arial"/>
          <w:szCs w:val="24"/>
        </w:rPr>
        <w:t xml:space="preserve">programação </w:t>
      </w:r>
      <w:proofErr w:type="spellStart"/>
      <w:r>
        <w:rPr>
          <w:rFonts w:cs="Arial"/>
          <w:szCs w:val="24"/>
        </w:rPr>
        <w:t>JavaScript</w:t>
      </w:r>
      <w:proofErr w:type="spellEnd"/>
      <w:r>
        <w:rPr>
          <w:rFonts w:cs="Arial"/>
          <w:szCs w:val="24"/>
        </w:rPr>
        <w:t xml:space="preserve"> permite que o desenvolvedor crie páginas web muito mais interativas e dinâmicas. É possível adicionar animações, mapas, gráficos e até mostrar informações que se atualizam automaticamente de tempos em tempos.</w:t>
      </w:r>
    </w:p>
    <w:bookmarkEnd w:id="51"/>
    <w:p w:rsidR="00590AC8" w:rsidRDefault="00590AC8">
      <w:pPr>
        <w:ind w:firstLine="567"/>
        <w:rPr>
          <w:rFonts w:cs="Arial"/>
          <w:szCs w:val="24"/>
        </w:rPr>
      </w:pPr>
    </w:p>
    <w:p w:rsidR="00590AC8" w:rsidRDefault="004F1B71">
      <w:pPr>
        <w:pStyle w:val="Ttulo3"/>
        <w:ind w:firstLine="567"/>
        <w:rPr>
          <w:rFonts w:cs="Arial"/>
          <w:bCs/>
          <w:szCs w:val="28"/>
        </w:rPr>
      </w:pPr>
      <w:bookmarkStart w:id="53" w:name="_Toc215588557"/>
      <w:bookmarkStart w:id="54" w:name="_Hlk236232391"/>
      <w:r>
        <w:rPr>
          <w:rFonts w:cs="Arial"/>
          <w:bCs/>
          <w:szCs w:val="28"/>
        </w:rPr>
        <w:t>4.1.4 PHP</w:t>
      </w:r>
      <w:bookmarkEnd w:id="53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55" w:name="_Toc215586066"/>
      <w:r>
        <w:rPr>
          <w:rFonts w:cs="Arial"/>
          <w:i w:val="0"/>
          <w:color w:val="000000" w:themeColor="text1"/>
          <w:sz w:val="20"/>
        </w:rPr>
        <w:lastRenderedPageBreak/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</w:instrText>
      </w:r>
      <w:r>
        <w:rPr>
          <w:rFonts w:cs="Arial"/>
          <w:i w:val="0"/>
          <w:color w:val="000000" w:themeColor="text1"/>
          <w:sz w:val="20"/>
        </w:rPr>
        <w:instrText xml:space="preserve">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6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>
        <w:rPr>
          <w:rFonts w:cs="Arial"/>
          <w:i w:val="0"/>
          <w:color w:val="000000" w:themeColor="text1"/>
          <w:sz w:val="20"/>
        </w:rPr>
        <w:t>Php</w:t>
      </w:r>
      <w:bookmarkEnd w:id="55"/>
      <w:proofErr w:type="spellEnd"/>
    </w:p>
    <w:p w:rsidR="00590AC8" w:rsidRDefault="004F1B71">
      <w:pPr>
        <w:ind w:firstLine="0"/>
        <w:jc w:val="center"/>
        <w:rPr>
          <w:rFonts w:cs="Arial"/>
          <w:color w:val="36344D"/>
          <w:szCs w:val="24"/>
        </w:rPr>
      </w:pPr>
      <w:r>
        <w:rPr>
          <w:rFonts w:cs="Arial"/>
          <w:noProof/>
          <w:lang w:eastAsia="pt-BR"/>
        </w:rPr>
        <w:drawing>
          <wp:inline distT="0" distB="0" distL="0" distR="0">
            <wp:extent cx="2330450" cy="1260475"/>
            <wp:effectExtent l="0" t="0" r="0" b="0"/>
            <wp:docPr id="1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2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30450" cy="12604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cs="Arial"/>
          <w:szCs w:val="24"/>
        </w:rPr>
      </w:pPr>
      <w:r>
        <w:rPr>
          <w:rFonts w:cs="Arial"/>
          <w:sz w:val="20"/>
          <w:szCs w:val="18"/>
        </w:rPr>
        <w:t>Fonte: WIKIPÉDIA (2026).</w:t>
      </w:r>
    </w:p>
    <w:p w:rsidR="00590AC8" w:rsidRDefault="00590AC8">
      <w:pPr>
        <w:ind w:firstLine="0"/>
        <w:rPr>
          <w:rFonts w:cs="Arial"/>
          <w:b/>
          <w:bCs/>
          <w:color w:val="36344D"/>
          <w:szCs w:val="24"/>
        </w:rPr>
      </w:pPr>
    </w:p>
    <w:p w:rsidR="00590AC8" w:rsidRDefault="004F1B71">
      <w:pPr>
        <w:rPr>
          <w:rFonts w:cs="Arial"/>
          <w:szCs w:val="24"/>
        </w:rPr>
      </w:pPr>
      <w:r>
        <w:rPr>
          <w:rFonts w:cs="Arial"/>
          <w:szCs w:val="24"/>
        </w:rPr>
        <w:t xml:space="preserve">PHP (Hypertext </w:t>
      </w:r>
      <w:proofErr w:type="spellStart"/>
      <w:r>
        <w:rPr>
          <w:rFonts w:cs="Arial"/>
          <w:szCs w:val="24"/>
        </w:rPr>
        <w:t>Preprocessor</w:t>
      </w:r>
      <w:proofErr w:type="spellEnd"/>
      <w:r>
        <w:rPr>
          <w:rFonts w:cs="Arial"/>
          <w:szCs w:val="24"/>
        </w:rPr>
        <w:t>) é uma linguagem de programação para páginas. Com ela, você desenvolve sites dinâmicos, extensões de aplicações e agilizar o processo de desenvolvimento de um sistema.</w:t>
      </w:r>
    </w:p>
    <w:bookmarkEnd w:id="54"/>
    <w:p w:rsidR="00590AC8" w:rsidRDefault="00590AC8">
      <w:pPr>
        <w:ind w:firstLine="567"/>
        <w:rPr>
          <w:rFonts w:cs="Arial"/>
          <w:szCs w:val="24"/>
        </w:rPr>
      </w:pPr>
    </w:p>
    <w:p w:rsidR="00590AC8" w:rsidRDefault="00590AC8">
      <w:pPr>
        <w:ind w:firstLine="567"/>
        <w:rPr>
          <w:rFonts w:cs="Arial"/>
          <w:szCs w:val="24"/>
        </w:rPr>
      </w:pPr>
    </w:p>
    <w:p w:rsidR="00590AC8" w:rsidRDefault="00590AC8">
      <w:pPr>
        <w:ind w:firstLine="567"/>
        <w:rPr>
          <w:rFonts w:cs="Arial"/>
          <w:szCs w:val="24"/>
        </w:rPr>
      </w:pPr>
    </w:p>
    <w:p w:rsidR="00590AC8" w:rsidRDefault="00590AC8">
      <w:pPr>
        <w:ind w:firstLine="567"/>
        <w:rPr>
          <w:rFonts w:cs="Arial"/>
          <w:szCs w:val="24"/>
        </w:rPr>
      </w:pPr>
    </w:p>
    <w:p w:rsidR="00590AC8" w:rsidRDefault="00590AC8">
      <w:pPr>
        <w:ind w:firstLine="567"/>
        <w:rPr>
          <w:rFonts w:cs="Arial"/>
          <w:szCs w:val="24"/>
        </w:rPr>
      </w:pPr>
    </w:p>
    <w:p w:rsidR="00590AC8" w:rsidRDefault="004F1B71">
      <w:pPr>
        <w:pStyle w:val="Ttulo3"/>
        <w:ind w:firstLine="567"/>
        <w:rPr>
          <w:rFonts w:cs="Arial"/>
          <w:bCs/>
          <w:szCs w:val="28"/>
        </w:rPr>
      </w:pPr>
      <w:bookmarkStart w:id="56" w:name="_Toc215588558"/>
      <w:bookmarkStart w:id="57" w:name="_Hlk236232448"/>
      <w:r>
        <w:rPr>
          <w:rFonts w:cs="Arial"/>
          <w:bCs/>
          <w:szCs w:val="28"/>
        </w:rPr>
        <w:t>4.1.5 Java</w:t>
      </w:r>
      <w:bookmarkEnd w:id="56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58" w:name="_Toc215586067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7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Java</w:t>
      </w:r>
      <w:bookmarkEnd w:id="58"/>
    </w:p>
    <w:p w:rsidR="00590AC8" w:rsidRDefault="004F1B71">
      <w:pPr>
        <w:ind w:firstLine="0"/>
        <w:jc w:val="center"/>
        <w:rPr>
          <w:rFonts w:eastAsia="Arial" w:cs="Arial"/>
          <w:color w:val="1F1F1F"/>
          <w:szCs w:val="24"/>
        </w:rPr>
      </w:pPr>
      <w:r>
        <w:rPr>
          <w:rFonts w:cs="Arial"/>
          <w:noProof/>
          <w:lang w:eastAsia="pt-BR"/>
        </w:rPr>
        <w:drawing>
          <wp:inline distT="0" distB="0" distL="0" distR="0">
            <wp:extent cx="760730" cy="1395095"/>
            <wp:effectExtent l="0" t="0" r="1270" b="0"/>
            <wp:docPr id="19421627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162796" name="Imagem 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5385" cy="140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  <w:t>Fonte: WIKIPÉDIA (2026).</w:t>
      </w:r>
    </w:p>
    <w:p w:rsidR="00590AC8" w:rsidRDefault="00590AC8">
      <w:pPr>
        <w:ind w:firstLine="0"/>
        <w:jc w:val="center"/>
        <w:rPr>
          <w:rFonts w:cs="Arial"/>
          <w:b/>
          <w:bCs/>
          <w:color w:val="36344D"/>
          <w:szCs w:val="24"/>
        </w:rPr>
      </w:pPr>
    </w:p>
    <w:p w:rsidR="00590AC8" w:rsidRDefault="004F1B71">
      <w:pPr>
        <w:rPr>
          <w:rFonts w:eastAsia="Arial" w:cs="Arial"/>
          <w:szCs w:val="24"/>
        </w:rPr>
      </w:pPr>
      <w:r>
        <w:rPr>
          <w:rFonts w:eastAsia="Arial" w:cs="Arial"/>
          <w:szCs w:val="24"/>
        </w:rPr>
        <w:t>Java é uma linguagem de programação extremamente versátil que pode ser usado para programar softwares e aplicativos para muitos sistemas operacionais e dispositivos</w:t>
      </w:r>
      <w:r>
        <w:rPr>
          <w:rFonts w:eastAsia="Arial" w:cs="Arial"/>
          <w:szCs w:val="24"/>
        </w:rPr>
        <w:t xml:space="preserve"> diferentes.</w:t>
      </w:r>
    </w:p>
    <w:bookmarkEnd w:id="57"/>
    <w:p w:rsidR="00590AC8" w:rsidRDefault="00590AC8">
      <w:pPr>
        <w:ind w:firstLine="0"/>
        <w:rPr>
          <w:rFonts w:cs="Arial"/>
          <w:b/>
          <w:bCs/>
          <w:color w:val="36344D"/>
          <w:szCs w:val="24"/>
        </w:rPr>
      </w:pPr>
    </w:p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bookmarkStart w:id="59" w:name="_Toc215588559"/>
      <w:bookmarkStart w:id="60" w:name="_Hlk236233181"/>
      <w:r>
        <w:rPr>
          <w:rFonts w:ascii="Arial" w:hAnsi="Arial" w:cs="Arial"/>
          <w:b/>
          <w:color w:val="auto"/>
          <w:sz w:val="24"/>
        </w:rPr>
        <w:t>4.2</w:t>
      </w:r>
      <w:r>
        <w:rPr>
          <w:rFonts w:ascii="Arial" w:hAnsi="Arial" w:cs="Arial"/>
          <w:color w:val="auto"/>
          <w:sz w:val="24"/>
        </w:rPr>
        <w:t xml:space="preserve"> </w:t>
      </w:r>
      <w:r>
        <w:rPr>
          <w:rFonts w:ascii="Arial" w:hAnsi="Arial" w:cs="Arial"/>
          <w:b/>
          <w:color w:val="auto"/>
          <w:sz w:val="24"/>
        </w:rPr>
        <w:t>Softwares</w:t>
      </w:r>
      <w:bookmarkEnd w:id="59"/>
    </w:p>
    <w:bookmarkEnd w:id="60"/>
    <w:p w:rsidR="00590AC8" w:rsidRDefault="00590AC8">
      <w:pPr>
        <w:rPr>
          <w:rFonts w:cs="Arial"/>
        </w:rPr>
      </w:pPr>
    </w:p>
    <w:p w:rsidR="00590AC8" w:rsidRDefault="004F1B71">
      <w:pPr>
        <w:pStyle w:val="Ttulo3"/>
        <w:ind w:firstLine="567"/>
        <w:rPr>
          <w:rFonts w:cs="Arial"/>
          <w:bCs/>
          <w:szCs w:val="28"/>
        </w:rPr>
      </w:pPr>
      <w:bookmarkStart w:id="61" w:name="_Toc215588560"/>
      <w:bookmarkStart w:id="62" w:name="_Hlk236233200"/>
      <w:r>
        <w:rPr>
          <w:rFonts w:cs="Arial"/>
          <w:bCs/>
          <w:szCs w:val="28"/>
        </w:rPr>
        <w:lastRenderedPageBreak/>
        <w:t>4.2.1 Android Studio</w:t>
      </w:r>
      <w:bookmarkEnd w:id="61"/>
    </w:p>
    <w:bookmarkEnd w:id="62"/>
    <w:p w:rsidR="00590AC8" w:rsidRDefault="00590AC8">
      <w:pPr>
        <w:pStyle w:val="Legenda"/>
        <w:keepNext/>
        <w:ind w:firstLine="0"/>
        <w:rPr>
          <w:rFonts w:cs="Arial"/>
          <w:i w:val="0"/>
          <w:iCs w:val="0"/>
          <w:color w:val="auto"/>
          <w:sz w:val="24"/>
          <w:szCs w:val="22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63" w:name="_Toc215586068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8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Android Studio</w:t>
      </w:r>
      <w:bookmarkEnd w:id="63"/>
    </w:p>
    <w:p w:rsidR="00590AC8" w:rsidRDefault="004F1B71">
      <w:pPr>
        <w:ind w:firstLine="0"/>
        <w:jc w:val="center"/>
        <w:rPr>
          <w:rFonts w:eastAsia="Segoe UI" w:cs="Arial"/>
          <w:color w:val="000000"/>
          <w:szCs w:val="24"/>
        </w:rPr>
      </w:pPr>
      <w:r>
        <w:rPr>
          <w:rFonts w:cs="Arial"/>
          <w:noProof/>
          <w:lang w:eastAsia="pt-BR"/>
        </w:rPr>
        <w:drawing>
          <wp:inline distT="0" distB="0" distL="0" distR="0">
            <wp:extent cx="1569720" cy="1569720"/>
            <wp:effectExtent l="0" t="0" r="0" b="0"/>
            <wp:docPr id="14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 20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580385" cy="15803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  <w:t>Fonte: WIKIMEDIA COMMONS (2026).</w:t>
      </w:r>
    </w:p>
    <w:p w:rsidR="00590AC8" w:rsidRDefault="00590AC8">
      <w:pPr>
        <w:ind w:firstLine="0"/>
        <w:jc w:val="center"/>
        <w:rPr>
          <w:rFonts w:cs="Arial"/>
        </w:rPr>
      </w:pPr>
    </w:p>
    <w:p w:rsidR="00590AC8" w:rsidRDefault="004F1B71">
      <w:pPr>
        <w:rPr>
          <w:rFonts w:eastAsia="Segoe UI" w:cs="Arial"/>
          <w:szCs w:val="24"/>
        </w:rPr>
      </w:pPr>
      <w:r>
        <w:rPr>
          <w:rFonts w:eastAsia="Segoe UI" w:cs="Arial"/>
          <w:szCs w:val="24"/>
        </w:rPr>
        <w:t xml:space="preserve">Android Studio é um ambiente de desenvolvimento integrado (IDE) para criar aplicativos Android. Inclui um editor </w:t>
      </w:r>
      <w:r>
        <w:rPr>
          <w:rFonts w:eastAsia="Segoe UI" w:cs="Arial"/>
          <w:szCs w:val="24"/>
        </w:rPr>
        <w:t>de código, ferramentas de compilação e um gerenciador de pacotes, entre muitos outros recursos.</w:t>
      </w:r>
    </w:p>
    <w:p w:rsidR="00590AC8" w:rsidRDefault="00590AC8">
      <w:pPr>
        <w:rPr>
          <w:rFonts w:eastAsia="Segoe UI" w:cs="Arial"/>
          <w:szCs w:val="24"/>
        </w:rPr>
      </w:pPr>
    </w:p>
    <w:p w:rsidR="00590AC8" w:rsidRDefault="00590AC8">
      <w:pPr>
        <w:shd w:val="solid" w:color="FFFFFF" w:fill="auto"/>
        <w:ind w:firstLine="0"/>
        <w:rPr>
          <w:rFonts w:eastAsia="Arial" w:cs="Arial"/>
          <w:b/>
          <w:bCs/>
          <w:color w:val="171717"/>
          <w:szCs w:val="24"/>
        </w:rPr>
      </w:pPr>
    </w:p>
    <w:p w:rsidR="00590AC8" w:rsidRDefault="004F1B71">
      <w:pPr>
        <w:pStyle w:val="Ttulo3"/>
        <w:ind w:firstLine="567"/>
        <w:rPr>
          <w:rFonts w:cs="Arial"/>
          <w:bCs/>
          <w:szCs w:val="28"/>
        </w:rPr>
      </w:pPr>
      <w:bookmarkStart w:id="64" w:name="_Toc215588561"/>
      <w:r>
        <w:rPr>
          <w:rFonts w:cs="Arial"/>
          <w:bCs/>
          <w:szCs w:val="28"/>
        </w:rPr>
        <w:t xml:space="preserve">4.2.2 Visual Studio </w:t>
      </w:r>
      <w:proofErr w:type="spellStart"/>
      <w:r>
        <w:rPr>
          <w:rFonts w:cs="Arial"/>
          <w:bCs/>
          <w:szCs w:val="28"/>
        </w:rPr>
        <w:t>Code</w:t>
      </w:r>
      <w:bookmarkEnd w:id="64"/>
      <w:proofErr w:type="spellEnd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65" w:name="_Toc215586069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9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Visual Studio</w:t>
      </w:r>
      <w:bookmarkEnd w:id="65"/>
    </w:p>
    <w:p w:rsidR="00590AC8" w:rsidRDefault="004F1B71">
      <w:pPr>
        <w:shd w:val="solid" w:color="FFFFFF" w:fill="auto"/>
        <w:ind w:firstLine="0"/>
        <w:jc w:val="center"/>
        <w:rPr>
          <w:rFonts w:eastAsia="Arial" w:cs="Arial"/>
          <w:szCs w:val="24"/>
        </w:rPr>
      </w:pPr>
      <w:r>
        <w:rPr>
          <w:rFonts w:cs="Arial"/>
          <w:noProof/>
          <w:lang w:eastAsia="pt-BR"/>
        </w:rPr>
        <w:drawing>
          <wp:inline distT="0" distB="0" distL="0" distR="0">
            <wp:extent cx="1138555" cy="1138555"/>
            <wp:effectExtent l="0" t="0" r="4445" b="4445"/>
            <wp:docPr id="23743044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430441" name="Imagem 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2576" cy="11425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cs="Arial"/>
          <w:szCs w:val="24"/>
        </w:rPr>
      </w:pPr>
      <w:r>
        <w:rPr>
          <w:rFonts w:cs="Arial"/>
          <w:sz w:val="20"/>
          <w:szCs w:val="18"/>
        </w:rPr>
        <w:t>Fonte: WIKIPÉDIA (2026).</w:t>
      </w:r>
    </w:p>
    <w:p w:rsidR="00590AC8" w:rsidRDefault="00590AC8">
      <w:pPr>
        <w:shd w:val="solid" w:color="FFFFFF" w:fill="auto"/>
        <w:ind w:firstLine="0"/>
        <w:rPr>
          <w:rFonts w:eastAsia="Arial" w:cs="Arial"/>
          <w:b/>
          <w:bCs/>
          <w:color w:val="171717"/>
          <w:szCs w:val="24"/>
        </w:rPr>
      </w:pPr>
    </w:p>
    <w:p w:rsidR="00590AC8" w:rsidRDefault="004F1B71">
      <w:pPr>
        <w:shd w:val="solid" w:color="FFFFFF" w:fill="auto"/>
        <w:rPr>
          <w:rFonts w:eastAsia="Segoe UI" w:cs="Arial"/>
          <w:b/>
          <w:bCs/>
          <w:szCs w:val="24"/>
        </w:rPr>
      </w:pPr>
      <w:r>
        <w:rPr>
          <w:rFonts w:eastAsia="Arial" w:cs="Arial"/>
          <w:szCs w:val="24"/>
        </w:rPr>
        <w:t xml:space="preserve">O Visual Studio </w:t>
      </w:r>
      <w:proofErr w:type="spellStart"/>
      <w:r>
        <w:rPr>
          <w:rFonts w:eastAsia="Arial" w:cs="Arial"/>
          <w:szCs w:val="24"/>
        </w:rPr>
        <w:t>Code</w:t>
      </w:r>
      <w:proofErr w:type="spellEnd"/>
      <w:r>
        <w:rPr>
          <w:rFonts w:eastAsia="Arial" w:cs="Arial"/>
          <w:szCs w:val="24"/>
        </w:rPr>
        <w:t xml:space="preserve"> é um editor de código-fonte </w:t>
      </w:r>
      <w:r>
        <w:rPr>
          <w:rFonts w:eastAsia="Arial" w:cs="Arial"/>
          <w:szCs w:val="24"/>
        </w:rPr>
        <w:t xml:space="preserve">desenvolvido pela Microsoft. Ele inclui suporte para depuração, controle de versionamento </w:t>
      </w:r>
      <w:proofErr w:type="spellStart"/>
      <w:r>
        <w:rPr>
          <w:rFonts w:eastAsia="Arial" w:cs="Arial"/>
          <w:szCs w:val="24"/>
        </w:rPr>
        <w:t>Git</w:t>
      </w:r>
      <w:proofErr w:type="spellEnd"/>
      <w:r>
        <w:rPr>
          <w:rFonts w:eastAsia="Arial" w:cs="Arial"/>
          <w:szCs w:val="24"/>
        </w:rPr>
        <w:t xml:space="preserve"> incorporado, realce de sintaxe, complementação inteligente de código e </w:t>
      </w:r>
      <w:proofErr w:type="spellStart"/>
      <w:r>
        <w:rPr>
          <w:rFonts w:eastAsia="Arial" w:cs="Arial"/>
          <w:szCs w:val="24"/>
        </w:rPr>
        <w:t>refatoração</w:t>
      </w:r>
      <w:proofErr w:type="spellEnd"/>
      <w:r>
        <w:rPr>
          <w:rFonts w:eastAsia="Arial" w:cs="Arial"/>
          <w:szCs w:val="24"/>
        </w:rPr>
        <w:t xml:space="preserve"> de código.</w:t>
      </w:r>
    </w:p>
    <w:p w:rsidR="00590AC8" w:rsidRDefault="00590AC8">
      <w:pPr>
        <w:shd w:val="solid" w:color="FFFFFF" w:fill="auto"/>
        <w:ind w:firstLine="0"/>
        <w:rPr>
          <w:rFonts w:eastAsia="Arial" w:cs="Arial"/>
          <w:szCs w:val="24"/>
        </w:rPr>
      </w:pPr>
    </w:p>
    <w:p w:rsidR="00590AC8" w:rsidRDefault="004F1B71">
      <w:pPr>
        <w:pStyle w:val="Ttulo3"/>
        <w:ind w:firstLine="567"/>
        <w:rPr>
          <w:rFonts w:cs="Arial"/>
          <w:bCs/>
          <w:szCs w:val="28"/>
        </w:rPr>
      </w:pPr>
      <w:bookmarkStart w:id="66" w:name="_Toc215588562"/>
      <w:r>
        <w:rPr>
          <w:rFonts w:cs="Arial"/>
          <w:bCs/>
          <w:szCs w:val="28"/>
        </w:rPr>
        <w:lastRenderedPageBreak/>
        <w:t xml:space="preserve">4.2.2 </w:t>
      </w:r>
      <w:proofErr w:type="spellStart"/>
      <w:r>
        <w:rPr>
          <w:rFonts w:cs="Arial"/>
          <w:bCs/>
          <w:szCs w:val="28"/>
        </w:rPr>
        <w:t>Supabase</w:t>
      </w:r>
      <w:bookmarkEnd w:id="66"/>
      <w:proofErr w:type="spellEnd"/>
    </w:p>
    <w:p w:rsidR="00590AC8" w:rsidRDefault="00590AC8">
      <w:pPr>
        <w:pStyle w:val="Legenda"/>
        <w:keepNext/>
        <w:ind w:firstLine="0"/>
        <w:rPr>
          <w:rFonts w:cs="Arial"/>
          <w:i w:val="0"/>
          <w:sz w:val="20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67" w:name="_Toc215586070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10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>
        <w:rPr>
          <w:rFonts w:cs="Arial"/>
          <w:i w:val="0"/>
          <w:color w:val="000000" w:themeColor="text1"/>
          <w:sz w:val="20"/>
        </w:rPr>
        <w:t>Supabase</w:t>
      </w:r>
      <w:bookmarkEnd w:id="67"/>
      <w:proofErr w:type="spellEnd"/>
    </w:p>
    <w:p w:rsidR="00590AC8" w:rsidRDefault="004F1B71">
      <w:pPr>
        <w:ind w:firstLine="0"/>
        <w:jc w:val="center"/>
        <w:rPr>
          <w:rFonts w:cs="Arial"/>
          <w:szCs w:val="24"/>
          <w:shd w:val="clear" w:color="auto" w:fill="D3E3FD"/>
        </w:rPr>
      </w:pPr>
      <w:r>
        <w:rPr>
          <w:noProof/>
        </w:rPr>
        <w:drawing>
          <wp:inline distT="0" distB="0" distL="0" distR="0">
            <wp:extent cx="1595755" cy="1595755"/>
            <wp:effectExtent l="0" t="0" r="0" b="0"/>
            <wp:docPr id="24" name="Imagem 24" descr="Monkedo Supabase Integ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m 24" descr="Monkedo Supabase Integration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17147" cy="1617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  <w:t>Fonte: MONKEDO (2026).</w:t>
      </w:r>
    </w:p>
    <w:p w:rsidR="00590AC8" w:rsidRDefault="00590AC8">
      <w:pPr>
        <w:ind w:firstLine="0"/>
        <w:jc w:val="center"/>
        <w:rPr>
          <w:rFonts w:cs="Arial"/>
        </w:rPr>
      </w:pPr>
    </w:p>
    <w:p w:rsidR="00590AC8" w:rsidRDefault="004F1B71">
      <w:pPr>
        <w:rPr>
          <w:rFonts w:cs="Arial"/>
          <w:szCs w:val="24"/>
          <w:shd w:val="clear" w:color="auto" w:fill="FFFFFF"/>
        </w:rPr>
      </w:pPr>
      <w:r>
        <w:rPr>
          <w:rFonts w:cs="Arial"/>
          <w:szCs w:val="24"/>
          <w:shd w:val="clear" w:color="auto" w:fill="FFFFFF"/>
        </w:rPr>
        <w:t xml:space="preserve">O </w:t>
      </w:r>
      <w:proofErr w:type="spellStart"/>
      <w:r>
        <w:rPr>
          <w:rFonts w:cs="Arial"/>
          <w:szCs w:val="24"/>
          <w:shd w:val="clear" w:color="auto" w:fill="FFFFFF"/>
        </w:rPr>
        <w:t>Supabase</w:t>
      </w:r>
      <w:proofErr w:type="spellEnd"/>
      <w:r>
        <w:rPr>
          <w:rFonts w:cs="Arial"/>
          <w:szCs w:val="24"/>
          <w:shd w:val="clear" w:color="auto" w:fill="FFFFFF"/>
        </w:rPr>
        <w:t xml:space="preserve"> é uma plataforma de </w:t>
      </w:r>
      <w:proofErr w:type="spellStart"/>
      <w:r>
        <w:rPr>
          <w:rFonts w:cs="Arial"/>
          <w:szCs w:val="24"/>
          <w:shd w:val="clear" w:color="auto" w:fill="FFFFFF"/>
        </w:rPr>
        <w:t>backend</w:t>
      </w:r>
      <w:proofErr w:type="spellEnd"/>
      <w:r>
        <w:rPr>
          <w:rFonts w:cs="Arial"/>
          <w:szCs w:val="24"/>
          <w:shd w:val="clear" w:color="auto" w:fill="FFFFFF"/>
        </w:rPr>
        <w:t xml:space="preserve"> baseada em PostgreSQL que oferece autenticação, APIs automáticas, armazenamento de arquivos e funções </w:t>
      </w:r>
      <w:proofErr w:type="spellStart"/>
      <w:r>
        <w:rPr>
          <w:rFonts w:cs="Arial"/>
          <w:szCs w:val="24"/>
          <w:shd w:val="clear" w:color="auto" w:fill="FFFFFF"/>
        </w:rPr>
        <w:t>serverless</w:t>
      </w:r>
      <w:proofErr w:type="spellEnd"/>
      <w:r>
        <w:rPr>
          <w:rFonts w:cs="Arial"/>
          <w:szCs w:val="24"/>
          <w:shd w:val="clear" w:color="auto" w:fill="FFFFFF"/>
        </w:rPr>
        <w:t xml:space="preserve">. Ele facilita criar e gerenciar toda a estrutura do </w:t>
      </w:r>
      <w:proofErr w:type="spellStart"/>
      <w:r>
        <w:rPr>
          <w:rFonts w:cs="Arial"/>
          <w:szCs w:val="24"/>
          <w:shd w:val="clear" w:color="auto" w:fill="FFFFFF"/>
        </w:rPr>
        <w:t>backend</w:t>
      </w:r>
      <w:proofErr w:type="spellEnd"/>
      <w:r>
        <w:rPr>
          <w:rFonts w:cs="Arial"/>
          <w:szCs w:val="24"/>
          <w:shd w:val="clear" w:color="auto" w:fill="FFFFFF"/>
        </w:rPr>
        <w:t xml:space="preserve"> de forma rápida, s</w:t>
      </w:r>
      <w:r>
        <w:rPr>
          <w:rFonts w:cs="Arial"/>
          <w:szCs w:val="24"/>
          <w:shd w:val="clear" w:color="auto" w:fill="FFFFFF"/>
        </w:rPr>
        <w:t>endo uma alternativa open-</w:t>
      </w:r>
      <w:proofErr w:type="spellStart"/>
      <w:r>
        <w:rPr>
          <w:rFonts w:cs="Arial"/>
          <w:szCs w:val="24"/>
          <w:shd w:val="clear" w:color="auto" w:fill="FFFFFF"/>
        </w:rPr>
        <w:t>source</w:t>
      </w:r>
      <w:proofErr w:type="spellEnd"/>
      <w:r>
        <w:rPr>
          <w:rFonts w:cs="Arial"/>
          <w:szCs w:val="24"/>
          <w:shd w:val="clear" w:color="auto" w:fill="FFFFFF"/>
        </w:rPr>
        <w:t xml:space="preserve"> ao </w:t>
      </w:r>
      <w:proofErr w:type="spellStart"/>
      <w:r>
        <w:rPr>
          <w:rFonts w:cs="Arial"/>
          <w:szCs w:val="24"/>
          <w:shd w:val="clear" w:color="auto" w:fill="FFFFFF"/>
        </w:rPr>
        <w:t>Firebase</w:t>
      </w:r>
      <w:proofErr w:type="spellEnd"/>
      <w:r>
        <w:rPr>
          <w:rFonts w:cs="Arial"/>
          <w:szCs w:val="24"/>
          <w:shd w:val="clear" w:color="auto" w:fill="FFFFFF"/>
        </w:rPr>
        <w:t>.</w:t>
      </w:r>
    </w:p>
    <w:p w:rsidR="00590AC8" w:rsidRDefault="00590AC8">
      <w:pPr>
        <w:rPr>
          <w:rFonts w:cs="Arial"/>
          <w:b/>
        </w:rPr>
      </w:pPr>
    </w:p>
    <w:p w:rsidR="00590AC8" w:rsidRDefault="004F1B71">
      <w:pPr>
        <w:pStyle w:val="Ttulo1"/>
        <w:rPr>
          <w:rFonts w:cs="Arial"/>
          <w:b w:val="0"/>
          <w:bCs/>
          <w:szCs w:val="28"/>
        </w:rPr>
      </w:pPr>
      <w:bookmarkStart w:id="68" w:name="_Toc215588564"/>
      <w:r>
        <w:rPr>
          <w:rFonts w:cs="Arial"/>
          <w:bCs/>
          <w:szCs w:val="28"/>
        </w:rPr>
        <w:t>5. CICLO DE VIDA DE UM SOFTWARE</w:t>
      </w:r>
      <w:bookmarkEnd w:id="68"/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69" w:name="_Toc215586060"/>
      <w:r>
        <w:rPr>
          <w:rFonts w:cs="Arial"/>
          <w:i w:val="0"/>
          <w:color w:val="000000" w:themeColor="text1"/>
          <w:sz w:val="20"/>
        </w:rPr>
        <w:t xml:space="preserve">Gráfico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9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Ciclo de Vida de um Software</w:t>
      </w:r>
      <w:bookmarkEnd w:id="69"/>
    </w:p>
    <w:p w:rsidR="00590AC8" w:rsidRDefault="004F1B71">
      <w:pPr>
        <w:ind w:firstLine="0"/>
        <w:jc w:val="center"/>
        <w:rPr>
          <w:rFonts w:cs="Arial"/>
        </w:rPr>
      </w:pPr>
      <w:r>
        <w:rPr>
          <w:rFonts w:cs="Arial"/>
          <w:noProof/>
          <w:lang w:eastAsia="pt-BR"/>
        </w:rPr>
        <w:drawing>
          <wp:inline distT="0" distB="0" distL="0" distR="0">
            <wp:extent cx="3874135" cy="2860040"/>
            <wp:effectExtent l="0" t="0" r="0" b="0"/>
            <wp:docPr id="623465599" name="Imagem 18" descr="RUP - Processo Unificado: Engenharia de Software em Destaqu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465599" name="Imagem 18" descr="RUP - Processo Unificado: Engenharia de Software em Destaque.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80019" cy="286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cs="Arial"/>
          <w:sz w:val="20"/>
          <w:szCs w:val="18"/>
        </w:rPr>
      </w:pPr>
      <w:proofErr w:type="spellStart"/>
      <w:r>
        <w:rPr>
          <w:rFonts w:cs="Arial"/>
          <w:sz w:val="20"/>
          <w:szCs w:val="18"/>
        </w:rPr>
        <w:t>Fonte:Google</w:t>
      </w:r>
      <w:proofErr w:type="spellEnd"/>
      <w:r>
        <w:rPr>
          <w:rFonts w:cs="Arial"/>
          <w:sz w:val="20"/>
          <w:szCs w:val="18"/>
        </w:rPr>
        <w:t xml:space="preserve"> Imagens.</w:t>
      </w:r>
    </w:p>
    <w:p w:rsidR="00590AC8" w:rsidRDefault="004F1B71">
      <w:pPr>
        <w:rPr>
          <w:rFonts w:eastAsia="Times New Roman" w:cs="Arial"/>
          <w:szCs w:val="24"/>
          <w:lang w:eastAsia="pt-BR"/>
        </w:rPr>
      </w:pPr>
      <w:r>
        <w:rPr>
          <w:rFonts w:eastAsia="Times New Roman" w:cs="Arial"/>
          <w:szCs w:val="24"/>
          <w:lang w:eastAsia="pt-BR"/>
        </w:rPr>
        <w:br w:type="page"/>
      </w:r>
    </w:p>
    <w:p w:rsidR="00590AC8" w:rsidRDefault="004F1B71">
      <w:pPr>
        <w:spacing w:afterLines="30" w:after="72"/>
        <w:ind w:firstLine="708"/>
        <w:rPr>
          <w:rFonts w:eastAsia="Times New Roman" w:cs="Arial"/>
          <w:szCs w:val="24"/>
          <w:lang w:eastAsia="pt-BR"/>
        </w:rPr>
      </w:pPr>
      <w:r>
        <w:rPr>
          <w:rFonts w:eastAsia="Times New Roman" w:cs="Arial"/>
          <w:szCs w:val="24"/>
          <w:lang w:eastAsia="pt-BR"/>
        </w:rPr>
        <w:lastRenderedPageBreak/>
        <w:t xml:space="preserve">Durante o desenvolvimento do projeto de criação de um site e aplicativo para </w:t>
      </w:r>
      <w:r>
        <w:t>registro de ocorrências urbanas</w:t>
      </w:r>
      <w:r>
        <w:rPr>
          <w:rFonts w:eastAsia="Times New Roman" w:cs="Arial"/>
          <w:szCs w:val="24"/>
          <w:lang w:eastAsia="pt-BR"/>
        </w:rPr>
        <w:t>, nosso grupo seguirá as etapas do ciclo de vida do software, divididas em quatro fases principais: Iniciação, Elaboração, Construção e Transição.</w:t>
      </w:r>
    </w:p>
    <w:p w:rsidR="00590AC8" w:rsidRDefault="00590AC8">
      <w:pPr>
        <w:spacing w:afterLines="30" w:after="72"/>
        <w:ind w:firstLine="708"/>
        <w:rPr>
          <w:rFonts w:eastAsia="Times New Roman" w:cs="Arial"/>
          <w:szCs w:val="24"/>
          <w:lang w:eastAsia="pt-BR"/>
        </w:rPr>
      </w:pPr>
    </w:p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bookmarkStart w:id="70" w:name="_Toc215588565"/>
      <w:r>
        <w:rPr>
          <w:rFonts w:ascii="Arial" w:hAnsi="Arial" w:cs="Arial"/>
          <w:b/>
          <w:color w:val="auto"/>
          <w:sz w:val="24"/>
        </w:rPr>
        <w:t>5.1</w:t>
      </w:r>
      <w:r>
        <w:rPr>
          <w:rFonts w:ascii="Arial" w:hAnsi="Arial" w:cs="Arial"/>
          <w:color w:val="auto"/>
          <w:sz w:val="24"/>
        </w:rPr>
        <w:t xml:space="preserve"> </w:t>
      </w:r>
      <w:r>
        <w:rPr>
          <w:rFonts w:ascii="Arial" w:hAnsi="Arial" w:cs="Arial"/>
          <w:b/>
          <w:color w:val="auto"/>
          <w:sz w:val="24"/>
        </w:rPr>
        <w:t>Iniciação</w:t>
      </w:r>
      <w:bookmarkEnd w:id="70"/>
    </w:p>
    <w:p w:rsidR="00590AC8" w:rsidRDefault="00590AC8"/>
    <w:p w:rsidR="00590AC8" w:rsidRDefault="004F1B71">
      <w:r>
        <w:t>Nesta fase inicial, o grupo realizou uma pesquisa de campo com</w:t>
      </w:r>
      <w:r>
        <w:t xml:space="preserve"> público de todas as idades para compreender as Preferencias e dificuldades enfrentadas no acesso. Com base nas respostas coletadas, foram identificadas as principais necessidades do público-alvo e definidos os requisitos essenciais da plataforma, além de </w:t>
      </w:r>
      <w:r>
        <w:t>ser elaborado um cronograma para a entrega das funcionalidades planejadas.</w:t>
      </w:r>
    </w:p>
    <w:p w:rsidR="00590AC8" w:rsidRDefault="00590AC8"/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r>
        <w:rPr>
          <w:rFonts w:ascii="Arial" w:hAnsi="Arial" w:cs="Arial"/>
          <w:b/>
          <w:color w:val="auto"/>
          <w:sz w:val="24"/>
        </w:rPr>
        <w:t>5.2</w:t>
      </w:r>
      <w:r>
        <w:rPr>
          <w:rFonts w:ascii="Arial" w:hAnsi="Arial" w:cs="Arial"/>
          <w:color w:val="auto"/>
          <w:sz w:val="24"/>
        </w:rPr>
        <w:t xml:space="preserve"> </w:t>
      </w:r>
      <w:r>
        <w:rPr>
          <w:rFonts w:ascii="Arial" w:hAnsi="Arial" w:cs="Arial"/>
          <w:b/>
          <w:color w:val="auto"/>
          <w:sz w:val="24"/>
        </w:rPr>
        <w:t>Elaboração</w:t>
      </w:r>
    </w:p>
    <w:p w:rsidR="00590AC8" w:rsidRDefault="00590AC8">
      <w:pPr>
        <w:rPr>
          <w:lang w:eastAsia="pt-BR"/>
        </w:rPr>
      </w:pPr>
    </w:p>
    <w:p w:rsidR="00590AC8" w:rsidRDefault="004F1B71">
      <w:pPr>
        <w:rPr>
          <w:lang w:eastAsia="pt-BR"/>
        </w:rPr>
      </w:pPr>
      <w:r>
        <w:rPr>
          <w:lang w:eastAsia="pt-BR"/>
        </w:rPr>
        <w:t>Com base nos dados coletados na etapa anterior, a equipe iniciou o planejamento do desenvolvimento da plataforma. Foram criados fluxogramas para definir o funcionam</w:t>
      </w:r>
      <w:r>
        <w:rPr>
          <w:lang w:eastAsia="pt-BR"/>
        </w:rPr>
        <w:t>ento do projeto, além do mapa do site e do aplicativo, organizando a navegação entre as ocorrências pendentes e as denúncias do usuário. Também foram desenvolvidos os primeiros protótipos das interfaces, visando a melhor identidade visual e uma experiência</w:t>
      </w:r>
      <w:r>
        <w:rPr>
          <w:lang w:eastAsia="pt-BR"/>
        </w:rPr>
        <w:t xml:space="preserve"> intuitiva para os usuários.</w:t>
      </w:r>
    </w:p>
    <w:p w:rsidR="00590AC8" w:rsidRDefault="00590AC8">
      <w:pPr>
        <w:rPr>
          <w:lang w:eastAsia="pt-BR"/>
        </w:rPr>
      </w:pPr>
    </w:p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r>
        <w:rPr>
          <w:rFonts w:ascii="Arial" w:hAnsi="Arial" w:cs="Arial"/>
          <w:b/>
          <w:color w:val="auto"/>
          <w:sz w:val="24"/>
        </w:rPr>
        <w:t>5.3</w:t>
      </w:r>
      <w:r>
        <w:rPr>
          <w:rFonts w:ascii="Arial" w:hAnsi="Arial" w:cs="Arial"/>
          <w:color w:val="auto"/>
          <w:sz w:val="24"/>
        </w:rPr>
        <w:t xml:space="preserve"> </w:t>
      </w:r>
      <w:r>
        <w:rPr>
          <w:rFonts w:ascii="Arial" w:hAnsi="Arial" w:cs="Arial"/>
          <w:b/>
          <w:color w:val="auto"/>
          <w:sz w:val="24"/>
        </w:rPr>
        <w:t>Construção</w:t>
      </w:r>
    </w:p>
    <w:p w:rsidR="00590AC8" w:rsidRDefault="00590AC8">
      <w:pPr>
        <w:ind w:firstLine="0"/>
        <w:rPr>
          <w:lang w:eastAsia="pt-BR"/>
        </w:rPr>
      </w:pPr>
    </w:p>
    <w:p w:rsidR="00590AC8" w:rsidRDefault="004F1B71">
      <w:pPr>
        <w:rPr>
          <w:lang w:eastAsia="pt-BR"/>
        </w:rPr>
      </w:pPr>
      <w:r>
        <w:rPr>
          <w:lang w:eastAsia="pt-BR"/>
        </w:rPr>
        <w:t>Na fase de construção, foi iniciada a implementação prática da plataforma de Zeladoria Urbana, com foco em facilitar o acesso a comunicação da população para com o governo. Foram utilizadas linguagens de progra</w:t>
      </w:r>
      <w:r>
        <w:rPr>
          <w:lang w:eastAsia="pt-BR"/>
        </w:rPr>
        <w:t xml:space="preserve">mação compatíveis com os requisitos do sistema, garantindo que a plataforma fosse acessível, eficiente e de fácil navegação. Ferramentas tecnológicas adequadas foram selecionadas para otimizar a performance e a segurança do sistema. Testes contínuos foram </w:t>
      </w:r>
      <w:r>
        <w:rPr>
          <w:lang w:eastAsia="pt-BR"/>
        </w:rPr>
        <w:t>realizados ao longo do desenvolvimento para identificar e corrigir possíveis erros, assegurando que as funcionalidades planejadas fossem entregues com qualidade, proporcionando uma dinâmica agradável de se manter.</w:t>
      </w:r>
    </w:p>
    <w:p w:rsidR="00590AC8" w:rsidRDefault="00590AC8">
      <w:pPr>
        <w:rPr>
          <w:lang w:eastAsia="pt-BR"/>
        </w:rPr>
      </w:pPr>
    </w:p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r>
        <w:rPr>
          <w:rFonts w:ascii="Arial" w:hAnsi="Arial" w:cs="Arial"/>
          <w:b/>
          <w:color w:val="auto"/>
          <w:sz w:val="24"/>
        </w:rPr>
        <w:t>5.4</w:t>
      </w:r>
      <w:r>
        <w:rPr>
          <w:rFonts w:ascii="Arial" w:hAnsi="Arial" w:cs="Arial"/>
          <w:color w:val="auto"/>
          <w:sz w:val="24"/>
        </w:rPr>
        <w:t xml:space="preserve"> </w:t>
      </w:r>
      <w:r>
        <w:rPr>
          <w:rFonts w:ascii="Arial" w:hAnsi="Arial" w:cs="Arial"/>
          <w:b/>
          <w:color w:val="auto"/>
          <w:sz w:val="24"/>
        </w:rPr>
        <w:t>Transição</w:t>
      </w:r>
    </w:p>
    <w:p w:rsidR="00590AC8" w:rsidRDefault="00590AC8">
      <w:pPr>
        <w:rPr>
          <w:lang w:eastAsia="pt-BR"/>
        </w:rPr>
      </w:pPr>
    </w:p>
    <w:p w:rsidR="00590AC8" w:rsidRDefault="004F1B71">
      <w:pPr>
        <w:rPr>
          <w:lang w:eastAsia="pt-BR"/>
        </w:rPr>
      </w:pPr>
      <w:r>
        <w:rPr>
          <w:lang w:eastAsia="pt-BR"/>
        </w:rPr>
        <w:t>Na fase final do desenvolv</w:t>
      </w:r>
      <w:r>
        <w:rPr>
          <w:lang w:eastAsia="pt-BR"/>
        </w:rPr>
        <w:t>imento, foram realizados testes de validação para garantir que todas as funcionalidades estivessem operando corretamente, verificando a estabilidade, o desempenho e a facilidade de navegação da plataforma. A equipe participou da revisão do sistema, corrigi</w:t>
      </w:r>
      <w:r>
        <w:rPr>
          <w:lang w:eastAsia="pt-BR"/>
        </w:rPr>
        <w:t>ndo possíveis falhas e otimizando a experiência do usuário. Esse processo assegurou a entrega de um produto funcional, acessível e alinhado às necessidades e preferencias dos usuários do sistema.</w:t>
      </w:r>
    </w:p>
    <w:p w:rsidR="00590AC8" w:rsidRDefault="004F1B71">
      <w:pPr>
        <w:pStyle w:val="Ttulo1"/>
        <w:rPr>
          <w:rFonts w:cs="Arial"/>
          <w:bCs/>
          <w:szCs w:val="28"/>
        </w:rPr>
      </w:pPr>
      <w:r>
        <w:br w:type="page"/>
      </w:r>
      <w:r>
        <w:rPr>
          <w:rFonts w:cs="Arial"/>
          <w:bCs/>
          <w:szCs w:val="28"/>
        </w:rPr>
        <w:lastRenderedPageBreak/>
        <w:t>6. REQUISITOS FUNCIONAIS</w:t>
      </w:r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71" w:name="_Toc215588570"/>
      <w:r>
        <w:rPr>
          <w:rFonts w:ascii="Arial" w:hAnsi="Arial" w:cs="Arial"/>
          <w:b/>
          <w:color w:val="auto"/>
          <w:sz w:val="24"/>
          <w:szCs w:val="24"/>
        </w:rPr>
        <w:t>6.1</w:t>
      </w:r>
      <w:r>
        <w:rPr>
          <w:rFonts w:ascii="Arial" w:hAnsi="Arial" w:cs="Arial"/>
          <w:color w:val="auto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  <w:szCs w:val="24"/>
        </w:rPr>
        <w:t>Lista de Requisitos Funcionais</w:t>
      </w:r>
      <w:r>
        <w:rPr>
          <w:rFonts w:ascii="Arial" w:hAnsi="Arial" w:cs="Arial"/>
          <w:b/>
          <w:bCs/>
          <w:color w:val="auto"/>
          <w:sz w:val="24"/>
          <w:szCs w:val="24"/>
        </w:rPr>
        <w:t xml:space="preserve"> do Site (Usuário e </w:t>
      </w:r>
      <w:proofErr w:type="spellStart"/>
      <w:r>
        <w:rPr>
          <w:rFonts w:ascii="Arial" w:hAnsi="Arial" w:cs="Arial"/>
          <w:b/>
          <w:bCs/>
          <w:color w:val="auto"/>
          <w:sz w:val="24"/>
          <w:szCs w:val="24"/>
        </w:rPr>
        <w:t>Adm</w:t>
      </w:r>
      <w:proofErr w:type="spellEnd"/>
      <w:r>
        <w:rPr>
          <w:rFonts w:ascii="Arial" w:hAnsi="Arial" w:cs="Arial"/>
          <w:b/>
          <w:bCs/>
          <w:color w:val="auto"/>
          <w:sz w:val="24"/>
          <w:szCs w:val="24"/>
        </w:rPr>
        <w:t>)</w:t>
      </w:r>
      <w:bookmarkEnd w:id="71"/>
    </w:p>
    <w:p w:rsidR="00590AC8" w:rsidRDefault="00590AC8">
      <w:pPr>
        <w:pStyle w:val="Legenda"/>
        <w:keepNext/>
        <w:ind w:firstLine="0"/>
        <w:rPr>
          <w:rFonts w:eastAsia="Segoe UI" w:cs="Arial"/>
          <w:i w:val="0"/>
          <w:iCs w:val="0"/>
          <w:color w:val="auto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72" w:name="_Toc215588378"/>
      <w:r>
        <w:rPr>
          <w:rFonts w:cs="Arial"/>
          <w:i w:val="0"/>
          <w:color w:val="000000" w:themeColor="text1"/>
          <w:sz w:val="20"/>
        </w:rPr>
        <w:t xml:space="preserve">Tabela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Requisitos Funcionais do Site</w:t>
      </w:r>
      <w:bookmarkEnd w:id="72"/>
    </w:p>
    <w:p w:rsidR="00590AC8" w:rsidRDefault="004F1B71">
      <w:pPr>
        <w:shd w:val="solid" w:color="FFFFFF" w:fill="auto"/>
        <w:ind w:firstLine="0"/>
        <w:jc w:val="center"/>
        <w:rPr>
          <w:rFonts w:cs="Arial"/>
          <w:b/>
          <w:bCs/>
        </w:rPr>
      </w:pPr>
      <w:r>
        <w:rPr>
          <w:rFonts w:eastAsia="Segoe UI" w:cs="Arial"/>
        </w:rPr>
        <w:object w:dxaOrig="7610" w:dyaOrig="1099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80.25pt;height:549.75pt" o:ole="">
            <v:imagedata r:id="rId33" o:title=""/>
          </v:shape>
          <o:OLEObject Type="Embed" ProgID="Excel.Sheet.12" ShapeID="_x0000_i1025" DrawAspect="Content" ObjectID="_1848134168" r:id="rId34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keepLines/>
        <w:shd w:val="solid" w:color="FFFFFF" w:fill="auto"/>
        <w:ind w:firstLine="0"/>
        <w:rPr>
          <w:rFonts w:cs="Arial"/>
          <w:b/>
          <w:bCs/>
        </w:rPr>
      </w:pPr>
    </w:p>
    <w:p w:rsidR="00590AC8" w:rsidRDefault="004F1B71">
      <w:pPr>
        <w:pStyle w:val="Ttulo3"/>
        <w:ind w:firstLine="567"/>
        <w:rPr>
          <w:rFonts w:cs="Arial"/>
          <w:bCs/>
          <w:szCs w:val="28"/>
        </w:rPr>
      </w:pPr>
      <w:bookmarkStart w:id="73" w:name="_Toc215588571"/>
      <w:r>
        <w:rPr>
          <w:rFonts w:cs="Arial"/>
          <w:bCs/>
          <w:szCs w:val="28"/>
        </w:rPr>
        <w:lastRenderedPageBreak/>
        <w:t>6.1.1 Detalhamento de Requisitos Funcionais do Site</w:t>
      </w:r>
      <w:bookmarkEnd w:id="73"/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74" w:name="_Toc215588379"/>
      <w:r>
        <w:rPr>
          <w:i w:val="0"/>
          <w:color w:val="auto"/>
          <w:sz w:val="20"/>
        </w:rPr>
        <w:t xml:space="preserve">Tabela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Tabela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2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Detalhamento RFU 001 Site</w:t>
      </w:r>
      <w:bookmarkEnd w:id="74"/>
    </w:p>
    <w:p w:rsidR="00590AC8" w:rsidRDefault="004F1B71">
      <w:pPr>
        <w:ind w:firstLine="0"/>
        <w:jc w:val="center"/>
      </w:pPr>
      <w:r>
        <w:object w:dxaOrig="7200" w:dyaOrig="3200">
          <v:shape id="_x0000_i1026" type="#_x0000_t75" style="width:5in;height:159.75pt" o:ole="">
            <v:imagedata r:id="rId35" o:title=""/>
          </v:shape>
          <o:OLEObject Type="Embed" ProgID="Excel.Sheet.12" ShapeID="_x0000_i1026" DrawAspect="Content" ObjectID="_1848134169" r:id="rId36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75" w:name="_Toc215588380"/>
      <w:r>
        <w:rPr>
          <w:i w:val="0"/>
          <w:color w:val="auto"/>
          <w:sz w:val="20"/>
        </w:rPr>
        <w:t xml:space="preserve">Tabela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Tabela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3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Detalhamento RFU 002 Site</w:t>
      </w:r>
      <w:bookmarkEnd w:id="75"/>
    </w:p>
    <w:p w:rsidR="00590AC8" w:rsidRDefault="004F1B71">
      <w:pPr>
        <w:pStyle w:val="Legenda"/>
        <w:keepNext/>
        <w:ind w:firstLine="0"/>
        <w:jc w:val="center"/>
      </w:pPr>
      <w:r>
        <w:object w:dxaOrig="7200" w:dyaOrig="3200">
          <v:shape id="_x0000_i1027" type="#_x0000_t75" style="width:5in;height:159.75pt" o:ole="">
            <v:imagedata r:id="rId37" o:title=""/>
          </v:shape>
          <o:OLEObject Type="Embed" ProgID="Excel.Sheet.12" ShapeID="_x0000_i1027" DrawAspect="Content" ObjectID="_1848134170" r:id="rId38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76" w:name="_Toc215588381"/>
      <w:r>
        <w:rPr>
          <w:i w:val="0"/>
          <w:color w:val="auto"/>
          <w:sz w:val="20"/>
        </w:rPr>
        <w:lastRenderedPageBreak/>
        <w:t xml:space="preserve">Tabela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Tabela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4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Detalhamento RFU 003 Site</w:t>
      </w:r>
      <w:bookmarkEnd w:id="76"/>
    </w:p>
    <w:p w:rsidR="00590AC8" w:rsidRDefault="004F1B71">
      <w:pPr>
        <w:pStyle w:val="Legenda"/>
        <w:keepNext/>
        <w:ind w:firstLine="0"/>
        <w:jc w:val="center"/>
      </w:pPr>
      <w:r>
        <w:object w:dxaOrig="7200" w:dyaOrig="3200">
          <v:shape id="_x0000_i1028" type="#_x0000_t75" style="width:5in;height:159.75pt" o:ole="">
            <v:imagedata r:id="rId39" o:title=""/>
          </v:shape>
          <o:OLEObject Type="Embed" ProgID="Excel.Sheet.12" ShapeID="_x0000_i1028" DrawAspect="Content" ObjectID="_1848134171" r:id="rId40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77" w:name="_Toc215588382"/>
      <w:r>
        <w:rPr>
          <w:i w:val="0"/>
          <w:color w:val="auto"/>
          <w:sz w:val="20"/>
        </w:rPr>
        <w:t xml:space="preserve">Tabela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Tabela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5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Detalhamento RFU 004 Site</w:t>
      </w:r>
      <w:bookmarkEnd w:id="77"/>
    </w:p>
    <w:p w:rsidR="00590AC8" w:rsidRDefault="004F1B71">
      <w:pPr>
        <w:pStyle w:val="Legenda"/>
        <w:keepNext/>
        <w:ind w:firstLine="0"/>
        <w:jc w:val="center"/>
      </w:pPr>
      <w:r>
        <w:object w:dxaOrig="7200" w:dyaOrig="3200">
          <v:shape id="_x0000_i1029" type="#_x0000_t75" style="width:5in;height:159.75pt" o:ole="">
            <v:imagedata r:id="rId41" o:title=""/>
          </v:shape>
          <o:OLEObject Type="Embed" ProgID="Excel.Sheet.12" ShapeID="_x0000_i1029" DrawAspect="Content" ObjectID="_1848134172" r:id="rId42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78" w:name="_Toc215588383"/>
      <w:r>
        <w:rPr>
          <w:i w:val="0"/>
          <w:color w:val="auto"/>
          <w:sz w:val="20"/>
        </w:rPr>
        <w:t xml:space="preserve">Tabela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Tabela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6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Detalhamento RFU 005 Site</w:t>
      </w:r>
      <w:bookmarkEnd w:id="78"/>
    </w:p>
    <w:p w:rsidR="00590AC8" w:rsidRDefault="004F1B71">
      <w:pPr>
        <w:ind w:firstLine="0"/>
        <w:jc w:val="center"/>
      </w:pPr>
      <w:r>
        <w:object w:dxaOrig="7200" w:dyaOrig="3200">
          <v:shape id="_x0000_i1030" type="#_x0000_t75" style="width:5in;height:159.75pt" o:ole="">
            <v:imagedata r:id="rId43" o:title=""/>
          </v:shape>
          <o:OLEObject Type="Embed" ProgID="Excel.Sheet.12" ShapeID="_x0000_i1030" DrawAspect="Content" ObjectID="_1848134173" r:id="rId44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79" w:name="_Toc215588384"/>
      <w:r>
        <w:rPr>
          <w:i w:val="0"/>
          <w:color w:val="auto"/>
          <w:sz w:val="20"/>
        </w:rPr>
        <w:lastRenderedPageBreak/>
        <w:t xml:space="preserve">Tabela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Tabela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7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Detalhamento RFU 006 Site</w:t>
      </w:r>
      <w:bookmarkEnd w:id="79"/>
    </w:p>
    <w:p w:rsidR="00590AC8" w:rsidRDefault="004F1B71">
      <w:pPr>
        <w:pStyle w:val="Legenda"/>
        <w:keepNext/>
        <w:ind w:firstLine="0"/>
        <w:jc w:val="center"/>
      </w:pPr>
      <w:r>
        <w:object w:dxaOrig="7200" w:dyaOrig="3200">
          <v:shape id="_x0000_i1031" type="#_x0000_t75" style="width:5in;height:159.75pt" o:ole="">
            <v:imagedata r:id="rId45" o:title=""/>
          </v:shape>
          <o:OLEObject Type="Embed" ProgID="Excel.Sheet.12" ShapeID="_x0000_i1031" DrawAspect="Content" ObjectID="_1848134174" r:id="rId46"/>
        </w:object>
      </w:r>
    </w:p>
    <w:p w:rsidR="00590AC8" w:rsidRDefault="004F1B71">
      <w:pPr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80" w:name="_Toc215588385"/>
      <w:r>
        <w:rPr>
          <w:i w:val="0"/>
          <w:color w:val="auto"/>
          <w:sz w:val="20"/>
        </w:rPr>
        <w:t xml:space="preserve">Tabela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Tabela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8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Detalhamento RFU 007 Site</w:t>
      </w:r>
      <w:bookmarkEnd w:id="80"/>
    </w:p>
    <w:p w:rsidR="00590AC8" w:rsidRDefault="004F1B71">
      <w:pPr>
        <w:ind w:firstLine="0"/>
        <w:jc w:val="center"/>
      </w:pPr>
      <w:r>
        <w:object w:dxaOrig="7200" w:dyaOrig="3200">
          <v:shape id="_x0000_i1032" type="#_x0000_t75" style="width:5in;height:159.75pt" o:ole="">
            <v:imagedata r:id="rId47" o:title=""/>
          </v:shape>
          <o:OLEObject Type="Embed" ProgID="Excel.Sheet.12" ShapeID="_x0000_i1032" DrawAspect="Content" ObjectID="_1848134175" r:id="rId48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590AC8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81" w:name="_Toc215588386"/>
      <w:r>
        <w:rPr>
          <w:i w:val="0"/>
          <w:color w:val="auto"/>
          <w:sz w:val="20"/>
        </w:rPr>
        <w:t xml:space="preserve">Tabela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Tabela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9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Detalhamento RFU 008 Site</w:t>
      </w:r>
      <w:bookmarkEnd w:id="81"/>
    </w:p>
    <w:p w:rsidR="00590AC8" w:rsidRDefault="004F1B71">
      <w:pPr>
        <w:pStyle w:val="Legenda"/>
        <w:keepNext/>
        <w:ind w:firstLine="0"/>
        <w:jc w:val="center"/>
        <w:rPr>
          <w:i w:val="0"/>
        </w:rPr>
      </w:pPr>
      <w:r>
        <w:object w:dxaOrig="7200" w:dyaOrig="3710">
          <v:shape id="_x0000_i1033" type="#_x0000_t75" style="width:5in;height:185.25pt" o:ole="">
            <v:imagedata r:id="rId49" o:title=""/>
          </v:shape>
          <o:OLEObject Type="Embed" ProgID="Excel.Sheet.12" ShapeID="_x0000_i1033" DrawAspect="Content" ObjectID="_1848134176" r:id="rId50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82" w:name="_Toc215588572"/>
      <w:r>
        <w:rPr>
          <w:rFonts w:ascii="Arial" w:hAnsi="Arial" w:cs="Arial"/>
          <w:b/>
          <w:color w:val="auto"/>
          <w:sz w:val="24"/>
          <w:szCs w:val="24"/>
        </w:rPr>
        <w:lastRenderedPageBreak/>
        <w:t>6.2</w:t>
      </w:r>
      <w:r>
        <w:rPr>
          <w:rFonts w:ascii="Arial" w:hAnsi="Arial" w:cs="Arial"/>
          <w:color w:val="auto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  <w:szCs w:val="24"/>
        </w:rPr>
        <w:t>Lista de Requisitos Fun</w:t>
      </w:r>
      <w:r>
        <w:rPr>
          <w:rFonts w:ascii="Arial" w:hAnsi="Arial" w:cs="Arial"/>
          <w:b/>
          <w:bCs/>
          <w:color w:val="auto"/>
          <w:sz w:val="24"/>
          <w:szCs w:val="24"/>
        </w:rPr>
        <w:t>cionais do Aplicativo (Usuário)</w:t>
      </w:r>
      <w:bookmarkEnd w:id="82"/>
    </w:p>
    <w:p w:rsidR="00590AC8" w:rsidRDefault="00590AC8">
      <w:pPr>
        <w:pStyle w:val="Legenda"/>
        <w:keepNext/>
        <w:ind w:firstLine="0"/>
        <w:rPr>
          <w:rFonts w:eastAsia="Segoe UI" w:cs="Arial"/>
          <w:i w:val="0"/>
          <w:iCs w:val="0"/>
          <w:color w:val="auto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83" w:name="_Toc215588387"/>
      <w:r>
        <w:rPr>
          <w:rFonts w:cs="Arial"/>
          <w:i w:val="0"/>
          <w:color w:val="000000" w:themeColor="text1"/>
          <w:sz w:val="20"/>
        </w:rPr>
        <w:t xml:space="preserve">Tabela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10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Requisitos Funcionais do Aplicativo</w:t>
      </w:r>
      <w:bookmarkEnd w:id="83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Cs w:val="24"/>
        </w:rPr>
      </w:pPr>
      <w:r>
        <w:rPr>
          <w:rFonts w:eastAsia="Segoe UI" w:cs="Arial"/>
        </w:rPr>
        <w:object w:dxaOrig="7610" w:dyaOrig="12240">
          <v:shape id="_x0000_i1034" type="#_x0000_t75" style="width:380.25pt;height:612pt" o:ole="">
            <v:imagedata r:id="rId51" o:title=""/>
          </v:shape>
          <o:OLEObject Type="Embed" ProgID="Excel.Sheet.12" ShapeID="_x0000_i1034" DrawAspect="Content" ObjectID="_1848134177" r:id="rId52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Ttulo3"/>
        <w:ind w:firstLine="567"/>
        <w:rPr>
          <w:rFonts w:cs="Arial"/>
          <w:bCs/>
          <w:szCs w:val="28"/>
        </w:rPr>
      </w:pPr>
      <w:bookmarkStart w:id="84" w:name="_Toc215588573"/>
      <w:r>
        <w:rPr>
          <w:rFonts w:cs="Arial"/>
          <w:bCs/>
          <w:szCs w:val="28"/>
        </w:rPr>
        <w:lastRenderedPageBreak/>
        <w:t>6.2.1 Detalhamento de Requisitos Funcionais do Aplicativo (Usuário)</w:t>
      </w:r>
      <w:bookmarkEnd w:id="84"/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85" w:name="_Toc215588388"/>
      <w:r>
        <w:rPr>
          <w:i w:val="0"/>
          <w:color w:val="auto"/>
          <w:sz w:val="20"/>
        </w:rPr>
        <w:t xml:space="preserve">Tabela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Tabela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11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Detalhamento RFU 001 Aplicativo</w:t>
      </w:r>
      <w:bookmarkEnd w:id="85"/>
    </w:p>
    <w:p w:rsidR="00590AC8" w:rsidRDefault="004F1B71">
      <w:pPr>
        <w:pStyle w:val="Legenda"/>
        <w:keepNext/>
        <w:ind w:firstLine="0"/>
        <w:jc w:val="center"/>
      </w:pPr>
      <w:r>
        <w:object w:dxaOrig="7200" w:dyaOrig="3810">
          <v:shape id="_x0000_i1035" type="#_x0000_t75" style="width:5in;height:190.5pt" o:ole="">
            <v:imagedata r:id="rId53" o:title=""/>
          </v:shape>
          <o:OLEObject Type="Embed" ProgID="Excel.Sheet.12" ShapeID="_x0000_i1035" DrawAspect="Content" ObjectID="_1848134178" r:id="rId54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tabs>
          <w:tab w:val="left" w:pos="7267"/>
        </w:tabs>
        <w:ind w:firstLine="0"/>
      </w:pPr>
      <w:r>
        <w:tab/>
      </w: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86" w:name="_Toc215588389"/>
      <w:r>
        <w:rPr>
          <w:i w:val="0"/>
          <w:color w:val="auto"/>
          <w:sz w:val="20"/>
        </w:rPr>
        <w:t xml:space="preserve">Tabela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Tabela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12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Detalhamento RFU 002 Aplicativo</w:t>
      </w:r>
      <w:bookmarkEnd w:id="86"/>
    </w:p>
    <w:p w:rsidR="00590AC8" w:rsidRDefault="004F1B71">
      <w:pPr>
        <w:ind w:firstLine="0"/>
        <w:jc w:val="center"/>
      </w:pPr>
      <w:r>
        <w:object w:dxaOrig="7200" w:dyaOrig="3200">
          <v:shape id="_x0000_i1036" type="#_x0000_t75" style="width:5in;height:159.75pt" o:ole="">
            <v:imagedata r:id="rId55" o:title=""/>
          </v:shape>
          <o:OLEObject Type="Embed" ProgID="Excel.Sheet.12" ShapeID="_x0000_i1036" DrawAspect="Content" ObjectID="_1848134179" r:id="rId56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590AC8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87" w:name="_Toc215588390"/>
      <w:r>
        <w:rPr>
          <w:i w:val="0"/>
          <w:color w:val="auto"/>
          <w:sz w:val="20"/>
        </w:rPr>
        <w:lastRenderedPageBreak/>
        <w:t xml:space="preserve">Tabela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Tabela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13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Detalhamento RFU 003 Aplicativo</w:t>
      </w:r>
      <w:bookmarkEnd w:id="87"/>
    </w:p>
    <w:bookmarkStart w:id="88" w:name="_MON_1825502429"/>
    <w:bookmarkEnd w:id="88"/>
    <w:p w:rsidR="00590AC8" w:rsidRDefault="004F1B71">
      <w:pPr>
        <w:pStyle w:val="Legenda"/>
        <w:keepNext/>
        <w:ind w:firstLine="0"/>
        <w:jc w:val="center"/>
      </w:pPr>
      <w:r>
        <w:object w:dxaOrig="7200" w:dyaOrig="3200">
          <v:shape id="_x0000_i1037" type="#_x0000_t75" style="width:5in;height:159.75pt" o:ole="">
            <v:imagedata r:id="rId57" o:title=""/>
          </v:shape>
          <o:OLEObject Type="Embed" ProgID="Excel.Sheet.12" ShapeID="_x0000_i1037" DrawAspect="Content" ObjectID="_1848134180" r:id="rId58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89" w:name="_Toc215588391"/>
      <w:r>
        <w:rPr>
          <w:i w:val="0"/>
          <w:color w:val="auto"/>
          <w:sz w:val="20"/>
        </w:rPr>
        <w:t xml:space="preserve">Tabela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Tabela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14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Detalhamento RFU 004 Aplicativo</w:t>
      </w:r>
      <w:bookmarkEnd w:id="89"/>
    </w:p>
    <w:p w:rsidR="00590AC8" w:rsidRDefault="004F1B71">
      <w:pPr>
        <w:pStyle w:val="Legenda"/>
        <w:keepNext/>
        <w:ind w:firstLine="0"/>
        <w:jc w:val="center"/>
      </w:pPr>
      <w:r>
        <w:object w:dxaOrig="7200" w:dyaOrig="3200">
          <v:shape id="_x0000_i1038" type="#_x0000_t75" style="width:5in;height:159.75pt" o:ole="">
            <v:imagedata r:id="rId59" o:title=""/>
          </v:shape>
          <o:OLEObject Type="Embed" ProgID="Excel.Sheet.12" ShapeID="_x0000_i1038" DrawAspect="Content" ObjectID="_1848134181" r:id="rId60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90" w:name="_Toc215588392"/>
      <w:r>
        <w:rPr>
          <w:i w:val="0"/>
          <w:color w:val="auto"/>
          <w:sz w:val="20"/>
        </w:rPr>
        <w:t xml:space="preserve">Tabela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Tabela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15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Detalhamento RFU 005 Aplicativo</w:t>
      </w:r>
      <w:bookmarkEnd w:id="90"/>
    </w:p>
    <w:p w:rsidR="00590AC8" w:rsidRDefault="004F1B71">
      <w:pPr>
        <w:ind w:firstLine="0"/>
        <w:jc w:val="center"/>
      </w:pPr>
      <w:r>
        <w:object w:dxaOrig="7200" w:dyaOrig="3200">
          <v:shape id="_x0000_i1039" type="#_x0000_t75" style="width:5in;height:159.75pt" o:ole="">
            <v:imagedata r:id="rId61" o:title=""/>
          </v:shape>
          <o:OLEObject Type="Embed" ProgID="Excel.Sheet.12" ShapeID="_x0000_i1039" DrawAspect="Content" ObjectID="_1848134182" r:id="rId62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91" w:name="_Toc215588393"/>
      <w:r>
        <w:rPr>
          <w:i w:val="0"/>
          <w:color w:val="auto"/>
          <w:sz w:val="20"/>
        </w:rPr>
        <w:lastRenderedPageBreak/>
        <w:t xml:space="preserve">Tabela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Tabela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16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Detalhamento RFU 006 Aplicativo</w:t>
      </w:r>
      <w:bookmarkEnd w:id="91"/>
    </w:p>
    <w:p w:rsidR="00590AC8" w:rsidRDefault="004F1B71">
      <w:pPr>
        <w:ind w:firstLine="0"/>
        <w:jc w:val="center"/>
      </w:pPr>
      <w:r>
        <w:object w:dxaOrig="7200" w:dyaOrig="3200">
          <v:shape id="_x0000_i1040" type="#_x0000_t75" style="width:5in;height:159.75pt" o:ole="">
            <v:imagedata r:id="rId63" o:title=""/>
          </v:shape>
          <o:OLEObject Type="Embed" ProgID="Excel.Sheet.12" ShapeID="_x0000_i1040" DrawAspect="Content" ObjectID="_1848134183" r:id="rId64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92" w:name="_Toc215588394"/>
      <w:r>
        <w:rPr>
          <w:i w:val="0"/>
          <w:color w:val="auto"/>
          <w:sz w:val="20"/>
        </w:rPr>
        <w:t xml:space="preserve">Tabela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Tabela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17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Detalhamento RFU 007 Aplicativo</w:t>
      </w:r>
      <w:bookmarkEnd w:id="92"/>
    </w:p>
    <w:p w:rsidR="00590AC8" w:rsidRDefault="004F1B71">
      <w:pPr>
        <w:pStyle w:val="Legenda"/>
        <w:keepNext/>
        <w:ind w:firstLine="0"/>
        <w:jc w:val="center"/>
      </w:pPr>
      <w:r>
        <w:object w:dxaOrig="7200" w:dyaOrig="3200">
          <v:shape id="_x0000_i1041" type="#_x0000_t75" style="width:5in;height:159.75pt" o:ole="">
            <v:imagedata r:id="rId65" o:title=""/>
          </v:shape>
          <o:OLEObject Type="Embed" ProgID="Excel.Sheet.12" ShapeID="_x0000_i1041" DrawAspect="Content" ObjectID="_1848134184" r:id="rId66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93" w:name="_Toc215588395"/>
      <w:r>
        <w:rPr>
          <w:i w:val="0"/>
          <w:color w:val="auto"/>
          <w:sz w:val="20"/>
        </w:rPr>
        <w:t xml:space="preserve">Tabela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Tabela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18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Detalhamento RFU 008 Aplicativo</w:t>
      </w:r>
      <w:bookmarkEnd w:id="93"/>
    </w:p>
    <w:p w:rsidR="00590AC8" w:rsidRDefault="004F1B71">
      <w:pPr>
        <w:pStyle w:val="Legenda"/>
        <w:keepNext/>
        <w:ind w:firstLine="0"/>
        <w:jc w:val="center"/>
      </w:pPr>
      <w:r>
        <w:object w:dxaOrig="7200" w:dyaOrig="3700">
          <v:shape id="_x0000_i1042" type="#_x0000_t75" style="width:5in;height:185.25pt" o:ole="">
            <v:imagedata r:id="rId67" o:title=""/>
          </v:shape>
          <o:OLEObject Type="Embed" ProgID="Excel.Sheet.12" ShapeID="_x0000_i1042" DrawAspect="Content" ObjectID="_1848134185" r:id="rId68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94" w:name="_Toc215588396"/>
      <w:r>
        <w:rPr>
          <w:i w:val="0"/>
          <w:color w:val="auto"/>
          <w:sz w:val="20"/>
        </w:rPr>
        <w:lastRenderedPageBreak/>
        <w:t>T</w:t>
      </w:r>
      <w:r>
        <w:rPr>
          <w:i w:val="0"/>
          <w:color w:val="auto"/>
          <w:sz w:val="20"/>
        </w:rPr>
        <w:t xml:space="preserve">abela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Tabela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19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Detalhamento RFU 009 Aplicativo</w:t>
      </w:r>
      <w:bookmarkEnd w:id="94"/>
    </w:p>
    <w:p w:rsidR="00590AC8" w:rsidRDefault="004F1B71">
      <w:pPr>
        <w:pStyle w:val="Legenda"/>
        <w:keepNext/>
        <w:ind w:firstLine="0"/>
        <w:jc w:val="center"/>
      </w:pPr>
      <w:r>
        <w:object w:dxaOrig="7200" w:dyaOrig="3200">
          <v:shape id="_x0000_i1043" type="#_x0000_t75" style="width:5in;height:159.75pt" o:ole="">
            <v:imagedata r:id="rId69" o:title=""/>
          </v:shape>
          <o:OLEObject Type="Embed" ProgID="Excel.Sheet.12" ShapeID="_x0000_i1043" DrawAspect="Content" ObjectID="_1848134186" r:id="rId70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1"/>
        <w:keepLines/>
        <w:rPr>
          <w:rFonts w:cs="Arial"/>
          <w:b w:val="0"/>
          <w:bCs/>
          <w:szCs w:val="28"/>
        </w:rPr>
      </w:pPr>
      <w:bookmarkStart w:id="95" w:name="_Toc215588574"/>
      <w:r>
        <w:rPr>
          <w:rFonts w:cs="Arial"/>
          <w:bCs/>
          <w:szCs w:val="28"/>
        </w:rPr>
        <w:lastRenderedPageBreak/>
        <w:t>7. MAPAS DO SITE E APLICATIVO</w:t>
      </w:r>
      <w:bookmarkEnd w:id="95"/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96" w:name="_Toc215588575"/>
      <w:r>
        <w:rPr>
          <w:rFonts w:ascii="Arial" w:hAnsi="Arial" w:cs="Arial"/>
          <w:b/>
          <w:color w:val="auto"/>
          <w:sz w:val="24"/>
          <w:szCs w:val="24"/>
        </w:rPr>
        <w:t>7.1</w:t>
      </w:r>
      <w:r>
        <w:rPr>
          <w:rFonts w:ascii="Arial" w:hAnsi="Arial" w:cs="Arial"/>
          <w:color w:val="auto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  <w:szCs w:val="24"/>
        </w:rPr>
        <w:t>Mapa do Site Usuário</w:t>
      </w:r>
      <w:bookmarkEnd w:id="96"/>
    </w:p>
    <w:p w:rsidR="00590AC8" w:rsidRDefault="00590AC8">
      <w:pPr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auto"/>
          <w:sz w:val="20"/>
        </w:rPr>
      </w:pPr>
      <w:bookmarkStart w:id="97" w:name="_Toc215586072"/>
      <w:r>
        <w:rPr>
          <w:rFonts w:cs="Arial"/>
          <w:i w:val="0"/>
          <w:color w:val="auto"/>
          <w:sz w:val="20"/>
        </w:rPr>
        <w:t xml:space="preserve">Figura </w:t>
      </w:r>
      <w:r>
        <w:rPr>
          <w:rFonts w:cs="Arial"/>
          <w:i w:val="0"/>
          <w:color w:val="auto"/>
          <w:sz w:val="20"/>
        </w:rPr>
        <w:fldChar w:fldCharType="begin"/>
      </w:r>
      <w:r>
        <w:rPr>
          <w:rFonts w:cs="Arial"/>
          <w:i w:val="0"/>
          <w:color w:val="auto"/>
          <w:sz w:val="20"/>
        </w:rPr>
        <w:instrText xml:space="preserve"> SEQ Figura \* ARABIC </w:instrText>
      </w:r>
      <w:r>
        <w:rPr>
          <w:rFonts w:cs="Arial"/>
          <w:i w:val="0"/>
          <w:color w:val="auto"/>
          <w:sz w:val="20"/>
        </w:rPr>
        <w:fldChar w:fldCharType="separate"/>
      </w:r>
      <w:r>
        <w:rPr>
          <w:rFonts w:cs="Arial"/>
          <w:i w:val="0"/>
          <w:color w:val="auto"/>
          <w:sz w:val="20"/>
        </w:rPr>
        <w:t>12</w:t>
      </w:r>
      <w:r>
        <w:rPr>
          <w:rFonts w:cs="Arial"/>
          <w:i w:val="0"/>
          <w:color w:val="auto"/>
          <w:sz w:val="20"/>
        </w:rPr>
        <w:fldChar w:fldCharType="end"/>
      </w:r>
      <w:r>
        <w:rPr>
          <w:rFonts w:cs="Arial"/>
          <w:i w:val="0"/>
          <w:color w:val="auto"/>
          <w:sz w:val="20"/>
        </w:rPr>
        <w:t xml:space="preserve"> - Mapa do Site Usuário</w:t>
      </w:r>
      <w:bookmarkEnd w:id="97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cs="Arial"/>
        </w:rPr>
        <w:object w:dxaOrig="9060" w:dyaOrig="5150">
          <v:shape id="_x0000_i1044" type="#_x0000_t75" style="width:453pt;height:257.25pt" o:ole="">
            <v:imagedata r:id="rId71" o:title=""/>
          </v:shape>
          <o:OLEObject Type="Embed" ProgID="Visio.Drawing.15" ShapeID="_x0000_i1044" DrawAspect="Content" ObjectID="_1848134187" r:id="rId72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Ttulo3"/>
        <w:ind w:firstLine="567"/>
        <w:rPr>
          <w:rFonts w:cs="Arial"/>
          <w:bCs/>
        </w:rPr>
      </w:pPr>
      <w:r>
        <w:rPr>
          <w:rFonts w:cs="Arial"/>
        </w:rPr>
        <w:br w:type="page"/>
      </w:r>
      <w:bookmarkStart w:id="98" w:name="_Toc215588576"/>
      <w:r>
        <w:rPr>
          <w:rFonts w:cs="Arial"/>
          <w:bCs/>
          <w:szCs w:val="28"/>
        </w:rPr>
        <w:lastRenderedPageBreak/>
        <w:t xml:space="preserve">7.1.1 Mapa do Site </w:t>
      </w:r>
      <w:r>
        <w:rPr>
          <w:rFonts w:cs="Arial"/>
          <w:bCs/>
        </w:rPr>
        <w:t>Administrador</w:t>
      </w:r>
      <w:bookmarkEnd w:id="98"/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99" w:name="_Toc215586073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13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Mapa do Site Administrador</w:t>
      </w:r>
      <w:bookmarkEnd w:id="99"/>
    </w:p>
    <w:p w:rsidR="00590AC8" w:rsidRDefault="004F1B71">
      <w:pPr>
        <w:ind w:firstLine="0"/>
        <w:jc w:val="center"/>
      </w:pPr>
      <w:r>
        <w:object w:dxaOrig="9060" w:dyaOrig="7200">
          <v:shape id="_x0000_i1045" type="#_x0000_t75" style="width:453pt;height:5in" o:ole="">
            <v:imagedata r:id="rId73" o:title=""/>
          </v:shape>
          <o:OLEObject Type="Embed" ProgID="Visio.Drawing.15" ShapeID="_x0000_i1045" DrawAspect="Content" ObjectID="_1848134188" r:id="rId74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r>
        <w:rPr>
          <w:rFonts w:ascii="Arial" w:hAnsi="Arial" w:cs="Arial"/>
        </w:rPr>
        <w:br w:type="page"/>
      </w:r>
      <w:bookmarkStart w:id="100" w:name="_Toc215588577"/>
      <w:r>
        <w:rPr>
          <w:rFonts w:ascii="Arial" w:hAnsi="Arial" w:cs="Arial"/>
          <w:b/>
          <w:color w:val="auto"/>
          <w:sz w:val="24"/>
          <w:szCs w:val="24"/>
        </w:rPr>
        <w:lastRenderedPageBreak/>
        <w:t xml:space="preserve">7.2 </w:t>
      </w:r>
      <w:r>
        <w:rPr>
          <w:rFonts w:ascii="Arial" w:hAnsi="Arial" w:cs="Arial"/>
          <w:b/>
          <w:bCs/>
          <w:color w:val="auto"/>
          <w:sz w:val="24"/>
          <w:szCs w:val="24"/>
        </w:rPr>
        <w:t xml:space="preserve">Mapa do </w:t>
      </w:r>
      <w:r>
        <w:rPr>
          <w:rFonts w:ascii="Arial" w:hAnsi="Arial" w:cs="Arial"/>
          <w:b/>
          <w:bCs/>
          <w:color w:val="auto"/>
          <w:sz w:val="24"/>
          <w:szCs w:val="24"/>
        </w:rPr>
        <w:t>Aplicativo Usuário</w:t>
      </w:r>
      <w:bookmarkEnd w:id="100"/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01" w:name="_Toc215586074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14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Mapa do Aplicativo Usuário</w:t>
      </w:r>
      <w:bookmarkEnd w:id="101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object w:dxaOrig="9060" w:dyaOrig="6370">
          <v:shape id="_x0000_i1046" type="#_x0000_t75" style="width:453pt;height:318.75pt" o:ole="">
            <v:imagedata r:id="rId75" o:title=""/>
          </v:shape>
          <o:OLEObject Type="Embed" ProgID="Visio.Drawing.15" ShapeID="_x0000_i1046" DrawAspect="Content" ObjectID="_1848134189" r:id="rId76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Ttulo3"/>
        <w:rPr>
          <w:rFonts w:cs="Arial"/>
          <w:b w:val="0"/>
          <w:bCs/>
          <w:color w:val="1F3763"/>
        </w:rPr>
      </w:pPr>
      <w:r>
        <w:rPr>
          <w:rFonts w:cs="Arial"/>
        </w:rPr>
        <w:br w:type="page"/>
      </w:r>
    </w:p>
    <w:p w:rsidR="00590AC8" w:rsidRDefault="00590AC8">
      <w:pPr>
        <w:ind w:firstLine="0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1"/>
        <w:rPr>
          <w:rFonts w:cs="Arial"/>
          <w:b w:val="0"/>
          <w:bCs/>
          <w:szCs w:val="28"/>
          <w:u w:val="single"/>
        </w:rPr>
      </w:pPr>
      <w:bookmarkStart w:id="102" w:name="_Toc215588578"/>
      <w:r>
        <w:rPr>
          <w:rFonts w:cs="Arial"/>
          <w:bCs/>
          <w:szCs w:val="28"/>
        </w:rPr>
        <w:lastRenderedPageBreak/>
        <w:t>8. FLUXOGRAMAS</w:t>
      </w:r>
      <w:bookmarkEnd w:id="102"/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03" w:name="_Toc215588579"/>
      <w:r>
        <w:rPr>
          <w:rFonts w:ascii="Arial" w:hAnsi="Arial" w:cs="Arial"/>
          <w:b/>
          <w:bCs/>
          <w:color w:val="auto"/>
          <w:sz w:val="24"/>
        </w:rPr>
        <w:t xml:space="preserve">8.1 </w:t>
      </w:r>
      <w:r>
        <w:rPr>
          <w:rFonts w:ascii="Arial" w:hAnsi="Arial" w:cs="Arial"/>
          <w:b/>
          <w:bCs/>
          <w:color w:val="auto"/>
          <w:sz w:val="24"/>
          <w:szCs w:val="24"/>
        </w:rPr>
        <w:t>Fluxograma do Site - Usuário</w:t>
      </w:r>
      <w:bookmarkEnd w:id="103"/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04" w:name="_Toc215586075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15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Fluxograma do Site Usuário</w:t>
      </w:r>
      <w:bookmarkEnd w:id="104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cs="Arial"/>
        </w:rPr>
        <w:object w:dxaOrig="9050" w:dyaOrig="3920">
          <v:shape id="_x0000_i1047" type="#_x0000_t75" style="width:452.25pt;height:195.75pt" o:ole="">
            <v:imagedata r:id="rId77" o:title=""/>
          </v:shape>
          <o:OLEObject Type="Embed" ProgID="Visio.Drawing.15" ShapeID="_x0000_i1047" DrawAspect="Content" ObjectID="_1848134190" r:id="rId78"/>
        </w:object>
      </w:r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rPr>
          <w:rFonts w:cs="Arial"/>
        </w:rPr>
      </w:pPr>
    </w:p>
    <w:p w:rsidR="00590AC8" w:rsidRDefault="00590AC8">
      <w:pPr>
        <w:ind w:firstLine="0"/>
        <w:rPr>
          <w:rFonts w:cs="Arial"/>
        </w:rPr>
      </w:pPr>
    </w:p>
    <w:p w:rsidR="00590AC8" w:rsidRDefault="00590AC8">
      <w:pPr>
        <w:pStyle w:val="Ttulo3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05" w:name="_Toc215588580"/>
      <w:r>
        <w:rPr>
          <w:rFonts w:cs="Arial"/>
        </w:rPr>
        <w:lastRenderedPageBreak/>
        <w:t>8.1.1 Fluxograma do Site – Administrador</w:t>
      </w:r>
      <w:bookmarkEnd w:id="105"/>
    </w:p>
    <w:p w:rsidR="00590AC8" w:rsidRDefault="00590AC8">
      <w:pPr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06" w:name="_Toc215586076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16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Fluxograma do Site Administrador</w:t>
      </w:r>
      <w:bookmarkEnd w:id="106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object w:dxaOrig="9040" w:dyaOrig="6990">
          <v:shape id="_x0000_i1048" type="#_x0000_t75" style="width:452.25pt;height:349.5pt" o:ole="">
            <v:imagedata r:id="rId79" o:title=""/>
          </v:shape>
          <o:OLEObject Type="Embed" ProgID="Visio.Drawing.15" ShapeID="_x0000_i1048" DrawAspect="Content" ObjectID="_1848134191" r:id="rId80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pStyle w:val="PargrafodaLista"/>
        <w:keepLines/>
        <w:ind w:left="0" w:firstLine="0"/>
        <w:outlineLvl w:val="1"/>
        <w:rPr>
          <w:rFonts w:cs="Arial"/>
          <w:b/>
          <w:bCs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PargrafodaLista"/>
        <w:keepLines/>
        <w:ind w:left="0" w:firstLine="0"/>
        <w:outlineLvl w:val="1"/>
        <w:rPr>
          <w:rFonts w:cs="Arial"/>
          <w:b/>
          <w:bCs/>
          <w:szCs w:val="24"/>
        </w:rPr>
      </w:pPr>
      <w:r>
        <w:rPr>
          <w:rFonts w:cs="Arial"/>
          <w:b/>
          <w:bCs/>
        </w:rPr>
        <w:lastRenderedPageBreak/>
        <w:t>8.2</w:t>
      </w:r>
      <w:r>
        <w:rPr>
          <w:rFonts w:cs="Arial"/>
          <w:b/>
          <w:bCs/>
          <w:szCs w:val="24"/>
        </w:rPr>
        <w:t xml:space="preserve"> Fluxograma do Aplicativo - Usuário</w:t>
      </w:r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07" w:name="_Toc215586077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17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Fluxograma do Aplicativo Usuário</w:t>
      </w:r>
      <w:bookmarkEnd w:id="107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object w:dxaOrig="9050" w:dyaOrig="6270">
          <v:shape id="_x0000_i1049" type="#_x0000_t75" style="width:452.25pt;height:313.5pt" o:ole="">
            <v:imagedata r:id="rId81" o:title=""/>
          </v:shape>
          <o:OLEObject Type="Embed" ProgID="Visio.Drawing.15" ShapeID="_x0000_i1049" DrawAspect="Content" ObjectID="_1848134192" r:id="rId82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  <w:r>
        <w:rPr>
          <w:rFonts w:eastAsia="Segoe UI" w:cs="Arial"/>
          <w:sz w:val="20"/>
          <w:szCs w:val="24"/>
        </w:rPr>
        <w:br w:type="page"/>
      </w:r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08" w:name="_Toc215586078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18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Fluxograma do Aplicativo Usuário</w:t>
      </w:r>
      <w:bookmarkEnd w:id="108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object w:dxaOrig="9070" w:dyaOrig="6270">
          <v:shape id="_x0000_i1050" type="#_x0000_t75" style="width:453.75pt;height:313.5pt" o:ole="">
            <v:imagedata r:id="rId83" o:title=""/>
          </v:shape>
          <o:OLEObject Type="Embed" ProgID="Visio.Drawing.15" ShapeID="_x0000_i1050" DrawAspect="Content" ObjectID="_1848134193" r:id="rId84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09" w:name="_Toc215586079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19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Fluxograma do Aplicativo Usuário</w:t>
      </w:r>
      <w:bookmarkEnd w:id="109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object w:dxaOrig="9050" w:dyaOrig="1760">
          <v:shape id="_x0000_i1051" type="#_x0000_t75" style="width:452.25pt;height:87.75pt" o:ole="">
            <v:imagedata r:id="rId85" o:title=""/>
          </v:shape>
          <o:OLEObject Type="Embed" ProgID="Visio.Drawing.15" ShapeID="_x0000_i1051" DrawAspect="Content" ObjectID="_1848134194" r:id="rId86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590AC8">
      <w:pPr>
        <w:pStyle w:val="PargrafodaLista"/>
        <w:keepNext/>
        <w:ind w:left="0" w:firstLine="0"/>
        <w:outlineLvl w:val="0"/>
        <w:rPr>
          <w:rFonts w:cs="Arial"/>
          <w:b/>
          <w:bCs/>
          <w:sz w:val="28"/>
          <w:szCs w:val="28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PargrafodaLista"/>
        <w:keepNext/>
        <w:ind w:left="0" w:firstLine="0"/>
        <w:outlineLvl w:val="0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lastRenderedPageBreak/>
        <w:t>9. CASO DE</w:t>
      </w:r>
      <w:r>
        <w:rPr>
          <w:rFonts w:cs="Arial"/>
          <w:b/>
          <w:bCs/>
          <w:sz w:val="28"/>
          <w:szCs w:val="28"/>
        </w:rPr>
        <w:t xml:space="preserve"> USO</w:t>
      </w:r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10" w:name="_Toc215588581"/>
      <w:r>
        <w:rPr>
          <w:rFonts w:ascii="Arial" w:hAnsi="Arial" w:cs="Arial"/>
          <w:b/>
          <w:bCs/>
          <w:color w:val="auto"/>
          <w:sz w:val="24"/>
        </w:rPr>
        <w:t xml:space="preserve">9.1 </w:t>
      </w:r>
      <w:r>
        <w:rPr>
          <w:rFonts w:ascii="Arial" w:hAnsi="Arial" w:cs="Arial"/>
          <w:b/>
          <w:bCs/>
          <w:color w:val="auto"/>
          <w:sz w:val="24"/>
          <w:szCs w:val="24"/>
        </w:rPr>
        <w:t>Caso de Uso – Site</w:t>
      </w:r>
      <w:bookmarkEnd w:id="110"/>
    </w:p>
    <w:p w:rsidR="00590AC8" w:rsidRDefault="00590AC8">
      <w:pPr>
        <w:ind w:firstLine="0"/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auto"/>
          <w:sz w:val="20"/>
        </w:rPr>
      </w:pPr>
      <w:bookmarkStart w:id="111" w:name="_Toc215586080"/>
      <w:r>
        <w:rPr>
          <w:rFonts w:cs="Arial"/>
          <w:i w:val="0"/>
          <w:color w:val="auto"/>
          <w:sz w:val="20"/>
        </w:rPr>
        <w:t xml:space="preserve">Figura </w:t>
      </w:r>
      <w:r>
        <w:rPr>
          <w:rFonts w:cs="Arial"/>
          <w:i w:val="0"/>
          <w:color w:val="auto"/>
          <w:sz w:val="20"/>
        </w:rPr>
        <w:fldChar w:fldCharType="begin"/>
      </w:r>
      <w:r>
        <w:rPr>
          <w:rFonts w:cs="Arial"/>
          <w:i w:val="0"/>
          <w:color w:val="auto"/>
          <w:sz w:val="20"/>
        </w:rPr>
        <w:instrText xml:space="preserve"> SEQ Figura \* ARABIC </w:instrText>
      </w:r>
      <w:r>
        <w:rPr>
          <w:rFonts w:cs="Arial"/>
          <w:i w:val="0"/>
          <w:color w:val="auto"/>
          <w:sz w:val="20"/>
        </w:rPr>
        <w:fldChar w:fldCharType="separate"/>
      </w:r>
      <w:r>
        <w:rPr>
          <w:rFonts w:cs="Arial"/>
          <w:i w:val="0"/>
          <w:color w:val="auto"/>
          <w:sz w:val="20"/>
        </w:rPr>
        <w:t>20</w:t>
      </w:r>
      <w:r>
        <w:rPr>
          <w:rFonts w:cs="Arial"/>
          <w:i w:val="0"/>
          <w:color w:val="auto"/>
          <w:sz w:val="20"/>
        </w:rPr>
        <w:fldChar w:fldCharType="end"/>
      </w:r>
      <w:r>
        <w:rPr>
          <w:rFonts w:cs="Arial"/>
          <w:i w:val="0"/>
          <w:color w:val="auto"/>
          <w:sz w:val="20"/>
        </w:rPr>
        <w:t xml:space="preserve"> - Caso de Uso Site</w:t>
      </w:r>
      <w:bookmarkEnd w:id="111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cs="Arial"/>
        </w:rPr>
        <w:object w:dxaOrig="9040" w:dyaOrig="5760">
          <v:shape id="_x0000_i1052" type="#_x0000_t75" style="width:452.25pt;height:4in" o:ole="">
            <v:imagedata r:id="rId87" o:title=""/>
          </v:shape>
          <o:OLEObject Type="Embed" ProgID="Visio.Drawing.15" ShapeID="_x0000_i1052" DrawAspect="Content" ObjectID="_1848134195" r:id="rId88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12" w:name="_Toc215588582"/>
      <w:r>
        <w:rPr>
          <w:rFonts w:ascii="Arial" w:hAnsi="Arial" w:cs="Arial"/>
          <w:b/>
          <w:bCs/>
          <w:color w:val="auto"/>
          <w:sz w:val="24"/>
        </w:rPr>
        <w:lastRenderedPageBreak/>
        <w:t xml:space="preserve">9.2 </w:t>
      </w:r>
      <w:r>
        <w:rPr>
          <w:rFonts w:ascii="Arial" w:hAnsi="Arial" w:cs="Arial"/>
          <w:b/>
          <w:bCs/>
          <w:color w:val="auto"/>
          <w:sz w:val="24"/>
          <w:szCs w:val="24"/>
        </w:rPr>
        <w:t>Caso de Uso – Aplicativo</w:t>
      </w:r>
      <w:bookmarkEnd w:id="112"/>
    </w:p>
    <w:p w:rsidR="00590AC8" w:rsidRDefault="00590AC8">
      <w:pPr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auto"/>
          <w:sz w:val="20"/>
        </w:rPr>
      </w:pPr>
      <w:bookmarkStart w:id="113" w:name="_Toc215586081"/>
      <w:r>
        <w:rPr>
          <w:rFonts w:cs="Arial"/>
          <w:i w:val="0"/>
          <w:color w:val="auto"/>
          <w:sz w:val="20"/>
        </w:rPr>
        <w:t xml:space="preserve">Figura </w:t>
      </w:r>
      <w:r>
        <w:rPr>
          <w:rFonts w:cs="Arial"/>
          <w:i w:val="0"/>
          <w:color w:val="auto"/>
          <w:sz w:val="20"/>
        </w:rPr>
        <w:fldChar w:fldCharType="begin"/>
      </w:r>
      <w:r>
        <w:rPr>
          <w:rFonts w:cs="Arial"/>
          <w:i w:val="0"/>
          <w:color w:val="auto"/>
          <w:sz w:val="20"/>
        </w:rPr>
        <w:instrText xml:space="preserve"> SEQ Figura \* ARABIC </w:instrText>
      </w:r>
      <w:r>
        <w:rPr>
          <w:rFonts w:cs="Arial"/>
          <w:i w:val="0"/>
          <w:color w:val="auto"/>
          <w:sz w:val="20"/>
        </w:rPr>
        <w:fldChar w:fldCharType="separate"/>
      </w:r>
      <w:r>
        <w:rPr>
          <w:rFonts w:cs="Arial"/>
          <w:i w:val="0"/>
          <w:color w:val="auto"/>
          <w:sz w:val="20"/>
        </w:rPr>
        <w:t>21</w:t>
      </w:r>
      <w:r>
        <w:rPr>
          <w:rFonts w:cs="Arial"/>
          <w:i w:val="0"/>
          <w:color w:val="auto"/>
          <w:sz w:val="20"/>
        </w:rPr>
        <w:fldChar w:fldCharType="end"/>
      </w:r>
      <w:r>
        <w:rPr>
          <w:rFonts w:cs="Arial"/>
          <w:i w:val="0"/>
          <w:color w:val="auto"/>
          <w:sz w:val="20"/>
        </w:rPr>
        <w:t xml:space="preserve"> - Caso de Uso Aplicativo</w:t>
      </w:r>
      <w:bookmarkEnd w:id="113"/>
    </w:p>
    <w:p w:rsidR="00590AC8" w:rsidRDefault="004F1B71">
      <w:pPr>
        <w:ind w:firstLine="0"/>
        <w:jc w:val="center"/>
      </w:pPr>
      <w:r>
        <w:object w:dxaOrig="9050" w:dyaOrig="6480">
          <v:shape id="_x0000_i1053" type="#_x0000_t75" style="width:452.25pt;height:324pt" o:ole="">
            <v:imagedata r:id="rId89" o:title=""/>
          </v:shape>
          <o:OLEObject Type="Embed" ProgID="Visio.Drawing.15" ShapeID="_x0000_i1053" DrawAspect="Content" ObjectID="_1848134196" r:id="rId90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rPr>
          <w:rFonts w:cs="Arial"/>
        </w:rPr>
      </w:pPr>
    </w:p>
    <w:p w:rsidR="00590AC8" w:rsidRDefault="00590AC8">
      <w:pPr>
        <w:rPr>
          <w:rFonts w:cs="Arial"/>
        </w:rPr>
      </w:pPr>
    </w:p>
    <w:p w:rsidR="00590AC8" w:rsidRDefault="00590AC8">
      <w:pPr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1"/>
        <w:rPr>
          <w:rFonts w:cs="Arial"/>
        </w:rPr>
      </w:pPr>
      <w:bookmarkStart w:id="114" w:name="_Toc215588583"/>
      <w:r>
        <w:rPr>
          <w:rFonts w:cs="Arial"/>
        </w:rPr>
        <w:lastRenderedPageBreak/>
        <w:t>10. MODELO DO BANCO DE DADOS</w:t>
      </w:r>
      <w:bookmarkEnd w:id="114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auto"/>
          <w:sz w:val="20"/>
        </w:rPr>
      </w:pPr>
      <w:bookmarkStart w:id="115" w:name="_Toc215586082"/>
      <w:r>
        <w:rPr>
          <w:rFonts w:cs="Arial"/>
          <w:i w:val="0"/>
          <w:color w:val="auto"/>
          <w:sz w:val="20"/>
        </w:rPr>
        <w:t xml:space="preserve">Figura </w:t>
      </w:r>
      <w:r>
        <w:rPr>
          <w:rFonts w:cs="Arial"/>
          <w:i w:val="0"/>
          <w:color w:val="auto"/>
          <w:sz w:val="20"/>
        </w:rPr>
        <w:fldChar w:fldCharType="begin"/>
      </w:r>
      <w:r>
        <w:rPr>
          <w:rFonts w:cs="Arial"/>
          <w:i w:val="0"/>
          <w:color w:val="auto"/>
          <w:sz w:val="20"/>
        </w:rPr>
        <w:instrText xml:space="preserve"> SEQ Figura \* ARABIC </w:instrText>
      </w:r>
      <w:r>
        <w:rPr>
          <w:rFonts w:cs="Arial"/>
          <w:i w:val="0"/>
          <w:color w:val="auto"/>
          <w:sz w:val="20"/>
        </w:rPr>
        <w:fldChar w:fldCharType="separate"/>
      </w:r>
      <w:r>
        <w:rPr>
          <w:rFonts w:cs="Arial"/>
          <w:i w:val="0"/>
          <w:color w:val="auto"/>
          <w:sz w:val="20"/>
        </w:rPr>
        <w:t>22</w:t>
      </w:r>
      <w:r>
        <w:rPr>
          <w:rFonts w:cs="Arial"/>
          <w:i w:val="0"/>
          <w:color w:val="auto"/>
          <w:sz w:val="20"/>
        </w:rPr>
        <w:fldChar w:fldCharType="end"/>
      </w:r>
      <w:r>
        <w:rPr>
          <w:rFonts w:cs="Arial"/>
          <w:i w:val="0"/>
          <w:color w:val="auto"/>
          <w:sz w:val="20"/>
        </w:rPr>
        <w:t xml:space="preserve"> - Diagrama Banco de Dados</w:t>
      </w:r>
      <w:bookmarkEnd w:id="115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5760085" cy="4710430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m 27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710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shd w:val="solid" w:color="FFFFFF" w:fill="auto"/>
        <w:ind w:firstLine="0"/>
        <w:rPr>
          <w:rFonts w:eastAsia="Segoe UI" w:cs="Arial"/>
          <w:sz w:val="20"/>
          <w:szCs w:val="24"/>
        </w:rPr>
        <w:sectPr w:rsidR="00590AC8">
          <w:headerReference w:type="default" r:id="rId92"/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</w:pPr>
      <w:bookmarkStart w:id="116" w:name="_Toc215588584"/>
      <w:r>
        <w:rPr>
          <w:rFonts w:ascii="Arial" w:hAnsi="Arial" w:cs="Arial"/>
          <w:b/>
          <w:bCs/>
          <w:color w:val="auto"/>
          <w:sz w:val="24"/>
        </w:rPr>
        <w:lastRenderedPageBreak/>
        <w:t xml:space="preserve">10.2 </w:t>
      </w:r>
      <w:r>
        <w:rPr>
          <w:rFonts w:ascii="Arial" w:hAnsi="Arial" w:cs="Arial"/>
          <w:b/>
          <w:bCs/>
          <w:color w:val="auto"/>
          <w:sz w:val="24"/>
        </w:rPr>
        <w:t>Dicionário de Dados</w:t>
      </w:r>
      <w:bookmarkEnd w:id="116"/>
      <w:r>
        <w:rPr>
          <w:rFonts w:ascii="Arial" w:hAnsi="Arial" w:cs="Arial"/>
          <w:b/>
          <w:bCs/>
          <w:color w:val="auto"/>
          <w:sz w:val="24"/>
        </w:rPr>
        <w:t xml:space="preserve"> </w:t>
      </w:r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117" w:name="_Toc215588585"/>
      <w:r>
        <w:rPr>
          <w:rFonts w:cs="Arial"/>
        </w:rPr>
        <w:t>10.2.1 Tabela: USUARIOS</w:t>
      </w:r>
      <w:bookmarkEnd w:id="117"/>
    </w:p>
    <w:p w:rsidR="00590AC8" w:rsidRDefault="00590AC8">
      <w:pPr>
        <w:ind w:firstLine="0"/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  <w:szCs w:val="20"/>
        </w:rPr>
      </w:pPr>
      <w:bookmarkStart w:id="118" w:name="_Toc215588397"/>
      <w:r>
        <w:rPr>
          <w:rFonts w:cs="Arial"/>
          <w:i w:val="0"/>
          <w:color w:val="000000" w:themeColor="text1"/>
          <w:sz w:val="20"/>
          <w:szCs w:val="20"/>
        </w:rPr>
        <w:t xml:space="preserve">Tabela </w:t>
      </w:r>
      <w:r>
        <w:rPr>
          <w:rFonts w:cs="Arial"/>
          <w:i w:val="0"/>
          <w:color w:val="000000" w:themeColor="text1"/>
          <w:sz w:val="20"/>
          <w:szCs w:val="20"/>
        </w:rPr>
        <w:fldChar w:fldCharType="begin"/>
      </w:r>
      <w:r>
        <w:rPr>
          <w:rFonts w:cs="Arial"/>
          <w:i w:val="0"/>
          <w:color w:val="000000" w:themeColor="text1"/>
          <w:sz w:val="20"/>
          <w:szCs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  <w:szCs w:val="20"/>
        </w:rPr>
        <w:fldChar w:fldCharType="separate"/>
      </w:r>
      <w:r>
        <w:rPr>
          <w:rFonts w:cs="Arial"/>
          <w:i w:val="0"/>
          <w:color w:val="000000" w:themeColor="text1"/>
          <w:sz w:val="20"/>
          <w:szCs w:val="20"/>
        </w:rPr>
        <w:t>20</w:t>
      </w:r>
      <w:r>
        <w:rPr>
          <w:rFonts w:cs="Arial"/>
          <w:i w:val="0"/>
          <w:color w:val="000000" w:themeColor="text1"/>
          <w:sz w:val="20"/>
          <w:szCs w:val="20"/>
        </w:rPr>
        <w:fldChar w:fldCharType="end"/>
      </w:r>
      <w:r>
        <w:rPr>
          <w:rFonts w:cs="Arial"/>
          <w:i w:val="0"/>
          <w:color w:val="000000" w:themeColor="text1"/>
          <w:sz w:val="20"/>
          <w:szCs w:val="20"/>
        </w:rPr>
        <w:t xml:space="preserve"> - USUARIOS</w:t>
      </w:r>
      <w:bookmarkEnd w:id="118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>
            <wp:extent cx="5760085" cy="3769360"/>
            <wp:effectExtent l="0" t="0" r="0" b="254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76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outlineLvl w:val="2"/>
        <w:rPr>
          <w:rFonts w:cs="Arial"/>
          <w:b/>
          <w:bCs/>
        </w:rPr>
        <w:sectPr w:rsidR="00590AC8">
          <w:headerReference w:type="default" r:id="rId94"/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19" w:name="_Toc215588586"/>
      <w:r>
        <w:rPr>
          <w:rFonts w:cs="Arial"/>
        </w:rPr>
        <w:lastRenderedPageBreak/>
        <w:t>10.2.2 Tabela: OBJETIVOS</w:t>
      </w:r>
      <w:bookmarkEnd w:id="119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20" w:name="_Toc215588398"/>
      <w:r>
        <w:rPr>
          <w:rFonts w:cs="Arial"/>
          <w:i w:val="0"/>
          <w:color w:val="000000" w:themeColor="text1"/>
          <w:sz w:val="20"/>
        </w:rPr>
        <w:t xml:space="preserve">Tabela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21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OBJETIVOS</w:t>
      </w:r>
      <w:bookmarkEnd w:id="120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>
            <wp:extent cx="5760085" cy="339852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 13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 xml:space="preserve">Fonte: </w:t>
      </w:r>
      <w:r>
        <w:rPr>
          <w:rFonts w:eastAsia="Segoe UI" w:cs="Arial"/>
          <w:sz w:val="20"/>
          <w:szCs w:val="24"/>
        </w:rPr>
        <w:t>Do próprio autor (2026)</w:t>
      </w:r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121" w:name="_Toc215588587"/>
      <w:r>
        <w:rPr>
          <w:rFonts w:cs="Arial"/>
        </w:rPr>
        <w:t>10.2.3 Tabela: APORTES_OBJETIVOS</w:t>
      </w:r>
      <w:bookmarkEnd w:id="121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22" w:name="_Toc215588399"/>
      <w:r>
        <w:rPr>
          <w:rFonts w:cs="Arial"/>
          <w:i w:val="0"/>
          <w:color w:val="000000" w:themeColor="text1"/>
          <w:sz w:val="20"/>
        </w:rPr>
        <w:t xml:space="preserve">Tabela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22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APORTES_OBJETIVOS</w:t>
      </w:r>
      <w:bookmarkEnd w:id="122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>
            <wp:extent cx="5760085" cy="2953385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m 18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23" w:name="_Toc215588588"/>
      <w:r>
        <w:rPr>
          <w:rFonts w:cs="Arial"/>
        </w:rPr>
        <w:t>10.2.4 Tabela: CATEGORIAS</w:t>
      </w:r>
      <w:bookmarkEnd w:id="123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24" w:name="_Toc215588400"/>
      <w:r>
        <w:rPr>
          <w:rFonts w:cs="Arial"/>
          <w:i w:val="0"/>
          <w:color w:val="000000" w:themeColor="text1"/>
          <w:sz w:val="20"/>
        </w:rPr>
        <w:t xml:space="preserve">Tabela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23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CATEGORIAS</w:t>
      </w:r>
      <w:bookmarkEnd w:id="124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>
            <wp:extent cx="5760085" cy="2527935"/>
            <wp:effectExtent l="0" t="0" r="0" b="571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m 20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52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pStyle w:val="PargrafodaLista"/>
        <w:ind w:left="0" w:firstLine="567"/>
        <w:outlineLvl w:val="2"/>
        <w:rPr>
          <w:rFonts w:cs="Arial"/>
          <w:b/>
          <w:bCs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25" w:name="_Toc215588589"/>
      <w:r>
        <w:rPr>
          <w:rFonts w:cs="Arial"/>
        </w:rPr>
        <w:lastRenderedPageBreak/>
        <w:t>10.2.5 Tabela: GASTOS</w:t>
      </w:r>
      <w:bookmarkEnd w:id="125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26" w:name="_Toc215588401"/>
      <w:r>
        <w:rPr>
          <w:rFonts w:cs="Arial"/>
          <w:i w:val="0"/>
          <w:color w:val="000000" w:themeColor="text1"/>
          <w:sz w:val="20"/>
        </w:rPr>
        <w:t xml:space="preserve">Tabela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24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GASTOS</w:t>
      </w:r>
      <w:bookmarkEnd w:id="126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>
            <wp:extent cx="5760085" cy="3845560"/>
            <wp:effectExtent l="0" t="0" r="0" b="254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m 22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84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pStyle w:val="PargrafodaLista"/>
        <w:ind w:left="0" w:firstLine="567"/>
        <w:outlineLvl w:val="2"/>
        <w:rPr>
          <w:rFonts w:cs="Arial"/>
          <w:b/>
          <w:bCs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27" w:name="_Toc215588590"/>
      <w:r>
        <w:rPr>
          <w:rFonts w:cs="Arial"/>
        </w:rPr>
        <w:lastRenderedPageBreak/>
        <w:t>10.2.6 Tabela: RECEITAS</w:t>
      </w:r>
      <w:bookmarkEnd w:id="127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28" w:name="_Toc215588402"/>
      <w:r>
        <w:rPr>
          <w:rFonts w:cs="Arial"/>
          <w:i w:val="0"/>
          <w:color w:val="000000" w:themeColor="text1"/>
          <w:sz w:val="20"/>
        </w:rPr>
        <w:t xml:space="preserve">Tabela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25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RECEITAS</w:t>
      </w:r>
      <w:bookmarkEnd w:id="128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>
            <wp:extent cx="5760085" cy="3386455"/>
            <wp:effectExtent l="0" t="0" r="0" b="444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m 41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8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29" w:name="_Toc215588591"/>
      <w:r>
        <w:rPr>
          <w:rFonts w:cs="Arial"/>
        </w:rPr>
        <w:t>10.2.7 Tabela:</w:t>
      </w:r>
      <w:r>
        <w:rPr>
          <w:rFonts w:cs="Arial"/>
        </w:rPr>
        <w:t xml:space="preserve"> ADMINISTRADOR</w:t>
      </w:r>
      <w:bookmarkEnd w:id="129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30" w:name="_Toc215588403"/>
      <w:r>
        <w:rPr>
          <w:rFonts w:cs="Arial"/>
          <w:i w:val="0"/>
          <w:color w:val="000000" w:themeColor="text1"/>
          <w:sz w:val="20"/>
        </w:rPr>
        <w:t xml:space="preserve">Tabela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26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ADMINISTRADOR</w:t>
      </w:r>
      <w:bookmarkEnd w:id="130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>
            <wp:extent cx="5760085" cy="2964815"/>
            <wp:effectExtent l="0" t="0" r="0" b="698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m 43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Ttulo1"/>
        <w:rPr>
          <w:rFonts w:cs="Arial"/>
          <w:bCs/>
          <w:szCs w:val="28"/>
        </w:rPr>
      </w:pPr>
      <w:r>
        <w:rPr>
          <w:rFonts w:cs="Arial"/>
        </w:rPr>
        <w:br w:type="page"/>
      </w:r>
      <w:bookmarkStart w:id="131" w:name="_Toc215588592"/>
      <w:r>
        <w:rPr>
          <w:rFonts w:cs="Arial"/>
        </w:rPr>
        <w:lastRenderedPageBreak/>
        <w:t>11</w:t>
      </w:r>
      <w:r>
        <w:rPr>
          <w:rFonts w:cs="Arial"/>
          <w:bCs/>
          <w:szCs w:val="28"/>
        </w:rPr>
        <w:t>. DIAGRAMA DE CLASSES</w:t>
      </w:r>
      <w:bookmarkEnd w:id="131"/>
    </w:p>
    <w:p w:rsidR="00590AC8" w:rsidRDefault="00590AC8">
      <w:pPr>
        <w:pStyle w:val="Legenda"/>
        <w:ind w:firstLine="0"/>
        <w:rPr>
          <w:rFonts w:cs="Arial"/>
          <w:i w:val="0"/>
          <w:iCs w:val="0"/>
          <w:color w:val="auto"/>
          <w:sz w:val="24"/>
          <w:szCs w:val="22"/>
        </w:rPr>
      </w:pPr>
    </w:p>
    <w:p w:rsidR="00590AC8" w:rsidRDefault="004F1B71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32" w:name="_Toc215586083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23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Diagrama de Classes</w:t>
      </w:r>
      <w:bookmarkEnd w:id="132"/>
    </w:p>
    <w:p w:rsidR="00590AC8" w:rsidRDefault="00590AC8">
      <w:pPr>
        <w:ind w:firstLine="0"/>
      </w:pP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708"/>
        <w:rPr>
          <w:rFonts w:cs="Arial"/>
        </w:rPr>
      </w:pPr>
    </w:p>
    <w:p w:rsidR="00590AC8" w:rsidRDefault="004F1B71">
      <w:pPr>
        <w:pStyle w:val="Ttulo1"/>
        <w:rPr>
          <w:rFonts w:cs="Arial"/>
          <w:b w:val="0"/>
          <w:szCs w:val="28"/>
        </w:rPr>
      </w:pPr>
      <w:r>
        <w:rPr>
          <w:rFonts w:cs="Arial"/>
        </w:rPr>
        <w:br w:type="page"/>
      </w:r>
      <w:bookmarkStart w:id="133" w:name="_Toc215588593"/>
      <w:r>
        <w:rPr>
          <w:rFonts w:cs="Arial"/>
          <w:szCs w:val="28"/>
        </w:rPr>
        <w:lastRenderedPageBreak/>
        <w:t>12. CRONOGRAMA DE ATIVIDADES</w:t>
      </w:r>
      <w:bookmarkEnd w:id="133"/>
    </w:p>
    <w:p w:rsidR="00590AC8" w:rsidRDefault="00590AC8">
      <w:pPr>
        <w:pStyle w:val="Legenda"/>
        <w:ind w:firstLine="0"/>
        <w:rPr>
          <w:rFonts w:cs="Arial"/>
          <w:i w:val="0"/>
          <w:iCs w:val="0"/>
          <w:color w:val="auto"/>
          <w:sz w:val="24"/>
          <w:szCs w:val="22"/>
        </w:rPr>
      </w:pPr>
    </w:p>
    <w:p w:rsidR="00590AC8" w:rsidRDefault="004F1B71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34" w:name="_Toc215588404"/>
      <w:r>
        <w:rPr>
          <w:rFonts w:cs="Arial"/>
          <w:i w:val="0"/>
          <w:color w:val="000000" w:themeColor="text1"/>
          <w:sz w:val="20"/>
        </w:rPr>
        <w:t xml:space="preserve">Tabela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27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Cronograma de Atividades</w:t>
      </w:r>
      <w:bookmarkEnd w:id="134"/>
    </w:p>
    <w:p w:rsidR="00590AC8" w:rsidRDefault="004F1B71">
      <w:pPr>
        <w:ind w:firstLine="0"/>
        <w:jc w:val="center"/>
      </w:pPr>
      <w:r>
        <w:object w:dxaOrig="7610" w:dyaOrig="2480">
          <v:shape id="_x0000_i1054" type="#_x0000_t75" style="width:380.25pt;height:123.75pt" o:ole="">
            <v:imagedata r:id="rId101" o:title=""/>
          </v:shape>
          <o:OLEObject Type="Embed" ProgID="Excel.Sheet.12" ShapeID="_x0000_i1054" DrawAspect="Content" ObjectID="_1848134197" r:id="rId102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rPr>
          <w:rFonts w:cs="Arial"/>
        </w:rPr>
      </w:pPr>
    </w:p>
    <w:p w:rsidR="00590AC8" w:rsidRDefault="00590AC8">
      <w:pPr>
        <w:ind w:firstLine="0"/>
        <w:rPr>
          <w:rFonts w:cs="Arial"/>
        </w:rPr>
      </w:pPr>
    </w:p>
    <w:p w:rsidR="00590AC8" w:rsidRDefault="00590AC8">
      <w:pPr>
        <w:rPr>
          <w:rFonts w:cs="Arial"/>
        </w:rPr>
      </w:pPr>
    </w:p>
    <w:p w:rsidR="00590AC8" w:rsidRDefault="004F1B71">
      <w:pPr>
        <w:pStyle w:val="Ttulo1"/>
        <w:rPr>
          <w:rFonts w:cs="Arial"/>
          <w:szCs w:val="28"/>
        </w:rPr>
      </w:pPr>
      <w:r>
        <w:rPr>
          <w:rFonts w:cs="Arial"/>
        </w:rPr>
        <w:br w:type="page"/>
      </w:r>
      <w:bookmarkStart w:id="135" w:name="_Toc215588594"/>
      <w:r>
        <w:rPr>
          <w:rFonts w:cs="Arial"/>
          <w:szCs w:val="28"/>
        </w:rPr>
        <w:lastRenderedPageBreak/>
        <w:t>13. GRÁFICO DE GANTT</w:t>
      </w:r>
      <w:bookmarkEnd w:id="135"/>
    </w:p>
    <w:p w:rsidR="00590AC8" w:rsidRDefault="00590AC8">
      <w:pPr>
        <w:pStyle w:val="Legenda"/>
        <w:keepNext/>
        <w:ind w:firstLine="0"/>
        <w:rPr>
          <w:rFonts w:cs="Arial"/>
          <w:i w:val="0"/>
          <w:iCs w:val="0"/>
          <w:color w:val="auto"/>
          <w:sz w:val="24"/>
          <w:szCs w:val="22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auto"/>
          <w:sz w:val="20"/>
        </w:rPr>
      </w:pPr>
      <w:bookmarkStart w:id="136" w:name="_Toc215588405"/>
      <w:r>
        <w:rPr>
          <w:rFonts w:cs="Arial"/>
          <w:i w:val="0"/>
          <w:color w:val="auto"/>
          <w:sz w:val="20"/>
        </w:rPr>
        <w:t xml:space="preserve">Tabela </w:t>
      </w:r>
      <w:r>
        <w:rPr>
          <w:rFonts w:cs="Arial"/>
          <w:i w:val="0"/>
          <w:color w:val="auto"/>
          <w:sz w:val="20"/>
        </w:rPr>
        <w:fldChar w:fldCharType="begin"/>
      </w:r>
      <w:r>
        <w:rPr>
          <w:rFonts w:cs="Arial"/>
          <w:i w:val="0"/>
          <w:color w:val="auto"/>
          <w:sz w:val="20"/>
        </w:rPr>
        <w:instrText xml:space="preserve"> SEQ Tabela \* ARABIC </w:instrText>
      </w:r>
      <w:r>
        <w:rPr>
          <w:rFonts w:cs="Arial"/>
          <w:i w:val="0"/>
          <w:color w:val="auto"/>
          <w:sz w:val="20"/>
        </w:rPr>
        <w:fldChar w:fldCharType="separate"/>
      </w:r>
      <w:r>
        <w:rPr>
          <w:rFonts w:cs="Arial"/>
          <w:i w:val="0"/>
          <w:color w:val="auto"/>
          <w:sz w:val="20"/>
        </w:rPr>
        <w:t>28</w:t>
      </w:r>
      <w:r>
        <w:rPr>
          <w:rFonts w:cs="Arial"/>
          <w:i w:val="0"/>
          <w:color w:val="auto"/>
          <w:sz w:val="20"/>
        </w:rPr>
        <w:fldChar w:fldCharType="end"/>
      </w:r>
      <w:r>
        <w:rPr>
          <w:rFonts w:cs="Arial"/>
          <w:i w:val="0"/>
          <w:color w:val="auto"/>
          <w:sz w:val="20"/>
        </w:rPr>
        <w:t xml:space="preserve"> - Gráfico de </w:t>
      </w:r>
      <w:proofErr w:type="spellStart"/>
      <w:r>
        <w:rPr>
          <w:rFonts w:cs="Arial"/>
          <w:i w:val="0"/>
          <w:color w:val="auto"/>
          <w:sz w:val="20"/>
        </w:rPr>
        <w:t>Gantt</w:t>
      </w:r>
      <w:bookmarkEnd w:id="136"/>
      <w:proofErr w:type="spellEnd"/>
    </w:p>
    <w:tbl>
      <w:tblPr>
        <w:tblW w:w="99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:rsidR="00590AC8" w:rsidRDefault="004F1B71">
            <w:pPr>
              <w:spacing w:line="240" w:lineRule="auto"/>
              <w:ind w:firstLine="0"/>
              <w:jc w:val="left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:rsidR="00590AC8" w:rsidRDefault="004F1B71">
            <w:pPr>
              <w:spacing w:line="240" w:lineRule="auto"/>
              <w:ind w:firstLine="0"/>
              <w:jc w:val="left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lastRenderedPageBreak/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130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</w:tbl>
    <w:p w:rsidR="00590AC8" w:rsidRDefault="00590AC8">
      <w:pPr>
        <w:shd w:val="solid" w:color="FFFFFF" w:fill="auto"/>
        <w:ind w:firstLine="0"/>
        <w:rPr>
          <w:rFonts w:eastAsia="Segoe UI" w:cs="Arial"/>
          <w:szCs w:val="24"/>
        </w:rPr>
      </w:pP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tabs>
          <w:tab w:val="center" w:pos="4890"/>
        </w:tabs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  <w:r>
        <w:rPr>
          <w:rFonts w:cs="Arial"/>
        </w:rPr>
        <w:tab/>
      </w:r>
    </w:p>
    <w:p w:rsidR="00590AC8" w:rsidRDefault="004F1B71">
      <w:pPr>
        <w:pStyle w:val="Ttulo1"/>
        <w:rPr>
          <w:rFonts w:cs="Arial"/>
          <w:bCs/>
          <w:szCs w:val="28"/>
        </w:rPr>
      </w:pPr>
      <w:bookmarkStart w:id="137" w:name="_Toc215588595"/>
      <w:r>
        <w:rPr>
          <w:rFonts w:cs="Arial"/>
          <w:bCs/>
          <w:szCs w:val="28"/>
        </w:rPr>
        <w:lastRenderedPageBreak/>
        <w:t>14.</w:t>
      </w:r>
      <w:r>
        <w:rPr>
          <w:rFonts w:cs="Arial"/>
          <w:bCs/>
          <w:sz w:val="24"/>
          <w:szCs w:val="24"/>
        </w:rPr>
        <w:t xml:space="preserve"> </w:t>
      </w:r>
      <w:r>
        <w:rPr>
          <w:rFonts w:cs="Arial"/>
          <w:bCs/>
          <w:szCs w:val="28"/>
        </w:rPr>
        <w:t>DESENVOLVIMENTO</w:t>
      </w:r>
      <w:bookmarkEnd w:id="137"/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38" w:name="_Toc215588596"/>
      <w:r>
        <w:rPr>
          <w:rFonts w:ascii="Arial" w:hAnsi="Arial" w:cs="Arial"/>
          <w:b/>
          <w:bCs/>
          <w:color w:val="auto"/>
          <w:sz w:val="24"/>
        </w:rPr>
        <w:t xml:space="preserve">14.1 </w:t>
      </w:r>
      <w:r>
        <w:rPr>
          <w:rFonts w:ascii="Arial" w:hAnsi="Arial" w:cs="Arial"/>
          <w:b/>
          <w:bCs/>
          <w:color w:val="auto"/>
          <w:sz w:val="24"/>
          <w:szCs w:val="24"/>
        </w:rPr>
        <w:t>Desenvolvimento Web</w:t>
      </w:r>
      <w:bookmarkEnd w:id="138"/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139" w:name="_Toc215588597"/>
      <w:bookmarkStart w:id="140" w:name="_Toc215580730"/>
      <w:r>
        <w:rPr>
          <w:rFonts w:cs="Arial"/>
        </w:rPr>
        <w:t>14.1.1 HTML</w:t>
      </w:r>
      <w:bookmarkEnd w:id="139"/>
      <w:r>
        <w:rPr>
          <w:rFonts w:cs="Arial"/>
        </w:rPr>
        <w:t xml:space="preserve"> </w:t>
      </w:r>
      <w:bookmarkEnd w:id="140"/>
    </w:p>
    <w:p w:rsidR="00590AC8" w:rsidRDefault="004F1B71">
      <w:pPr>
        <w:rPr>
          <w:rFonts w:eastAsia="Calibri Light" w:cs="Arial"/>
          <w:b/>
          <w:szCs w:val="24"/>
        </w:rPr>
      </w:pPr>
      <w:bookmarkStart w:id="141" w:name="_Toc215588598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14.1.2 CSS</w:t>
      </w:r>
      <w:bookmarkEnd w:id="141"/>
    </w:p>
    <w:p w:rsidR="00590AC8" w:rsidRDefault="004F1B71">
      <w:pPr>
        <w:rPr>
          <w:rFonts w:eastAsia="Calibri Light" w:cs="Arial"/>
          <w:b/>
          <w:szCs w:val="24"/>
        </w:rPr>
      </w:pPr>
      <w:bookmarkStart w:id="142" w:name="_Toc215588599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 xml:space="preserve">14.1.3 </w:t>
      </w:r>
      <w:proofErr w:type="spellStart"/>
      <w:r>
        <w:rPr>
          <w:rFonts w:cs="Arial"/>
        </w:rPr>
        <w:t>JavaScript</w:t>
      </w:r>
      <w:bookmarkEnd w:id="142"/>
      <w:proofErr w:type="spellEnd"/>
    </w:p>
    <w:p w:rsidR="00590AC8" w:rsidRDefault="004F1B71">
      <w:pPr>
        <w:rPr>
          <w:rFonts w:eastAsia="Calibri Light" w:cs="Arial"/>
          <w:b/>
          <w:szCs w:val="24"/>
        </w:rPr>
      </w:pPr>
      <w:bookmarkStart w:id="143" w:name="_Toc215588600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14.1.4 PHP</w:t>
      </w:r>
      <w:bookmarkEnd w:id="143"/>
    </w:p>
    <w:p w:rsidR="00590AC8" w:rsidRDefault="00590AC8">
      <w:pPr>
        <w:ind w:firstLine="0"/>
      </w:pPr>
    </w:p>
    <w:p w:rsidR="00590AC8" w:rsidRDefault="00590AC8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44" w:name="_Toc215588601"/>
      <w:r>
        <w:rPr>
          <w:rFonts w:ascii="Arial" w:hAnsi="Arial" w:cs="Arial"/>
          <w:b/>
          <w:bCs/>
          <w:color w:val="auto"/>
          <w:sz w:val="24"/>
        </w:rPr>
        <w:lastRenderedPageBreak/>
        <w:t xml:space="preserve">14.2 </w:t>
      </w:r>
      <w:r>
        <w:rPr>
          <w:rFonts w:ascii="Arial" w:hAnsi="Arial" w:cs="Arial"/>
          <w:b/>
          <w:bCs/>
          <w:color w:val="auto"/>
          <w:sz w:val="24"/>
          <w:szCs w:val="24"/>
        </w:rPr>
        <w:t>Desenvolvimento Mobile</w:t>
      </w:r>
      <w:bookmarkEnd w:id="144"/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145" w:name="_Toc215588602"/>
      <w:r>
        <w:rPr>
          <w:rFonts w:cs="Arial"/>
        </w:rPr>
        <w:t>14.2.1 Java</w:t>
      </w:r>
      <w:bookmarkEnd w:id="145"/>
      <w:r>
        <w:rPr>
          <w:rFonts w:cs="Arial"/>
        </w:rPr>
        <w:t xml:space="preserve"> </w:t>
      </w:r>
    </w:p>
    <w:p w:rsidR="00590AC8" w:rsidRDefault="00590AC8"/>
    <w:p w:rsidR="00590AC8" w:rsidRDefault="004F1B71">
      <w:pPr>
        <w:ind w:firstLine="0"/>
        <w:rPr>
          <w:b/>
        </w:rPr>
      </w:pPr>
      <w:r>
        <w:rPr>
          <w:b/>
        </w:rPr>
        <w:t>MainActivity.java:</w:t>
      </w:r>
    </w:p>
    <w:p w:rsidR="00590AC8" w:rsidRDefault="004F1B71">
      <w:pPr>
        <w:ind w:firstLine="0"/>
      </w:pPr>
      <w:proofErr w:type="spellStart"/>
      <w:r>
        <w:t>package</w:t>
      </w:r>
      <w:proofErr w:type="spellEnd"/>
      <w:r>
        <w:t xml:space="preserve"> </w:t>
      </w:r>
      <w:proofErr w:type="spellStart"/>
      <w:r>
        <w:t>com.</w:t>
      </w:r>
      <w:proofErr w:type="gramStart"/>
      <w:r>
        <w:t>example.zennofinancas</w:t>
      </w:r>
      <w:proofErr w:type="spellEnd"/>
      <w:proofErr w:type="gramEnd"/>
      <w:r>
        <w:t>;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android.content</w:t>
      </w:r>
      <w:proofErr w:type="gramEnd"/>
      <w:r>
        <w:t>.Intent</w:t>
      </w:r>
      <w:proofErr w:type="spell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android.</w:t>
      </w:r>
      <w:proofErr w:type="gramStart"/>
      <w:r>
        <w:t>os.Bundle</w:t>
      </w:r>
      <w:proofErr w:type="spellEnd"/>
      <w:proofErr w:type="gram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android.view</w:t>
      </w:r>
      <w:proofErr w:type="gramEnd"/>
      <w:r>
        <w:t>.View</w:t>
      </w:r>
      <w:proofErr w:type="spell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android.widget</w:t>
      </w:r>
      <w:proofErr w:type="gramEnd"/>
      <w:r>
        <w:t>.Button</w:t>
      </w:r>
      <w:proofErr w:type="spellEnd"/>
      <w:r>
        <w:t>;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com.</w:t>
      </w:r>
      <w:proofErr w:type="gramStart"/>
      <w:r>
        <w:t>example.zennofinancas</w:t>
      </w:r>
      <w:proofErr w:type="gramEnd"/>
      <w:r>
        <w:t>.classes.clsDadosUsuario</w:t>
      </w:r>
      <w:proofErr w:type="spell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com.goog</w:t>
      </w:r>
      <w:r>
        <w:t>le</w:t>
      </w:r>
      <w:proofErr w:type="gramEnd"/>
      <w:r>
        <w:t>.firebase.FirebaseApp</w:t>
      </w:r>
      <w:proofErr w:type="spell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com.google</w:t>
      </w:r>
      <w:proofErr w:type="gramEnd"/>
      <w:r>
        <w:t>.firebase.messaging.FirebaseMessaging</w:t>
      </w:r>
      <w:proofErr w:type="spellEnd"/>
      <w:r>
        <w:t>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>/**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* Tela inicial do app: responsável por exibir os botões de entrada e cadastro, além de verificar se o usuário já está </w:t>
      </w:r>
      <w:proofErr w:type="spellStart"/>
      <w:r>
        <w:rPr>
          <w:b/>
          <w:color w:val="8064A2" w:themeColor="accent4"/>
        </w:rPr>
        <w:t>logado</w:t>
      </w:r>
      <w:proofErr w:type="spellEnd"/>
      <w:r>
        <w:rPr>
          <w:b/>
          <w:color w:val="8064A2" w:themeColor="accent4"/>
        </w:rPr>
        <w:t>.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*/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MainActivity</w:t>
      </w:r>
      <w:proofErr w:type="spellEnd"/>
      <w:r>
        <w:t xml:space="preserve"> </w:t>
      </w:r>
      <w:proofErr w:type="spellStart"/>
      <w:r>
        <w:t>extends</w:t>
      </w:r>
      <w:proofErr w:type="spellEnd"/>
      <w:r>
        <w:t xml:space="preserve"> </w:t>
      </w:r>
      <w:proofErr w:type="spellStart"/>
      <w:r>
        <w:t>ActivityBase</w:t>
      </w:r>
      <w:proofErr w:type="spellEnd"/>
    </w:p>
    <w:p w:rsidR="00590AC8" w:rsidRDefault="004F1B71">
      <w:pPr>
        <w:ind w:firstLine="0"/>
      </w:pPr>
      <w:r>
        <w:t>{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// Declaração de Componentes</w:t>
      </w:r>
    </w:p>
    <w:p w:rsidR="00590AC8" w:rsidRDefault="004F1B71">
      <w:pPr>
        <w:ind w:firstLine="0"/>
      </w:pPr>
      <w:r>
        <w:t xml:space="preserve">    Button </w:t>
      </w:r>
      <w:proofErr w:type="spellStart"/>
      <w:r>
        <w:t>btnEntrar</w:t>
      </w:r>
      <w:proofErr w:type="spellEnd"/>
      <w:r>
        <w:t xml:space="preserve">, </w:t>
      </w:r>
      <w:proofErr w:type="spellStart"/>
      <w:r>
        <w:t>btnCadastrar</w:t>
      </w:r>
      <w:proofErr w:type="spellEnd"/>
      <w:r>
        <w:t>;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r>
        <w:t xml:space="preserve">    @</w:t>
      </w:r>
      <w:proofErr w:type="spellStart"/>
      <w:r>
        <w:t>Override</w:t>
      </w:r>
      <w:proofErr w:type="spellEnd"/>
    </w:p>
    <w:p w:rsidR="00590AC8" w:rsidRDefault="004F1B71">
      <w:pPr>
        <w:ind w:firstLine="0"/>
      </w:pPr>
      <w:r>
        <w:t xml:space="preserve">    </w:t>
      </w:r>
      <w:proofErr w:type="spellStart"/>
      <w:r>
        <w:t>protected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onCreate</w:t>
      </w:r>
      <w:proofErr w:type="spellEnd"/>
      <w:r>
        <w:t>(</w:t>
      </w:r>
      <w:proofErr w:type="spellStart"/>
      <w:proofErr w:type="gramEnd"/>
      <w:r>
        <w:t>Bundle</w:t>
      </w:r>
      <w:proofErr w:type="spellEnd"/>
      <w:r>
        <w:t xml:space="preserve"> </w:t>
      </w:r>
      <w:proofErr w:type="spellStart"/>
      <w:r>
        <w:t>savedInstanceState</w:t>
      </w:r>
      <w:proofErr w:type="spellEnd"/>
      <w:r>
        <w:t>)</w:t>
      </w:r>
    </w:p>
    <w:p w:rsidR="00590AC8" w:rsidRDefault="004F1B71">
      <w:pPr>
        <w:ind w:firstLine="0"/>
      </w:pPr>
      <w:r>
        <w:t xml:space="preserve">    {</w:t>
      </w:r>
    </w:p>
    <w:p w:rsidR="00590AC8" w:rsidRDefault="004F1B71">
      <w:pPr>
        <w:ind w:firstLine="0"/>
      </w:pPr>
      <w:r>
        <w:t xml:space="preserve">        </w:t>
      </w:r>
      <w:proofErr w:type="spellStart"/>
      <w:proofErr w:type="gramStart"/>
      <w:r>
        <w:t>super.onCreate</w:t>
      </w:r>
      <w:proofErr w:type="spellEnd"/>
      <w:proofErr w:type="gramEnd"/>
      <w:r>
        <w:t>(</w:t>
      </w:r>
      <w:proofErr w:type="spellStart"/>
      <w:r>
        <w:t>savedInstanceState</w:t>
      </w:r>
      <w:proofErr w:type="spellEnd"/>
      <w:r>
        <w:t>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// Inicializa o </w:t>
      </w:r>
      <w:proofErr w:type="spellStart"/>
      <w:r>
        <w:rPr>
          <w:b/>
          <w:color w:val="8064A2" w:themeColor="accent4"/>
        </w:rPr>
        <w:t>Firebase</w:t>
      </w:r>
      <w:proofErr w:type="spellEnd"/>
      <w:r>
        <w:rPr>
          <w:b/>
          <w:color w:val="8064A2" w:themeColor="accent4"/>
        </w:rPr>
        <w:t xml:space="preserve"> para uso de autent</w:t>
      </w:r>
      <w:r>
        <w:rPr>
          <w:b/>
          <w:color w:val="8064A2" w:themeColor="accent4"/>
        </w:rPr>
        <w:t>icação, banco e notificações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FirebaseApp.initializeApp</w:t>
      </w:r>
      <w:proofErr w:type="spellEnd"/>
      <w:r>
        <w:t>(</w:t>
      </w:r>
      <w:proofErr w:type="spellStart"/>
      <w:r>
        <w:t>this</w:t>
      </w:r>
      <w:proofErr w:type="spellEnd"/>
      <w:r>
        <w:t>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lastRenderedPageBreak/>
        <w:t xml:space="preserve">        // Carrega o layout da tela inicial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setContentView</w:t>
      </w:r>
      <w:proofErr w:type="spellEnd"/>
      <w:r>
        <w:t>(</w:t>
      </w:r>
      <w:proofErr w:type="spellStart"/>
      <w:proofErr w:type="gramStart"/>
      <w:r>
        <w:t>R.layout</w:t>
      </w:r>
      <w:proofErr w:type="gramEnd"/>
      <w:r>
        <w:t>.activity_main</w:t>
      </w:r>
      <w:proofErr w:type="spellEnd"/>
      <w:r>
        <w:t>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// Associação de Elementos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btnEntrar</w:t>
      </w:r>
      <w:proofErr w:type="spellEnd"/>
      <w:r>
        <w:t xml:space="preserve"> =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id.btnEntrarInicial</w:t>
      </w:r>
      <w:proofErr w:type="spellEnd"/>
      <w:proofErr w:type="gramEnd"/>
      <w:r>
        <w:t>);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btnCadastrar</w:t>
      </w:r>
      <w:proofErr w:type="spellEnd"/>
      <w:r>
        <w:t xml:space="preserve"> =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id.btnCadastrarInicial</w:t>
      </w:r>
      <w:proofErr w:type="spellEnd"/>
      <w:proofErr w:type="gramEnd"/>
      <w:r>
        <w:t>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// Recupera dados do usuário já salvo no app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clsDadosUsuario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 = </w:t>
      </w:r>
      <w:proofErr w:type="spellStart"/>
      <w:r>
        <w:t>clsDadosUsuario.getUsuarioAtual</w:t>
      </w:r>
      <w:proofErr w:type="spellEnd"/>
      <w:r>
        <w:t>(</w:t>
      </w:r>
      <w:proofErr w:type="spellStart"/>
      <w:r>
        <w:t>MainActivity.this</w:t>
      </w:r>
      <w:proofErr w:type="spellEnd"/>
      <w:r>
        <w:t>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// Se existir um usuário </w:t>
      </w:r>
      <w:proofErr w:type="spellStart"/>
      <w:r>
        <w:rPr>
          <w:b/>
          <w:color w:val="8064A2" w:themeColor="accent4"/>
        </w:rPr>
        <w:t>logado</w:t>
      </w:r>
      <w:proofErr w:type="spellEnd"/>
      <w:r>
        <w:rPr>
          <w:b/>
          <w:color w:val="8064A2" w:themeColor="accent4"/>
        </w:rPr>
        <w:t>, redireciona</w:t>
      </w:r>
      <w:r>
        <w:rPr>
          <w:b/>
          <w:color w:val="8064A2" w:themeColor="accent4"/>
        </w:rPr>
        <w:t xml:space="preserve"> para a tela principal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usuario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null</w:t>
      </w:r>
      <w:proofErr w:type="spellEnd"/>
      <w:r>
        <w:t xml:space="preserve"> &amp;&amp; </w:t>
      </w:r>
      <w:proofErr w:type="spellStart"/>
      <w:r>
        <w:t>usuario.getIdUsuario</w:t>
      </w:r>
      <w:proofErr w:type="spellEnd"/>
      <w:r>
        <w:t xml:space="preserve">() != </w:t>
      </w:r>
      <w:proofErr w:type="spellStart"/>
      <w:r>
        <w:t>null</w:t>
      </w:r>
      <w:proofErr w:type="spellEnd"/>
      <w:r>
        <w:t>)</w:t>
      </w:r>
    </w:p>
    <w:p w:rsidR="00590AC8" w:rsidRDefault="004F1B71">
      <w:pPr>
        <w:ind w:firstLine="0"/>
      </w:pPr>
      <w:r>
        <w:t xml:space="preserve">        {</w:t>
      </w:r>
    </w:p>
    <w:p w:rsidR="00590AC8" w:rsidRDefault="004F1B71">
      <w:pPr>
        <w:ind w:firstLine="0"/>
      </w:pPr>
      <w:r>
        <w:t xml:space="preserve">            </w:t>
      </w:r>
      <w:proofErr w:type="spellStart"/>
      <w:r>
        <w:t>Intent</w:t>
      </w:r>
      <w:proofErr w:type="spellEnd"/>
      <w:r>
        <w:t xml:space="preserve"> it = new </w:t>
      </w:r>
      <w:proofErr w:type="spellStart"/>
      <w:proofErr w:type="gramStart"/>
      <w:r>
        <w:t>Intent</w:t>
      </w:r>
      <w:proofErr w:type="spellEnd"/>
      <w:r>
        <w:t>(</w:t>
      </w:r>
      <w:proofErr w:type="spellStart"/>
      <w:proofErr w:type="gramEnd"/>
      <w:r>
        <w:t>MainActivity.this</w:t>
      </w:r>
      <w:proofErr w:type="spellEnd"/>
      <w:r>
        <w:t xml:space="preserve">, </w:t>
      </w:r>
      <w:proofErr w:type="spellStart"/>
      <w:r>
        <w:t>TelaInicial.class</w:t>
      </w:r>
      <w:proofErr w:type="spellEnd"/>
      <w:r>
        <w:t>);</w:t>
      </w:r>
    </w:p>
    <w:p w:rsidR="00590AC8" w:rsidRDefault="004F1B71">
      <w:pPr>
        <w:ind w:firstLine="0"/>
      </w:pPr>
      <w:r>
        <w:t xml:space="preserve">            </w:t>
      </w:r>
      <w:proofErr w:type="spellStart"/>
      <w:r>
        <w:t>startActivity</w:t>
      </w:r>
      <w:proofErr w:type="spellEnd"/>
      <w:r>
        <w:t>(it);</w:t>
      </w:r>
    </w:p>
    <w:p w:rsidR="00590AC8" w:rsidRDefault="004F1B71">
      <w:pPr>
        <w:ind w:firstLine="0"/>
      </w:pPr>
      <w:r>
        <w:t xml:space="preserve">        }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// Botão "Entrar" → direciona para tela de login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btnEntrar.setOnClickListener</w:t>
      </w:r>
      <w:proofErr w:type="spellEnd"/>
      <w:r>
        <w:t>(</w:t>
      </w:r>
      <w:proofErr w:type="spellStart"/>
      <w:r>
        <w:t>view</w:t>
      </w:r>
      <w:proofErr w:type="spellEnd"/>
      <w:r>
        <w:t xml:space="preserve"> -&gt; {</w:t>
      </w:r>
    </w:p>
    <w:p w:rsidR="00590AC8" w:rsidRDefault="004F1B71">
      <w:pPr>
        <w:ind w:firstLine="0"/>
      </w:pPr>
      <w:r>
        <w:t xml:space="preserve">            </w:t>
      </w:r>
      <w:proofErr w:type="spellStart"/>
      <w:r>
        <w:t>Intent</w:t>
      </w:r>
      <w:proofErr w:type="spellEnd"/>
      <w:r>
        <w:t xml:space="preserve"> it = new </w:t>
      </w:r>
      <w:proofErr w:type="spellStart"/>
      <w:proofErr w:type="gramStart"/>
      <w:r>
        <w:t>Intent</w:t>
      </w:r>
      <w:proofErr w:type="spellEnd"/>
      <w:r>
        <w:t>(</w:t>
      </w:r>
      <w:proofErr w:type="spellStart"/>
      <w:proofErr w:type="gramEnd"/>
      <w:r>
        <w:t>MainActivity.this</w:t>
      </w:r>
      <w:proofErr w:type="spellEnd"/>
      <w:r>
        <w:t xml:space="preserve">, </w:t>
      </w:r>
      <w:proofErr w:type="spellStart"/>
      <w:r>
        <w:t>TelaEntrar.class</w:t>
      </w:r>
      <w:proofErr w:type="spellEnd"/>
      <w:r>
        <w:t>);</w:t>
      </w:r>
    </w:p>
    <w:p w:rsidR="00590AC8" w:rsidRDefault="004F1B71">
      <w:pPr>
        <w:ind w:firstLine="0"/>
      </w:pPr>
      <w:r>
        <w:t xml:space="preserve">            </w:t>
      </w:r>
      <w:proofErr w:type="spellStart"/>
      <w:r>
        <w:t>startActivity</w:t>
      </w:r>
      <w:proofErr w:type="spellEnd"/>
      <w:r>
        <w:t>(it);</w:t>
      </w:r>
    </w:p>
    <w:p w:rsidR="00590AC8" w:rsidRDefault="004F1B71">
      <w:pPr>
        <w:ind w:firstLine="0"/>
      </w:pPr>
      <w:r>
        <w:t xml:space="preserve">        });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// Botão "Cadastrar" → dire</w:t>
      </w:r>
      <w:r>
        <w:rPr>
          <w:b/>
          <w:color w:val="8064A2" w:themeColor="accent4"/>
        </w:rPr>
        <w:t>ciona para tela de cadastro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btnCadastrar.setOnClickListener</w:t>
      </w:r>
      <w:proofErr w:type="spellEnd"/>
      <w:r>
        <w:t>(</w:t>
      </w:r>
      <w:proofErr w:type="spellStart"/>
      <w:r>
        <w:t>view</w:t>
      </w:r>
      <w:proofErr w:type="spellEnd"/>
      <w:r>
        <w:t xml:space="preserve"> -&gt; {</w:t>
      </w:r>
    </w:p>
    <w:p w:rsidR="00590AC8" w:rsidRDefault="004F1B71">
      <w:pPr>
        <w:ind w:firstLine="0"/>
      </w:pPr>
      <w:r>
        <w:t xml:space="preserve">            </w:t>
      </w:r>
      <w:proofErr w:type="spellStart"/>
      <w:r>
        <w:t>Intent</w:t>
      </w:r>
      <w:proofErr w:type="spellEnd"/>
      <w:r>
        <w:t xml:space="preserve"> it = new </w:t>
      </w:r>
      <w:proofErr w:type="spellStart"/>
      <w:proofErr w:type="gramStart"/>
      <w:r>
        <w:t>Intent</w:t>
      </w:r>
      <w:proofErr w:type="spellEnd"/>
      <w:r>
        <w:t>(</w:t>
      </w:r>
      <w:proofErr w:type="spellStart"/>
      <w:proofErr w:type="gramEnd"/>
      <w:r>
        <w:t>MainActivity.this</w:t>
      </w:r>
      <w:proofErr w:type="spellEnd"/>
      <w:r>
        <w:t xml:space="preserve">, </w:t>
      </w:r>
      <w:proofErr w:type="spellStart"/>
      <w:r>
        <w:t>TelaCadastrar.class</w:t>
      </w:r>
      <w:proofErr w:type="spellEnd"/>
      <w:r>
        <w:t>);</w:t>
      </w:r>
    </w:p>
    <w:p w:rsidR="00590AC8" w:rsidRDefault="004F1B71">
      <w:pPr>
        <w:ind w:firstLine="0"/>
      </w:pPr>
      <w:r>
        <w:t xml:space="preserve">            </w:t>
      </w:r>
      <w:proofErr w:type="spellStart"/>
      <w:r>
        <w:t>startActivity</w:t>
      </w:r>
      <w:proofErr w:type="spellEnd"/>
      <w:r>
        <w:t>(it);</w:t>
      </w:r>
    </w:p>
    <w:p w:rsidR="00590AC8" w:rsidRDefault="004F1B71">
      <w:pPr>
        <w:ind w:firstLine="0"/>
      </w:pPr>
      <w:r>
        <w:t xml:space="preserve">        });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// Obtém o </w:t>
      </w:r>
      <w:proofErr w:type="spellStart"/>
      <w:r>
        <w:rPr>
          <w:b/>
          <w:color w:val="8064A2" w:themeColor="accent4"/>
        </w:rPr>
        <w:t>token</w:t>
      </w:r>
      <w:proofErr w:type="spellEnd"/>
      <w:r>
        <w:rPr>
          <w:b/>
          <w:color w:val="8064A2" w:themeColor="accent4"/>
        </w:rPr>
        <w:t xml:space="preserve"> do </w:t>
      </w:r>
      <w:proofErr w:type="spellStart"/>
      <w:r>
        <w:rPr>
          <w:b/>
          <w:color w:val="8064A2" w:themeColor="accent4"/>
        </w:rPr>
        <w:t>Firebase</w:t>
      </w:r>
      <w:proofErr w:type="spellEnd"/>
      <w:r>
        <w:rPr>
          <w:b/>
          <w:color w:val="8064A2" w:themeColor="accent4"/>
        </w:rPr>
        <w:t xml:space="preserve"> Cloud </w:t>
      </w:r>
      <w:proofErr w:type="spellStart"/>
      <w:r>
        <w:rPr>
          <w:b/>
          <w:color w:val="8064A2" w:themeColor="accent4"/>
        </w:rPr>
        <w:t>Messaging</w:t>
      </w:r>
      <w:proofErr w:type="spellEnd"/>
      <w:r>
        <w:rPr>
          <w:b/>
          <w:color w:val="8064A2" w:themeColor="accent4"/>
        </w:rPr>
        <w:t xml:space="preserve"> para notificações </w:t>
      </w:r>
      <w:proofErr w:type="spellStart"/>
      <w:r>
        <w:rPr>
          <w:b/>
          <w:color w:val="8064A2" w:themeColor="accent4"/>
        </w:rPr>
        <w:t>push</w:t>
      </w:r>
      <w:proofErr w:type="spellEnd"/>
    </w:p>
    <w:p w:rsidR="00590AC8" w:rsidRDefault="004F1B71">
      <w:pPr>
        <w:ind w:firstLine="0"/>
      </w:pPr>
      <w:r>
        <w:t xml:space="preserve">        </w:t>
      </w:r>
      <w:proofErr w:type="spellStart"/>
      <w:r>
        <w:t>FirebaseMessaging.getInstance</w:t>
      </w:r>
      <w:proofErr w:type="spellEnd"/>
      <w:r>
        <w:t>(</w:t>
      </w:r>
      <w:proofErr w:type="gramStart"/>
      <w:r>
        <w:t>).</w:t>
      </w:r>
      <w:proofErr w:type="spellStart"/>
      <w:r>
        <w:t>getToken</w:t>
      </w:r>
      <w:proofErr w:type="spellEnd"/>
      <w:proofErr w:type="gramEnd"/>
      <w:r>
        <w:t>()</w:t>
      </w:r>
    </w:p>
    <w:p w:rsidR="00590AC8" w:rsidRDefault="004F1B71">
      <w:pPr>
        <w:ind w:firstLine="0"/>
      </w:pPr>
      <w:r>
        <w:t xml:space="preserve">                </w:t>
      </w:r>
      <w:proofErr w:type="gramStart"/>
      <w:r>
        <w:t>.</w:t>
      </w:r>
      <w:proofErr w:type="spellStart"/>
      <w:r>
        <w:t>addOnCompleteListener</w:t>
      </w:r>
      <w:proofErr w:type="spellEnd"/>
      <w:proofErr w:type="gramEnd"/>
      <w:r>
        <w:t>(</w:t>
      </w:r>
      <w:proofErr w:type="spellStart"/>
      <w:r>
        <w:t>task</w:t>
      </w:r>
      <w:proofErr w:type="spellEnd"/>
      <w:r>
        <w:t xml:space="preserve"> -&gt; {</w:t>
      </w:r>
    </w:p>
    <w:p w:rsidR="00590AC8" w:rsidRDefault="004F1B71">
      <w:pPr>
        <w:ind w:firstLine="0"/>
      </w:pPr>
      <w:r>
        <w:t xml:space="preserve">                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task</w:t>
      </w:r>
      <w:proofErr w:type="gramEnd"/>
      <w:r>
        <w:t>.isSuccessful</w:t>
      </w:r>
      <w:proofErr w:type="spellEnd"/>
      <w:r>
        <w:t xml:space="preserve">()) </w:t>
      </w:r>
      <w:proofErr w:type="spellStart"/>
      <w:r>
        <w:t>return</w:t>
      </w:r>
      <w:proofErr w:type="spellEnd"/>
      <w:r>
        <w:t>;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r>
        <w:lastRenderedPageBreak/>
        <w:t xml:space="preserve">                    </w:t>
      </w:r>
      <w:proofErr w:type="spellStart"/>
      <w:r>
        <w:t>Strin</w:t>
      </w:r>
      <w:r>
        <w:t>g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= </w:t>
      </w:r>
      <w:proofErr w:type="spellStart"/>
      <w:proofErr w:type="gramStart"/>
      <w:r>
        <w:t>task.getResult</w:t>
      </w:r>
      <w:proofErr w:type="spellEnd"/>
      <w:proofErr w:type="gramEnd"/>
      <w:r>
        <w:t>();</w:t>
      </w:r>
    </w:p>
    <w:p w:rsidR="00590AC8" w:rsidRDefault="004F1B71">
      <w:pPr>
        <w:ind w:firstLine="0"/>
      </w:pPr>
      <w:r>
        <w:t xml:space="preserve">                    </w:t>
      </w:r>
      <w:proofErr w:type="spellStart"/>
      <w:r>
        <w:t>System.out.println</w:t>
      </w:r>
      <w:proofErr w:type="spellEnd"/>
      <w:r>
        <w:t xml:space="preserve">("Token FCM: " + </w:t>
      </w:r>
      <w:proofErr w:type="spellStart"/>
      <w:r>
        <w:t>token</w:t>
      </w:r>
      <w:proofErr w:type="spellEnd"/>
      <w:r>
        <w:t>);</w:t>
      </w:r>
    </w:p>
    <w:p w:rsidR="00590AC8" w:rsidRDefault="004F1B71">
      <w:pPr>
        <w:ind w:firstLine="0"/>
      </w:pPr>
      <w:r>
        <w:t xml:space="preserve">                });</w:t>
      </w:r>
    </w:p>
    <w:p w:rsidR="00590AC8" w:rsidRDefault="004F1B71">
      <w:pPr>
        <w:ind w:firstLine="0"/>
      </w:pPr>
      <w:r>
        <w:t xml:space="preserve">    }</w:t>
      </w:r>
    </w:p>
    <w:p w:rsidR="00590AC8" w:rsidRDefault="004F1B71">
      <w:pPr>
        <w:ind w:firstLine="0"/>
      </w:pPr>
      <w:r>
        <w:t>}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</w:rPr>
      </w:pPr>
      <w:r>
        <w:rPr>
          <w:b/>
        </w:rPr>
        <w:t>TelaEntrar.java:</w:t>
      </w:r>
    </w:p>
    <w:p w:rsidR="00590AC8" w:rsidRDefault="004F1B71">
      <w:pPr>
        <w:ind w:firstLine="0"/>
      </w:pPr>
      <w:proofErr w:type="spellStart"/>
      <w:r>
        <w:t>package</w:t>
      </w:r>
      <w:proofErr w:type="spellEnd"/>
      <w:r>
        <w:t xml:space="preserve"> </w:t>
      </w:r>
      <w:proofErr w:type="spellStart"/>
      <w:r>
        <w:t>com.</w:t>
      </w:r>
      <w:proofErr w:type="gramStart"/>
      <w:r>
        <w:t>example.zennofinancas</w:t>
      </w:r>
      <w:proofErr w:type="spellEnd"/>
      <w:proofErr w:type="gramEnd"/>
      <w:r>
        <w:t>;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android.content</w:t>
      </w:r>
      <w:proofErr w:type="gramEnd"/>
      <w:r>
        <w:t>.Intent</w:t>
      </w:r>
      <w:proofErr w:type="spell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android.</w:t>
      </w:r>
      <w:proofErr w:type="gramStart"/>
      <w:r>
        <w:t>os.Bundle</w:t>
      </w:r>
      <w:proofErr w:type="spellEnd"/>
      <w:proofErr w:type="gram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android.view</w:t>
      </w:r>
      <w:proofErr w:type="gramEnd"/>
      <w:r>
        <w:t>.View</w:t>
      </w:r>
      <w:proofErr w:type="spell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android.widget</w:t>
      </w:r>
      <w:proofErr w:type="gramEnd"/>
      <w:r>
        <w:t>.Button</w:t>
      </w:r>
      <w:proofErr w:type="spell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android.widget</w:t>
      </w:r>
      <w:proofErr w:type="gramEnd"/>
      <w:r>
        <w:t>.EditText</w:t>
      </w:r>
      <w:proofErr w:type="spell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android.widget</w:t>
      </w:r>
      <w:proofErr w:type="gramEnd"/>
      <w:r>
        <w:t>.TextView</w:t>
      </w:r>
      <w:proofErr w:type="spellEnd"/>
      <w:r>
        <w:t>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>/**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* Tela de Login: responsável pela autenticação do usuário e pela navegação para recuperação de senha.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*/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TelaEntrar</w:t>
      </w:r>
      <w:proofErr w:type="spellEnd"/>
      <w:r>
        <w:t xml:space="preserve"> </w:t>
      </w:r>
      <w:proofErr w:type="spellStart"/>
      <w:r>
        <w:t>extends</w:t>
      </w:r>
      <w:proofErr w:type="spellEnd"/>
      <w:r>
        <w:t xml:space="preserve"> </w:t>
      </w:r>
      <w:proofErr w:type="spellStart"/>
      <w:r>
        <w:t>ActivityBase</w:t>
      </w:r>
      <w:proofErr w:type="spellEnd"/>
    </w:p>
    <w:p w:rsidR="00590AC8" w:rsidRDefault="004F1B71">
      <w:pPr>
        <w:ind w:firstLine="0"/>
      </w:pPr>
      <w:r>
        <w:t>{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</w:t>
      </w:r>
      <w:r>
        <w:rPr>
          <w:b/>
          <w:color w:val="8064A2" w:themeColor="accent4"/>
        </w:rPr>
        <w:t xml:space="preserve">  // Declaração de Componentes</w:t>
      </w:r>
    </w:p>
    <w:p w:rsidR="00590AC8" w:rsidRDefault="004F1B71">
      <w:pPr>
        <w:ind w:firstLine="0"/>
      </w:pPr>
      <w:r>
        <w:t xml:space="preserve">    </w:t>
      </w:r>
      <w:proofErr w:type="spellStart"/>
      <w:r>
        <w:t>EditText</w:t>
      </w:r>
      <w:proofErr w:type="spellEnd"/>
      <w:r>
        <w:t xml:space="preserve"> </w:t>
      </w:r>
      <w:proofErr w:type="spellStart"/>
      <w:r>
        <w:t>txtEmail</w:t>
      </w:r>
      <w:proofErr w:type="spellEnd"/>
      <w:r>
        <w:t xml:space="preserve">, </w:t>
      </w:r>
      <w:proofErr w:type="spellStart"/>
      <w:r>
        <w:t>txtSenha</w:t>
      </w:r>
      <w:proofErr w:type="spellEnd"/>
      <w:r>
        <w:t>;</w:t>
      </w:r>
    </w:p>
    <w:p w:rsidR="00590AC8" w:rsidRDefault="004F1B71">
      <w:pPr>
        <w:ind w:firstLine="0"/>
      </w:pPr>
      <w:r>
        <w:t xml:space="preserve">    </w:t>
      </w:r>
      <w:proofErr w:type="spellStart"/>
      <w:r>
        <w:t>TextView</w:t>
      </w:r>
      <w:proofErr w:type="spellEnd"/>
      <w:r>
        <w:t xml:space="preserve"> </w:t>
      </w:r>
      <w:proofErr w:type="spellStart"/>
      <w:r>
        <w:t>lblEsqSenha</w:t>
      </w:r>
      <w:proofErr w:type="spellEnd"/>
      <w:r>
        <w:t>;</w:t>
      </w:r>
    </w:p>
    <w:p w:rsidR="00590AC8" w:rsidRDefault="004F1B71">
      <w:pPr>
        <w:ind w:firstLine="0"/>
      </w:pPr>
      <w:r>
        <w:t xml:space="preserve">    Button </w:t>
      </w:r>
      <w:proofErr w:type="spellStart"/>
      <w:r>
        <w:t>btnEntrar</w:t>
      </w:r>
      <w:proofErr w:type="spellEnd"/>
      <w:r>
        <w:t>;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r>
        <w:t xml:space="preserve">    @</w:t>
      </w:r>
      <w:proofErr w:type="spellStart"/>
      <w:r>
        <w:t>Override</w:t>
      </w:r>
      <w:proofErr w:type="spellEnd"/>
    </w:p>
    <w:p w:rsidR="00590AC8" w:rsidRDefault="004F1B71">
      <w:pPr>
        <w:ind w:firstLine="0"/>
      </w:pPr>
      <w:r>
        <w:t xml:space="preserve">    </w:t>
      </w:r>
      <w:proofErr w:type="spellStart"/>
      <w:r>
        <w:t>protected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onCreate</w:t>
      </w:r>
      <w:proofErr w:type="spellEnd"/>
      <w:r>
        <w:t>(</w:t>
      </w:r>
      <w:proofErr w:type="spellStart"/>
      <w:proofErr w:type="gramEnd"/>
      <w:r>
        <w:t>Bundle</w:t>
      </w:r>
      <w:proofErr w:type="spellEnd"/>
      <w:r>
        <w:t xml:space="preserve"> </w:t>
      </w:r>
      <w:proofErr w:type="spellStart"/>
      <w:r>
        <w:t>savedInstanceState</w:t>
      </w:r>
      <w:proofErr w:type="spellEnd"/>
      <w:r>
        <w:t>)</w:t>
      </w:r>
    </w:p>
    <w:p w:rsidR="00590AC8" w:rsidRDefault="004F1B71">
      <w:pPr>
        <w:ind w:firstLine="0"/>
      </w:pPr>
      <w:r>
        <w:t xml:space="preserve">    {</w:t>
      </w:r>
    </w:p>
    <w:p w:rsidR="00590AC8" w:rsidRDefault="004F1B71">
      <w:pPr>
        <w:ind w:firstLine="0"/>
      </w:pPr>
      <w:r>
        <w:t xml:space="preserve">        </w:t>
      </w:r>
      <w:proofErr w:type="spellStart"/>
      <w:proofErr w:type="gramStart"/>
      <w:r>
        <w:t>super.onCreate</w:t>
      </w:r>
      <w:proofErr w:type="spellEnd"/>
      <w:proofErr w:type="gramEnd"/>
      <w:r>
        <w:t>(</w:t>
      </w:r>
      <w:proofErr w:type="spellStart"/>
      <w:r>
        <w:t>savedInstanceState</w:t>
      </w:r>
      <w:proofErr w:type="spellEnd"/>
      <w:r>
        <w:t>);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setContentView</w:t>
      </w:r>
      <w:proofErr w:type="spellEnd"/>
      <w:r>
        <w:t>(</w:t>
      </w:r>
      <w:proofErr w:type="spellStart"/>
      <w:proofErr w:type="gramStart"/>
      <w:r>
        <w:t>R</w:t>
      </w:r>
      <w:r>
        <w:t>.layout</w:t>
      </w:r>
      <w:proofErr w:type="gramEnd"/>
      <w:r>
        <w:t>.activity_tela_entrar</w:t>
      </w:r>
      <w:proofErr w:type="spellEnd"/>
      <w:r>
        <w:t>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lastRenderedPageBreak/>
        <w:t xml:space="preserve">        // Associação de Elementos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btnEntrar</w:t>
      </w:r>
      <w:proofErr w:type="spellEnd"/>
      <w:r>
        <w:t xml:space="preserve"> = (Button)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id.btnLogin</w:t>
      </w:r>
      <w:proofErr w:type="spellEnd"/>
      <w:proofErr w:type="gramEnd"/>
      <w:r>
        <w:t>);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txtEmail</w:t>
      </w:r>
      <w:proofErr w:type="spellEnd"/>
      <w:r>
        <w:t xml:space="preserve"> = (</w:t>
      </w:r>
      <w:proofErr w:type="spellStart"/>
      <w:r>
        <w:t>EditText</w:t>
      </w:r>
      <w:proofErr w:type="spellEnd"/>
      <w:r>
        <w:t xml:space="preserve">)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id.txtEmailLogin</w:t>
      </w:r>
      <w:proofErr w:type="spellEnd"/>
      <w:proofErr w:type="gramEnd"/>
      <w:r>
        <w:t>);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txtSenha</w:t>
      </w:r>
      <w:proofErr w:type="spellEnd"/>
      <w:r>
        <w:t xml:space="preserve"> = (</w:t>
      </w:r>
      <w:proofErr w:type="spellStart"/>
      <w:r>
        <w:t>EditText</w:t>
      </w:r>
      <w:proofErr w:type="spellEnd"/>
      <w:r>
        <w:t xml:space="preserve">)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id.txtSenhaLogin</w:t>
      </w:r>
      <w:proofErr w:type="spellEnd"/>
      <w:proofErr w:type="gramEnd"/>
      <w:r>
        <w:t>);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lblEsqSenha</w:t>
      </w:r>
      <w:proofErr w:type="spellEnd"/>
      <w:r>
        <w:t xml:space="preserve"> = (</w:t>
      </w:r>
      <w:proofErr w:type="spellStart"/>
      <w:r>
        <w:t>TextView</w:t>
      </w:r>
      <w:proofErr w:type="spellEnd"/>
      <w:r>
        <w:t xml:space="preserve">)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id.lblEsqSenha</w:t>
      </w:r>
      <w:proofErr w:type="spellEnd"/>
      <w:proofErr w:type="gramEnd"/>
      <w:r>
        <w:t>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// Detecta toque no ícone de "ver senha" dentro do </w:t>
      </w:r>
      <w:proofErr w:type="spellStart"/>
      <w:r>
        <w:rPr>
          <w:b/>
          <w:color w:val="8064A2" w:themeColor="accent4"/>
        </w:rPr>
        <w:t>EditText</w:t>
      </w:r>
      <w:proofErr w:type="spellEnd"/>
    </w:p>
    <w:p w:rsidR="00590AC8" w:rsidRDefault="004F1B71">
      <w:pPr>
        <w:ind w:firstLine="0"/>
      </w:pPr>
      <w:r>
        <w:t xml:space="preserve">        </w:t>
      </w:r>
      <w:proofErr w:type="spellStart"/>
      <w:r>
        <w:t>txtSenha.setOnTouchListener</w:t>
      </w:r>
      <w:proofErr w:type="spellEnd"/>
      <w:r>
        <w:t xml:space="preserve">((v, </w:t>
      </w:r>
      <w:proofErr w:type="spellStart"/>
      <w:r>
        <w:t>event</w:t>
      </w:r>
      <w:proofErr w:type="spellEnd"/>
      <w:r>
        <w:t>) -&gt;</w:t>
      </w:r>
    </w:p>
    <w:p w:rsidR="00590AC8" w:rsidRDefault="004F1B71">
      <w:pPr>
        <w:ind w:firstLine="0"/>
      </w:pPr>
      <w:r>
        <w:t xml:space="preserve">        {</w:t>
      </w:r>
    </w:p>
    <w:p w:rsidR="00590AC8" w:rsidRDefault="004F1B71">
      <w:pPr>
        <w:ind w:firstLine="0"/>
      </w:pPr>
      <w:r>
        <w:t xml:space="preserve">            final </w:t>
      </w:r>
      <w:proofErr w:type="spellStart"/>
      <w:r>
        <w:t>int</w:t>
      </w:r>
      <w:proofErr w:type="spellEnd"/>
      <w:r>
        <w:t xml:space="preserve"> DRAWABLE_RIGHT = 2;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r>
        <w:t xml:space="preserve">            </w:t>
      </w: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event.getAction</w:t>
      </w:r>
      <w:proofErr w:type="spellEnd"/>
      <w:proofErr w:type="gramEnd"/>
      <w:r>
        <w:t xml:space="preserve">() == </w:t>
      </w:r>
      <w:proofErr w:type="spellStart"/>
      <w:r>
        <w:t>android.view.MotionEvent.ACTION_UP</w:t>
      </w:r>
      <w:proofErr w:type="spellEnd"/>
      <w:r>
        <w:t>)</w:t>
      </w:r>
    </w:p>
    <w:p w:rsidR="00590AC8" w:rsidRDefault="004F1B71">
      <w:pPr>
        <w:ind w:firstLine="0"/>
      </w:pPr>
      <w:r>
        <w:t xml:space="preserve">            {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        // Verifica se o toque foi exatamente no ícone de visualizar senha</w:t>
      </w:r>
    </w:p>
    <w:p w:rsidR="00590AC8" w:rsidRDefault="004F1B71">
      <w:pPr>
        <w:ind w:firstLine="0"/>
      </w:pPr>
      <w:r>
        <w:t xml:space="preserve">                </w:t>
      </w: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event.getRawX</w:t>
      </w:r>
      <w:proofErr w:type="spellEnd"/>
      <w:proofErr w:type="gramEnd"/>
      <w:r>
        <w:t>() &gt;= (</w:t>
      </w:r>
      <w:proofErr w:type="spellStart"/>
      <w:r>
        <w:t>txtSenha.getRight</w:t>
      </w:r>
      <w:proofErr w:type="spellEnd"/>
      <w:r>
        <w:t>()</w:t>
      </w:r>
    </w:p>
    <w:p w:rsidR="00590AC8" w:rsidRDefault="004F1B71">
      <w:pPr>
        <w:ind w:firstLine="0"/>
      </w:pPr>
      <w:r>
        <w:t xml:space="preserve">                        - </w:t>
      </w:r>
      <w:r>
        <w:t>txtSenha.getCompoundDrawables</w:t>
      </w:r>
      <w:proofErr w:type="gramStart"/>
      <w:r>
        <w:t>()[</w:t>
      </w:r>
      <w:proofErr w:type="gramEnd"/>
      <w:r>
        <w:t>DRAWABLE_RIGHT].getBounds().width()))</w:t>
      </w:r>
    </w:p>
    <w:p w:rsidR="00590AC8" w:rsidRDefault="004F1B71">
      <w:pPr>
        <w:ind w:firstLine="0"/>
      </w:pPr>
      <w:r>
        <w:t xml:space="preserve">                {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            // Verifica se a senha está oculta ou visível</w:t>
      </w:r>
    </w:p>
    <w:p w:rsidR="00590AC8" w:rsidRDefault="004F1B71">
      <w:pPr>
        <w:ind w:firstLine="0"/>
      </w:pPr>
      <w:r>
        <w:t xml:space="preserve">                   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senhaOculta</w:t>
      </w:r>
      <w:proofErr w:type="spellEnd"/>
      <w:r>
        <w:t xml:space="preserve"> =</w:t>
      </w:r>
    </w:p>
    <w:p w:rsidR="00590AC8" w:rsidRDefault="004F1B71">
      <w:pPr>
        <w:ind w:firstLine="0"/>
      </w:pPr>
      <w:r>
        <w:t xml:space="preserve">                            </w:t>
      </w:r>
      <w:proofErr w:type="spellStart"/>
      <w:r>
        <w:t>txtSenha.getInputType</w:t>
      </w:r>
      <w:proofErr w:type="spellEnd"/>
      <w:r>
        <w:t>() ==</w:t>
      </w:r>
    </w:p>
    <w:p w:rsidR="00590AC8" w:rsidRDefault="004F1B71">
      <w:pPr>
        <w:ind w:firstLine="0"/>
      </w:pPr>
      <w:r>
        <w:t xml:space="preserve">    </w:t>
      </w:r>
      <w:r>
        <w:t xml:space="preserve">                                (</w:t>
      </w:r>
      <w:proofErr w:type="spellStart"/>
      <w:r>
        <w:t>android.</w:t>
      </w:r>
      <w:proofErr w:type="gramStart"/>
      <w:r>
        <w:t>text.InputType.TYPE</w:t>
      </w:r>
      <w:proofErr w:type="gramEnd"/>
      <w:r>
        <w:t>_CLASS_TEXT</w:t>
      </w:r>
      <w:proofErr w:type="spellEnd"/>
      <w:r>
        <w:t xml:space="preserve"> |</w:t>
      </w:r>
    </w:p>
    <w:p w:rsidR="00590AC8" w:rsidRDefault="004F1B71">
      <w:pPr>
        <w:ind w:firstLine="0"/>
      </w:pPr>
      <w:r>
        <w:t xml:space="preserve">                                            </w:t>
      </w:r>
      <w:proofErr w:type="spellStart"/>
      <w:r>
        <w:t>android.</w:t>
      </w:r>
      <w:proofErr w:type="gramStart"/>
      <w:r>
        <w:t>text.InputType.TYPE</w:t>
      </w:r>
      <w:proofErr w:type="gramEnd"/>
      <w:r>
        <w:t>_TEXT_VARIATION_PASSWORD</w:t>
      </w:r>
      <w:proofErr w:type="spellEnd"/>
      <w:r>
        <w:t>);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r>
        <w:t xml:space="preserve">            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senhaOculta</w:t>
      </w:r>
      <w:proofErr w:type="spellEnd"/>
      <w:r>
        <w:t>)</w:t>
      </w:r>
    </w:p>
    <w:p w:rsidR="00590AC8" w:rsidRDefault="004F1B71">
      <w:pPr>
        <w:ind w:firstLine="0"/>
      </w:pPr>
      <w:r>
        <w:t xml:space="preserve">                    {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                </w:t>
      </w:r>
      <w:r>
        <w:rPr>
          <w:b/>
          <w:color w:val="8064A2" w:themeColor="accent4"/>
        </w:rPr>
        <w:t>// Mostrar senha</w:t>
      </w:r>
    </w:p>
    <w:p w:rsidR="00590AC8" w:rsidRDefault="004F1B71">
      <w:pPr>
        <w:ind w:firstLine="0"/>
      </w:pPr>
      <w:r>
        <w:t xml:space="preserve">                        </w:t>
      </w:r>
      <w:proofErr w:type="spellStart"/>
      <w:r>
        <w:t>txtSenha.setInputType</w:t>
      </w:r>
      <w:proofErr w:type="spellEnd"/>
      <w:r>
        <w:t>(</w:t>
      </w:r>
    </w:p>
    <w:p w:rsidR="00590AC8" w:rsidRDefault="004F1B71">
      <w:pPr>
        <w:ind w:firstLine="0"/>
      </w:pPr>
      <w:r>
        <w:t xml:space="preserve">                                </w:t>
      </w:r>
      <w:proofErr w:type="spellStart"/>
      <w:r>
        <w:t>android.</w:t>
      </w:r>
      <w:proofErr w:type="gramStart"/>
      <w:r>
        <w:t>text.InputType.TYPE</w:t>
      </w:r>
      <w:proofErr w:type="gramEnd"/>
      <w:r>
        <w:t>_CLASS_TEXT</w:t>
      </w:r>
      <w:proofErr w:type="spellEnd"/>
      <w:r>
        <w:t xml:space="preserve"> |</w:t>
      </w:r>
    </w:p>
    <w:p w:rsidR="00590AC8" w:rsidRDefault="004F1B71">
      <w:pPr>
        <w:ind w:firstLine="0"/>
      </w:pPr>
      <w:r>
        <w:t xml:space="preserve">                                        </w:t>
      </w:r>
      <w:proofErr w:type="spellStart"/>
      <w:r>
        <w:t>android.</w:t>
      </w:r>
      <w:proofErr w:type="gramStart"/>
      <w:r>
        <w:t>text.InputType.TYPE</w:t>
      </w:r>
      <w:proofErr w:type="gramEnd"/>
      <w:r>
        <w:t>_TEXT_VARIATION_VISIBLE_PASSWORD</w:t>
      </w:r>
      <w:proofErr w:type="spellEnd"/>
      <w:r>
        <w:t>);</w:t>
      </w:r>
    </w:p>
    <w:p w:rsidR="00590AC8" w:rsidRDefault="004F1B71">
      <w:pPr>
        <w:ind w:firstLine="0"/>
      </w:pPr>
      <w:r>
        <w:lastRenderedPageBreak/>
        <w:t xml:space="preserve">                 </w:t>
      </w:r>
      <w:r>
        <w:t xml:space="preserve">       </w:t>
      </w:r>
      <w:proofErr w:type="spellStart"/>
      <w:r>
        <w:t>txtSenha.setCompoundDrawablesWithIntrinsicBounds</w:t>
      </w:r>
      <w:proofErr w:type="spellEnd"/>
      <w:r>
        <w:t xml:space="preserve">(0, 0, </w:t>
      </w:r>
      <w:proofErr w:type="spellStart"/>
      <w:r>
        <w:t>R.drawable.nao_vizualizar_senha</w:t>
      </w:r>
      <w:proofErr w:type="spellEnd"/>
      <w:r>
        <w:t>, 0);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r>
        <w:t xml:space="preserve">                    }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r>
        <w:t xml:space="preserve">                    </w:t>
      </w:r>
      <w:proofErr w:type="spellStart"/>
      <w:r>
        <w:t>else</w:t>
      </w:r>
      <w:proofErr w:type="spellEnd"/>
    </w:p>
    <w:p w:rsidR="00590AC8" w:rsidRDefault="004F1B71">
      <w:pPr>
        <w:ind w:firstLine="0"/>
      </w:pPr>
      <w:r>
        <w:t xml:space="preserve">                    {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                // Ocultar senha novamente</w:t>
      </w:r>
    </w:p>
    <w:p w:rsidR="00590AC8" w:rsidRDefault="004F1B71">
      <w:pPr>
        <w:ind w:firstLine="0"/>
      </w:pPr>
      <w:r>
        <w:t xml:space="preserve">                        </w:t>
      </w:r>
      <w:proofErr w:type="spellStart"/>
      <w:r>
        <w:t>txtSenha.setInputType</w:t>
      </w:r>
      <w:proofErr w:type="spellEnd"/>
      <w:r>
        <w:t>(</w:t>
      </w:r>
    </w:p>
    <w:p w:rsidR="00590AC8" w:rsidRDefault="004F1B71">
      <w:pPr>
        <w:ind w:firstLine="0"/>
      </w:pPr>
      <w:r>
        <w:t xml:space="preserve">                                </w:t>
      </w:r>
      <w:proofErr w:type="spellStart"/>
      <w:r>
        <w:t>android.</w:t>
      </w:r>
      <w:proofErr w:type="gramStart"/>
      <w:r>
        <w:t>text.InputType.TYPE</w:t>
      </w:r>
      <w:proofErr w:type="gramEnd"/>
      <w:r>
        <w:t>_CLASS_TEXT</w:t>
      </w:r>
      <w:proofErr w:type="spellEnd"/>
      <w:r>
        <w:t xml:space="preserve"> |</w:t>
      </w:r>
    </w:p>
    <w:p w:rsidR="00590AC8" w:rsidRDefault="004F1B71">
      <w:pPr>
        <w:ind w:firstLine="0"/>
      </w:pPr>
      <w:r>
        <w:t xml:space="preserve">                                        </w:t>
      </w:r>
      <w:proofErr w:type="spellStart"/>
      <w:r>
        <w:t>android.</w:t>
      </w:r>
      <w:proofErr w:type="gramStart"/>
      <w:r>
        <w:t>text.InputType.TYPE</w:t>
      </w:r>
      <w:proofErr w:type="gramEnd"/>
      <w:r>
        <w:t>_TEXT_VARIATION_PASSWORD</w:t>
      </w:r>
      <w:proofErr w:type="spellEnd"/>
      <w:r>
        <w:t>);</w:t>
      </w:r>
    </w:p>
    <w:p w:rsidR="00590AC8" w:rsidRDefault="004F1B71">
      <w:pPr>
        <w:ind w:firstLine="0"/>
      </w:pPr>
      <w:r>
        <w:t xml:space="preserve">                        </w:t>
      </w:r>
      <w:proofErr w:type="spellStart"/>
      <w:r>
        <w:t>txtSenha.setCompou</w:t>
      </w:r>
      <w:r>
        <w:t>ndDrawablesWithIntrinsicBounds</w:t>
      </w:r>
      <w:proofErr w:type="spellEnd"/>
      <w:r>
        <w:t xml:space="preserve">(0, 0, </w:t>
      </w:r>
      <w:proofErr w:type="spellStart"/>
      <w:proofErr w:type="gramStart"/>
      <w:r>
        <w:t>R.drawable</w:t>
      </w:r>
      <w:proofErr w:type="gramEnd"/>
      <w:r>
        <w:t>.vizualizar_senha</w:t>
      </w:r>
      <w:proofErr w:type="spellEnd"/>
      <w:r>
        <w:t>, 0);</w:t>
      </w:r>
    </w:p>
    <w:p w:rsidR="00590AC8" w:rsidRDefault="004F1B71">
      <w:pPr>
        <w:ind w:firstLine="0"/>
      </w:pPr>
      <w:r>
        <w:t xml:space="preserve">                    }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            // Mantém o cursor sempre no final do texto</w:t>
      </w:r>
    </w:p>
    <w:p w:rsidR="00590AC8" w:rsidRDefault="004F1B71">
      <w:pPr>
        <w:ind w:firstLine="0"/>
      </w:pPr>
      <w:r>
        <w:t xml:space="preserve">                    </w:t>
      </w:r>
      <w:proofErr w:type="spellStart"/>
      <w:r>
        <w:t>txtSenha.setSelection</w:t>
      </w:r>
      <w:proofErr w:type="spellEnd"/>
      <w:r>
        <w:t>(</w:t>
      </w:r>
      <w:proofErr w:type="spellStart"/>
      <w:r>
        <w:t>txtSenha.getText</w:t>
      </w:r>
      <w:proofErr w:type="spellEnd"/>
      <w:r>
        <w:t>(</w:t>
      </w:r>
      <w:proofErr w:type="gramStart"/>
      <w:r>
        <w:t>).</w:t>
      </w:r>
      <w:proofErr w:type="spellStart"/>
      <w:r>
        <w:t>length</w:t>
      </w:r>
      <w:proofErr w:type="spellEnd"/>
      <w:proofErr w:type="gramEnd"/>
      <w:r>
        <w:t>());</w:t>
      </w:r>
    </w:p>
    <w:p w:rsidR="00590AC8" w:rsidRDefault="004F1B71">
      <w:pPr>
        <w:ind w:firstLine="0"/>
      </w:pPr>
      <w:r>
        <w:t xml:space="preserve">            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true</w:t>
      </w:r>
      <w:proofErr w:type="spellEnd"/>
      <w:r>
        <w:t>;</w:t>
      </w:r>
    </w:p>
    <w:p w:rsidR="00590AC8" w:rsidRDefault="004F1B71">
      <w:pPr>
        <w:ind w:firstLine="0"/>
      </w:pPr>
      <w:r>
        <w:t xml:space="preserve">                }</w:t>
      </w:r>
    </w:p>
    <w:p w:rsidR="00590AC8" w:rsidRDefault="004F1B71">
      <w:pPr>
        <w:ind w:firstLine="0"/>
      </w:pPr>
      <w:r>
        <w:t xml:space="preserve">            }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r>
        <w:t xml:space="preserve">            </w:t>
      </w:r>
      <w:proofErr w:type="spellStart"/>
      <w:r>
        <w:t>return</w:t>
      </w:r>
      <w:proofErr w:type="spellEnd"/>
      <w:r>
        <w:t xml:space="preserve"> false;</w:t>
      </w:r>
    </w:p>
    <w:p w:rsidR="00590AC8" w:rsidRDefault="004F1B71">
      <w:pPr>
        <w:ind w:firstLine="0"/>
      </w:pPr>
      <w:r>
        <w:t xml:space="preserve">        });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// Evento do botão "Entrar"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btnEntrar.setOnClickListener</w:t>
      </w:r>
      <w:proofErr w:type="spellEnd"/>
      <w:r>
        <w:t xml:space="preserve">(new </w:t>
      </w:r>
      <w:proofErr w:type="spellStart"/>
      <w:r>
        <w:t>View.OnClickListener</w:t>
      </w:r>
      <w:proofErr w:type="spellEnd"/>
      <w:r>
        <w:t>()</w:t>
      </w:r>
    </w:p>
    <w:p w:rsidR="00590AC8" w:rsidRDefault="004F1B71">
      <w:pPr>
        <w:ind w:firstLine="0"/>
      </w:pPr>
      <w:r>
        <w:t xml:space="preserve">        {</w:t>
      </w:r>
    </w:p>
    <w:p w:rsidR="00590AC8" w:rsidRDefault="004F1B71">
      <w:pPr>
        <w:ind w:firstLine="0"/>
      </w:pPr>
      <w:r>
        <w:t xml:space="preserve">            @</w:t>
      </w:r>
      <w:proofErr w:type="spellStart"/>
      <w:r>
        <w:t>Override</w:t>
      </w:r>
      <w:proofErr w:type="spellEnd"/>
    </w:p>
    <w:p w:rsidR="00590AC8" w:rsidRDefault="004F1B71">
      <w:pPr>
        <w:ind w:firstLine="0"/>
      </w:pPr>
      <w:r>
        <w:t xml:space="preserve">    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onClick</w:t>
      </w:r>
      <w:proofErr w:type="spellEnd"/>
      <w:r>
        <w:t>(</w:t>
      </w:r>
      <w:proofErr w:type="spellStart"/>
      <w:proofErr w:type="gramEnd"/>
      <w:r>
        <w:t>View</w:t>
      </w:r>
      <w:proofErr w:type="spellEnd"/>
      <w:r>
        <w:t xml:space="preserve"> </w:t>
      </w:r>
      <w:proofErr w:type="spellStart"/>
      <w:r>
        <w:t>view</w:t>
      </w:r>
      <w:proofErr w:type="spellEnd"/>
      <w:r>
        <w:t>)</w:t>
      </w:r>
    </w:p>
    <w:p w:rsidR="00590AC8" w:rsidRDefault="004F1B71">
      <w:pPr>
        <w:ind w:firstLine="0"/>
      </w:pPr>
      <w:r>
        <w:t xml:space="preserve">            {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        // Captura e limpa valores inseridos</w:t>
      </w:r>
    </w:p>
    <w:p w:rsidR="00590AC8" w:rsidRDefault="004F1B71">
      <w:pPr>
        <w:ind w:firstLine="0"/>
      </w:pPr>
      <w:r>
        <w:t xml:space="preserve">        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emailUsuario</w:t>
      </w:r>
      <w:proofErr w:type="spellEnd"/>
      <w:r>
        <w:t xml:space="preserve">, </w:t>
      </w:r>
      <w:proofErr w:type="spellStart"/>
      <w:r>
        <w:t>senhaUsuario</w:t>
      </w:r>
      <w:proofErr w:type="spellEnd"/>
      <w:r>
        <w:t>;</w:t>
      </w:r>
    </w:p>
    <w:p w:rsidR="00590AC8" w:rsidRDefault="004F1B71">
      <w:pPr>
        <w:ind w:firstLine="0"/>
      </w:pPr>
      <w:r>
        <w:t xml:space="preserve">                </w:t>
      </w:r>
      <w:proofErr w:type="spellStart"/>
      <w:r>
        <w:t>emailUsuario</w:t>
      </w:r>
      <w:proofErr w:type="spellEnd"/>
      <w:r>
        <w:t xml:space="preserve"> = </w:t>
      </w:r>
      <w:proofErr w:type="spellStart"/>
      <w:r>
        <w:t>txtEmail.getText</w:t>
      </w:r>
      <w:proofErr w:type="spellEnd"/>
      <w:r>
        <w:t>(</w:t>
      </w:r>
      <w:proofErr w:type="gramStart"/>
      <w:r>
        <w:t>).</w:t>
      </w:r>
      <w:proofErr w:type="spellStart"/>
      <w:r>
        <w:t>toString</w:t>
      </w:r>
      <w:proofErr w:type="spellEnd"/>
      <w:proofErr w:type="gramEnd"/>
      <w:r>
        <w:t>().</w:t>
      </w:r>
      <w:proofErr w:type="spellStart"/>
      <w:r>
        <w:t>trim</w:t>
      </w:r>
      <w:proofErr w:type="spellEnd"/>
      <w:r>
        <w:t>();</w:t>
      </w:r>
    </w:p>
    <w:p w:rsidR="00590AC8" w:rsidRDefault="004F1B71">
      <w:pPr>
        <w:pStyle w:val="Ttulo3"/>
        <w:ind w:firstLine="567"/>
        <w:rPr>
          <w:rFonts w:cs="Arial"/>
        </w:rPr>
      </w:pPr>
      <w:bookmarkStart w:id="146" w:name="_Toc215588603"/>
      <w:r>
        <w:rPr>
          <w:rFonts w:cs="Arial"/>
        </w:rPr>
        <w:lastRenderedPageBreak/>
        <w:t xml:space="preserve">14.2.2 </w:t>
      </w:r>
      <w:proofErr w:type="spellStart"/>
      <w:r>
        <w:rPr>
          <w:rFonts w:cs="Arial"/>
        </w:rPr>
        <w:t>Xml</w:t>
      </w:r>
      <w:bookmarkEnd w:id="146"/>
      <w:proofErr w:type="spellEnd"/>
    </w:p>
    <w:p w:rsidR="00590AC8" w:rsidRDefault="00590AC8"/>
    <w:p w:rsidR="00590AC8" w:rsidRDefault="004F1B71">
      <w:pPr>
        <w:ind w:firstLine="0"/>
        <w:rPr>
          <w:b/>
        </w:rPr>
      </w:pPr>
      <w:r>
        <w:rPr>
          <w:b/>
        </w:rPr>
        <w:t>Activity_main.xml:</w:t>
      </w:r>
    </w:p>
    <w:p w:rsidR="00590AC8" w:rsidRDefault="004F1B71">
      <w:r>
        <w:t>&lt;?</w:t>
      </w:r>
      <w:proofErr w:type="spellStart"/>
      <w:r>
        <w:t>xml</w:t>
      </w:r>
      <w:proofErr w:type="spellEnd"/>
      <w:r>
        <w:t xml:space="preserve"> </w:t>
      </w:r>
      <w:proofErr w:type="spellStart"/>
      <w:r>
        <w:t>version</w:t>
      </w:r>
      <w:proofErr w:type="spellEnd"/>
      <w:r>
        <w:t xml:space="preserve">="1.0" </w:t>
      </w:r>
      <w:proofErr w:type="spellStart"/>
      <w:r>
        <w:t>encoding</w:t>
      </w:r>
      <w:proofErr w:type="spellEnd"/>
      <w:r>
        <w:t>="utf-8"?&gt;</w:t>
      </w:r>
    </w:p>
    <w:p w:rsidR="00590AC8" w:rsidRDefault="004F1B71">
      <w:pPr>
        <w:rPr>
          <w:b/>
          <w:color w:val="8064A2" w:themeColor="accent4"/>
        </w:rPr>
      </w:pPr>
      <w:r>
        <w:rPr>
          <w:b/>
          <w:color w:val="8064A2" w:themeColor="accent4"/>
        </w:rPr>
        <w:t>&lt;!--</w:t>
      </w:r>
    </w:p>
    <w:p w:rsidR="00590AC8" w:rsidRDefault="004F1B71">
      <w:pPr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Layout inicial da aplicação.</w:t>
      </w:r>
    </w:p>
    <w:p w:rsidR="00590AC8" w:rsidRDefault="004F1B71">
      <w:pPr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Tela composta por logo, título e botões principais.</w:t>
      </w:r>
    </w:p>
    <w:p w:rsidR="00590AC8" w:rsidRDefault="004F1B71">
      <w:pPr>
        <w:rPr>
          <w:b/>
          <w:color w:val="8064A2" w:themeColor="accent4"/>
        </w:rPr>
      </w:pPr>
      <w:r>
        <w:rPr>
          <w:b/>
          <w:color w:val="8064A2" w:themeColor="accent4"/>
        </w:rPr>
        <w:t>--&gt;</w:t>
      </w:r>
    </w:p>
    <w:p w:rsidR="00590AC8" w:rsidRDefault="004F1B71">
      <w:r>
        <w:t>&lt;</w:t>
      </w:r>
      <w:proofErr w:type="spellStart"/>
      <w:proofErr w:type="gramStart"/>
      <w:r>
        <w:t>androidx.constraintlayout</w:t>
      </w:r>
      <w:proofErr w:type="gramEnd"/>
      <w:r>
        <w:t>.widget.ConstraintLayout</w:t>
      </w:r>
      <w:proofErr w:type="spellEnd"/>
      <w:r>
        <w:t xml:space="preserve"> </w:t>
      </w:r>
      <w:proofErr w:type="spellStart"/>
      <w:r>
        <w:t>xmlns:android</w:t>
      </w:r>
      <w:proofErr w:type="spellEnd"/>
      <w:r>
        <w:t>="http://schemas.android.com/</w:t>
      </w:r>
      <w:proofErr w:type="spellStart"/>
      <w:r>
        <w:t>apk</w:t>
      </w:r>
      <w:proofErr w:type="spellEnd"/>
      <w:r>
        <w:t>/res/</w:t>
      </w:r>
      <w:proofErr w:type="spellStart"/>
      <w:r>
        <w:t>android</w:t>
      </w:r>
      <w:proofErr w:type="spellEnd"/>
      <w:r>
        <w:t>"</w:t>
      </w:r>
    </w:p>
    <w:p w:rsidR="00590AC8" w:rsidRDefault="004F1B71">
      <w:r>
        <w:t xml:space="preserve">    </w:t>
      </w:r>
      <w:proofErr w:type="spellStart"/>
      <w:r>
        <w:t>xmlns:app</w:t>
      </w:r>
      <w:proofErr w:type="spellEnd"/>
      <w:r>
        <w:t>="http://schemas.android.com/</w:t>
      </w:r>
      <w:proofErr w:type="spellStart"/>
      <w:r>
        <w:t>apk</w:t>
      </w:r>
      <w:proofErr w:type="spellEnd"/>
      <w:r>
        <w:t>/</w:t>
      </w:r>
      <w:proofErr w:type="spellStart"/>
      <w:r>
        <w:t>r</w:t>
      </w:r>
      <w:r>
        <w:t>es-auto</w:t>
      </w:r>
      <w:proofErr w:type="spellEnd"/>
      <w:r>
        <w:t>"</w:t>
      </w:r>
    </w:p>
    <w:p w:rsidR="00590AC8" w:rsidRDefault="004F1B71">
      <w:r>
        <w:t xml:space="preserve">    </w:t>
      </w:r>
      <w:proofErr w:type="spellStart"/>
      <w:r>
        <w:t>xmlns:tools</w:t>
      </w:r>
      <w:proofErr w:type="spellEnd"/>
      <w:r>
        <w:t>="http://schemas.android.com/tools"</w:t>
      </w:r>
    </w:p>
    <w:p w:rsidR="00590AC8" w:rsidRDefault="004F1B71">
      <w:r>
        <w:t xml:space="preserve">    </w:t>
      </w:r>
      <w:proofErr w:type="spellStart"/>
      <w:r>
        <w:t>android:layout_width</w:t>
      </w:r>
      <w:proofErr w:type="spellEnd"/>
      <w:r>
        <w:t>="</w:t>
      </w:r>
      <w:proofErr w:type="spellStart"/>
      <w:r>
        <w:t>match_parent</w:t>
      </w:r>
      <w:proofErr w:type="spellEnd"/>
      <w:r>
        <w:t>"</w:t>
      </w:r>
    </w:p>
    <w:p w:rsidR="00590AC8" w:rsidRDefault="004F1B71">
      <w:r>
        <w:t xml:space="preserve">    </w:t>
      </w:r>
      <w:proofErr w:type="spellStart"/>
      <w:r>
        <w:t>android:layout_height</w:t>
      </w:r>
      <w:proofErr w:type="spellEnd"/>
      <w:r>
        <w:t>="</w:t>
      </w:r>
      <w:proofErr w:type="spellStart"/>
      <w:r>
        <w:t>match_parent</w:t>
      </w:r>
      <w:proofErr w:type="spellEnd"/>
      <w:r>
        <w:t>"</w:t>
      </w:r>
    </w:p>
    <w:p w:rsidR="00590AC8" w:rsidRDefault="004F1B71">
      <w:r>
        <w:t xml:space="preserve">    </w:t>
      </w:r>
      <w:proofErr w:type="spellStart"/>
      <w:r>
        <w:t>android:background</w:t>
      </w:r>
      <w:proofErr w:type="spellEnd"/>
      <w:r>
        <w:t>="@</w:t>
      </w:r>
      <w:proofErr w:type="spellStart"/>
      <w:r>
        <w:t>drawable</w:t>
      </w:r>
      <w:proofErr w:type="spellEnd"/>
      <w:r>
        <w:t>/fundo_1"</w:t>
      </w:r>
    </w:p>
    <w:p w:rsidR="00590AC8" w:rsidRDefault="004F1B71">
      <w:r>
        <w:t xml:space="preserve">    </w:t>
      </w:r>
      <w:proofErr w:type="spellStart"/>
      <w:r>
        <w:t>tools:context</w:t>
      </w:r>
      <w:proofErr w:type="spellEnd"/>
      <w:r>
        <w:t>=</w:t>
      </w:r>
      <w:proofErr w:type="gramStart"/>
      <w:r>
        <w:t>".</w:t>
      </w:r>
      <w:proofErr w:type="spellStart"/>
      <w:r>
        <w:t>MainActivity</w:t>
      </w:r>
      <w:proofErr w:type="spellEnd"/>
      <w:proofErr w:type="gramEnd"/>
      <w:r>
        <w:t>"&gt;</w:t>
      </w:r>
    </w:p>
    <w:p w:rsidR="00590AC8" w:rsidRDefault="00590AC8"/>
    <w:p w:rsidR="00590AC8" w:rsidRDefault="004F1B71">
      <w:pPr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</w:t>
      </w:r>
      <w:proofErr w:type="gramStart"/>
      <w:r>
        <w:rPr>
          <w:b/>
          <w:color w:val="8064A2" w:themeColor="accent4"/>
        </w:rPr>
        <w:t>&lt;!--</w:t>
      </w:r>
      <w:proofErr w:type="gramEnd"/>
      <w:r>
        <w:rPr>
          <w:b/>
          <w:color w:val="8064A2" w:themeColor="accent4"/>
        </w:rPr>
        <w:t xml:space="preserve"> Exibe a logo centralizada n</w:t>
      </w:r>
      <w:r>
        <w:rPr>
          <w:b/>
          <w:color w:val="8064A2" w:themeColor="accent4"/>
        </w:rPr>
        <w:t>o topo --&gt;</w:t>
      </w:r>
    </w:p>
    <w:p w:rsidR="00590AC8" w:rsidRDefault="004F1B71">
      <w:r>
        <w:t xml:space="preserve">    &lt;</w:t>
      </w:r>
      <w:proofErr w:type="spellStart"/>
      <w:r>
        <w:t>ImageView</w:t>
      </w:r>
      <w:proofErr w:type="spellEnd"/>
    </w:p>
    <w:p w:rsidR="00590AC8" w:rsidRDefault="004F1B71"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imgLogoInicial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android:layout_width</w:t>
      </w:r>
      <w:proofErr w:type="spellEnd"/>
      <w:r>
        <w:t>="0dp"</w:t>
      </w:r>
    </w:p>
    <w:p w:rsidR="00590AC8" w:rsidRDefault="004F1B71">
      <w:r>
        <w:t xml:space="preserve">        </w:t>
      </w:r>
      <w:proofErr w:type="spellStart"/>
      <w:r>
        <w:t>android:layout_height</w:t>
      </w:r>
      <w:proofErr w:type="spellEnd"/>
      <w:r>
        <w:t>="200dp"</w:t>
      </w:r>
    </w:p>
    <w:p w:rsidR="00590AC8" w:rsidRDefault="004F1B71">
      <w:r>
        <w:t xml:space="preserve">        </w:t>
      </w:r>
      <w:proofErr w:type="spellStart"/>
      <w:r>
        <w:t>android:layout_marginTop</w:t>
      </w:r>
      <w:proofErr w:type="spellEnd"/>
      <w:r>
        <w:t>="80dp"</w:t>
      </w:r>
    </w:p>
    <w:p w:rsidR="00590AC8" w:rsidRDefault="004F1B71">
      <w:r>
        <w:t xml:space="preserve">        </w:t>
      </w:r>
      <w:proofErr w:type="spellStart"/>
      <w:r>
        <w:t>android:contentDescription</w:t>
      </w:r>
      <w:proofErr w:type="spellEnd"/>
      <w:r>
        <w:t>="@</w:t>
      </w:r>
      <w:proofErr w:type="spellStart"/>
      <w:r>
        <w:t>string</w:t>
      </w:r>
      <w:proofErr w:type="spellEnd"/>
      <w:r>
        <w:t>/</w:t>
      </w:r>
      <w:proofErr w:type="spellStart"/>
      <w:r>
        <w:t>app_name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app:layout_con</w:t>
      </w:r>
      <w:r>
        <w:t>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app:layout_constraintHorizontal_bias</w:t>
      </w:r>
      <w:proofErr w:type="spellEnd"/>
      <w:r>
        <w:t>="0.5"</w:t>
      </w:r>
    </w:p>
    <w:p w:rsidR="00590AC8" w:rsidRDefault="004F1B71"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app:layout_constraintTop_toTopOf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app:srcCompat</w:t>
      </w:r>
      <w:proofErr w:type="spellEnd"/>
      <w:r>
        <w:t>="@</w:t>
      </w:r>
      <w:proofErr w:type="spellStart"/>
      <w:r>
        <w:t>drawable</w:t>
      </w:r>
      <w:proofErr w:type="spellEnd"/>
      <w:r>
        <w:t>/logo_1" /&gt;</w:t>
      </w:r>
    </w:p>
    <w:p w:rsidR="00590AC8" w:rsidRDefault="00590AC8"/>
    <w:p w:rsidR="00590AC8" w:rsidRDefault="004F1B71">
      <w:pPr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</w:t>
      </w:r>
      <w:proofErr w:type="gramStart"/>
      <w:r>
        <w:rPr>
          <w:b/>
          <w:color w:val="8064A2" w:themeColor="accent4"/>
        </w:rPr>
        <w:t>&lt;!--</w:t>
      </w:r>
      <w:proofErr w:type="gramEnd"/>
      <w:r>
        <w:rPr>
          <w:b/>
          <w:color w:val="8064A2" w:themeColor="accent4"/>
        </w:rPr>
        <w:t xml:space="preserve"> Título centralizado abaixo da logo --&gt;</w:t>
      </w:r>
    </w:p>
    <w:p w:rsidR="00590AC8" w:rsidRDefault="004F1B71">
      <w:r>
        <w:t xml:space="preserve">    &lt;</w:t>
      </w:r>
      <w:proofErr w:type="spellStart"/>
      <w:r>
        <w:t>TextView</w:t>
      </w:r>
      <w:proofErr w:type="spellEnd"/>
    </w:p>
    <w:p w:rsidR="00590AC8" w:rsidRDefault="004F1B71"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tituloInicial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android:layout_width</w:t>
      </w:r>
      <w:proofErr w:type="spellEnd"/>
      <w:r>
        <w:t>="300dp"</w:t>
      </w:r>
    </w:p>
    <w:p w:rsidR="00590AC8" w:rsidRDefault="004F1B71">
      <w:r>
        <w:lastRenderedPageBreak/>
        <w:t xml:space="preserve">        </w:t>
      </w:r>
      <w:proofErr w:type="spellStart"/>
      <w:r>
        <w:t>android:layout_height</w:t>
      </w:r>
      <w:proofErr w:type="spellEnd"/>
      <w:r>
        <w:t>="53dp"</w:t>
      </w:r>
    </w:p>
    <w:p w:rsidR="00590AC8" w:rsidRDefault="004F1B71">
      <w:r>
        <w:t xml:space="preserve">        </w:t>
      </w:r>
      <w:proofErr w:type="spellStart"/>
      <w:r>
        <w:t>android:layout_marginBottom</w:t>
      </w:r>
      <w:proofErr w:type="spellEnd"/>
      <w:r>
        <w:t>="101dp"</w:t>
      </w:r>
    </w:p>
    <w:p w:rsidR="00590AC8" w:rsidRDefault="004F1B71">
      <w:r>
        <w:t xml:space="preserve">        </w:t>
      </w:r>
      <w:proofErr w:type="spellStart"/>
      <w:r>
        <w:t>android:fontFamily</w:t>
      </w:r>
      <w:proofErr w:type="spellEnd"/>
      <w:r>
        <w:t>="@</w:t>
      </w:r>
      <w:proofErr w:type="spellStart"/>
      <w:r>
        <w:t>font</w:t>
      </w:r>
      <w:proofErr w:type="spellEnd"/>
      <w:r>
        <w:t>/</w:t>
      </w:r>
      <w:proofErr w:type="spellStart"/>
      <w:r>
        <w:t>montserrat_medium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android:text</w:t>
      </w:r>
      <w:proofErr w:type="spellEnd"/>
      <w:r>
        <w:t>="@</w:t>
      </w:r>
      <w:proofErr w:type="spellStart"/>
      <w:r>
        <w:t>string</w:t>
      </w:r>
      <w:proofErr w:type="spellEnd"/>
      <w:r>
        <w:t>/</w:t>
      </w:r>
      <w:proofErr w:type="spellStart"/>
      <w:r>
        <w:t>tituloInicial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android:textAlignment</w:t>
      </w:r>
      <w:proofErr w:type="spellEnd"/>
      <w:r>
        <w:t>="center"</w:t>
      </w:r>
    </w:p>
    <w:p w:rsidR="00590AC8" w:rsidRDefault="004F1B71">
      <w:r>
        <w:t xml:space="preserve">        </w:t>
      </w:r>
      <w:proofErr w:type="spellStart"/>
      <w:r>
        <w:t>android:textColor</w:t>
      </w:r>
      <w:proofErr w:type="spellEnd"/>
      <w:r>
        <w:t>="#FFFFFF"</w:t>
      </w:r>
    </w:p>
    <w:p w:rsidR="00590AC8" w:rsidRDefault="004F1B71">
      <w:r>
        <w:t xml:space="preserve">        </w:t>
      </w:r>
      <w:proofErr w:type="spellStart"/>
      <w:r>
        <w:t>android:textSize</w:t>
      </w:r>
      <w:proofErr w:type="spellEnd"/>
      <w:r>
        <w:t>="22sp"</w:t>
      </w:r>
    </w:p>
    <w:p w:rsidR="00590AC8" w:rsidRDefault="004F1B71">
      <w:r>
        <w:t xml:space="preserve">        </w:t>
      </w:r>
      <w:proofErr w:type="spellStart"/>
      <w:r>
        <w:t>app:layout_constraintBottom_toTopOf</w:t>
      </w:r>
      <w:proofErr w:type="spellEnd"/>
      <w:r>
        <w:t>="@+id/</w:t>
      </w:r>
      <w:proofErr w:type="spellStart"/>
      <w:r>
        <w:t>b</w:t>
      </w:r>
      <w:r>
        <w:t>tnEntrarInicial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 /&gt;</w:t>
      </w:r>
    </w:p>
    <w:p w:rsidR="00590AC8" w:rsidRDefault="00590AC8"/>
    <w:p w:rsidR="00590AC8" w:rsidRDefault="004F1B71">
      <w:pPr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</w:t>
      </w:r>
      <w:proofErr w:type="gramStart"/>
      <w:r>
        <w:rPr>
          <w:b/>
          <w:color w:val="8064A2" w:themeColor="accent4"/>
        </w:rPr>
        <w:t>&lt;!--</w:t>
      </w:r>
      <w:proofErr w:type="gramEnd"/>
      <w:r>
        <w:rPr>
          <w:b/>
          <w:color w:val="8064A2" w:themeColor="accent4"/>
        </w:rPr>
        <w:t xml:space="preserve"> Botão de acesso para usuários já cadastrados --&gt;</w:t>
      </w:r>
    </w:p>
    <w:p w:rsidR="00590AC8" w:rsidRDefault="004F1B71">
      <w:r>
        <w:t xml:space="preserve">    &lt;Button</w:t>
      </w:r>
    </w:p>
    <w:p w:rsidR="00590AC8" w:rsidRDefault="004F1B71"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btnEntrarInicial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android:la</w:t>
      </w:r>
      <w:r>
        <w:t>yout_width</w:t>
      </w:r>
      <w:proofErr w:type="spellEnd"/>
      <w:r>
        <w:t>="331dp"</w:t>
      </w:r>
    </w:p>
    <w:p w:rsidR="00590AC8" w:rsidRDefault="004F1B71">
      <w:r>
        <w:t xml:space="preserve">        </w:t>
      </w:r>
      <w:proofErr w:type="spellStart"/>
      <w:r>
        <w:t>android:layout_height</w:t>
      </w:r>
      <w:proofErr w:type="spellEnd"/>
      <w:r>
        <w:t>="55dp"</w:t>
      </w:r>
    </w:p>
    <w:p w:rsidR="00590AC8" w:rsidRDefault="004F1B71">
      <w:r>
        <w:t xml:space="preserve">        </w:t>
      </w:r>
      <w:proofErr w:type="spellStart"/>
      <w:r>
        <w:t>android:layout_marginStart</w:t>
      </w:r>
      <w:proofErr w:type="spellEnd"/>
      <w:r>
        <w:t>="40dp"</w:t>
      </w:r>
    </w:p>
    <w:p w:rsidR="00590AC8" w:rsidRDefault="004F1B71">
      <w:r>
        <w:t xml:space="preserve">        </w:t>
      </w:r>
      <w:proofErr w:type="spellStart"/>
      <w:r>
        <w:t>android:layout_marginEnd</w:t>
      </w:r>
      <w:proofErr w:type="spellEnd"/>
      <w:r>
        <w:t>="40dp"</w:t>
      </w:r>
    </w:p>
    <w:p w:rsidR="00590AC8" w:rsidRDefault="004F1B71">
      <w:r>
        <w:t xml:space="preserve">        </w:t>
      </w:r>
      <w:proofErr w:type="spellStart"/>
      <w:r>
        <w:t>android:layout_marginBottom</w:t>
      </w:r>
      <w:proofErr w:type="spellEnd"/>
      <w:r>
        <w:t>="18dp"</w:t>
      </w:r>
    </w:p>
    <w:p w:rsidR="00590AC8" w:rsidRDefault="004F1B71">
      <w:r>
        <w:t xml:space="preserve">        </w:t>
      </w:r>
      <w:proofErr w:type="spellStart"/>
      <w:r>
        <w:t>android:backgroundTint</w:t>
      </w:r>
      <w:proofErr w:type="spellEnd"/>
      <w:r>
        <w:t>="#1C9D6A"</w:t>
      </w:r>
    </w:p>
    <w:p w:rsidR="00590AC8" w:rsidRDefault="004F1B71">
      <w:r>
        <w:t xml:space="preserve">        </w:t>
      </w:r>
      <w:proofErr w:type="spellStart"/>
      <w:r>
        <w:t>android:fontFamily</w:t>
      </w:r>
      <w:proofErr w:type="spellEnd"/>
      <w:r>
        <w:t>="@</w:t>
      </w:r>
      <w:proofErr w:type="spellStart"/>
      <w:r>
        <w:t>font</w:t>
      </w:r>
      <w:proofErr w:type="spellEnd"/>
      <w:r>
        <w:t>/</w:t>
      </w:r>
      <w:proofErr w:type="spellStart"/>
      <w:r>
        <w:t>montserrat_medium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android:text</w:t>
      </w:r>
      <w:proofErr w:type="spellEnd"/>
      <w:r>
        <w:t>="@</w:t>
      </w:r>
      <w:proofErr w:type="spellStart"/>
      <w:r>
        <w:t>string</w:t>
      </w:r>
      <w:proofErr w:type="spellEnd"/>
      <w:r>
        <w:t>/</w:t>
      </w:r>
      <w:proofErr w:type="spellStart"/>
      <w:r>
        <w:t>btnEntrarInicial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android:textColor</w:t>
      </w:r>
      <w:proofErr w:type="spellEnd"/>
      <w:r>
        <w:t>="@</w:t>
      </w:r>
      <w:proofErr w:type="spellStart"/>
      <w:r>
        <w:t>android:color</w:t>
      </w:r>
      <w:proofErr w:type="spellEnd"/>
      <w:r>
        <w:t>/</w:t>
      </w:r>
      <w:proofErr w:type="spellStart"/>
      <w:r>
        <w:t>white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android:textSize</w:t>
      </w:r>
      <w:proofErr w:type="spellEnd"/>
      <w:r>
        <w:t>="20sp"</w:t>
      </w:r>
    </w:p>
    <w:p w:rsidR="00590AC8" w:rsidRDefault="004F1B71">
      <w:r>
        <w:t xml:space="preserve">        </w:t>
      </w:r>
      <w:proofErr w:type="spellStart"/>
      <w:r>
        <w:t>app:cornerRadius</w:t>
      </w:r>
      <w:proofErr w:type="spellEnd"/>
      <w:r>
        <w:t>="12dp"</w:t>
      </w:r>
    </w:p>
    <w:p w:rsidR="00590AC8" w:rsidRDefault="004F1B71">
      <w:r>
        <w:t xml:space="preserve">        </w:t>
      </w:r>
      <w:proofErr w:type="spellStart"/>
      <w:r>
        <w:t>app:layout_constraintBottom_toTopOf</w:t>
      </w:r>
      <w:proofErr w:type="spellEnd"/>
      <w:r>
        <w:t>="@+id/</w:t>
      </w:r>
      <w:proofErr w:type="spellStart"/>
      <w:r>
        <w:t>btnCadastrarInicial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 /&gt;</w:t>
      </w:r>
    </w:p>
    <w:p w:rsidR="00590AC8" w:rsidRDefault="00590AC8"/>
    <w:p w:rsidR="00590AC8" w:rsidRDefault="004F1B71">
      <w:pPr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</w:t>
      </w:r>
      <w:proofErr w:type="gramStart"/>
      <w:r>
        <w:rPr>
          <w:b/>
          <w:color w:val="8064A2" w:themeColor="accent4"/>
        </w:rPr>
        <w:t>&lt;!--</w:t>
      </w:r>
      <w:proofErr w:type="gramEnd"/>
      <w:r>
        <w:rPr>
          <w:b/>
          <w:color w:val="8064A2" w:themeColor="accent4"/>
        </w:rPr>
        <w:t xml:space="preserve"> Botão para novos usuários criarem uma conta --&gt;</w:t>
      </w:r>
    </w:p>
    <w:p w:rsidR="00590AC8" w:rsidRDefault="004F1B71">
      <w:r>
        <w:t xml:space="preserve">    &lt;Button</w:t>
      </w:r>
    </w:p>
    <w:p w:rsidR="00590AC8" w:rsidRDefault="004F1B71"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btnCadastrarInicial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android:layout_width</w:t>
      </w:r>
      <w:proofErr w:type="spellEnd"/>
      <w:r>
        <w:t>="331</w:t>
      </w:r>
      <w:r>
        <w:t>dp"</w:t>
      </w:r>
    </w:p>
    <w:p w:rsidR="00590AC8" w:rsidRDefault="004F1B71">
      <w:r>
        <w:t xml:space="preserve">        </w:t>
      </w:r>
      <w:proofErr w:type="spellStart"/>
      <w:r>
        <w:t>android:layout_height</w:t>
      </w:r>
      <w:proofErr w:type="spellEnd"/>
      <w:r>
        <w:t>="55dp"</w:t>
      </w:r>
    </w:p>
    <w:p w:rsidR="00590AC8" w:rsidRDefault="004F1B71">
      <w:r>
        <w:lastRenderedPageBreak/>
        <w:t xml:space="preserve">        </w:t>
      </w:r>
      <w:proofErr w:type="spellStart"/>
      <w:r>
        <w:t>android:layout_marginStart</w:t>
      </w:r>
      <w:proofErr w:type="spellEnd"/>
      <w:r>
        <w:t>="40dp"</w:t>
      </w:r>
    </w:p>
    <w:p w:rsidR="00590AC8" w:rsidRDefault="004F1B71">
      <w:r>
        <w:t xml:space="preserve">        </w:t>
      </w:r>
      <w:proofErr w:type="spellStart"/>
      <w:r>
        <w:t>android:layout_marginEnd</w:t>
      </w:r>
      <w:proofErr w:type="spellEnd"/>
      <w:r>
        <w:t>="40dp"</w:t>
      </w:r>
    </w:p>
    <w:p w:rsidR="00590AC8" w:rsidRDefault="004F1B71">
      <w:r>
        <w:t xml:space="preserve">        </w:t>
      </w:r>
      <w:proofErr w:type="spellStart"/>
      <w:r>
        <w:t>android:layout_marginBottom</w:t>
      </w:r>
      <w:proofErr w:type="spellEnd"/>
      <w:r>
        <w:t>="130dp"</w:t>
      </w:r>
    </w:p>
    <w:p w:rsidR="00590AC8" w:rsidRDefault="004F1B71">
      <w:r>
        <w:t xml:space="preserve">        </w:t>
      </w:r>
      <w:proofErr w:type="spellStart"/>
      <w:r>
        <w:t>android:backgroundTint</w:t>
      </w:r>
      <w:proofErr w:type="spellEnd"/>
      <w:r>
        <w:t>="#712AAF"</w:t>
      </w:r>
    </w:p>
    <w:p w:rsidR="00590AC8" w:rsidRDefault="004F1B71">
      <w:r>
        <w:t xml:space="preserve">        </w:t>
      </w:r>
      <w:proofErr w:type="spellStart"/>
      <w:r>
        <w:t>android:fontFamily</w:t>
      </w:r>
      <w:proofErr w:type="spellEnd"/>
      <w:r>
        <w:t>="@</w:t>
      </w:r>
      <w:proofErr w:type="spellStart"/>
      <w:r>
        <w:t>font</w:t>
      </w:r>
      <w:proofErr w:type="spellEnd"/>
      <w:r>
        <w:t>/</w:t>
      </w:r>
      <w:proofErr w:type="spellStart"/>
      <w:r>
        <w:t>montserrat_med</w:t>
      </w:r>
      <w:r>
        <w:t>ium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android:text</w:t>
      </w:r>
      <w:proofErr w:type="spellEnd"/>
      <w:r>
        <w:t>="@</w:t>
      </w:r>
      <w:proofErr w:type="spellStart"/>
      <w:r>
        <w:t>string</w:t>
      </w:r>
      <w:proofErr w:type="spellEnd"/>
      <w:r>
        <w:t>/</w:t>
      </w:r>
      <w:proofErr w:type="spellStart"/>
      <w:r>
        <w:t>btnCadastrarInicial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android:textColor</w:t>
      </w:r>
      <w:proofErr w:type="spellEnd"/>
      <w:r>
        <w:t>="@</w:t>
      </w:r>
      <w:proofErr w:type="spellStart"/>
      <w:r>
        <w:t>android:color</w:t>
      </w:r>
      <w:proofErr w:type="spellEnd"/>
      <w:r>
        <w:t>/</w:t>
      </w:r>
      <w:proofErr w:type="spellStart"/>
      <w:r>
        <w:t>white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android:textSize</w:t>
      </w:r>
      <w:proofErr w:type="spellEnd"/>
      <w:r>
        <w:t>="14sp"</w:t>
      </w:r>
    </w:p>
    <w:p w:rsidR="00590AC8" w:rsidRDefault="004F1B71">
      <w:r>
        <w:t xml:space="preserve">        </w:t>
      </w:r>
      <w:proofErr w:type="spellStart"/>
      <w:r>
        <w:t>app:cornerRadius</w:t>
      </w:r>
      <w:proofErr w:type="spellEnd"/>
      <w:r>
        <w:t>="12dp"</w:t>
      </w:r>
    </w:p>
    <w:p w:rsidR="00590AC8" w:rsidRDefault="004F1B71">
      <w:r>
        <w:t xml:space="preserve">        </w:t>
      </w:r>
      <w:proofErr w:type="spellStart"/>
      <w:r>
        <w:t>app:layout_constraintBottom_toBottomOf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 /&gt;</w:t>
      </w:r>
    </w:p>
    <w:p w:rsidR="00590AC8" w:rsidRDefault="00590AC8"/>
    <w:p w:rsidR="00590AC8" w:rsidRDefault="004F1B71">
      <w:r>
        <w:t>&lt;/</w:t>
      </w:r>
      <w:proofErr w:type="spellStart"/>
      <w:proofErr w:type="gramStart"/>
      <w:r>
        <w:t>androidx.constraintlayout</w:t>
      </w:r>
      <w:proofErr w:type="gramEnd"/>
      <w:r>
        <w:t>.widget.ConstraintLayout</w:t>
      </w:r>
      <w:proofErr w:type="spellEnd"/>
      <w:r>
        <w:t>&gt;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</w:rPr>
      </w:pPr>
      <w:r>
        <w:rPr>
          <w:b/>
        </w:rPr>
        <w:t>Activity_tela_entrar.xml:</w:t>
      </w:r>
    </w:p>
    <w:p w:rsidR="00590AC8" w:rsidRDefault="004F1B71">
      <w:pPr>
        <w:ind w:firstLine="0"/>
      </w:pPr>
      <w:r>
        <w:t>&lt;?</w:t>
      </w:r>
      <w:proofErr w:type="spellStart"/>
      <w:r>
        <w:t>xml</w:t>
      </w:r>
      <w:proofErr w:type="spellEnd"/>
      <w:r>
        <w:t xml:space="preserve"> </w:t>
      </w:r>
      <w:proofErr w:type="spellStart"/>
      <w:r>
        <w:t>version</w:t>
      </w:r>
      <w:proofErr w:type="spellEnd"/>
      <w:r>
        <w:t xml:space="preserve">="1.0" </w:t>
      </w:r>
      <w:proofErr w:type="spellStart"/>
      <w:r>
        <w:t>encoding</w:t>
      </w:r>
      <w:proofErr w:type="spellEnd"/>
      <w:r>
        <w:t>="utf-8"?&gt;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>&lt;!--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Tela de Login do aplicativo.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Contém logo, título, campos de </w:t>
      </w:r>
      <w:proofErr w:type="spellStart"/>
      <w:r>
        <w:rPr>
          <w:b/>
          <w:color w:val="8064A2" w:themeColor="accent4"/>
        </w:rPr>
        <w:t>email</w:t>
      </w:r>
      <w:proofErr w:type="spellEnd"/>
      <w:r>
        <w:rPr>
          <w:b/>
          <w:color w:val="8064A2" w:themeColor="accent4"/>
        </w:rPr>
        <w:t>/senha, botão de login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e opção de cadastro.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>--&gt;</w:t>
      </w:r>
    </w:p>
    <w:p w:rsidR="00590AC8" w:rsidRDefault="004F1B71">
      <w:pPr>
        <w:ind w:firstLine="0"/>
      </w:pPr>
      <w:r>
        <w:t>&lt;</w:t>
      </w:r>
      <w:proofErr w:type="spellStart"/>
      <w:proofErr w:type="gramStart"/>
      <w:r>
        <w:t>androidx.constraintlayout</w:t>
      </w:r>
      <w:proofErr w:type="gramEnd"/>
      <w:r>
        <w:t>.widget.ConstraintLayout</w:t>
      </w:r>
      <w:proofErr w:type="spellEnd"/>
      <w:r>
        <w:t xml:space="preserve"> </w:t>
      </w:r>
      <w:proofErr w:type="spellStart"/>
      <w:r>
        <w:t>xmlns:android</w:t>
      </w:r>
      <w:proofErr w:type="spellEnd"/>
      <w:r>
        <w:t>="http://schemas.android.com/</w:t>
      </w:r>
      <w:proofErr w:type="spellStart"/>
      <w:r>
        <w:t>apk</w:t>
      </w:r>
      <w:proofErr w:type="spellEnd"/>
      <w:r>
        <w:t>/res/</w:t>
      </w:r>
      <w:proofErr w:type="spellStart"/>
      <w:r>
        <w:t>android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</w:t>
      </w:r>
      <w:proofErr w:type="spellStart"/>
      <w:r>
        <w:t>xmlns:app</w:t>
      </w:r>
      <w:proofErr w:type="spellEnd"/>
      <w:r>
        <w:t>="http:/</w:t>
      </w:r>
      <w:r>
        <w:t>/schemas.android.com/</w:t>
      </w:r>
      <w:proofErr w:type="spellStart"/>
      <w:r>
        <w:t>apk</w:t>
      </w:r>
      <w:proofErr w:type="spellEnd"/>
      <w:r>
        <w:t>/</w:t>
      </w:r>
      <w:proofErr w:type="spellStart"/>
      <w:r>
        <w:t>res-auto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</w:t>
      </w:r>
      <w:proofErr w:type="spellStart"/>
      <w:r>
        <w:t>xmlns:tools</w:t>
      </w:r>
      <w:proofErr w:type="spellEnd"/>
      <w:r>
        <w:t>="http://schemas.android.com/tools"</w:t>
      </w:r>
    </w:p>
    <w:p w:rsidR="00590AC8" w:rsidRDefault="004F1B71">
      <w:pPr>
        <w:ind w:firstLine="0"/>
      </w:pPr>
      <w:r>
        <w:t xml:space="preserve">    </w:t>
      </w:r>
      <w:proofErr w:type="spellStart"/>
      <w:r>
        <w:t>android:layout_width</w:t>
      </w:r>
      <w:proofErr w:type="spellEnd"/>
      <w:r>
        <w:t>="</w:t>
      </w:r>
      <w:proofErr w:type="spellStart"/>
      <w:r>
        <w:t>match_parent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</w:t>
      </w:r>
      <w:proofErr w:type="spellStart"/>
      <w:r>
        <w:t>android:layout_height</w:t>
      </w:r>
      <w:proofErr w:type="spellEnd"/>
      <w:r>
        <w:t>="</w:t>
      </w:r>
      <w:proofErr w:type="spellStart"/>
      <w:r>
        <w:t>match_parent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</w:t>
      </w:r>
      <w:proofErr w:type="spellStart"/>
      <w:r>
        <w:t>android:background</w:t>
      </w:r>
      <w:proofErr w:type="spellEnd"/>
      <w:r>
        <w:t>="@</w:t>
      </w:r>
      <w:proofErr w:type="spellStart"/>
      <w:r>
        <w:t>drawable</w:t>
      </w:r>
      <w:proofErr w:type="spellEnd"/>
      <w:r>
        <w:t>/fundo_1"</w:t>
      </w:r>
    </w:p>
    <w:p w:rsidR="00590AC8" w:rsidRDefault="004F1B71">
      <w:pPr>
        <w:ind w:firstLine="0"/>
      </w:pPr>
      <w:r>
        <w:t xml:space="preserve">    </w:t>
      </w:r>
      <w:proofErr w:type="spellStart"/>
      <w:r>
        <w:t>tools:context</w:t>
      </w:r>
      <w:proofErr w:type="spellEnd"/>
      <w:r>
        <w:t>=</w:t>
      </w:r>
      <w:proofErr w:type="gramStart"/>
      <w:r>
        <w:t>".</w:t>
      </w:r>
      <w:proofErr w:type="spellStart"/>
      <w:r>
        <w:t>TelaEntrar</w:t>
      </w:r>
      <w:proofErr w:type="spellEnd"/>
      <w:proofErr w:type="gramEnd"/>
      <w:r>
        <w:t>"&gt;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</w:t>
      </w:r>
      <w:proofErr w:type="gramStart"/>
      <w:r>
        <w:rPr>
          <w:b/>
          <w:color w:val="8064A2" w:themeColor="accent4"/>
        </w:rPr>
        <w:t>&lt;!--</w:t>
      </w:r>
      <w:proofErr w:type="gramEnd"/>
      <w:r>
        <w:rPr>
          <w:b/>
          <w:color w:val="8064A2" w:themeColor="accent4"/>
        </w:rPr>
        <w:t xml:space="preserve"> Íco</w:t>
      </w:r>
      <w:r>
        <w:rPr>
          <w:b/>
          <w:color w:val="8064A2" w:themeColor="accent4"/>
        </w:rPr>
        <w:t>ne para retornar à tela anterior --&gt;</w:t>
      </w:r>
    </w:p>
    <w:p w:rsidR="00590AC8" w:rsidRDefault="004F1B71">
      <w:pPr>
        <w:ind w:firstLine="0"/>
      </w:pPr>
      <w:r>
        <w:t xml:space="preserve">    &lt;</w:t>
      </w:r>
      <w:proofErr w:type="spellStart"/>
      <w:r>
        <w:t>ImageView</w:t>
      </w:r>
      <w:proofErr w:type="spellEnd"/>
    </w:p>
    <w:p w:rsidR="00590AC8" w:rsidRDefault="004F1B71">
      <w:pPr>
        <w:ind w:firstLine="0"/>
      </w:pPr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btnVoltarEntrar</w:t>
      </w:r>
      <w:proofErr w:type="spellEnd"/>
      <w:r>
        <w:t>"</w:t>
      </w:r>
    </w:p>
    <w:p w:rsidR="00590AC8" w:rsidRDefault="004F1B71">
      <w:pPr>
        <w:ind w:firstLine="0"/>
      </w:pPr>
      <w:r>
        <w:lastRenderedPageBreak/>
        <w:t xml:space="preserve">        </w:t>
      </w:r>
      <w:proofErr w:type="spellStart"/>
      <w:r>
        <w:t>android:layout_width</w:t>
      </w:r>
      <w:proofErr w:type="spellEnd"/>
      <w:r>
        <w:t>="50dp"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android:layout_height</w:t>
      </w:r>
      <w:proofErr w:type="spellEnd"/>
      <w:r>
        <w:t>="50dp"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android:layout_marginStart</w:t>
      </w:r>
      <w:proofErr w:type="spellEnd"/>
      <w:r>
        <w:t>="32dp"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android:layout_marginTop</w:t>
      </w:r>
      <w:proofErr w:type="spellEnd"/>
      <w:r>
        <w:t>="34dp"</w:t>
      </w:r>
    </w:p>
    <w:p w:rsidR="00590AC8" w:rsidRDefault="004F1B71">
      <w:pPr>
        <w:ind w:firstLine="0"/>
      </w:pPr>
      <w:r>
        <w:t xml:space="preserve">       </w:t>
      </w:r>
      <w:r>
        <w:t xml:space="preserve"> </w:t>
      </w:r>
      <w:proofErr w:type="spellStart"/>
      <w:r>
        <w:t>android:layout_marginEnd</w:t>
      </w:r>
      <w:proofErr w:type="spellEnd"/>
      <w:r>
        <w:t>="347dp"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android:contentDescription</w:t>
      </w:r>
      <w:proofErr w:type="spellEnd"/>
      <w:r>
        <w:t>="Voltar"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android:padding</w:t>
      </w:r>
      <w:proofErr w:type="spellEnd"/>
      <w:r>
        <w:t>="8dp"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android:src</w:t>
      </w:r>
      <w:proofErr w:type="spellEnd"/>
      <w:r>
        <w:t>="@</w:t>
      </w:r>
      <w:proofErr w:type="spellStart"/>
      <w:r>
        <w:t>drawable</w:t>
      </w:r>
      <w:proofErr w:type="spellEnd"/>
      <w:r>
        <w:t>/voltar"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</w:t>
      </w:r>
      <w:r>
        <w:t xml:space="preserve">   </w:t>
      </w:r>
      <w:proofErr w:type="spellStart"/>
      <w:r>
        <w:t>app:layout_constraintTop_toTopOf</w:t>
      </w:r>
      <w:proofErr w:type="spellEnd"/>
      <w:r>
        <w:t>="</w:t>
      </w:r>
      <w:proofErr w:type="spellStart"/>
      <w:r>
        <w:t>parent</w:t>
      </w:r>
      <w:proofErr w:type="spellEnd"/>
      <w:r>
        <w:t>" /&gt;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</w:t>
      </w:r>
      <w:proofErr w:type="gramStart"/>
      <w:r>
        <w:rPr>
          <w:b/>
          <w:color w:val="8064A2" w:themeColor="accent4"/>
        </w:rPr>
        <w:t>&lt;!--</w:t>
      </w:r>
      <w:proofErr w:type="gramEnd"/>
      <w:r>
        <w:rPr>
          <w:b/>
          <w:color w:val="8064A2" w:themeColor="accent4"/>
        </w:rPr>
        <w:t xml:space="preserve"> Logo centralizada no topo --&gt;</w:t>
      </w:r>
    </w:p>
    <w:p w:rsidR="00590AC8" w:rsidRDefault="004F1B71">
      <w:pPr>
        <w:ind w:firstLine="0"/>
      </w:pPr>
      <w:r>
        <w:t xml:space="preserve">    &lt;</w:t>
      </w:r>
      <w:proofErr w:type="spellStart"/>
      <w:r>
        <w:t>ImageView</w:t>
      </w:r>
      <w:proofErr w:type="spellEnd"/>
    </w:p>
    <w:p w:rsidR="00590AC8" w:rsidRDefault="004F1B71">
      <w:pPr>
        <w:ind w:firstLine="0"/>
      </w:pPr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imgLogoLogin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android:layout_width</w:t>
      </w:r>
      <w:proofErr w:type="spellEnd"/>
      <w:r>
        <w:t>="191dp"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android:layout_height</w:t>
      </w:r>
      <w:proofErr w:type="spellEnd"/>
      <w:r>
        <w:t>="61dp"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android:layout_marginStart</w:t>
      </w:r>
      <w:proofErr w:type="spellEnd"/>
      <w:r>
        <w:t>="110dp"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android:layout_marginTop</w:t>
      </w:r>
      <w:proofErr w:type="spellEnd"/>
      <w:r>
        <w:t>="44dp"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android:layout_marginEnd</w:t>
      </w:r>
      <w:proofErr w:type="spellEnd"/>
      <w:r>
        <w:t>="110dp"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app:layout_constraintHorizontal_bias</w:t>
      </w:r>
      <w:proofErr w:type="spellEnd"/>
      <w:r>
        <w:t>="0.5"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app:layout_constraintSt</w:t>
      </w:r>
      <w:r>
        <w:t>art_toStartOf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app:layout_constraintTop_toTopOf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app:srcCompat</w:t>
      </w:r>
      <w:proofErr w:type="spellEnd"/>
      <w:r>
        <w:t>="@</w:t>
      </w:r>
      <w:proofErr w:type="spellStart"/>
      <w:r>
        <w:t>drawable</w:t>
      </w:r>
      <w:proofErr w:type="spellEnd"/>
      <w:r>
        <w:t>/logo_3" /&gt;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</w:t>
      </w:r>
      <w:proofErr w:type="gramStart"/>
      <w:r>
        <w:rPr>
          <w:b/>
          <w:color w:val="8064A2" w:themeColor="accent4"/>
        </w:rPr>
        <w:t>&lt;!--</w:t>
      </w:r>
      <w:proofErr w:type="gramEnd"/>
      <w:r>
        <w:rPr>
          <w:b/>
          <w:color w:val="8064A2" w:themeColor="accent4"/>
        </w:rPr>
        <w:t xml:space="preserve"> Texto exibido no rodapé, direcionando para criar conta --&gt;</w:t>
      </w:r>
    </w:p>
    <w:p w:rsidR="00590AC8" w:rsidRDefault="004F1B71">
      <w:pPr>
        <w:ind w:firstLine="0"/>
      </w:pPr>
      <w:r>
        <w:t xml:space="preserve">    &lt;</w:t>
      </w:r>
      <w:proofErr w:type="spellStart"/>
      <w:r>
        <w:t>TextView</w:t>
      </w:r>
      <w:proofErr w:type="spellEnd"/>
    </w:p>
    <w:p w:rsidR="00590AC8" w:rsidRDefault="004F1B71">
      <w:pPr>
        <w:ind w:firstLine="0"/>
      </w:pPr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txtCadastrar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</w:t>
      </w:r>
      <w:r>
        <w:t>ayout_width</w:t>
      </w:r>
      <w:proofErr w:type="spellEnd"/>
      <w:r>
        <w:t>="</w:t>
      </w:r>
      <w:proofErr w:type="spellStart"/>
      <w:r>
        <w:t>wrap_content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android:layout_height</w:t>
      </w:r>
      <w:proofErr w:type="spellEnd"/>
      <w:r>
        <w:t>="</w:t>
      </w:r>
      <w:proofErr w:type="spellStart"/>
      <w:r>
        <w:t>wrap_content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android:layout_marginStart</w:t>
      </w:r>
      <w:proofErr w:type="spellEnd"/>
      <w:r>
        <w:t>="95dp"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android:layout_marginEnd</w:t>
      </w:r>
      <w:proofErr w:type="spellEnd"/>
      <w:r>
        <w:t>="94dp"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android:layout_marginBottom</w:t>
      </w:r>
      <w:proofErr w:type="spellEnd"/>
      <w:r>
        <w:t>="16dp"</w:t>
      </w:r>
    </w:p>
    <w:p w:rsidR="00590AC8" w:rsidRDefault="004F1B71">
      <w:pPr>
        <w:ind w:firstLine="0"/>
      </w:pPr>
      <w:r>
        <w:lastRenderedPageBreak/>
        <w:t xml:space="preserve">        </w:t>
      </w:r>
      <w:proofErr w:type="spellStart"/>
      <w:r>
        <w:t>android:fontFamily</w:t>
      </w:r>
      <w:proofErr w:type="spellEnd"/>
      <w:r>
        <w:t>="@</w:t>
      </w:r>
      <w:proofErr w:type="spellStart"/>
      <w:r>
        <w:t>font</w:t>
      </w:r>
      <w:proofErr w:type="spellEnd"/>
      <w:r>
        <w:t>/</w:t>
      </w:r>
      <w:proofErr w:type="spellStart"/>
      <w:r>
        <w:t>montserrat_medium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</w:t>
      </w:r>
      <w:r>
        <w:t xml:space="preserve">  </w:t>
      </w:r>
      <w:proofErr w:type="spellStart"/>
      <w:r>
        <w:t>android:text</w:t>
      </w:r>
      <w:proofErr w:type="spellEnd"/>
      <w:r>
        <w:t>="@</w:t>
      </w:r>
      <w:proofErr w:type="spellStart"/>
      <w:r>
        <w:t>string</w:t>
      </w:r>
      <w:proofErr w:type="spellEnd"/>
      <w:r>
        <w:t>/</w:t>
      </w:r>
      <w:proofErr w:type="spellStart"/>
      <w:r>
        <w:t>subtituloSemConta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android:textAlignment</w:t>
      </w:r>
      <w:proofErr w:type="spellEnd"/>
      <w:r>
        <w:t>="center"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android:textColor</w:t>
      </w:r>
      <w:proofErr w:type="spellEnd"/>
      <w:r>
        <w:t>="#FFFFFF"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android:textSize</w:t>
      </w:r>
      <w:proofErr w:type="spellEnd"/>
      <w:r>
        <w:t>="12sp"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app:layout_constraintBottom_toBottomOf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 /&gt;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</w:t>
      </w:r>
      <w:proofErr w:type="gramStart"/>
      <w:r>
        <w:rPr>
          <w:b/>
          <w:color w:val="8064A2" w:themeColor="accent4"/>
        </w:rPr>
        <w:t>&lt;!--</w:t>
      </w:r>
      <w:proofErr w:type="gramEnd"/>
      <w:r>
        <w:rPr>
          <w:b/>
          <w:color w:val="8064A2" w:themeColor="accent4"/>
        </w:rPr>
        <w:t xml:space="preserve"> Entrada de texto para o </w:t>
      </w:r>
      <w:proofErr w:type="spellStart"/>
      <w:r>
        <w:rPr>
          <w:b/>
          <w:color w:val="8064A2" w:themeColor="accent4"/>
        </w:rPr>
        <w:t>email</w:t>
      </w:r>
      <w:proofErr w:type="spellEnd"/>
      <w:r>
        <w:rPr>
          <w:b/>
          <w:color w:val="8064A2" w:themeColor="accent4"/>
        </w:rPr>
        <w:t xml:space="preserve"> do usuário --&gt;</w:t>
      </w:r>
    </w:p>
    <w:p w:rsidR="00590AC8" w:rsidRDefault="004F1B71">
      <w:pPr>
        <w:ind w:firstLine="0"/>
      </w:pPr>
      <w:r>
        <w:t xml:space="preserve">    &lt;</w:t>
      </w:r>
      <w:proofErr w:type="spellStart"/>
      <w:r>
        <w:t>EditText</w:t>
      </w:r>
      <w:proofErr w:type="spellEnd"/>
    </w:p>
    <w:p w:rsidR="00590AC8" w:rsidRDefault="004F1B71">
      <w:pPr>
        <w:ind w:firstLine="0"/>
      </w:pPr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txtEmailLogin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android:layout_width</w:t>
      </w:r>
      <w:proofErr w:type="spellEnd"/>
      <w:r>
        <w:t>="357dp"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android:layout_height</w:t>
      </w:r>
      <w:proofErr w:type="spellEnd"/>
      <w:r>
        <w:t>="48dp"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android:layout_marginStart</w:t>
      </w:r>
      <w:proofErr w:type="spellEnd"/>
      <w:r>
        <w:t>="46dp"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android:layout_marginEnd</w:t>
      </w:r>
      <w:proofErr w:type="spellEnd"/>
      <w:r>
        <w:t>="51dp"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android:background</w:t>
      </w:r>
      <w:proofErr w:type="spellEnd"/>
      <w:r>
        <w:t>="@</w:t>
      </w:r>
      <w:proofErr w:type="spellStart"/>
      <w:r>
        <w:t>drawable</w:t>
      </w:r>
      <w:proofErr w:type="spellEnd"/>
      <w:r>
        <w:t>/</w:t>
      </w:r>
      <w:proofErr w:type="spellStart"/>
      <w:r>
        <w:t>backgroud_verde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android:backgroundTint</w:t>
      </w:r>
      <w:proofErr w:type="spellEnd"/>
      <w:r>
        <w:t>="#1C9D6A"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android:drawableTint</w:t>
      </w:r>
      <w:proofErr w:type="spellEnd"/>
      <w:r>
        <w:t>="#FFFFFF"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android:ems</w:t>
      </w:r>
      <w:proofErr w:type="spellEnd"/>
      <w:r>
        <w:t>="10"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</w:t>
      </w:r>
      <w:r>
        <w:t>d:fontFamily</w:t>
      </w:r>
      <w:proofErr w:type="spellEnd"/>
      <w:r>
        <w:t>="@</w:t>
      </w:r>
      <w:proofErr w:type="spellStart"/>
      <w:r>
        <w:t>font</w:t>
      </w:r>
      <w:proofErr w:type="spellEnd"/>
      <w:r>
        <w:t>/</w:t>
      </w:r>
      <w:proofErr w:type="spellStart"/>
      <w:r>
        <w:t>montserrat_medium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android:hint</w:t>
      </w:r>
      <w:proofErr w:type="spellEnd"/>
      <w:r>
        <w:t>="@</w:t>
      </w:r>
      <w:proofErr w:type="spellStart"/>
      <w:r>
        <w:t>string</w:t>
      </w:r>
      <w:proofErr w:type="spellEnd"/>
      <w:r>
        <w:t>/</w:t>
      </w:r>
      <w:proofErr w:type="spellStart"/>
      <w:r>
        <w:t>hintEmailLogin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android:inputType</w:t>
      </w:r>
      <w:proofErr w:type="spellEnd"/>
      <w:r>
        <w:t>="</w:t>
      </w:r>
      <w:proofErr w:type="spellStart"/>
      <w:r>
        <w:t>textEmailAddress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android:textAlignment</w:t>
      </w:r>
      <w:proofErr w:type="spellEnd"/>
      <w:r>
        <w:t>="</w:t>
      </w:r>
      <w:proofErr w:type="spellStart"/>
      <w:r>
        <w:t>textStart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android:textColor</w:t>
      </w:r>
      <w:proofErr w:type="spellEnd"/>
      <w:r>
        <w:t>="#FFFFFF"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android:textColorHint</w:t>
      </w:r>
      <w:proofErr w:type="spellEnd"/>
      <w:r>
        <w:t>="#BFBFBF"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android:textSize</w:t>
      </w:r>
      <w:proofErr w:type="spellEnd"/>
      <w:r>
        <w:t>="15sp"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app:layout_constraintHorizontal_bias</w:t>
      </w:r>
      <w:proofErr w:type="spellEnd"/>
      <w:r>
        <w:t>="0.533"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app:layout_constraintTop_toBottomOf</w:t>
      </w:r>
      <w:proofErr w:type="spellEnd"/>
      <w:r>
        <w:t>="@+id/</w:t>
      </w:r>
      <w:proofErr w:type="spellStart"/>
      <w:r>
        <w:t>lblEmailLogin</w:t>
      </w:r>
      <w:proofErr w:type="spellEnd"/>
      <w:r>
        <w:t>" /&gt;</w:t>
      </w:r>
    </w:p>
    <w:p w:rsidR="00590AC8" w:rsidRDefault="00590AC8"/>
    <w:p w:rsidR="00590AC8" w:rsidRDefault="004F1B71">
      <w:pPr>
        <w:rPr>
          <w:rFonts w:cs="Arial"/>
          <w:b/>
          <w:bCs/>
        </w:rPr>
      </w:pPr>
      <w:r>
        <w:rPr>
          <w:rFonts w:cs="Arial"/>
        </w:rPr>
        <w:br w:type="page"/>
      </w:r>
    </w:p>
    <w:p w:rsidR="00590AC8" w:rsidRDefault="004F1B71">
      <w:pPr>
        <w:pStyle w:val="Ttulo1"/>
        <w:rPr>
          <w:rFonts w:cs="Arial"/>
          <w:szCs w:val="28"/>
        </w:rPr>
      </w:pPr>
      <w:bookmarkStart w:id="147" w:name="_Toc215588604"/>
      <w:r>
        <w:rPr>
          <w:rFonts w:cs="Arial"/>
          <w:szCs w:val="28"/>
        </w:rPr>
        <w:lastRenderedPageBreak/>
        <w:t xml:space="preserve">15. </w:t>
      </w:r>
      <w:r>
        <w:rPr>
          <w:rFonts w:cs="Arial"/>
          <w:bCs/>
          <w:szCs w:val="28"/>
        </w:rPr>
        <w:t>MANUAIS ZENNO FINANÇAS</w:t>
      </w:r>
      <w:bookmarkEnd w:id="147"/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48" w:name="_Toc215588605"/>
      <w:r>
        <w:rPr>
          <w:rFonts w:ascii="Arial" w:hAnsi="Arial" w:cs="Arial"/>
          <w:b/>
          <w:bCs/>
          <w:color w:val="auto"/>
          <w:sz w:val="24"/>
        </w:rPr>
        <w:t>15.1 Manual do Site</w:t>
      </w:r>
      <w:bookmarkEnd w:id="148"/>
    </w:p>
    <w:p w:rsidR="00590AC8" w:rsidRDefault="00590AC8">
      <w:pPr>
        <w:ind w:firstLine="0"/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49" w:name="_Toc215588606"/>
      <w:r>
        <w:rPr>
          <w:rFonts w:cs="Arial"/>
        </w:rPr>
        <w:t>15.1.1 Tela Inicial</w:t>
      </w:r>
      <w:bookmarkEnd w:id="149"/>
    </w:p>
    <w:p w:rsidR="00590AC8" w:rsidRDefault="004F1B71">
      <w:pPr>
        <w:rPr>
          <w:rFonts w:eastAsia="Calibri Light" w:cs="Arial"/>
          <w:b/>
          <w:szCs w:val="24"/>
        </w:rPr>
      </w:pPr>
      <w:bookmarkStart w:id="150" w:name="_Toc215588607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15.1.2 Quem Somos</w:t>
      </w:r>
      <w:bookmarkEnd w:id="150"/>
    </w:p>
    <w:p w:rsidR="00590AC8" w:rsidRDefault="004F1B71">
      <w:pPr>
        <w:rPr>
          <w:rFonts w:eastAsia="Calibri Light" w:cs="Arial"/>
          <w:b/>
          <w:szCs w:val="24"/>
        </w:rPr>
      </w:pPr>
      <w:bookmarkStart w:id="151" w:name="_Toc215588608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15.1.3 Artigos</w:t>
      </w:r>
      <w:bookmarkEnd w:id="151"/>
    </w:p>
    <w:p w:rsidR="00590AC8" w:rsidRDefault="004F1B71">
      <w:pPr>
        <w:rPr>
          <w:rFonts w:eastAsia="Calibri Light" w:cs="Arial"/>
          <w:b/>
          <w:szCs w:val="24"/>
        </w:rPr>
      </w:pPr>
      <w:bookmarkStart w:id="152" w:name="_Toc215588609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15.1.4 Fale Conosco</w:t>
      </w:r>
      <w:bookmarkEnd w:id="152"/>
    </w:p>
    <w:p w:rsidR="00590AC8" w:rsidRDefault="004F1B71">
      <w:pPr>
        <w:rPr>
          <w:rFonts w:eastAsia="Calibri Light" w:cs="Arial"/>
          <w:b/>
          <w:szCs w:val="24"/>
        </w:rPr>
      </w:pPr>
      <w:bookmarkStart w:id="153" w:name="_Toc215588610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15.1.5 Dashboard Administrador</w:t>
      </w:r>
      <w:bookmarkEnd w:id="153"/>
    </w:p>
    <w:p w:rsidR="00590AC8" w:rsidRDefault="004F1B71">
      <w:pPr>
        <w:rPr>
          <w:rFonts w:eastAsia="Calibri Light" w:cs="Arial"/>
          <w:b/>
          <w:szCs w:val="24"/>
        </w:rPr>
      </w:pPr>
      <w:bookmarkStart w:id="154" w:name="_Toc215588611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15.1.6 Cadastrar Administrador</w:t>
      </w:r>
      <w:bookmarkEnd w:id="154"/>
    </w:p>
    <w:p w:rsidR="00590AC8" w:rsidRDefault="004F1B71">
      <w:pPr>
        <w:rPr>
          <w:rFonts w:eastAsia="Calibri Light" w:cs="Arial"/>
          <w:b/>
          <w:szCs w:val="24"/>
        </w:rPr>
      </w:pPr>
      <w:bookmarkStart w:id="155" w:name="_Toc215588612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15.1.7 Lista Administradores</w:t>
      </w:r>
      <w:bookmarkEnd w:id="155"/>
    </w:p>
    <w:p w:rsidR="00590AC8" w:rsidRDefault="004F1B71">
      <w:pPr>
        <w:rPr>
          <w:rFonts w:eastAsia="Calibri Light" w:cs="Arial"/>
          <w:b/>
          <w:szCs w:val="24"/>
        </w:rPr>
      </w:pPr>
      <w:bookmarkStart w:id="156" w:name="_Toc215588613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  <w:r>
        <w:rPr>
          <w:rFonts w:cs="Arial"/>
        </w:rPr>
        <w:lastRenderedPageBreak/>
        <w:t xml:space="preserve">15.1.8 </w:t>
      </w:r>
      <w:r>
        <w:rPr>
          <w:rFonts w:cs="Arial"/>
        </w:rPr>
        <w:t>Mensagens Recebidas</w:t>
      </w:r>
      <w:bookmarkEnd w:id="156"/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57" w:name="_Toc215588614"/>
      <w:r>
        <w:rPr>
          <w:rFonts w:ascii="Arial" w:hAnsi="Arial" w:cs="Arial"/>
          <w:b/>
          <w:bCs/>
          <w:color w:val="auto"/>
          <w:sz w:val="24"/>
        </w:rPr>
        <w:lastRenderedPageBreak/>
        <w:t>15.2 Manual do Aplicativo</w:t>
      </w:r>
      <w:bookmarkEnd w:id="157"/>
    </w:p>
    <w:p w:rsidR="00590AC8" w:rsidRDefault="004F1B71">
      <w:pPr>
        <w:pStyle w:val="Ttulo3"/>
        <w:ind w:firstLine="567"/>
        <w:rPr>
          <w:rFonts w:cs="Arial"/>
        </w:rPr>
      </w:pPr>
      <w:bookmarkStart w:id="158" w:name="_Toc215588615"/>
      <w:r>
        <w:rPr>
          <w:rFonts w:cs="Arial"/>
        </w:rPr>
        <w:t>15.2.1 Tela Inicial</w:t>
      </w:r>
      <w:bookmarkEnd w:id="158"/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59" w:name="_Toc215586085"/>
      <w:r>
        <w:rPr>
          <w:i w:val="0"/>
          <w:color w:val="auto"/>
          <w:sz w:val="20"/>
        </w:rPr>
        <w:t xml:space="preserve">Figura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Figura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24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Manual do Aplicativo (Tela Inicial)</w:t>
      </w:r>
      <w:bookmarkEnd w:id="159"/>
    </w:p>
    <w:p w:rsidR="00590AC8" w:rsidRDefault="004F1B71">
      <w:pPr>
        <w:ind w:firstLine="0"/>
        <w:jc w:val="center"/>
      </w:pPr>
      <w:r>
        <w:rPr>
          <w:b/>
          <w:bCs/>
          <w:noProof/>
        </w:rPr>
        <w:drawing>
          <wp:inline distT="0" distB="0" distL="0" distR="0">
            <wp:extent cx="1619885" cy="3599815"/>
            <wp:effectExtent l="0" t="0" r="0" b="63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m 19"/>
                    <pic:cNvPicPr>
                      <a:picLocks noChangeAspect="1"/>
                    </pic:cNvPicPr>
                  </pic:nvPicPr>
                  <pic:blipFill>
                    <a:blip r:embed="rId10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991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/>
    <w:p w:rsidR="00590AC8" w:rsidRDefault="004F1B71">
      <w:r>
        <w:t xml:space="preserve">Ao abrir o aplicativo, você será direcionado à tela inicial, onde estão </w:t>
      </w:r>
      <w:r>
        <w:t>disponíveis duas ações principais. Se for sua primeira vez utilizando o sistema, selecione “Não tem uma conta? Cadastre-se” para criar sua conta e registrar suas informações. Já para usuários que retornam ao app, basta escolher “Entrar” e fazer login norma</w:t>
      </w:r>
      <w:r>
        <w:t>lmente.</w:t>
      </w:r>
    </w:p>
    <w:p w:rsidR="00590AC8" w:rsidRDefault="004F1B71">
      <w:r>
        <w:t>Essas opções organizam o acesso de forma simples e objetiva, garantindo uma autenticação segura e permitindo que cada usuário tenha uma experiência personalizada desde o início.</w:t>
      </w:r>
    </w:p>
    <w:p w:rsidR="00590AC8" w:rsidRDefault="00590AC8">
      <w:pPr>
        <w:pStyle w:val="PargrafodaLista"/>
        <w:ind w:left="0" w:firstLine="567"/>
        <w:outlineLvl w:val="2"/>
        <w:rPr>
          <w:rFonts w:cs="Arial"/>
          <w:b/>
          <w:bCs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60" w:name="_Toc215588616"/>
      <w:r>
        <w:rPr>
          <w:rFonts w:cs="Arial"/>
        </w:rPr>
        <w:lastRenderedPageBreak/>
        <w:t>15.2.2 Login</w:t>
      </w:r>
      <w:bookmarkEnd w:id="160"/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61" w:name="_Toc215586086"/>
      <w:r>
        <w:rPr>
          <w:i w:val="0"/>
          <w:color w:val="auto"/>
          <w:sz w:val="20"/>
        </w:rPr>
        <w:t xml:space="preserve">Figura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Figura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25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Manual do Aplicativo (Login)</w:t>
      </w:r>
      <w:bookmarkEnd w:id="161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620520" cy="3599815"/>
            <wp:effectExtent l="0" t="0" r="0" b="63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m 21"/>
                    <pic:cNvPicPr>
                      <a:picLocks noChangeAspect="1"/>
                    </pic:cNvPicPr>
                  </pic:nvPicPr>
                  <pic:blipFill>
                    <a:blip r:embed="rId10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1128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/>
    <w:p w:rsidR="00590AC8" w:rsidRDefault="004F1B71">
      <w:r>
        <w:t>A tela “Entrar” é responsável por permitir o acesso à sua conta no aplicativo. Para iniciar a sessão, informe o e-mail e a senha criados anteriormente durante o processo de cadastro. Após pr</w:t>
      </w:r>
      <w:r>
        <w:t>eencher os campos corretamente, o sistema libera todas as funcionalidades vinculadas ao seu perfil, garantindo uma navegação segura e adaptada ao usuário.</w:t>
      </w:r>
    </w:p>
    <w:p w:rsidR="00590AC8" w:rsidRDefault="004F1B71">
      <w:r>
        <w:t>Além disso, essa página oferece duas opções de apoio: “Esqueceu a senha?”, para recuperação de acesso</w:t>
      </w:r>
      <w:r>
        <w:t xml:space="preserve"> caso você não se lembre das credenciais, e “Não possui uma conta? Cadastre-se”, que direciona novos usuários à etapa de criação de conta.</w:t>
      </w:r>
    </w:p>
    <w:p w:rsidR="00590AC8" w:rsidRDefault="00590AC8">
      <w:pPr>
        <w:pStyle w:val="Ttulo3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rPr>
          <w:rFonts w:cs="Arial"/>
        </w:rPr>
      </w:pPr>
      <w:bookmarkStart w:id="162" w:name="_Toc215588617"/>
      <w:r>
        <w:rPr>
          <w:rFonts w:cs="Arial"/>
        </w:rPr>
        <w:lastRenderedPageBreak/>
        <w:t>15.2.3 Esqueceu a Senha</w:t>
      </w:r>
      <w:bookmarkEnd w:id="162"/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63" w:name="_Toc215586087"/>
      <w:r>
        <w:rPr>
          <w:i w:val="0"/>
          <w:color w:val="auto"/>
          <w:sz w:val="20"/>
        </w:rPr>
        <w:t xml:space="preserve">Figura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Figura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26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Manual do Aplicativo (Esqueceu Senha </w:t>
      </w:r>
      <w:r>
        <w:rPr>
          <w:i w:val="0"/>
          <w:color w:val="auto"/>
          <w:sz w:val="20"/>
        </w:rPr>
        <w:t>1)</w:t>
      </w:r>
      <w:bookmarkEnd w:id="163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800" cy="3599815"/>
            <wp:effectExtent l="0" t="0" r="0" b="635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m 30"/>
                    <pic:cNvPicPr>
                      <a:picLocks noChangeAspect="1"/>
                    </pic:cNvPicPr>
                  </pic:nvPicPr>
                  <pic:blipFill>
                    <a:blip r:embed="rId10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1921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64" w:name="_Toc215586088"/>
      <w:r>
        <w:rPr>
          <w:i w:val="0"/>
          <w:color w:val="auto"/>
          <w:sz w:val="20"/>
        </w:rPr>
        <w:t xml:space="preserve">Figura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Figura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27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Manual do Aplicativo (Esqueceu Senha 2)</w:t>
      </w:r>
      <w:bookmarkEnd w:id="164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noProof/>
        </w:rPr>
        <w:drawing>
          <wp:inline distT="0" distB="0" distL="0" distR="0">
            <wp:extent cx="1701800" cy="3599815"/>
            <wp:effectExtent l="0" t="0" r="0" b="635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m 31"/>
                    <pic:cNvPicPr>
                      <a:picLocks noChangeAspect="1" noChangeArrowheads="1"/>
                    </pic:cNvPicPr>
                  </pic:nvPicPr>
                  <pic:blipFill>
                    <a:blip r:embed="rId1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905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 w:clear="all"/>
      </w: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65" w:name="_Toc215586089"/>
      <w:r>
        <w:rPr>
          <w:i w:val="0"/>
          <w:color w:val="auto"/>
          <w:sz w:val="20"/>
        </w:rPr>
        <w:t xml:space="preserve">Figura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Figura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28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Manual do Aplicativo (Esqueceu Senha 3)</w:t>
      </w:r>
      <w:bookmarkEnd w:id="165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800" cy="3599815"/>
            <wp:effectExtent l="0" t="0" r="0" b="635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m 32"/>
                    <pic:cNvPicPr>
                      <a:picLocks noChangeAspect="1" noChangeArrowheads="1"/>
                    </pic:cNvPicPr>
                  </pic:nvPicPr>
                  <pic:blipFill>
                    <a:blip r:embed="rId1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905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r>
        <w:t>Na figura 27, temos a tela onde o usuário inicia o processo de recuperação de senha. Ela permite que o usuário digite o e-mail cadastrado e, ao clicar no botão, o sistema verifica se esse e-mail existe no banco de dados. Caso o campo esteja vazio, a tela</w:t>
      </w:r>
      <w:r>
        <w:t xml:space="preserve"> exibe uma mensagem de alerta pedindo para inserir um e-mail. Se o e-mail existir, o aplicativo segue para a próxima etapa do fluxo, enviando o código de verificação correspondente.</w:t>
      </w:r>
    </w:p>
    <w:p w:rsidR="00590AC8" w:rsidRDefault="004F1B71">
      <w:r>
        <w:t>Na figura 28 mostra a tela onde o usuário recebe e insere o código enviado</w:t>
      </w:r>
      <w:r>
        <w:t xml:space="preserve"> por e-mail. Essa etapa valida se o código está correto para recuperação de senha. A tela também apresenta uma mensagem personalizada informando que o código foi enviado. Ao digitar o código corretamente, o usuário é encaminhado para redefinir a senha. Se </w:t>
      </w:r>
      <w:r>
        <w:t>o código estiver errado ou inválido, uma mensagem de erro é exibida.</w:t>
      </w:r>
    </w:p>
    <w:p w:rsidR="00590AC8" w:rsidRDefault="004F1B71">
      <w:r>
        <w:t xml:space="preserve">Na figura 29, encontramos a tela usada para criar uma nova senha após a validação do código. O usuário deve inserir a nova senha duas vezes. O app verifica campos vazios, igualdade entre </w:t>
      </w:r>
      <w:r>
        <w:t xml:space="preserve">as senhas e se o tamanho mínimo foi atingido. Quando tudo está correto, a nova senha é enviada ao banco de dados, atualizando o </w:t>
      </w:r>
      <w:r>
        <w:lastRenderedPageBreak/>
        <w:t>cadastro do usuário. Caso haja qualquer falha nas validações, a tela exibe mensagens claras informando o problema antes de permi</w:t>
      </w:r>
      <w:r>
        <w:t>tir a conclusão.</w:t>
      </w:r>
    </w:p>
    <w:p w:rsidR="00590AC8" w:rsidRDefault="00590AC8">
      <w:pPr>
        <w:ind w:firstLine="567"/>
        <w:rPr>
          <w:rFonts w:cs="Arial"/>
          <w:b/>
          <w:bCs/>
        </w:rPr>
      </w:pPr>
    </w:p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66" w:name="_Toc215588618"/>
      <w:r>
        <w:rPr>
          <w:rFonts w:cs="Arial"/>
        </w:rPr>
        <w:lastRenderedPageBreak/>
        <w:t>15.2.4 Criar Conta</w:t>
      </w:r>
      <w:bookmarkEnd w:id="166"/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67" w:name="_Toc215586090"/>
      <w:r>
        <w:rPr>
          <w:i w:val="0"/>
          <w:color w:val="auto"/>
          <w:sz w:val="20"/>
        </w:rPr>
        <w:t xml:space="preserve">Figura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Figura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29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Manual do Aplicativo (Criar Conta)</w:t>
      </w:r>
      <w:bookmarkEnd w:id="167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800" cy="3599815"/>
            <wp:effectExtent l="0" t="0" r="0" b="63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m 36"/>
                    <pic:cNvPicPr>
                      <a:picLocks noChangeAspect="1" noChangeArrowheads="1"/>
                    </pic:cNvPicPr>
                  </pic:nvPicPr>
                  <pic:blipFill>
                    <a:blip r:embed="rId10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2352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/>
    <w:p w:rsidR="00590AC8" w:rsidRDefault="004F1B71">
      <w:r>
        <w:t xml:space="preserve">Nesta etapa, o usuário encontra duas opções principais. A primeira permite iniciar o processo </w:t>
      </w:r>
      <w:r>
        <w:t>de criação de uma nova conta utilizando um endereço de e-mail. Ao selecionar essa opção, ele é encaminhado para a próxima tela, onde poderá inserir seus dados de cadastro. A segunda opção é destinada a quem já possui uma conta: ao tocar no texto de acesso,</w:t>
      </w:r>
      <w:r>
        <w:t xml:space="preserve"> o usuário retorna diretamente para a área de login. Dessa forma, esta tela funciona como um ponto de decisão, guiando tanto novos usuários quanto aqueles que já utilizam o aplicativo.</w:t>
      </w:r>
    </w:p>
    <w:p w:rsidR="00590AC8" w:rsidRDefault="00590AC8">
      <w:pPr>
        <w:ind w:firstLine="567"/>
        <w:rPr>
          <w:rFonts w:cs="Arial"/>
          <w:b/>
          <w:bCs/>
        </w:rPr>
      </w:pPr>
    </w:p>
    <w:p w:rsidR="00590AC8" w:rsidRDefault="00590AC8">
      <w:pPr>
        <w:ind w:firstLine="567"/>
        <w:rPr>
          <w:rFonts w:cs="Arial"/>
          <w:b/>
          <w:bCs/>
        </w:rPr>
      </w:pPr>
    </w:p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68" w:name="_Toc215588619"/>
      <w:r>
        <w:rPr>
          <w:rFonts w:cs="Arial"/>
        </w:rPr>
        <w:lastRenderedPageBreak/>
        <w:t>15.2.5 Cadastre-se</w:t>
      </w:r>
      <w:bookmarkEnd w:id="168"/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69" w:name="_Toc215586091"/>
      <w:r>
        <w:rPr>
          <w:i w:val="0"/>
          <w:color w:val="auto"/>
          <w:sz w:val="20"/>
        </w:rPr>
        <w:t xml:space="preserve">Figura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Figura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30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Manual do Aplicativo (Cadastre-se)</w:t>
      </w:r>
      <w:bookmarkEnd w:id="169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620520" cy="3599815"/>
            <wp:effectExtent l="0" t="0" r="0" b="63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m 35"/>
                    <pic:cNvPicPr>
                      <a:picLocks noChangeAspect="1"/>
                    </pic:cNvPicPr>
                  </pic:nvPicPr>
                  <pic:blipFill>
                    <a:blip r:embed="rId1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1128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/>
    <w:p w:rsidR="00590AC8" w:rsidRDefault="004F1B71">
      <w:r>
        <w:t>A tela “Cadastrar-se” é responsável pela criação de uma nova conta no aplicativo. Nessa etapa, você deve preencher os campos solicitados, como nome de usuário, e-mail e senha. Essas</w:t>
      </w:r>
      <w:r>
        <w:t xml:space="preserve"> informações serão utilizadas para configurar o seu perfil, garantindo uma experiência personalizada e mantendo a segurança do acesso.</w:t>
      </w:r>
    </w:p>
    <w:p w:rsidR="00590AC8" w:rsidRDefault="004F1B71">
      <w:r>
        <w:t xml:space="preserve">Após inserir corretamente todos os dados obrigatórios, basta confirmar o cadastro para finalizar o processo e liberar o </w:t>
      </w:r>
      <w:r>
        <w:t>uso completo das funcionalidades oferecidas pela plataforma.</w:t>
      </w:r>
    </w:p>
    <w:p w:rsidR="00590AC8" w:rsidRDefault="00590AC8"/>
    <w:p w:rsidR="00590AC8" w:rsidRDefault="00590AC8"/>
    <w:p w:rsidR="00590AC8" w:rsidRDefault="00590AC8"/>
    <w:p w:rsidR="00590AC8" w:rsidRDefault="00590AC8"/>
    <w:p w:rsidR="00590AC8" w:rsidRDefault="00590AC8"/>
    <w:p w:rsidR="00590AC8" w:rsidRDefault="00590AC8">
      <w:pPr>
        <w:ind w:firstLine="0"/>
      </w:pPr>
    </w:p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70" w:name="_Toc215588620"/>
      <w:r>
        <w:rPr>
          <w:rFonts w:cs="Arial"/>
        </w:rPr>
        <w:lastRenderedPageBreak/>
        <w:t>15.2.6 Verificar E-mail</w:t>
      </w:r>
      <w:bookmarkEnd w:id="170"/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71" w:name="_Toc215586092"/>
      <w:r>
        <w:rPr>
          <w:i w:val="0"/>
          <w:color w:val="auto"/>
          <w:sz w:val="20"/>
        </w:rPr>
        <w:t xml:space="preserve">Figura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Figura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31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Manual do Aplicativo (Verificar E-mail)</w:t>
      </w:r>
      <w:bookmarkEnd w:id="171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800" cy="3599815"/>
            <wp:effectExtent l="0" t="0" r="0" b="63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m 37"/>
                    <pic:cNvPicPr>
                      <a:picLocks noChangeAspect="1" noChangeArrowheads="1"/>
                    </pic:cNvPicPr>
                  </pic:nvPicPr>
                  <pic:blipFill>
                    <a:blip r:embed="rId1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235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/>
    <w:p w:rsidR="00590AC8" w:rsidRDefault="004F1B71">
      <w:r>
        <w:t>Após finalizar o cadastro, o usuári</w:t>
      </w:r>
      <w:r>
        <w:t>o é direcionado para a etapa de validação. Nessa fase, o sistema envia automaticamente um código para o e-mail informado durante o registro. O usuário deve acessar sua caixa de entrada, copiar o código recebido e digitá-lo na tela indicada no aplicativo. S</w:t>
      </w:r>
      <w:r>
        <w:t xml:space="preserve">omente após essa confirmação o acesso à conta é liberado, garantindo mais segurança e autenticidade no processo de criação do usuário. </w:t>
      </w:r>
    </w:p>
    <w:p w:rsidR="00590AC8" w:rsidRDefault="00590AC8"/>
    <w:p w:rsidR="00590AC8" w:rsidRDefault="00590AC8"/>
    <w:p w:rsidR="00590AC8" w:rsidRDefault="00590AC8"/>
    <w:p w:rsidR="00590AC8" w:rsidRDefault="00590AC8"/>
    <w:p w:rsidR="00590AC8" w:rsidRDefault="00590AC8"/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72" w:name="_Toc215588621"/>
      <w:r>
        <w:rPr>
          <w:rFonts w:cs="Arial"/>
        </w:rPr>
        <w:lastRenderedPageBreak/>
        <w:t>15.2.7 Tela Home</w:t>
      </w:r>
      <w:bookmarkEnd w:id="172"/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73" w:name="_Toc215586093"/>
      <w:r>
        <w:rPr>
          <w:i w:val="0"/>
          <w:color w:val="auto"/>
          <w:sz w:val="20"/>
        </w:rPr>
        <w:t xml:space="preserve">Figura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Figura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32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Manual do Aplicativo (Home 1)</w:t>
      </w:r>
      <w:bookmarkEnd w:id="173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800" cy="3599815"/>
            <wp:effectExtent l="0" t="0" r="0" b="63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m 39"/>
                    <pic:cNvPicPr>
                      <a:picLocks noChangeAspect="1" noChangeArrowheads="1"/>
                    </pic:cNvPicPr>
                  </pic:nvPicPr>
                  <pic:blipFill>
                    <a:blip r:embed="rId1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235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</w:t>
      </w:r>
      <w:r>
        <w:rPr>
          <w:rFonts w:eastAsia="Segoe UI" w:cs="Arial"/>
          <w:sz w:val="20"/>
          <w:szCs w:val="24"/>
        </w:rPr>
        <w:t xml:space="preserve"> próprio autor (2026)</w:t>
      </w: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74" w:name="_Toc215586094"/>
      <w:r>
        <w:rPr>
          <w:i w:val="0"/>
          <w:color w:val="auto"/>
          <w:sz w:val="20"/>
        </w:rPr>
        <w:t xml:space="preserve">Figura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Figura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33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Manual do Aplicativo (Home 2)</w:t>
      </w:r>
      <w:bookmarkEnd w:id="174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800" cy="3599815"/>
            <wp:effectExtent l="0" t="0" r="0" b="63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m 40"/>
                    <pic:cNvPicPr>
                      <a:picLocks noChangeAspect="1" noChangeArrowheads="1"/>
                    </pic:cNvPicPr>
                  </pic:nvPicPr>
                  <pic:blipFill>
                    <a:blip r:embed="rId1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2352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r>
        <w:t xml:space="preserve">A tela inicial exibe o saldo atual do usuário, além do total de receitas e despesas. Também permite alternar entre exibir ou ocultar </w:t>
      </w:r>
      <w:r>
        <w:t xml:space="preserve">os valores financeiros, garantindo privacidade. Os dados são atualizados automaticamente a partir do </w:t>
      </w:r>
      <w:proofErr w:type="spellStart"/>
      <w:r>
        <w:t>Supabase</w:t>
      </w:r>
      <w:proofErr w:type="spellEnd"/>
      <w:r>
        <w:t>, considerando as receitas e despesas registradas.</w:t>
      </w:r>
    </w:p>
    <w:p w:rsidR="00590AC8" w:rsidRDefault="00590AC8"/>
    <w:p w:rsidR="00590AC8" w:rsidRDefault="004F1B71">
      <w:pPr>
        <w:rPr>
          <w:b/>
        </w:rPr>
      </w:pPr>
      <w:r>
        <w:rPr>
          <w:b/>
        </w:rPr>
        <w:t>Receitas Recentes</w:t>
      </w:r>
    </w:p>
    <w:p w:rsidR="00590AC8" w:rsidRDefault="004F1B71">
      <w:r>
        <w:t xml:space="preserve">O app busca as receitas cadastradas nos últimos 15 dias, ordena pela </w:t>
      </w:r>
      <w:r>
        <w:t>transação mais recente e exibe apenas os 5 últimos lançamentos. Esses itens aparecem em uma lista na tela inicial, permitindo ao usuário visualizar rapidamente suas entradas mais recentes.</w:t>
      </w:r>
    </w:p>
    <w:p w:rsidR="00590AC8" w:rsidRDefault="00590AC8"/>
    <w:p w:rsidR="00590AC8" w:rsidRDefault="004F1B71">
      <w:pPr>
        <w:rPr>
          <w:b/>
        </w:rPr>
      </w:pPr>
      <w:r>
        <w:rPr>
          <w:b/>
        </w:rPr>
        <w:t>Adicionar Receita ou Despesa</w:t>
      </w:r>
    </w:p>
    <w:p w:rsidR="00590AC8" w:rsidRDefault="004F1B71">
      <w:r>
        <w:t>O usuário pode cadastrar novas receit</w:t>
      </w:r>
      <w:r>
        <w:t>as e despesas através de pop-ups dedicados, que incluem nome, valor, categoria e data (com validação automática). As categorias são carregadas do banco e vinculadas ao usuário. Após o registro, o saldo total é recalculado.</w:t>
      </w:r>
    </w:p>
    <w:p w:rsidR="00590AC8" w:rsidRDefault="00590AC8"/>
    <w:p w:rsidR="00590AC8" w:rsidRDefault="004F1B71">
      <w:pPr>
        <w:rPr>
          <w:b/>
        </w:rPr>
      </w:pPr>
      <w:r>
        <w:rPr>
          <w:b/>
        </w:rPr>
        <w:t>Gerenciamento de Interface</w:t>
      </w:r>
    </w:p>
    <w:p w:rsidR="00590AC8" w:rsidRDefault="004F1B71">
      <w:r>
        <w:t>A tel</w:t>
      </w:r>
      <w:r>
        <w:t>a inicial possui atalhos para análise financeira, metas e perfil do usuário. O código também gerencia exibição de foto, validação automática de datas digitadas e comportamento da lista de extrato.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75" w:name="_Toc215588622"/>
      <w:r>
        <w:rPr>
          <w:rFonts w:cs="Arial"/>
        </w:rPr>
        <w:lastRenderedPageBreak/>
        <w:t>15.2.8 Tela Meu Perfil</w:t>
      </w:r>
      <w:bookmarkEnd w:id="175"/>
    </w:p>
    <w:p w:rsidR="00590AC8" w:rsidRDefault="00590AC8">
      <w:pPr>
        <w:ind w:firstLine="0"/>
      </w:pPr>
    </w:p>
    <w:p w:rsidR="00590AC8" w:rsidRDefault="004F1B71">
      <w:r>
        <w:t>Ao abrir a opção</w:t>
      </w:r>
      <w:r>
        <w:t xml:space="preserve"> “Meu Perfil”, você será direcionado a uma página que reúne todas as informações principais da sua conta. Nela, é possível visualizar sua foto de perfil, além do e-mail e do número de telefone cadastrados. A mesma tela também concentra as opções de gerenci</w:t>
      </w:r>
      <w:r>
        <w:t xml:space="preserve">amento e configuração do aplicativo, incluindo acesso para editar informações do perfil, visualizar notificações, entrar na área de ajuda e suporte, consultar detalhes sobre o app, verificar os termos e políticas e, por fim, realizar o </w:t>
      </w:r>
      <w:proofErr w:type="spellStart"/>
      <w:r>
        <w:t>logout</w:t>
      </w:r>
      <w:proofErr w:type="spellEnd"/>
      <w:r>
        <w:t xml:space="preserve"> da conta. Ess</w:t>
      </w:r>
      <w:r>
        <w:t>a organização permite que todas as funções essenciais fiquem acessíveis em um único lugar, facilitando a navegação.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76" w:name="_Toc215588623"/>
      <w:r>
        <w:rPr>
          <w:rFonts w:cs="Arial"/>
        </w:rPr>
        <w:lastRenderedPageBreak/>
        <w:t>15.2.9 Tela Editar Perfil</w:t>
      </w:r>
      <w:bookmarkEnd w:id="176"/>
    </w:p>
    <w:p w:rsidR="00590AC8" w:rsidRDefault="00590AC8">
      <w:pPr>
        <w:ind w:firstLine="0"/>
      </w:pPr>
    </w:p>
    <w:p w:rsidR="00590AC8" w:rsidRDefault="004F1B71">
      <w:r>
        <w:t>A tela de edição de perfil é o espaço onde você mantém seus dados sempre atualizados dentro do</w:t>
      </w:r>
      <w:r>
        <w:t xml:space="preserve"> aplicativo. Ao acessar essa página, suas informações já aparecem preenchidas automaticamente para facilitar a conferência.</w:t>
      </w:r>
    </w:p>
    <w:p w:rsidR="00590AC8" w:rsidRDefault="004F1B71">
      <w:r>
        <w:t>Se precisar fazer mudanças, basta editar os campos de nome, e-mail e número de celular conforme necessário. O aplicativo também ofer</w:t>
      </w:r>
      <w:r>
        <w:t>ece a opção “Trocar Foto”, que permite acessar a galeria do seu celular e escolher uma nova imagem para personalizar seu perfil. Após realizar os ajustes, selecione “Salvar Alterações” para que o sistema grave as novas informações e atualize seu cadastro i</w:t>
      </w:r>
      <w:r>
        <w:t>mediatamente.</w:t>
      </w:r>
    </w:p>
    <w:p w:rsidR="00590AC8" w:rsidRDefault="00590AC8"/>
    <w:p w:rsidR="00590AC8" w:rsidRDefault="00590AC8"/>
    <w:p w:rsidR="00590AC8" w:rsidRDefault="00590AC8"/>
    <w:p w:rsidR="00590AC8" w:rsidRDefault="00590AC8"/>
    <w:p w:rsidR="00590AC8" w:rsidRDefault="00590AC8"/>
    <w:p w:rsidR="00590AC8" w:rsidRDefault="00590AC8"/>
    <w:p w:rsidR="00590AC8" w:rsidRDefault="00590AC8"/>
    <w:p w:rsidR="00590AC8" w:rsidRDefault="00590AC8"/>
    <w:p w:rsidR="00590AC8" w:rsidRDefault="00590AC8"/>
    <w:p w:rsidR="00590AC8" w:rsidRDefault="00590AC8"/>
    <w:p w:rsidR="00590AC8" w:rsidRDefault="00590AC8">
      <w:pPr>
        <w:ind w:firstLine="0"/>
      </w:pPr>
    </w:p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77" w:name="_Toc215588624"/>
      <w:r>
        <w:rPr>
          <w:rFonts w:cs="Arial"/>
        </w:rPr>
        <w:lastRenderedPageBreak/>
        <w:t>15.2.10 Tela Notificações</w:t>
      </w:r>
      <w:bookmarkEnd w:id="177"/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78" w:name="_Toc215586095"/>
      <w:r>
        <w:rPr>
          <w:i w:val="0"/>
          <w:color w:val="auto"/>
          <w:sz w:val="20"/>
        </w:rPr>
        <w:t xml:space="preserve">Figura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Figura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34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Manual do Aplicativo (Notificações)</w:t>
      </w:r>
      <w:bookmarkEnd w:id="178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165" cy="3599815"/>
            <wp:effectExtent l="0" t="0" r="0" b="635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m 48"/>
                    <pic:cNvPicPr>
                      <a:picLocks noChangeAspect="1" noChangeArrowheads="1"/>
                    </pic:cNvPicPr>
                  </pic:nvPicPr>
                  <pic:blipFill>
                    <a:blip r:embed="rId1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r>
        <w:t xml:space="preserve">A tela de notificações permite que o usuário personalize como deseja receber </w:t>
      </w:r>
      <w:r>
        <w:t>avisos do aplicativo. Ao ser aberta, ela carrega as preferências já salvas no dispositivo e ajusta os switches conforme as escolhas anteriores. O usuário pode desativar todas as notificações de uma vez ou configurar individualmente o uso de sons e vibraçõe</w:t>
      </w:r>
      <w:r>
        <w:t>s. Caso a opção “desativar todas” seja ativada, as configurações de som e vibração são automaticamente bloqueadas para evitar conflitos. Ao final, o botão de salvar registra todas as escolhas no dispositivo, garantindo que as preferências sejam mantidas me</w:t>
      </w:r>
      <w:r>
        <w:t>smo após fechar o app.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79" w:name="_Toc215588625"/>
      <w:r>
        <w:rPr>
          <w:rFonts w:cs="Arial"/>
        </w:rPr>
        <w:lastRenderedPageBreak/>
        <w:t>15.2.11 Tela Ajuda e Suporte</w:t>
      </w:r>
      <w:bookmarkEnd w:id="179"/>
    </w:p>
    <w:p w:rsidR="00590AC8" w:rsidRDefault="00590AC8"/>
    <w:p w:rsidR="00590AC8" w:rsidRDefault="004F1B71">
      <w:r>
        <w:t xml:space="preserve">A tela de Suporte oferece uma forma rápida e direta de obter ajuda. Ao selecioná-la, o usuário é encaminhado para um formulário oficial no site do </w:t>
      </w:r>
      <w:proofErr w:type="spellStart"/>
      <w:r>
        <w:t>Zenno</w:t>
      </w:r>
      <w:proofErr w:type="spellEnd"/>
      <w:r>
        <w:t xml:space="preserve"> Finanças, onde pode enviar dúvi</w:t>
      </w:r>
      <w:r>
        <w:t>das, relatar problemas, solicitar orientações ou buscar auxílio sobre qualquer funcionalidade do aplicativo. Esse contato é feito online, garantindo que a equipe receba as informações de forma organizada e possa responder de maneira mais eficiente.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80" w:name="_Toc215588626"/>
      <w:r>
        <w:rPr>
          <w:rFonts w:cs="Arial"/>
        </w:rPr>
        <w:lastRenderedPageBreak/>
        <w:t>15.2.12 Tela Sobre o App</w:t>
      </w:r>
      <w:bookmarkEnd w:id="180"/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81" w:name="_Toc215586096"/>
      <w:r>
        <w:rPr>
          <w:i w:val="0"/>
          <w:color w:val="auto"/>
          <w:sz w:val="20"/>
        </w:rPr>
        <w:t xml:space="preserve">Figura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Figura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35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Manual do Aplicativo (Sobre o App)</w:t>
      </w:r>
      <w:bookmarkEnd w:id="181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165" cy="3599815"/>
            <wp:effectExtent l="0" t="0" r="0" b="635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m 50"/>
                    <pic:cNvPicPr>
                      <a:picLocks noChangeAspect="1" noChangeArrowheads="1"/>
                    </pic:cNvPicPr>
                  </pic:nvPicPr>
                  <pic:blipFill>
                    <a:blip r:embed="rId1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r>
        <w:t xml:space="preserve">A </w:t>
      </w:r>
      <w:proofErr w:type="gramStart"/>
      <w:r>
        <w:t>tela Sobre</w:t>
      </w:r>
      <w:proofErr w:type="gramEnd"/>
      <w:r>
        <w:t xml:space="preserve"> o App apresenta ao usuário as principais informações institucionais do </w:t>
      </w:r>
      <w:proofErr w:type="spellStart"/>
      <w:r>
        <w:t>Zenno</w:t>
      </w:r>
      <w:proofErr w:type="spellEnd"/>
      <w:r>
        <w:t xml:space="preserve"> Finanças. Nela </w:t>
      </w:r>
      <w:r>
        <w:t>são exibidos a versão atual do aplicativo e a data da última atualização, além de um resumo claro sobre o propósito da plataforma: ajudar na organização financeira de maneira simples, rápida e segura. Também são destacados os recursos essenciais oferecidos</w:t>
      </w:r>
      <w:r>
        <w:t>, como o registro de receitas e despesas, a definição de metas e o acompanhamento mensal da evolução financeira. A tela reforça que todos os dados ficam protegidos dentro do próprio banco de dados do aplicativo, sem qualquer compartilhamento externo. Ao fi</w:t>
      </w:r>
      <w:r>
        <w:t>nal, há a identificação dos desenvolvedores responsáveis pelo projeto, reconhecendo a equipe que construiu o sistema.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82" w:name="_Toc215588627"/>
      <w:r>
        <w:rPr>
          <w:rFonts w:cs="Arial"/>
        </w:rPr>
        <w:lastRenderedPageBreak/>
        <w:t>15.2.13 Tela Termos e Políticas</w:t>
      </w:r>
      <w:bookmarkEnd w:id="182"/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83" w:name="_Toc215586097"/>
      <w:r>
        <w:rPr>
          <w:i w:val="0"/>
          <w:color w:val="auto"/>
          <w:sz w:val="20"/>
        </w:rPr>
        <w:t xml:space="preserve">Figura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Figura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36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Manual do Aplicativo (Termos 1)</w:t>
      </w:r>
      <w:bookmarkEnd w:id="183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165" cy="3599815"/>
            <wp:effectExtent l="0" t="0" r="0" b="63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m 52"/>
                    <pic:cNvPicPr>
                      <a:picLocks noChangeAspect="1" noChangeArrowheads="1"/>
                    </pic:cNvPicPr>
                  </pic:nvPicPr>
                  <pic:blipFill>
                    <a:blip r:embed="rId1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 xml:space="preserve">Fonte: Do </w:t>
      </w:r>
      <w:r>
        <w:rPr>
          <w:rFonts w:eastAsia="Segoe UI" w:cs="Arial"/>
          <w:sz w:val="20"/>
          <w:szCs w:val="24"/>
        </w:rPr>
        <w:t>próprio autor (2026)</w:t>
      </w: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84" w:name="_Toc215586098"/>
      <w:r>
        <w:rPr>
          <w:i w:val="0"/>
          <w:color w:val="auto"/>
          <w:sz w:val="20"/>
        </w:rPr>
        <w:t xml:space="preserve">Figura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Figura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37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Manual do Aplicativo (Termos 2)</w:t>
      </w:r>
      <w:bookmarkEnd w:id="184"/>
    </w:p>
    <w:p w:rsidR="00590AC8" w:rsidRDefault="004F1B71">
      <w:pPr>
        <w:ind w:firstLine="0"/>
        <w:jc w:val="center"/>
        <w:rPr>
          <w:rFonts w:cs="Arial"/>
        </w:rPr>
      </w:pPr>
      <w:r>
        <w:rPr>
          <w:noProof/>
        </w:rPr>
        <w:drawing>
          <wp:inline distT="0" distB="0" distL="0" distR="0">
            <wp:extent cx="1701165" cy="3599815"/>
            <wp:effectExtent l="0" t="0" r="0" b="63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m 53"/>
                    <pic:cNvPicPr>
                      <a:picLocks noChangeAspect="1" noChangeArrowheads="1"/>
                    </pic:cNvPicPr>
                  </pic:nvPicPr>
                  <pic:blipFill>
                    <a:blip r:embed="rId1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  <w:rPr>
          <w:rFonts w:cs="Arial"/>
        </w:rPr>
      </w:pPr>
    </w:p>
    <w:p w:rsidR="00590AC8" w:rsidRDefault="004F1B71">
      <w:r>
        <w:t xml:space="preserve">A tela de Política de Privacidade apresenta de forma clara como o </w:t>
      </w:r>
      <w:proofErr w:type="spellStart"/>
      <w:r>
        <w:t>Zenno</w:t>
      </w:r>
      <w:proofErr w:type="spellEnd"/>
      <w:r>
        <w:t xml:space="preserve"> Finanças lida com as informações do usuário. Primeiro, ela </w:t>
      </w:r>
      <w:r>
        <w:t>explica que apenas os dados inseridos pelo próprio usuário são armazenados, como nome, metas, receitas e despesas. Em seguida, destaca que essas informações são utilizadas exclusivamente para garantir o funcionamento correto do aplicativo e facilitar o aco</w:t>
      </w:r>
      <w:r>
        <w:t>mpanhamento financeiro.</w:t>
      </w:r>
    </w:p>
    <w:p w:rsidR="00590AC8" w:rsidRDefault="004F1B71">
      <w:r>
        <w:t xml:space="preserve">A tela também reforça que todos os dados permanecem guardados somente no banco de dados interno do </w:t>
      </w:r>
      <w:proofErr w:type="spellStart"/>
      <w:r>
        <w:t>Zenno</w:t>
      </w:r>
      <w:proofErr w:type="spellEnd"/>
      <w:r>
        <w:t xml:space="preserve"> Finanças, com proteção adequada e sem qualquer tipo de uso comercial. O app não compartilha nenhuma informação pessoal com terc</w:t>
      </w:r>
      <w:r>
        <w:t>eiros em nenhuma situação.</w:t>
      </w:r>
    </w:p>
    <w:p w:rsidR="00590AC8" w:rsidRDefault="004F1B71">
      <w:r>
        <w:t xml:space="preserve">O usuário é informado ainda sobre seus direitos, incluindo a possibilidade de solicitar a exclusão definitiva de todos os seus dados por meio do e-mail disponibilizado. Caso haja futuras alterações na política, os usuários serão </w:t>
      </w:r>
      <w:r>
        <w:t xml:space="preserve">notificados diretamente no aplicativo. Ao final, há um botão para confirmar a leitura e aceitar os termos. </w:t>
      </w:r>
    </w:p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85" w:name="_Toc215588628"/>
      <w:r>
        <w:rPr>
          <w:rFonts w:cs="Arial"/>
        </w:rPr>
        <w:lastRenderedPageBreak/>
        <w:t>15.2.14 Tela Análise Gráfica</w:t>
      </w:r>
      <w:bookmarkEnd w:id="185"/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86" w:name="_Toc215586099"/>
      <w:r>
        <w:rPr>
          <w:i w:val="0"/>
          <w:color w:val="auto"/>
          <w:sz w:val="20"/>
        </w:rPr>
        <w:t xml:space="preserve">Figura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Figura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38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Manual do Aplicativo (Análise Gráfica 1)</w:t>
      </w:r>
      <w:bookmarkEnd w:id="186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165" cy="3599815"/>
            <wp:effectExtent l="0" t="0" r="0" b="635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m 56"/>
                    <pic:cNvPicPr>
                      <a:picLocks noChangeAspect="1" noChangeArrowheads="1"/>
                    </pic:cNvPicPr>
                  </pic:nvPicPr>
                  <pic:blipFill>
                    <a:blip r:embed="rId1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532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</w:t>
      </w:r>
      <w:r>
        <w:rPr>
          <w:rFonts w:eastAsia="Segoe UI" w:cs="Arial"/>
          <w:sz w:val="20"/>
          <w:szCs w:val="24"/>
        </w:rPr>
        <w:t>tor (2026)</w:t>
      </w: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87" w:name="_Toc215586100"/>
      <w:r>
        <w:rPr>
          <w:i w:val="0"/>
          <w:color w:val="auto"/>
          <w:sz w:val="20"/>
        </w:rPr>
        <w:t xml:space="preserve">Figura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Figura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39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Manual do Aplicativo (Análise Gráfica 2)</w:t>
      </w:r>
      <w:bookmarkEnd w:id="187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165" cy="3599815"/>
            <wp:effectExtent l="0" t="0" r="0" b="63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m 57"/>
                    <pic:cNvPicPr>
                      <a:picLocks noChangeAspect="1" noChangeArrowheads="1"/>
                    </pic:cNvPicPr>
                  </pic:nvPicPr>
                  <pic:blipFill>
                    <a:blip r:embed="rId1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r>
        <w:lastRenderedPageBreak/>
        <w:t>A Tela de Análise Gráfica exibe um resumo visual das suas despesas do mês selecionado. O gráfico em formato de pizza organiza seus gas</w:t>
      </w:r>
      <w:r>
        <w:t>tos por categoria, mostrando automaticamente a porcentagem que cada área representa no total. Você pode navegar entre os meses usando as setas e tocar em qualquer fatia do gráfico para ver o valor específico daquela categoria no centro da tela. Caso não ha</w:t>
      </w:r>
      <w:r>
        <w:t>ja despesas no período, o aplicativo informa que não há dados disponíveis. Além disso, essa tela também gera uma análise inteligente resumida, que destaca onde você mais gastou e oferece uma dica rápida de organização financeira.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88" w:name="_Toc215588629"/>
      <w:r>
        <w:rPr>
          <w:rFonts w:cs="Arial"/>
        </w:rPr>
        <w:lastRenderedPageBreak/>
        <w:t>15.2.15</w:t>
      </w:r>
      <w:r>
        <w:rPr>
          <w:rFonts w:cs="Arial"/>
        </w:rPr>
        <w:t xml:space="preserve"> Tela Metas</w:t>
      </w:r>
      <w:bookmarkEnd w:id="188"/>
    </w:p>
    <w:p w:rsidR="00590AC8" w:rsidRDefault="00590AC8"/>
    <w:p w:rsidR="00590AC8" w:rsidRDefault="004F1B71">
      <w:r>
        <w:t xml:space="preserve">A Tela de Metas permite que você crie, visualize e acompanhe seus objetivos financeiros. Cada meta cadastrada aparece em formato de cartão, mostrando o nome, o valor total desejado e o progresso atual por meio de uma barra de preenchimento. É </w:t>
      </w:r>
      <w:r>
        <w:t>possível adicionar uma nova meta usando o botão “Criar meta”, onde você informa o nome e o valor que deseja alcançar. Depois de criada, cada meta pode receber aportes por meio da opção “Guardar”, que adiciona valores à barra de progresso e atualiza automat</w:t>
      </w:r>
      <w:r>
        <w:t>icamente o quanto já foi poupado. A qualquer momento, você também pode editar o nome ou o valor total de uma meta, ou excluí-la caso não seja mais necessária. Quando o valor poupado atinge o total definido, o app marca a meta como concluída e remove automa</w:t>
      </w:r>
      <w:r>
        <w:t>ticamente o cartão da lista. Caso você não tenha metas cadastradas, a tela exibe uma mensagem informativa até que a primeira meta seja criada.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89" w:name="_Toc215588630"/>
      <w:r>
        <w:rPr>
          <w:rFonts w:cs="Arial"/>
        </w:rPr>
        <w:lastRenderedPageBreak/>
        <w:t>15.2.16 Tela Extrato</w:t>
      </w:r>
      <w:bookmarkEnd w:id="189"/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90" w:name="_Toc215586101"/>
      <w:r>
        <w:rPr>
          <w:i w:val="0"/>
          <w:color w:val="auto"/>
          <w:sz w:val="20"/>
        </w:rPr>
        <w:t xml:space="preserve">Figura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Figura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40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Manual do Aplicativo (Extrato)</w:t>
      </w:r>
      <w:bookmarkEnd w:id="190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165" cy="3599815"/>
            <wp:effectExtent l="0" t="0" r="0" b="635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m 60"/>
                    <pic:cNvPicPr>
                      <a:picLocks noChangeAspect="1" noChangeArrowheads="1"/>
                    </pic:cNvPicPr>
                  </pic:nvPicPr>
                  <pic:blipFill>
                    <a:blip r:embed="rId1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532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r>
        <w:t>A tela “Extrato” permite visualizar de forma completa todos os movimentos da conta, incluindo receitas, despesas ou apenas um dos dois, conforme a filtragem escolhida pelo usuário. Essa visualização facilita o acompanhamento</w:t>
      </w:r>
      <w:r>
        <w:t xml:space="preserve"> detalhado de cada registro financeiro.</w:t>
      </w:r>
    </w:p>
    <w:p w:rsidR="00590AC8" w:rsidRDefault="004F1B71">
      <w:r>
        <w:t>Além disso, é possível navegar entre os meses para consultar o extrato de períodos anteriores, mantendo o histórico sempre acessível. No topo da página, o aplicativo também exibe o saldo atual da conta, oferecendo um</w:t>
      </w:r>
      <w:r>
        <w:t>a visão geral e atualizada da situação financeira.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91" w:name="_Toc215588631"/>
      <w:r>
        <w:rPr>
          <w:rFonts w:cs="Arial"/>
        </w:rPr>
        <w:lastRenderedPageBreak/>
        <w:t>15.2.17 Tela Conversor</w:t>
      </w:r>
      <w:bookmarkEnd w:id="191"/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92" w:name="_Toc215586102"/>
      <w:r>
        <w:rPr>
          <w:i w:val="0"/>
          <w:color w:val="auto"/>
          <w:sz w:val="20"/>
        </w:rPr>
        <w:t xml:space="preserve">Figura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Figura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41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Manual do Aplicativo (Conversor)</w:t>
      </w:r>
      <w:bookmarkEnd w:id="192"/>
    </w:p>
    <w:p w:rsidR="00590AC8" w:rsidRDefault="004F1B71">
      <w:pPr>
        <w:ind w:firstLine="0"/>
        <w:jc w:val="center"/>
        <w:rPr>
          <w:rFonts w:cs="Arial"/>
        </w:rPr>
      </w:pPr>
      <w:r>
        <w:rPr>
          <w:noProof/>
        </w:rPr>
        <w:drawing>
          <wp:inline distT="0" distB="0" distL="0" distR="0">
            <wp:extent cx="1701165" cy="3599815"/>
            <wp:effectExtent l="0" t="0" r="0" b="635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m 62"/>
                    <pic:cNvPicPr>
                      <a:picLocks noChangeAspect="1" noChangeArrowheads="1"/>
                    </pic:cNvPicPr>
                  </pic:nvPicPr>
                  <pic:blipFill>
                    <a:blip r:embed="rId1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532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/>
    <w:p w:rsidR="00590AC8" w:rsidRDefault="004F1B71">
      <w:r>
        <w:t xml:space="preserve">A tela “Conversor de Moedas” permite realizar conversões </w:t>
      </w:r>
      <w:r>
        <w:t>utilizando cotações atualizadas em tempo real por meio de uma API. Nela, o usuário informa o valor desejado e seleciona a moeda de origem. Em seguida, escolhe para qual moeda deseja converter e, ao tocar no botão de conversão, o aplicativo exibe imediatame</w:t>
      </w:r>
      <w:r>
        <w:t>nte o resultado calculado com base na cotação atual.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93" w:name="_Toc215588632"/>
      <w:r>
        <w:rPr>
          <w:rFonts w:cs="Arial"/>
        </w:rPr>
        <w:lastRenderedPageBreak/>
        <w:t xml:space="preserve">15.2.18 Tela </w:t>
      </w:r>
      <w:proofErr w:type="spellStart"/>
      <w:r>
        <w:rPr>
          <w:rFonts w:cs="Arial"/>
        </w:rPr>
        <w:t>ChatBot</w:t>
      </w:r>
      <w:bookmarkEnd w:id="193"/>
      <w:proofErr w:type="spellEnd"/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94" w:name="_Toc215586103"/>
      <w:r>
        <w:rPr>
          <w:i w:val="0"/>
          <w:color w:val="auto"/>
          <w:sz w:val="20"/>
        </w:rPr>
        <w:t xml:space="preserve">Figura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Figura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42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Manual do Aplicativo (</w:t>
      </w:r>
      <w:proofErr w:type="spellStart"/>
      <w:r>
        <w:rPr>
          <w:i w:val="0"/>
          <w:color w:val="auto"/>
          <w:sz w:val="20"/>
        </w:rPr>
        <w:t>ChatBot</w:t>
      </w:r>
      <w:proofErr w:type="spellEnd"/>
      <w:r>
        <w:rPr>
          <w:i w:val="0"/>
          <w:color w:val="auto"/>
          <w:sz w:val="20"/>
        </w:rPr>
        <w:t>)</w:t>
      </w:r>
      <w:bookmarkEnd w:id="194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165" cy="3599815"/>
            <wp:effectExtent l="0" t="0" r="0" b="635"/>
            <wp:docPr id="350999040" name="Imagem 350999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999040" name="Imagem 350999040"/>
                    <pic:cNvPicPr>
                      <a:picLocks noChangeAspect="1" noChangeArrowheads="1"/>
                    </pic:cNvPicPr>
                  </pic:nvPicPr>
                  <pic:blipFill>
                    <a:blip r:embed="rId1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r>
        <w:t xml:space="preserve">A tela “Chat </w:t>
      </w:r>
      <w:proofErr w:type="spellStart"/>
      <w:r>
        <w:t>Bot</w:t>
      </w:r>
      <w:proofErr w:type="spellEnd"/>
      <w:r>
        <w:t>” oferece um espaço para tirar dúvidas relac</w:t>
      </w:r>
      <w:r>
        <w:t>ionadas ao universo financeiro, como questões sobre investimentos, organização de gastos e demais tópicos do seu interesse. O recurso funciona por meio de uma API do Gemini, permitindo que o usuário envie perguntas e receba respostas em tempo real, facilit</w:t>
      </w:r>
      <w:r>
        <w:t>ando o acesso a informações e orientações de maneira prática e rápida.</w:t>
      </w:r>
    </w:p>
    <w:p w:rsidR="00590AC8" w:rsidRDefault="00590AC8">
      <w:pPr>
        <w:ind w:firstLine="0"/>
      </w:pPr>
    </w:p>
    <w:p w:rsidR="00590AC8" w:rsidRDefault="00590AC8">
      <w:pPr>
        <w:pStyle w:val="Ttulo1"/>
        <w:rPr>
          <w:rFonts w:cs="Arial"/>
          <w:szCs w:val="28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1"/>
        <w:rPr>
          <w:rFonts w:cs="Arial"/>
          <w:b w:val="0"/>
          <w:bCs/>
          <w:szCs w:val="28"/>
        </w:rPr>
      </w:pPr>
      <w:bookmarkStart w:id="195" w:name="_Toc215588633"/>
      <w:r>
        <w:rPr>
          <w:rFonts w:cs="Arial"/>
          <w:szCs w:val="28"/>
        </w:rPr>
        <w:lastRenderedPageBreak/>
        <w:t>16. SIMULAÇÃO DE CUSTOS E HORAS TRABALHADAS</w:t>
      </w:r>
      <w:bookmarkEnd w:id="195"/>
    </w:p>
    <w:p w:rsidR="00590AC8" w:rsidRDefault="004F1B71">
      <w:pPr>
        <w:ind w:firstLine="0"/>
        <w:outlineLvl w:val="1"/>
        <w:rPr>
          <w:rFonts w:cs="Arial"/>
          <w:b/>
          <w:bCs/>
        </w:rPr>
      </w:pPr>
      <w:r>
        <w:rPr>
          <w:rFonts w:cs="Arial"/>
          <w:b/>
          <w:bCs/>
        </w:rPr>
        <w:t>16.1 Custo de Profissionais</w:t>
      </w:r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96" w:name="_Toc215588406"/>
      <w:r>
        <w:rPr>
          <w:i w:val="0"/>
          <w:color w:val="auto"/>
          <w:sz w:val="20"/>
        </w:rPr>
        <w:t xml:space="preserve">Tabela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Tabela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29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Custo de Profissionais</w:t>
      </w:r>
      <w:bookmarkEnd w:id="196"/>
    </w:p>
    <w:p w:rsidR="00590AC8" w:rsidRDefault="004F1B71">
      <w:pPr>
        <w:ind w:firstLine="0"/>
        <w:jc w:val="center"/>
      </w:pPr>
      <w:r>
        <w:object w:dxaOrig="7610" w:dyaOrig="4010">
          <v:shape id="_x0000_i1055" type="#_x0000_t75" style="width:380.25pt;height:200.25pt" o:ole="">
            <v:imagedata r:id="rId122" o:title=""/>
          </v:shape>
          <o:OLEObject Type="Embed" ProgID="Excel.Sheet.12" ShapeID="_x0000_i1055" DrawAspect="Content" ObjectID="_1848134198" r:id="rId123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</w:t>
      </w:r>
      <w:r>
        <w:rPr>
          <w:rFonts w:eastAsia="Segoe UI" w:cs="Arial"/>
          <w:sz w:val="20"/>
          <w:szCs w:val="24"/>
        </w:rPr>
        <w:t xml:space="preserve"> Do próprio autor (2026)</w:t>
      </w:r>
    </w:p>
    <w:p w:rsidR="00590AC8" w:rsidRDefault="00590AC8">
      <w:pPr>
        <w:ind w:firstLine="0"/>
      </w:pPr>
    </w:p>
    <w:p w:rsidR="00590AC8" w:rsidRDefault="004F1B71">
      <w:pPr>
        <w:ind w:firstLine="0"/>
        <w:outlineLvl w:val="1"/>
        <w:rPr>
          <w:rFonts w:cs="Arial"/>
          <w:b/>
          <w:bCs/>
        </w:rPr>
      </w:pPr>
      <w:r>
        <w:rPr>
          <w:rFonts w:cs="Arial"/>
          <w:b/>
          <w:bCs/>
        </w:rPr>
        <w:t>16.2 Custo de Software</w:t>
      </w:r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97" w:name="_Toc215588407"/>
      <w:r>
        <w:rPr>
          <w:i w:val="0"/>
          <w:color w:val="auto"/>
          <w:sz w:val="20"/>
        </w:rPr>
        <w:t xml:space="preserve">Tabela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Tabela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30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Custo de Software</w:t>
      </w:r>
      <w:bookmarkEnd w:id="197"/>
    </w:p>
    <w:p w:rsidR="00590AC8" w:rsidRDefault="004F1B71">
      <w:pPr>
        <w:ind w:firstLine="0"/>
        <w:jc w:val="center"/>
      </w:pPr>
      <w:r>
        <w:object w:dxaOrig="5970" w:dyaOrig="4530">
          <v:shape id="_x0000_i1056" type="#_x0000_t75" style="width:298.5pt;height:226.5pt" o:ole="">
            <v:imagedata r:id="rId124" o:title=""/>
          </v:shape>
          <o:OLEObject Type="Embed" ProgID="Excel.Sheet.12" ShapeID="_x0000_i1056" DrawAspect="Content" ObjectID="_1848134199" r:id="rId125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outlineLvl w:val="1"/>
        <w:rPr>
          <w:rFonts w:cs="Arial"/>
          <w:b/>
          <w:bCs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ind w:firstLine="0"/>
        <w:outlineLvl w:val="1"/>
        <w:rPr>
          <w:rFonts w:cs="Arial"/>
          <w:b/>
          <w:bCs/>
        </w:rPr>
      </w:pPr>
      <w:r>
        <w:rPr>
          <w:rFonts w:cs="Arial"/>
          <w:b/>
          <w:bCs/>
        </w:rPr>
        <w:lastRenderedPageBreak/>
        <w:t>16.2 Suporte e Manutenção</w:t>
      </w:r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98" w:name="_Toc215588408"/>
      <w:r>
        <w:rPr>
          <w:i w:val="0"/>
          <w:color w:val="auto"/>
          <w:sz w:val="20"/>
        </w:rPr>
        <w:t xml:space="preserve">Tabela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Tabela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31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Suporte e Manutenção</w:t>
      </w:r>
      <w:bookmarkEnd w:id="198"/>
    </w:p>
    <w:p w:rsidR="00590AC8" w:rsidRDefault="004F1B71">
      <w:pPr>
        <w:ind w:firstLine="0"/>
        <w:jc w:val="center"/>
      </w:pPr>
      <w:r>
        <w:object w:dxaOrig="4320" w:dyaOrig="2480">
          <v:shape id="_x0000_i1057" type="#_x0000_t75" style="width:3in;height:123.75pt" o:ole="">
            <v:imagedata r:id="rId126" o:title=""/>
          </v:shape>
          <o:OLEObject Type="Embed" ProgID="Excel.Sheet.12" ShapeID="_x0000_i1057" DrawAspect="Content" ObjectID="_1848134200" r:id="rId127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/>
    <w:p w:rsidR="00590AC8" w:rsidRDefault="004F1B71">
      <w:pPr>
        <w:ind w:firstLine="0"/>
        <w:outlineLvl w:val="1"/>
        <w:rPr>
          <w:rFonts w:cs="Arial"/>
          <w:b/>
          <w:bCs/>
        </w:rPr>
      </w:pPr>
      <w:r>
        <w:rPr>
          <w:rFonts w:cs="Arial"/>
          <w:b/>
          <w:bCs/>
        </w:rPr>
        <w:t>16.4 Relatório de Custos</w:t>
      </w:r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199" w:name="_Toc215588409"/>
      <w:r>
        <w:rPr>
          <w:i w:val="0"/>
          <w:color w:val="auto"/>
          <w:sz w:val="20"/>
        </w:rPr>
        <w:t xml:space="preserve">Tabela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Tabela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32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- Relatório de Custos</w:t>
      </w:r>
      <w:bookmarkEnd w:id="199"/>
    </w:p>
    <w:p w:rsidR="00590AC8" w:rsidRDefault="004F1B71">
      <w:pPr>
        <w:ind w:firstLine="0"/>
        <w:jc w:val="center"/>
      </w:pPr>
      <w:r>
        <w:object w:dxaOrig="4320" w:dyaOrig="2480">
          <v:shape id="_x0000_i1058" type="#_x0000_t75" style="width:3in;height:123.75pt" o:ole="">
            <v:imagedata r:id="rId128" o:title=""/>
          </v:shape>
          <o:OLEObject Type="Embed" ProgID="Excel.Sheet.12" ShapeID="_x0000_i1058" DrawAspect="Content" ObjectID="_1848134201" r:id="rId129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rPr>
          <w:rFonts w:eastAsia="Calibri Light" w:cs="Arial"/>
          <w:b/>
          <w:caps/>
          <w:sz w:val="28"/>
          <w:szCs w:val="28"/>
        </w:rPr>
      </w:pPr>
      <w:r>
        <w:rPr>
          <w:rFonts w:cs="Arial"/>
          <w:szCs w:val="28"/>
        </w:rPr>
        <w:br w:type="page"/>
      </w:r>
    </w:p>
    <w:p w:rsidR="00590AC8" w:rsidRDefault="004F1B71">
      <w:pPr>
        <w:pStyle w:val="Ttulo1"/>
        <w:rPr>
          <w:rFonts w:cs="Arial"/>
          <w:szCs w:val="28"/>
        </w:rPr>
      </w:pPr>
      <w:bookmarkStart w:id="200" w:name="_Toc215588634"/>
      <w:r>
        <w:rPr>
          <w:rFonts w:cs="Arial"/>
          <w:szCs w:val="28"/>
        </w:rPr>
        <w:lastRenderedPageBreak/>
        <w:t>17. CANVAS</w:t>
      </w:r>
      <w:bookmarkEnd w:id="200"/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color w:val="auto"/>
          <w:sz w:val="20"/>
        </w:rPr>
      </w:pPr>
      <w:bookmarkStart w:id="201" w:name="_Toc215586084"/>
      <w:r>
        <w:rPr>
          <w:i w:val="0"/>
          <w:color w:val="auto"/>
          <w:sz w:val="20"/>
        </w:rPr>
        <w:t xml:space="preserve">Figura </w:t>
      </w:r>
      <w:r>
        <w:rPr>
          <w:i w:val="0"/>
          <w:color w:val="auto"/>
          <w:sz w:val="20"/>
        </w:rPr>
        <w:fldChar w:fldCharType="begin"/>
      </w:r>
      <w:r>
        <w:rPr>
          <w:i w:val="0"/>
          <w:color w:val="auto"/>
          <w:sz w:val="20"/>
        </w:rPr>
        <w:instrText xml:space="preserve"> SEQ Figura \* ARABIC </w:instrText>
      </w:r>
      <w:r>
        <w:rPr>
          <w:i w:val="0"/>
          <w:color w:val="auto"/>
          <w:sz w:val="20"/>
        </w:rPr>
        <w:fldChar w:fldCharType="separate"/>
      </w:r>
      <w:r>
        <w:rPr>
          <w:i w:val="0"/>
          <w:color w:val="auto"/>
          <w:sz w:val="20"/>
        </w:rPr>
        <w:t>43</w:t>
      </w:r>
      <w:r>
        <w:rPr>
          <w:i w:val="0"/>
          <w:color w:val="auto"/>
          <w:sz w:val="20"/>
        </w:rPr>
        <w:fldChar w:fldCharType="end"/>
      </w:r>
      <w:r>
        <w:rPr>
          <w:i w:val="0"/>
          <w:color w:val="auto"/>
          <w:sz w:val="20"/>
        </w:rPr>
        <w:t xml:space="preserve"> – </w:t>
      </w:r>
      <w:proofErr w:type="spellStart"/>
      <w:r>
        <w:rPr>
          <w:i w:val="0"/>
          <w:color w:val="auto"/>
          <w:sz w:val="20"/>
        </w:rPr>
        <w:t>Canvas</w:t>
      </w:r>
      <w:bookmarkEnd w:id="201"/>
      <w:proofErr w:type="spellEnd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5760085" cy="3239770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m 16"/>
                    <pic:cNvPicPr>
                      <a:picLocks noChangeAspect="1"/>
                    </pic:cNvPicPr>
                  </pic:nvPicPr>
                  <pic:blipFill>
                    <a:blip r:embed="rId1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</w:pPr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</w:pPr>
      <w:bookmarkStart w:id="202" w:name="_Toc215588635"/>
      <w:r>
        <w:rPr>
          <w:rFonts w:ascii="Arial" w:hAnsi="Arial" w:cs="Arial"/>
          <w:b/>
          <w:bCs/>
          <w:color w:val="auto"/>
          <w:sz w:val="24"/>
        </w:rPr>
        <w:t>17.1 Como?</w:t>
      </w:r>
      <w:bookmarkEnd w:id="202"/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203" w:name="_Toc215588636"/>
      <w:r>
        <w:rPr>
          <w:rFonts w:cs="Arial"/>
        </w:rPr>
        <w:t>17.1.1 Tela Inicial</w:t>
      </w:r>
      <w:bookmarkEnd w:id="203"/>
    </w:p>
    <w:p w:rsidR="00590AC8" w:rsidRDefault="00590AC8"/>
    <w:p w:rsidR="00590AC8" w:rsidRDefault="004F1B71">
      <w:r>
        <w:t>As parcerias principais envolvem instituições educacionais e produtoras de conteúdo, parceiros financeiros, especialistas em conformidade legal, além de</w:t>
      </w:r>
      <w:r>
        <w:t xml:space="preserve"> agências ou profissionais de marketing digital. Também incluem desenvolvedores responsáveis pelas versões mobile e web da </w:t>
      </w:r>
      <w:proofErr w:type="gramStart"/>
      <w:r>
        <w:t>plataforma..</w:t>
      </w:r>
      <w:proofErr w:type="gramEnd"/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204" w:name="_Toc215588637"/>
      <w:r>
        <w:rPr>
          <w:rFonts w:cs="Arial"/>
        </w:rPr>
        <w:t>17.1.1 Principais Atividades</w:t>
      </w:r>
      <w:bookmarkEnd w:id="204"/>
    </w:p>
    <w:p w:rsidR="00590AC8" w:rsidRDefault="00590AC8"/>
    <w:p w:rsidR="00590AC8" w:rsidRDefault="004F1B71">
      <w:r>
        <w:t>As atividades centrais incluem o desenvolvimento do aplicativo e do site, pesquisa e cria</w:t>
      </w:r>
      <w:r>
        <w:t>ção de conteúdo educativo, gerenciamento da tecnologia e infraestrutura e a realização contínua de testes de usabilidade e desempenho para garantir uma experiência eficiente ao usuário.</w:t>
      </w:r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205" w:name="_Toc215588638"/>
      <w:r>
        <w:rPr>
          <w:rFonts w:cs="Arial"/>
        </w:rPr>
        <w:lastRenderedPageBreak/>
        <w:t>17.1.1 Principais Recursos</w:t>
      </w:r>
      <w:bookmarkEnd w:id="205"/>
    </w:p>
    <w:p w:rsidR="00590AC8" w:rsidRDefault="00590AC8"/>
    <w:p w:rsidR="00590AC8" w:rsidRDefault="004F1B71">
      <w:r>
        <w:t xml:space="preserve">Os recursos essenciais são a equipe de </w:t>
      </w:r>
      <w:r>
        <w:t>desenvolvimento do aplicativo e do site, a infraestrutura tecnológica que mantém a plataforma ativa, além da produção e atualização do conteúdo educativo. Testes de usabilidade e desempenho fazem parte dos recursos empregados para manter a eficiência do si</w:t>
      </w:r>
      <w:r>
        <w:t>stema.</w:t>
      </w:r>
    </w:p>
    <w:p w:rsidR="00590AC8" w:rsidRDefault="00590AC8"/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</w:pPr>
      <w:bookmarkStart w:id="206" w:name="_Toc215588639"/>
      <w:r>
        <w:rPr>
          <w:rFonts w:ascii="Arial" w:hAnsi="Arial" w:cs="Arial"/>
          <w:b/>
          <w:bCs/>
          <w:color w:val="auto"/>
          <w:sz w:val="24"/>
        </w:rPr>
        <w:t>17.2 O quê?</w:t>
      </w:r>
      <w:bookmarkEnd w:id="206"/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207" w:name="_Toc215588640"/>
      <w:r>
        <w:rPr>
          <w:rFonts w:cs="Arial"/>
        </w:rPr>
        <w:t>17.2.1 Proposta de Valor</w:t>
      </w:r>
      <w:bookmarkEnd w:id="207"/>
    </w:p>
    <w:p w:rsidR="00590AC8" w:rsidRDefault="00590AC8"/>
    <w:p w:rsidR="00590AC8" w:rsidRDefault="004F1B71">
      <w:r>
        <w:t xml:space="preserve">O </w:t>
      </w:r>
      <w:proofErr w:type="spellStart"/>
      <w:r>
        <w:t>Zenno</w:t>
      </w:r>
      <w:proofErr w:type="spellEnd"/>
      <w:r>
        <w:t xml:space="preserve"> Finanças promove a educação financeira e facilita o controle das finanças pessoais de jovens e adultos. Oferece ferramentas para registrar receitas e despesas, criar metas personalizadas, receber alert</w:t>
      </w:r>
      <w:r>
        <w:t xml:space="preserve">as de gastos e organizar investimentos. Além disso, disponibiliza conteúdo educativo especialmente voltado para evitar vícios em jogos e estimular hábitos financeiros </w:t>
      </w:r>
      <w:proofErr w:type="gramStart"/>
      <w:r>
        <w:t>saudáveis..</w:t>
      </w:r>
      <w:proofErr w:type="gramEnd"/>
    </w:p>
    <w:p w:rsidR="00590AC8" w:rsidRDefault="00590AC8"/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</w:pPr>
      <w:bookmarkStart w:id="208" w:name="_Toc215588641"/>
      <w:r>
        <w:rPr>
          <w:rFonts w:ascii="Arial" w:hAnsi="Arial" w:cs="Arial"/>
          <w:b/>
          <w:bCs/>
          <w:color w:val="auto"/>
          <w:sz w:val="24"/>
        </w:rPr>
        <w:t>17.3 Para Quem?</w:t>
      </w:r>
      <w:bookmarkEnd w:id="208"/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209" w:name="_Toc215588642"/>
      <w:r>
        <w:rPr>
          <w:rFonts w:cs="Arial"/>
        </w:rPr>
        <w:t>17.3.1 Segmento de Clientes</w:t>
      </w:r>
      <w:bookmarkEnd w:id="209"/>
    </w:p>
    <w:p w:rsidR="00590AC8" w:rsidRDefault="00590AC8"/>
    <w:p w:rsidR="00590AC8" w:rsidRDefault="004F1B71">
      <w:r>
        <w:t xml:space="preserve">O público-alvo é composto por </w:t>
      </w:r>
      <w:r>
        <w:t>jovens e adultos que enfrentam dificuldades para manter um controle financeiro eficiente, ou que desejam melhorar sua organização, planejamento financeiro, sair do endividamento ou simplesmente guardar dinheiro com mais constância e estratégia.</w:t>
      </w:r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210" w:name="_Toc215588643"/>
      <w:r>
        <w:rPr>
          <w:rFonts w:cs="Arial"/>
        </w:rPr>
        <w:t>17.3.2 Can</w:t>
      </w:r>
      <w:r>
        <w:rPr>
          <w:rFonts w:cs="Arial"/>
        </w:rPr>
        <w:t>ais</w:t>
      </w:r>
      <w:bookmarkEnd w:id="210"/>
    </w:p>
    <w:p w:rsidR="00590AC8" w:rsidRDefault="00590AC8"/>
    <w:p w:rsidR="00590AC8" w:rsidRDefault="004F1B71">
      <w:r>
        <w:t>Os canais de acesso incluem o aplicativo mobile e o website, além da divulgação por redes sociais, campanhas de e-mail marketing e anúncios pagos.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211" w:name="_Toc215588644"/>
      <w:r>
        <w:rPr>
          <w:rFonts w:cs="Arial"/>
        </w:rPr>
        <w:lastRenderedPageBreak/>
        <w:t>17.3.3 Relacionamento com o Cliente</w:t>
      </w:r>
      <w:bookmarkEnd w:id="211"/>
    </w:p>
    <w:p w:rsidR="00590AC8" w:rsidRDefault="00590AC8"/>
    <w:p w:rsidR="00590AC8" w:rsidRDefault="004F1B71">
      <w:r>
        <w:t>O relacionamento é baseado em uma interface simp</w:t>
      </w:r>
      <w:r>
        <w:t>les e didática, com funcionalidades intuitivas. O uso de linguagem clara facilita a compreensão, enquanto notificações e alertas mantêm o usuário atualizado sobre vencimentos e eventos importantes.</w:t>
      </w:r>
    </w:p>
    <w:p w:rsidR="00590AC8" w:rsidRDefault="00590AC8"/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</w:pPr>
      <w:bookmarkStart w:id="212" w:name="_Toc215588645"/>
      <w:r>
        <w:rPr>
          <w:rFonts w:ascii="Arial" w:hAnsi="Arial" w:cs="Arial"/>
          <w:b/>
          <w:bCs/>
          <w:color w:val="auto"/>
          <w:sz w:val="24"/>
        </w:rPr>
        <w:t>17.4 Quanto?</w:t>
      </w:r>
      <w:bookmarkEnd w:id="212"/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213" w:name="_Toc215588646"/>
      <w:r>
        <w:rPr>
          <w:rFonts w:cs="Arial"/>
        </w:rPr>
        <w:t>17.4.1 Estrutura de Custos</w:t>
      </w:r>
      <w:bookmarkEnd w:id="213"/>
    </w:p>
    <w:p w:rsidR="00590AC8" w:rsidRDefault="004F1B71">
      <w:r>
        <w:t>Os custos princi</w:t>
      </w:r>
      <w:r>
        <w:t>pais incluem desenvolvimento, hospedagem e manutenção do aplicativo, investimentos em marketing digital e despesas relacionadas à equipe de atendimento, como salários e encargos.</w:t>
      </w:r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214" w:name="_Toc215588647"/>
      <w:r>
        <w:rPr>
          <w:rFonts w:cs="Arial"/>
        </w:rPr>
        <w:t>17.4.2 Fonte de Receitas</w:t>
      </w:r>
      <w:bookmarkEnd w:id="214"/>
    </w:p>
    <w:p w:rsidR="00590AC8" w:rsidRDefault="004F1B71">
      <w:pPr>
        <w:shd w:val="solid" w:color="FFFFFF" w:fill="auto"/>
        <w:ind w:firstLine="0"/>
        <w:rPr>
          <w:rFonts w:eastAsia="Segoe UI" w:cs="Arial"/>
          <w:szCs w:val="24"/>
        </w:rPr>
      </w:pPr>
      <w:r>
        <w:t xml:space="preserve">O modelo de receita é baseado em assinaturas </w:t>
      </w:r>
      <w:r>
        <w:t>acessíveis (mensais ou anuais) e em parcerias educacionais que agregam valor ao conteúdo e ampliam o alcance da plataforma.</w:t>
      </w:r>
    </w:p>
    <w:p w:rsidR="00590AC8" w:rsidRDefault="004F1B71">
      <w:pPr>
        <w:ind w:firstLine="0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br w:type="page"/>
      </w:r>
    </w:p>
    <w:p w:rsidR="00590AC8" w:rsidRDefault="004F1B71">
      <w:pPr>
        <w:pStyle w:val="Ttulo1"/>
        <w:rPr>
          <w:rFonts w:cs="Arial"/>
          <w:b w:val="0"/>
          <w:bCs/>
          <w:szCs w:val="28"/>
        </w:rPr>
      </w:pPr>
      <w:bookmarkStart w:id="215" w:name="_Toc215588648"/>
      <w:r>
        <w:rPr>
          <w:rFonts w:cs="Arial"/>
          <w:szCs w:val="28"/>
        </w:rPr>
        <w:lastRenderedPageBreak/>
        <w:t>18. CONCLUSÃO</w:t>
      </w:r>
      <w:bookmarkEnd w:id="215"/>
      <w:r>
        <w:rPr>
          <w:rFonts w:cs="Arial"/>
          <w:szCs w:val="28"/>
        </w:rPr>
        <w:t xml:space="preserve"> </w:t>
      </w:r>
    </w:p>
    <w:p w:rsidR="00590AC8" w:rsidRDefault="004F1B71">
      <w:pPr>
        <w:pStyle w:val="Textbody"/>
      </w:pPr>
      <w:r>
        <w:tab/>
      </w:r>
    </w:p>
    <w:p w:rsidR="00590AC8" w:rsidRDefault="004F1B71">
      <w:r>
        <w:t xml:space="preserve">O desenvolvimento do </w:t>
      </w:r>
      <w:proofErr w:type="spellStart"/>
      <w:r>
        <w:t>Zenno</w:t>
      </w:r>
      <w:proofErr w:type="spellEnd"/>
      <w:r>
        <w:t xml:space="preserve"> Finanças representou uma resposta direta a um problema cada vez mais presente na vida </w:t>
      </w:r>
      <w:r>
        <w:t xml:space="preserve">dos brasileiros: a dificuldade em manter uma organização financeira eficiente. A partir dos dados levantados na pesquisa de campo e de estudos apresentados no referencial teórico, constatou-se que grande parte da população sofre com falta de planejamento, </w:t>
      </w:r>
      <w:r>
        <w:t>endividamento e ausência de controle sobre gastos diários. Esses fatores reforçaram a importância de criar uma solução tecnológica acessível, intuitiva e capaz de auxiliar os usuários a desenvolver hábitos financeiros mais conscientes.</w:t>
      </w:r>
    </w:p>
    <w:p w:rsidR="00590AC8" w:rsidRDefault="004F1B71">
      <w:r>
        <w:t>Ao longo do projeto,</w:t>
      </w:r>
      <w:r>
        <w:t xml:space="preserve"> foram exploradas ferramentas e metodologias que permitiram transformar um problema social relevante em uma solução prática. O </w:t>
      </w:r>
      <w:proofErr w:type="spellStart"/>
      <w:r>
        <w:t>Zenno</w:t>
      </w:r>
      <w:proofErr w:type="spellEnd"/>
      <w:r>
        <w:t xml:space="preserve"> Finanças foi projetado não apenas como um aplicativo de controle de gastos, mas como uma plataforma completa de educação fi</w:t>
      </w:r>
      <w:r>
        <w:t xml:space="preserve">nanceira. Ele reúne funcionalidades essenciais como registro de receitas e despesas, metas personalizadas, análises gráficas, alertas de vencimentos, conversão de moedas e um </w:t>
      </w:r>
      <w:proofErr w:type="spellStart"/>
      <w:r>
        <w:t>chatbot</w:t>
      </w:r>
      <w:proofErr w:type="spellEnd"/>
      <w:r>
        <w:t xml:space="preserve"> integrado com inteligência artificial para esclarecimento de dúvidas. Cad</w:t>
      </w:r>
      <w:r>
        <w:t>a recurso foi pensado para facilitar o dia a dia do usuário e aproximá-lo de uma rotina mais organizada e sustentável.</w:t>
      </w:r>
    </w:p>
    <w:p w:rsidR="00590AC8" w:rsidRDefault="004F1B71">
      <w:pPr>
        <w:rPr>
          <w:b/>
          <w:bCs/>
          <w:sz w:val="28"/>
          <w:szCs w:val="28"/>
        </w:rPr>
      </w:pPr>
      <w:r>
        <w:t>Além disso, todo o processo de construção, desde a análise de requisitos, elaboração dos diagramas, definição das tecnologias até o desen</w:t>
      </w:r>
      <w:r>
        <w:t>volvimento das interfaces e a aplicação de testes, permitiu ao grupo aplicar de forma prática os conhecimentos adquiridos ao longo do curso. Os desafios enfrentados, sejam técnicos, conceituais ou organizacionais, fortaleceram não apenas o projeto, mas tam</w:t>
      </w:r>
      <w:r>
        <w:t>bém o aprendizado coletivo e a maturidade profissional dos integrantes.</w:t>
      </w:r>
      <w:r>
        <w:br w:type="page"/>
      </w:r>
    </w:p>
    <w:p w:rsidR="00590AC8" w:rsidRDefault="004F1B71">
      <w:pPr>
        <w:pStyle w:val="Ttulo1"/>
        <w:rPr>
          <w:rFonts w:cs="Calibri"/>
        </w:rPr>
      </w:pPr>
      <w:bookmarkStart w:id="216" w:name="_Toc215588649"/>
      <w:r>
        <w:rPr>
          <w:rFonts w:cs="Arial"/>
        </w:rPr>
        <w:lastRenderedPageBreak/>
        <w:t xml:space="preserve">19. </w:t>
      </w:r>
      <w:r>
        <w:t>REFERÊNCIAS BIBLIOGRÁFICAS</w:t>
      </w:r>
      <w:bookmarkEnd w:id="216"/>
    </w:p>
    <w:p w:rsidR="00590AC8" w:rsidRDefault="00590AC8"/>
    <w:p w:rsidR="00590AC8" w:rsidRDefault="004F1B71">
      <w:r>
        <w:t xml:space="preserve">BRASIL. </w:t>
      </w:r>
      <w:r>
        <w:t>Lei nº 13.709, de 14 de agosto de 2018.</w:t>
      </w:r>
      <w:r>
        <w:t xml:space="preserve"> Lei Geral de Proteção de Dados Pessoais (LGPD). Disponível em: </w:t>
      </w:r>
      <w:r>
        <w:t>Planalto Central</w:t>
      </w:r>
      <w:r>
        <w:t>. Acesso em: 11</w:t>
      </w:r>
      <w:r>
        <w:t>/08/</w:t>
      </w:r>
      <w:r>
        <w:t>2026</w:t>
      </w:r>
    </w:p>
    <w:p w:rsidR="00590AC8" w:rsidRDefault="00590AC8">
      <w:pPr>
        <w:ind w:firstLine="0"/>
      </w:pPr>
    </w:p>
    <w:p w:rsidR="00590AC8" w:rsidRDefault="004F1B71">
      <w:pPr>
        <w:ind w:firstLine="708"/>
      </w:pPr>
      <w:r>
        <w:t xml:space="preserve">//não mexer no que </w:t>
      </w:r>
      <w:proofErr w:type="spellStart"/>
      <w:r>
        <w:t>esta</w:t>
      </w:r>
      <w:proofErr w:type="spellEnd"/>
      <w:r>
        <w:t xml:space="preserve"> acima destes</w:t>
      </w:r>
    </w:p>
    <w:p w:rsidR="00590AC8" w:rsidRDefault="004F1B71">
      <w:pPr>
        <w:ind w:firstLine="567"/>
      </w:pPr>
      <w:r>
        <w:t xml:space="preserve">SERVIÇO DE PROTEÇÃO AO CRÉDITO (SPC BRASIL). Educação Financeira. Disponível em: </w:t>
      </w:r>
      <w:r>
        <w:rPr>
          <w:color w:val="4F81BD" w:themeColor="accent1"/>
          <w:u w:val="single"/>
        </w:rPr>
        <w:t>https://www.spcbrasil.org.br/blog/educacao-financeira</w:t>
      </w:r>
      <w:r>
        <w:t xml:space="preserve">. Acesso em: </w:t>
      </w:r>
      <w:proofErr w:type="gramStart"/>
      <w:r>
        <w:t>8 maio 2026</w:t>
      </w:r>
      <w:proofErr w:type="gramEnd"/>
      <w:r>
        <w:t>.</w:t>
      </w:r>
    </w:p>
    <w:p w:rsidR="00590AC8" w:rsidRDefault="00590AC8">
      <w:pPr>
        <w:ind w:firstLine="0"/>
      </w:pPr>
    </w:p>
    <w:p w:rsidR="00590AC8" w:rsidRDefault="004F1B71">
      <w:pPr>
        <w:ind w:firstLine="567"/>
        <w:rPr>
          <w:rFonts w:cs="Arial"/>
          <w:b/>
          <w:bCs/>
        </w:rPr>
      </w:pPr>
      <w:r>
        <w:t>RESEARCHGATE. Figura 1 – Ciclo de vida do Processo Unific</w:t>
      </w:r>
      <w:r>
        <w:t xml:space="preserve">ado </w:t>
      </w:r>
      <w:proofErr w:type="spellStart"/>
      <w:r>
        <w:t>Rational</w:t>
      </w:r>
      <w:proofErr w:type="spellEnd"/>
      <w:r>
        <w:t xml:space="preserve">. Disponível em: </w:t>
      </w:r>
      <w:r>
        <w:rPr>
          <w:color w:val="4F81BD" w:themeColor="accent1"/>
          <w:u w:val="single"/>
        </w:rPr>
        <w:t>https://www.researchgate.net/figure/Figura-1-Ciclo-de-vida-do-Processo-Unificado-Rational-Adaptado-de-The-Rational-Unified_fig1_309405789</w:t>
      </w:r>
      <w:r>
        <w:t xml:space="preserve">. Acesso em: </w:t>
      </w:r>
      <w:proofErr w:type="gramStart"/>
      <w:r>
        <w:t>8 maio 2026</w:t>
      </w:r>
      <w:proofErr w:type="gramEnd"/>
      <w:r>
        <w:t>.</w:t>
      </w:r>
    </w:p>
    <w:sectPr w:rsidR="00590AC8">
      <w:headerReference w:type="default" r:id="rId131"/>
      <w:pgSz w:w="11906" w:h="16838"/>
      <w:pgMar w:top="1701" w:right="1134" w:bottom="1134" w:left="1701" w:header="1134" w:footer="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F1B71" w:rsidRDefault="004F1B71">
      <w:pPr>
        <w:spacing w:line="240" w:lineRule="auto"/>
      </w:pPr>
      <w:r>
        <w:separator/>
      </w:r>
    </w:p>
  </w:endnote>
  <w:endnote w:type="continuationSeparator" w:id="0">
    <w:p w:rsidR="004F1B71" w:rsidRDefault="004F1B7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erif">
    <w:altName w:val="Times New Roman"/>
    <w:charset w:val="00"/>
    <w:family w:val="auto"/>
    <w:pitch w:val="default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F1B71" w:rsidRDefault="004F1B71">
      <w:r>
        <w:separator/>
      </w:r>
    </w:p>
  </w:footnote>
  <w:footnote w:type="continuationSeparator" w:id="0">
    <w:p w:rsidR="004F1B71" w:rsidRDefault="004F1B7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52032592"/>
    </w:sdtPr>
    <w:sdtEndPr/>
    <w:sdtContent>
      <w:p w:rsidR="00590AC8" w:rsidRDefault="004F1B71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43</w:t>
        </w:r>
        <w:r>
          <w:fldChar w:fldCharType="end"/>
        </w:r>
      </w:p>
    </w:sdtContent>
  </w:sdt>
  <w:p w:rsidR="00590AC8" w:rsidRDefault="00590AC8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042051352"/>
    </w:sdtPr>
    <w:sdtEndPr/>
    <w:sdtContent>
      <w:p w:rsidR="00590AC8" w:rsidRDefault="004F1B71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44</w:t>
        </w:r>
        <w:r>
          <w:fldChar w:fldCharType="end"/>
        </w:r>
      </w:p>
    </w:sdtContent>
  </w:sdt>
  <w:p w:rsidR="00590AC8" w:rsidRDefault="00590AC8">
    <w:pPr>
      <w:pStyle w:val="Cabealho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245342470"/>
    </w:sdtPr>
    <w:sdtEndPr/>
    <w:sdtContent>
      <w:p w:rsidR="00590AC8" w:rsidRDefault="004F1B71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55</w:t>
        </w:r>
        <w:r>
          <w:fldChar w:fldCharType="end"/>
        </w:r>
      </w:p>
    </w:sdtContent>
  </w:sdt>
  <w:p w:rsidR="00590AC8" w:rsidRDefault="00590AC8">
    <w:pPr>
      <w:pStyle w:val="Cabealho"/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607962213"/>
    </w:sdtPr>
    <w:sdtEndPr/>
    <w:sdtContent>
      <w:p w:rsidR="00590AC8" w:rsidRDefault="004F1B71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71</w:t>
        </w:r>
        <w:r>
          <w:fldChar w:fldCharType="end"/>
        </w:r>
      </w:p>
    </w:sdtContent>
  </w:sdt>
  <w:p w:rsidR="00590AC8" w:rsidRDefault="00590AC8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D897DCCC"/>
    <w:multiLevelType w:val="multilevel"/>
    <w:tmpl w:val="D897DCCC"/>
    <w:lvl w:ilvl="0">
      <w:start w:val="2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default"/>
      </w:rPr>
    </w:lvl>
    <w:lvl w:ilvl="2">
      <w:start w:val="2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850"/>
        </w:tabs>
        <w:ind w:left="850" w:hanging="85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991"/>
        </w:tabs>
        <w:ind w:left="991" w:hanging="991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1275"/>
        </w:tabs>
        <w:ind w:left="1275" w:hanging="1275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1558"/>
        </w:tabs>
        <w:ind w:left="1558" w:hanging="1558"/>
      </w:pPr>
      <w:rPr>
        <w:rFonts w:hint="default"/>
      </w:rPr>
    </w:lvl>
  </w:abstractNum>
  <w:abstractNum w:abstractNumId="1" w15:restartNumberingAfterBreak="0">
    <w:nsid w:val="06BA33BE"/>
    <w:multiLevelType w:val="multilevel"/>
    <w:tmpl w:val="06BA33BE"/>
    <w:lvl w:ilvl="0">
      <w:start w:val="1"/>
      <w:numFmt w:val="bullet"/>
      <w:pStyle w:val="Topicos"/>
      <w:lvlText w:val=""/>
      <w:lvlJc w:val="left"/>
      <w:pPr>
        <w:ind w:left="525" w:hanging="525"/>
      </w:pPr>
      <w:rPr>
        <w:rFonts w:ascii="Symbol" w:hAnsi="Symbol" w:hint="default"/>
      </w:rPr>
    </w:lvl>
    <w:lvl w:ilvl="1">
      <w:start w:val="4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48271C5"/>
    <w:multiLevelType w:val="multilevel"/>
    <w:tmpl w:val="148271C5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drawingGridHorizontalSpacing w:val="283"/>
  <w:drawingGridVerticalSpacing w:val="283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58DC"/>
    <w:rsid w:val="0000768C"/>
    <w:rsid w:val="00011759"/>
    <w:rsid w:val="00011E19"/>
    <w:rsid w:val="000124EC"/>
    <w:rsid w:val="00026013"/>
    <w:rsid w:val="000307A9"/>
    <w:rsid w:val="000350AC"/>
    <w:rsid w:val="000433D1"/>
    <w:rsid w:val="000474E2"/>
    <w:rsid w:val="0005783E"/>
    <w:rsid w:val="0006567B"/>
    <w:rsid w:val="00072122"/>
    <w:rsid w:val="000A0180"/>
    <w:rsid w:val="000A631B"/>
    <w:rsid w:val="000C1359"/>
    <w:rsid w:val="000C1907"/>
    <w:rsid w:val="000C6703"/>
    <w:rsid w:val="000D7F96"/>
    <w:rsid w:val="000E3934"/>
    <w:rsid w:val="000E63E7"/>
    <w:rsid w:val="000F1103"/>
    <w:rsid w:val="000F670B"/>
    <w:rsid w:val="00103E05"/>
    <w:rsid w:val="001100AE"/>
    <w:rsid w:val="00120CF9"/>
    <w:rsid w:val="001227B7"/>
    <w:rsid w:val="00123308"/>
    <w:rsid w:val="00135DF5"/>
    <w:rsid w:val="0013708C"/>
    <w:rsid w:val="00145BD7"/>
    <w:rsid w:val="00150FBA"/>
    <w:rsid w:val="00152DF3"/>
    <w:rsid w:val="00156492"/>
    <w:rsid w:val="001657A0"/>
    <w:rsid w:val="001664E6"/>
    <w:rsid w:val="00170802"/>
    <w:rsid w:val="001754AC"/>
    <w:rsid w:val="00175683"/>
    <w:rsid w:val="0017614F"/>
    <w:rsid w:val="0017699B"/>
    <w:rsid w:val="00177A72"/>
    <w:rsid w:val="00180215"/>
    <w:rsid w:val="00186DA0"/>
    <w:rsid w:val="00186F20"/>
    <w:rsid w:val="00192705"/>
    <w:rsid w:val="00194675"/>
    <w:rsid w:val="00195163"/>
    <w:rsid w:val="001959F3"/>
    <w:rsid w:val="001967C6"/>
    <w:rsid w:val="001975C3"/>
    <w:rsid w:val="001A0230"/>
    <w:rsid w:val="001A1C78"/>
    <w:rsid w:val="001A4043"/>
    <w:rsid w:val="001B49A6"/>
    <w:rsid w:val="001B5C82"/>
    <w:rsid w:val="001C6D8F"/>
    <w:rsid w:val="001D0D66"/>
    <w:rsid w:val="001D5B45"/>
    <w:rsid w:val="001F090B"/>
    <w:rsid w:val="001F3A1B"/>
    <w:rsid w:val="001F4618"/>
    <w:rsid w:val="001F4868"/>
    <w:rsid w:val="00201BA6"/>
    <w:rsid w:val="00204D9C"/>
    <w:rsid w:val="002121D1"/>
    <w:rsid w:val="00212A38"/>
    <w:rsid w:val="0023640A"/>
    <w:rsid w:val="00237E62"/>
    <w:rsid w:val="00241DB4"/>
    <w:rsid w:val="00245B8D"/>
    <w:rsid w:val="002470A8"/>
    <w:rsid w:val="0026301F"/>
    <w:rsid w:val="00273CA8"/>
    <w:rsid w:val="00284EBB"/>
    <w:rsid w:val="002878EA"/>
    <w:rsid w:val="00294F4E"/>
    <w:rsid w:val="00296D8B"/>
    <w:rsid w:val="002A01B6"/>
    <w:rsid w:val="002B061D"/>
    <w:rsid w:val="002B58A8"/>
    <w:rsid w:val="002C59F1"/>
    <w:rsid w:val="002D2607"/>
    <w:rsid w:val="002E0280"/>
    <w:rsid w:val="002E4B98"/>
    <w:rsid w:val="00304804"/>
    <w:rsid w:val="00311851"/>
    <w:rsid w:val="00322441"/>
    <w:rsid w:val="00326694"/>
    <w:rsid w:val="00334C79"/>
    <w:rsid w:val="00340D3D"/>
    <w:rsid w:val="00341017"/>
    <w:rsid w:val="0035775F"/>
    <w:rsid w:val="003607D5"/>
    <w:rsid w:val="003619DC"/>
    <w:rsid w:val="0036268D"/>
    <w:rsid w:val="003637DB"/>
    <w:rsid w:val="00374763"/>
    <w:rsid w:val="00384809"/>
    <w:rsid w:val="00387EFC"/>
    <w:rsid w:val="0039301D"/>
    <w:rsid w:val="00395CBA"/>
    <w:rsid w:val="003A149F"/>
    <w:rsid w:val="003B221B"/>
    <w:rsid w:val="003B6734"/>
    <w:rsid w:val="003B7822"/>
    <w:rsid w:val="003C5133"/>
    <w:rsid w:val="003D2307"/>
    <w:rsid w:val="003E094E"/>
    <w:rsid w:val="003E0C99"/>
    <w:rsid w:val="003F3A24"/>
    <w:rsid w:val="003F6744"/>
    <w:rsid w:val="004139CF"/>
    <w:rsid w:val="00413B60"/>
    <w:rsid w:val="0042385C"/>
    <w:rsid w:val="00423A0C"/>
    <w:rsid w:val="00424DF6"/>
    <w:rsid w:val="00427FD5"/>
    <w:rsid w:val="004302A2"/>
    <w:rsid w:val="00430415"/>
    <w:rsid w:val="0043048F"/>
    <w:rsid w:val="00431F95"/>
    <w:rsid w:val="004401BD"/>
    <w:rsid w:val="0044505A"/>
    <w:rsid w:val="00445823"/>
    <w:rsid w:val="0046654F"/>
    <w:rsid w:val="00477D26"/>
    <w:rsid w:val="00491280"/>
    <w:rsid w:val="00495AC3"/>
    <w:rsid w:val="0049681E"/>
    <w:rsid w:val="004A49E8"/>
    <w:rsid w:val="004A5CF7"/>
    <w:rsid w:val="004B34C1"/>
    <w:rsid w:val="004B64B0"/>
    <w:rsid w:val="004C214B"/>
    <w:rsid w:val="004E1A4C"/>
    <w:rsid w:val="004E2D02"/>
    <w:rsid w:val="004E4F62"/>
    <w:rsid w:val="004E5A6C"/>
    <w:rsid w:val="004F0679"/>
    <w:rsid w:val="004F1B71"/>
    <w:rsid w:val="004F2D85"/>
    <w:rsid w:val="0050338C"/>
    <w:rsid w:val="00506F65"/>
    <w:rsid w:val="00507A6E"/>
    <w:rsid w:val="00512233"/>
    <w:rsid w:val="00512B23"/>
    <w:rsid w:val="00515255"/>
    <w:rsid w:val="00520A95"/>
    <w:rsid w:val="00531507"/>
    <w:rsid w:val="005401E0"/>
    <w:rsid w:val="00541D57"/>
    <w:rsid w:val="00545099"/>
    <w:rsid w:val="00550307"/>
    <w:rsid w:val="00554CB6"/>
    <w:rsid w:val="00560019"/>
    <w:rsid w:val="00567DA8"/>
    <w:rsid w:val="00576E91"/>
    <w:rsid w:val="00580573"/>
    <w:rsid w:val="0058147B"/>
    <w:rsid w:val="00586211"/>
    <w:rsid w:val="00590AC8"/>
    <w:rsid w:val="00590D14"/>
    <w:rsid w:val="00591860"/>
    <w:rsid w:val="005A2529"/>
    <w:rsid w:val="005A58DC"/>
    <w:rsid w:val="005C2A09"/>
    <w:rsid w:val="005C3B37"/>
    <w:rsid w:val="005D0143"/>
    <w:rsid w:val="005D2337"/>
    <w:rsid w:val="005D6479"/>
    <w:rsid w:val="005E4E28"/>
    <w:rsid w:val="005E5CFD"/>
    <w:rsid w:val="00600A1E"/>
    <w:rsid w:val="00605ADE"/>
    <w:rsid w:val="00607FC1"/>
    <w:rsid w:val="006145AC"/>
    <w:rsid w:val="00621063"/>
    <w:rsid w:val="00621CAF"/>
    <w:rsid w:val="00621E39"/>
    <w:rsid w:val="006240BA"/>
    <w:rsid w:val="00637CB8"/>
    <w:rsid w:val="00643CA2"/>
    <w:rsid w:val="00660456"/>
    <w:rsid w:val="00666435"/>
    <w:rsid w:val="006764D5"/>
    <w:rsid w:val="00682501"/>
    <w:rsid w:val="0068734E"/>
    <w:rsid w:val="0069128F"/>
    <w:rsid w:val="00691B89"/>
    <w:rsid w:val="00694FF3"/>
    <w:rsid w:val="006A0109"/>
    <w:rsid w:val="006A13F1"/>
    <w:rsid w:val="006A1A90"/>
    <w:rsid w:val="006A2A76"/>
    <w:rsid w:val="006B0678"/>
    <w:rsid w:val="006B31AE"/>
    <w:rsid w:val="006C0504"/>
    <w:rsid w:val="006C28CB"/>
    <w:rsid w:val="006C3371"/>
    <w:rsid w:val="006D1039"/>
    <w:rsid w:val="006D370F"/>
    <w:rsid w:val="006E7F15"/>
    <w:rsid w:val="0070548A"/>
    <w:rsid w:val="00705D1A"/>
    <w:rsid w:val="0070780A"/>
    <w:rsid w:val="00710AF7"/>
    <w:rsid w:val="00713AB9"/>
    <w:rsid w:val="0071431F"/>
    <w:rsid w:val="00714A3E"/>
    <w:rsid w:val="00715F47"/>
    <w:rsid w:val="00730388"/>
    <w:rsid w:val="00735344"/>
    <w:rsid w:val="00735630"/>
    <w:rsid w:val="00750AD6"/>
    <w:rsid w:val="00750FD7"/>
    <w:rsid w:val="00752091"/>
    <w:rsid w:val="00774906"/>
    <w:rsid w:val="007806EB"/>
    <w:rsid w:val="00782294"/>
    <w:rsid w:val="007830A7"/>
    <w:rsid w:val="00783BA1"/>
    <w:rsid w:val="00785702"/>
    <w:rsid w:val="0078672D"/>
    <w:rsid w:val="0079097F"/>
    <w:rsid w:val="007A2075"/>
    <w:rsid w:val="007A2E03"/>
    <w:rsid w:val="007A6E86"/>
    <w:rsid w:val="007C1068"/>
    <w:rsid w:val="007C1959"/>
    <w:rsid w:val="007C3E35"/>
    <w:rsid w:val="007C5D2E"/>
    <w:rsid w:val="007E5998"/>
    <w:rsid w:val="007F331B"/>
    <w:rsid w:val="007F374C"/>
    <w:rsid w:val="007F3B0C"/>
    <w:rsid w:val="007F5AF0"/>
    <w:rsid w:val="00801AC7"/>
    <w:rsid w:val="00801F07"/>
    <w:rsid w:val="008163AA"/>
    <w:rsid w:val="00835D27"/>
    <w:rsid w:val="008376FC"/>
    <w:rsid w:val="00842822"/>
    <w:rsid w:val="0084438A"/>
    <w:rsid w:val="00845A0B"/>
    <w:rsid w:val="00855C82"/>
    <w:rsid w:val="008604D9"/>
    <w:rsid w:val="00867041"/>
    <w:rsid w:val="0086705A"/>
    <w:rsid w:val="00867341"/>
    <w:rsid w:val="00870537"/>
    <w:rsid w:val="0087686F"/>
    <w:rsid w:val="00880AC4"/>
    <w:rsid w:val="008828C7"/>
    <w:rsid w:val="00885A5A"/>
    <w:rsid w:val="00887670"/>
    <w:rsid w:val="00892129"/>
    <w:rsid w:val="00892C4C"/>
    <w:rsid w:val="00892C91"/>
    <w:rsid w:val="00892EEE"/>
    <w:rsid w:val="00893C7F"/>
    <w:rsid w:val="008942EE"/>
    <w:rsid w:val="00895502"/>
    <w:rsid w:val="008B39DA"/>
    <w:rsid w:val="008B761C"/>
    <w:rsid w:val="008C0EDA"/>
    <w:rsid w:val="008C1541"/>
    <w:rsid w:val="008C25F9"/>
    <w:rsid w:val="008C344C"/>
    <w:rsid w:val="008D0F22"/>
    <w:rsid w:val="008D461B"/>
    <w:rsid w:val="008D58FA"/>
    <w:rsid w:val="008E4560"/>
    <w:rsid w:val="008E5A5B"/>
    <w:rsid w:val="00902FBE"/>
    <w:rsid w:val="009075E0"/>
    <w:rsid w:val="00907712"/>
    <w:rsid w:val="00911DE5"/>
    <w:rsid w:val="00911E58"/>
    <w:rsid w:val="00912653"/>
    <w:rsid w:val="0092159E"/>
    <w:rsid w:val="00923F70"/>
    <w:rsid w:val="00927400"/>
    <w:rsid w:val="00951E2E"/>
    <w:rsid w:val="00954783"/>
    <w:rsid w:val="00955AA0"/>
    <w:rsid w:val="00955D1A"/>
    <w:rsid w:val="00966F08"/>
    <w:rsid w:val="0097248B"/>
    <w:rsid w:val="00973FEA"/>
    <w:rsid w:val="009762BA"/>
    <w:rsid w:val="00980A9E"/>
    <w:rsid w:val="00983B0A"/>
    <w:rsid w:val="00984000"/>
    <w:rsid w:val="00984387"/>
    <w:rsid w:val="0099306D"/>
    <w:rsid w:val="00993537"/>
    <w:rsid w:val="009A379C"/>
    <w:rsid w:val="009A4D06"/>
    <w:rsid w:val="009B729C"/>
    <w:rsid w:val="009C12AC"/>
    <w:rsid w:val="009C4281"/>
    <w:rsid w:val="009C4EB8"/>
    <w:rsid w:val="009E08CC"/>
    <w:rsid w:val="009E4E9D"/>
    <w:rsid w:val="009F5F75"/>
    <w:rsid w:val="009F7B1E"/>
    <w:rsid w:val="00A10FA3"/>
    <w:rsid w:val="00A165C0"/>
    <w:rsid w:val="00A17D51"/>
    <w:rsid w:val="00A3322A"/>
    <w:rsid w:val="00A344FD"/>
    <w:rsid w:val="00A35C74"/>
    <w:rsid w:val="00A45946"/>
    <w:rsid w:val="00A50729"/>
    <w:rsid w:val="00A54BD4"/>
    <w:rsid w:val="00A560C3"/>
    <w:rsid w:val="00A768F5"/>
    <w:rsid w:val="00A774D1"/>
    <w:rsid w:val="00A77E81"/>
    <w:rsid w:val="00A83239"/>
    <w:rsid w:val="00A834F3"/>
    <w:rsid w:val="00A95AB1"/>
    <w:rsid w:val="00AB4CD9"/>
    <w:rsid w:val="00AB7D29"/>
    <w:rsid w:val="00AD18C7"/>
    <w:rsid w:val="00AD1C23"/>
    <w:rsid w:val="00AD3F37"/>
    <w:rsid w:val="00AD53C8"/>
    <w:rsid w:val="00AE3947"/>
    <w:rsid w:val="00AF6973"/>
    <w:rsid w:val="00B03E67"/>
    <w:rsid w:val="00B201B5"/>
    <w:rsid w:val="00B211D4"/>
    <w:rsid w:val="00B21405"/>
    <w:rsid w:val="00B24237"/>
    <w:rsid w:val="00B25B00"/>
    <w:rsid w:val="00B26EC0"/>
    <w:rsid w:val="00B31397"/>
    <w:rsid w:val="00B4486A"/>
    <w:rsid w:val="00B5219A"/>
    <w:rsid w:val="00B54165"/>
    <w:rsid w:val="00B542C7"/>
    <w:rsid w:val="00B60F90"/>
    <w:rsid w:val="00B64478"/>
    <w:rsid w:val="00B64881"/>
    <w:rsid w:val="00B674FD"/>
    <w:rsid w:val="00B72B23"/>
    <w:rsid w:val="00B73D45"/>
    <w:rsid w:val="00B7578D"/>
    <w:rsid w:val="00B77743"/>
    <w:rsid w:val="00B85AD6"/>
    <w:rsid w:val="00B87DAC"/>
    <w:rsid w:val="00B91995"/>
    <w:rsid w:val="00B921D5"/>
    <w:rsid w:val="00B96FB3"/>
    <w:rsid w:val="00B978BB"/>
    <w:rsid w:val="00BA08C9"/>
    <w:rsid w:val="00BA7D0C"/>
    <w:rsid w:val="00BB134F"/>
    <w:rsid w:val="00BC1410"/>
    <w:rsid w:val="00BC4626"/>
    <w:rsid w:val="00BD0004"/>
    <w:rsid w:val="00BD3AFE"/>
    <w:rsid w:val="00BD4BE3"/>
    <w:rsid w:val="00BD52B1"/>
    <w:rsid w:val="00BE2467"/>
    <w:rsid w:val="00BE555E"/>
    <w:rsid w:val="00BF4747"/>
    <w:rsid w:val="00C07CFB"/>
    <w:rsid w:val="00C10B2E"/>
    <w:rsid w:val="00C1400E"/>
    <w:rsid w:val="00C14F3F"/>
    <w:rsid w:val="00C22C62"/>
    <w:rsid w:val="00C2337B"/>
    <w:rsid w:val="00C42F74"/>
    <w:rsid w:val="00C43AFF"/>
    <w:rsid w:val="00C552E6"/>
    <w:rsid w:val="00C61BB8"/>
    <w:rsid w:val="00C6645E"/>
    <w:rsid w:val="00C67753"/>
    <w:rsid w:val="00C748F6"/>
    <w:rsid w:val="00C74E8E"/>
    <w:rsid w:val="00C81C48"/>
    <w:rsid w:val="00C839BB"/>
    <w:rsid w:val="00C90529"/>
    <w:rsid w:val="00C9398C"/>
    <w:rsid w:val="00CA5931"/>
    <w:rsid w:val="00CC00EC"/>
    <w:rsid w:val="00CF2AB6"/>
    <w:rsid w:val="00CF5876"/>
    <w:rsid w:val="00CF7F37"/>
    <w:rsid w:val="00D021E9"/>
    <w:rsid w:val="00D055D1"/>
    <w:rsid w:val="00D209FA"/>
    <w:rsid w:val="00D24D2A"/>
    <w:rsid w:val="00D34A92"/>
    <w:rsid w:val="00D40822"/>
    <w:rsid w:val="00D41280"/>
    <w:rsid w:val="00D43905"/>
    <w:rsid w:val="00D51E72"/>
    <w:rsid w:val="00D51F1B"/>
    <w:rsid w:val="00D52719"/>
    <w:rsid w:val="00D726D0"/>
    <w:rsid w:val="00D75211"/>
    <w:rsid w:val="00D7787B"/>
    <w:rsid w:val="00D83BA6"/>
    <w:rsid w:val="00D94C3C"/>
    <w:rsid w:val="00D953ED"/>
    <w:rsid w:val="00DA0F74"/>
    <w:rsid w:val="00DA1328"/>
    <w:rsid w:val="00DA1CBF"/>
    <w:rsid w:val="00DA206E"/>
    <w:rsid w:val="00DA2BD1"/>
    <w:rsid w:val="00DB2DE4"/>
    <w:rsid w:val="00DC2DFF"/>
    <w:rsid w:val="00DC5A4A"/>
    <w:rsid w:val="00DC5D6E"/>
    <w:rsid w:val="00DD3DB6"/>
    <w:rsid w:val="00DF01FE"/>
    <w:rsid w:val="00DF356A"/>
    <w:rsid w:val="00DF4E7E"/>
    <w:rsid w:val="00DF66F0"/>
    <w:rsid w:val="00E02822"/>
    <w:rsid w:val="00E14628"/>
    <w:rsid w:val="00E40CF5"/>
    <w:rsid w:val="00E41833"/>
    <w:rsid w:val="00E434DB"/>
    <w:rsid w:val="00E46447"/>
    <w:rsid w:val="00E62C3B"/>
    <w:rsid w:val="00E65FC2"/>
    <w:rsid w:val="00E71A51"/>
    <w:rsid w:val="00E82711"/>
    <w:rsid w:val="00EA4EAB"/>
    <w:rsid w:val="00ED4946"/>
    <w:rsid w:val="00ED6CAE"/>
    <w:rsid w:val="00EE53A3"/>
    <w:rsid w:val="00EE6E4C"/>
    <w:rsid w:val="00EF10D1"/>
    <w:rsid w:val="00EF3586"/>
    <w:rsid w:val="00EF44DB"/>
    <w:rsid w:val="00F00E54"/>
    <w:rsid w:val="00F12435"/>
    <w:rsid w:val="00F126A2"/>
    <w:rsid w:val="00F12995"/>
    <w:rsid w:val="00F156EA"/>
    <w:rsid w:val="00F27A2B"/>
    <w:rsid w:val="00F412FA"/>
    <w:rsid w:val="00F45FAC"/>
    <w:rsid w:val="00F517FB"/>
    <w:rsid w:val="00F5684F"/>
    <w:rsid w:val="00F60CF9"/>
    <w:rsid w:val="00F62D06"/>
    <w:rsid w:val="00F659E5"/>
    <w:rsid w:val="00F66F61"/>
    <w:rsid w:val="00F66FD0"/>
    <w:rsid w:val="00F6705B"/>
    <w:rsid w:val="00F7201C"/>
    <w:rsid w:val="00F73CD9"/>
    <w:rsid w:val="00F85DBC"/>
    <w:rsid w:val="00F95C5B"/>
    <w:rsid w:val="00FA0D6E"/>
    <w:rsid w:val="00FA0DF7"/>
    <w:rsid w:val="00FA2FB6"/>
    <w:rsid w:val="00FA3561"/>
    <w:rsid w:val="00FA4705"/>
    <w:rsid w:val="00FA6C32"/>
    <w:rsid w:val="00FB0909"/>
    <w:rsid w:val="00FB5BAF"/>
    <w:rsid w:val="00FB6F1A"/>
    <w:rsid w:val="00FD2122"/>
    <w:rsid w:val="00FD3699"/>
    <w:rsid w:val="00FE2CCD"/>
    <w:rsid w:val="00FF2574"/>
    <w:rsid w:val="00FF4E64"/>
    <w:rsid w:val="0D070100"/>
    <w:rsid w:val="35B17747"/>
    <w:rsid w:val="475055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EB3EFFE"/>
  <w15:docId w15:val="{235E0223-93D7-44A0-9F94-12D25723F4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uiPriority="9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header" w:qFormat="1"/>
    <w:lsdException w:name="footer" w:qFormat="1"/>
    <w:lsdException w:name="caption" w:uiPriority="35" w:qFormat="1"/>
    <w:lsdException w:name="table of figures" w:qFormat="1"/>
    <w:lsdException w:name="page number" w:unhideWhenUsed="1" w:qFormat="1"/>
    <w:lsdException w:name="Title" w:uiPriority="10" w:qFormat="1"/>
    <w:lsdException w:name="Default Paragraph Font" w:semiHidden="1" w:uiPriority="1" w:unhideWhenUsed="1" w:qFormat="1"/>
    <w:lsdException w:name="Subtitle" w:uiPriority="11" w:qFormat="1"/>
    <w:lsdException w:name="Hyperlink" w:qFormat="1"/>
    <w:lsdException w:name="FollowedHyperlink" w:qFormat="1"/>
    <w:lsdException w:name="Strong" w:uiPriority="22" w:qFormat="1"/>
    <w:lsdException w:name="Emphasis" w:uiPriority="20" w:qFormat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Keyboard" w:semiHidden="1" w:unhideWhenUsed="1"/>
    <w:lsdException w:name="HTML Preformatted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uiPriority="0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line="360" w:lineRule="auto"/>
      <w:ind w:firstLine="709"/>
      <w:jc w:val="both"/>
    </w:pPr>
    <w:rPr>
      <w:rFonts w:ascii="Arial" w:eastAsia="Calibri" w:hAnsi="Arial" w:cs="Calibri"/>
      <w:sz w:val="24"/>
      <w:szCs w:val="22"/>
      <w:lang w:eastAsia="en-US"/>
    </w:rPr>
  </w:style>
  <w:style w:type="paragraph" w:styleId="Ttulo1">
    <w:name w:val="heading 1"/>
    <w:basedOn w:val="Normal"/>
    <w:next w:val="Normal"/>
    <w:qFormat/>
    <w:pPr>
      <w:keepNext/>
      <w:ind w:firstLine="0"/>
      <w:outlineLvl w:val="0"/>
    </w:pPr>
    <w:rPr>
      <w:rFonts w:eastAsia="Calibri Light" w:cs="Calibri Light"/>
      <w:b/>
      <w:caps/>
      <w:sz w:val="28"/>
      <w:szCs w:val="32"/>
    </w:rPr>
  </w:style>
  <w:style w:type="paragraph" w:styleId="Ttulo2">
    <w:name w:val="heading 2"/>
    <w:basedOn w:val="Normal"/>
    <w:next w:val="Normal"/>
    <w:uiPriority w:val="9"/>
    <w:qFormat/>
    <w:pPr>
      <w:keepNext/>
      <w:keepLines/>
      <w:spacing w:before="40"/>
      <w:outlineLvl w:val="1"/>
    </w:pPr>
    <w:rPr>
      <w:rFonts w:ascii="Calibri Light" w:eastAsia="Calibri Light" w:hAnsi="Calibri Light" w:cs="Calibri Light"/>
      <w:color w:val="2F5496"/>
      <w:sz w:val="26"/>
      <w:szCs w:val="26"/>
    </w:rPr>
  </w:style>
  <w:style w:type="paragraph" w:styleId="Ttulo3">
    <w:name w:val="heading 3"/>
    <w:basedOn w:val="Normal"/>
    <w:next w:val="Normal"/>
    <w:qFormat/>
    <w:pPr>
      <w:keepNext/>
      <w:keepLines/>
      <w:ind w:firstLine="0"/>
      <w:outlineLvl w:val="2"/>
    </w:pPr>
    <w:rPr>
      <w:rFonts w:eastAsia="Calibri Light" w:cs="Calibri Light"/>
      <w:b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HiperlinkVisitado">
    <w:name w:val="FollowedHyperlink"/>
    <w:basedOn w:val="Fontepargpadro"/>
    <w:uiPriority w:val="99"/>
    <w:qFormat/>
    <w:rPr>
      <w:color w:val="800080"/>
      <w:u w:val="single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Hyperlink">
    <w:name w:val="Hyperlink"/>
    <w:basedOn w:val="Fontepargpadro"/>
    <w:uiPriority w:val="99"/>
    <w:qFormat/>
    <w:rPr>
      <w:color w:val="0563C1"/>
      <w:u w:val="single"/>
    </w:rPr>
  </w:style>
  <w:style w:type="character" w:styleId="Nmerodepgina">
    <w:name w:val="page number"/>
    <w:basedOn w:val="Fontepargpadro"/>
    <w:uiPriority w:val="99"/>
    <w:unhideWhenUsed/>
    <w:qFormat/>
  </w:style>
  <w:style w:type="paragraph" w:styleId="Sumrio2">
    <w:name w:val="toc 2"/>
    <w:basedOn w:val="Normal"/>
    <w:next w:val="Normal"/>
    <w:uiPriority w:val="39"/>
    <w:qFormat/>
    <w:pPr>
      <w:tabs>
        <w:tab w:val="right" w:leader="dot" w:pos="9061"/>
      </w:tabs>
      <w:spacing w:after="100"/>
      <w:ind w:left="-284"/>
    </w:pPr>
  </w:style>
  <w:style w:type="paragraph" w:styleId="Sumrio9">
    <w:name w:val="toc 9"/>
    <w:basedOn w:val="Normal"/>
    <w:next w:val="Normal"/>
    <w:autoRedefine/>
    <w:uiPriority w:val="39"/>
    <w:unhideWhenUsed/>
    <w:qFormat/>
    <w:pPr>
      <w:spacing w:after="100" w:line="259" w:lineRule="auto"/>
      <w:ind w:left="176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Sumrio6">
    <w:name w:val="toc 6"/>
    <w:basedOn w:val="Normal"/>
    <w:next w:val="Normal"/>
    <w:autoRedefine/>
    <w:uiPriority w:val="39"/>
    <w:unhideWhenUsed/>
    <w:qFormat/>
    <w:pPr>
      <w:spacing w:after="100" w:line="259" w:lineRule="auto"/>
      <w:ind w:left="110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Sumrio5">
    <w:name w:val="toc 5"/>
    <w:basedOn w:val="Normal"/>
    <w:next w:val="Normal"/>
    <w:autoRedefine/>
    <w:uiPriority w:val="39"/>
    <w:unhideWhenUsed/>
    <w:qFormat/>
    <w:pPr>
      <w:spacing w:after="100" w:line="259" w:lineRule="auto"/>
      <w:ind w:left="88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ndicedeilustraes">
    <w:name w:val="table of figures"/>
    <w:basedOn w:val="Normal"/>
    <w:next w:val="Normal"/>
    <w:uiPriority w:val="99"/>
    <w:qFormat/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paragraph" w:styleId="Sumrio4">
    <w:name w:val="toc 4"/>
    <w:basedOn w:val="Normal"/>
    <w:next w:val="Normal"/>
    <w:autoRedefine/>
    <w:uiPriority w:val="39"/>
    <w:unhideWhenUsed/>
    <w:qFormat/>
    <w:pPr>
      <w:spacing w:after="100" w:line="259" w:lineRule="auto"/>
      <w:ind w:left="66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Sumrio8">
    <w:name w:val="toc 8"/>
    <w:basedOn w:val="Normal"/>
    <w:next w:val="Normal"/>
    <w:autoRedefine/>
    <w:uiPriority w:val="39"/>
    <w:unhideWhenUsed/>
    <w:qFormat/>
    <w:pPr>
      <w:spacing w:after="100" w:line="259" w:lineRule="auto"/>
      <w:ind w:left="154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Cabealho">
    <w:name w:val="header"/>
    <w:basedOn w:val="Normal"/>
    <w:link w:val="CabealhoChar"/>
    <w:uiPriority w:val="99"/>
    <w:qFormat/>
    <w:pPr>
      <w:tabs>
        <w:tab w:val="center" w:pos="4252"/>
        <w:tab w:val="right" w:pos="8504"/>
      </w:tabs>
      <w:spacing w:line="240" w:lineRule="auto"/>
    </w:pPr>
  </w:style>
  <w:style w:type="paragraph" w:styleId="Rodap">
    <w:name w:val="footer"/>
    <w:basedOn w:val="Normal"/>
    <w:link w:val="RodapChar"/>
    <w:uiPriority w:val="99"/>
    <w:qFormat/>
    <w:pPr>
      <w:tabs>
        <w:tab w:val="center" w:pos="4252"/>
        <w:tab w:val="right" w:pos="8504"/>
      </w:tabs>
      <w:spacing w:line="240" w:lineRule="auto"/>
    </w:pPr>
  </w:style>
  <w:style w:type="paragraph" w:styleId="Legenda">
    <w:name w:val="caption"/>
    <w:basedOn w:val="Normal"/>
    <w:next w:val="Normal"/>
    <w:uiPriority w:val="35"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umrio7">
    <w:name w:val="toc 7"/>
    <w:basedOn w:val="Normal"/>
    <w:next w:val="Normal"/>
    <w:autoRedefine/>
    <w:uiPriority w:val="39"/>
    <w:unhideWhenUsed/>
    <w:qFormat/>
    <w:pPr>
      <w:spacing w:after="100" w:line="259" w:lineRule="auto"/>
      <w:ind w:left="132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Sumrio3">
    <w:name w:val="toc 3"/>
    <w:basedOn w:val="Normal"/>
    <w:next w:val="Normal"/>
    <w:uiPriority w:val="39"/>
    <w:qFormat/>
    <w:pPr>
      <w:tabs>
        <w:tab w:val="left" w:pos="1276"/>
        <w:tab w:val="right" w:leader="dot" w:pos="9061"/>
      </w:tabs>
      <w:spacing w:after="100"/>
      <w:ind w:left="480" w:hanging="54"/>
    </w:pPr>
  </w:style>
  <w:style w:type="paragraph" w:styleId="Textodebalo">
    <w:name w:val="Balloon Text"/>
    <w:basedOn w:val="Normal"/>
    <w:link w:val="TextodebaloChar"/>
    <w:uiPriority w:val="99"/>
    <w:semiHidden/>
    <w:unhideWhenUsed/>
    <w:qFormat/>
    <w:pPr>
      <w:spacing w:line="240" w:lineRule="auto"/>
    </w:pPr>
    <w:rPr>
      <w:rFonts w:ascii="Segoe UI" w:hAnsi="Segoe UI" w:cs="Segoe UI"/>
      <w:sz w:val="18"/>
      <w:szCs w:val="18"/>
    </w:rPr>
  </w:style>
  <w:style w:type="paragraph" w:styleId="Sumrio1">
    <w:name w:val="toc 1"/>
    <w:basedOn w:val="Normal"/>
    <w:next w:val="Normal"/>
    <w:uiPriority w:val="39"/>
    <w:qFormat/>
    <w:pPr>
      <w:tabs>
        <w:tab w:val="left" w:pos="709"/>
        <w:tab w:val="right" w:leader="dot" w:pos="9061"/>
      </w:tabs>
      <w:spacing w:after="100"/>
      <w:ind w:left="142" w:firstLine="284"/>
    </w:pPr>
    <w:rPr>
      <w:b/>
    </w:rPr>
  </w:style>
  <w:style w:type="table" w:styleId="Tabelacomgrade">
    <w:name w:val="Table Grid"/>
    <w:basedOn w:val="Tabelanormal"/>
    <w:uiPriority w:val="39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CabealhodoSumrio1">
    <w:name w:val="Cabeçalho do Sumário1"/>
    <w:basedOn w:val="Ttulo1"/>
    <w:next w:val="Normal"/>
    <w:uiPriority w:val="39"/>
    <w:qFormat/>
    <w:pPr>
      <w:spacing w:line="259" w:lineRule="auto"/>
      <w:jc w:val="left"/>
      <w:outlineLvl w:val="9"/>
    </w:pPr>
    <w:rPr>
      <w:lang w:eastAsia="pt-BR"/>
    </w:rPr>
  </w:style>
  <w:style w:type="paragraph" w:styleId="PargrafodaLista">
    <w:name w:val="List Paragraph"/>
    <w:basedOn w:val="Normal"/>
    <w:qFormat/>
    <w:pPr>
      <w:ind w:left="720"/>
      <w:contextualSpacing/>
    </w:pPr>
  </w:style>
  <w:style w:type="paragraph" w:customStyle="1" w:styleId="Standard">
    <w:name w:val="Standard"/>
    <w:basedOn w:val="Normal"/>
    <w:qFormat/>
    <w:pPr>
      <w:suppressAutoHyphens/>
      <w:spacing w:line="240" w:lineRule="auto"/>
      <w:ind w:firstLine="0"/>
      <w:jc w:val="left"/>
    </w:pPr>
    <w:rPr>
      <w:rFonts w:ascii="Liberation Serif" w:eastAsia="NSimSun" w:hAnsi="Liberation Serif" w:cs="Arial"/>
      <w:kern w:val="1"/>
      <w:szCs w:val="24"/>
      <w:lang w:eastAsia="zh-CN" w:bidi="hi-IN"/>
    </w:rPr>
  </w:style>
  <w:style w:type="paragraph" w:customStyle="1" w:styleId="Textbody">
    <w:name w:val="Text body"/>
    <w:basedOn w:val="Normal"/>
    <w:qFormat/>
  </w:style>
  <w:style w:type="character" w:customStyle="1" w:styleId="Ttulo1Char">
    <w:name w:val="Título 1 Char"/>
    <w:basedOn w:val="Fontepargpadro"/>
    <w:qFormat/>
    <w:rPr>
      <w:rFonts w:ascii="Calibri Light" w:eastAsia="Calibri Light" w:hAnsi="Calibri Light" w:cs="Calibri Light"/>
      <w:color w:val="2F5496"/>
      <w:sz w:val="32"/>
      <w:szCs w:val="32"/>
    </w:rPr>
  </w:style>
  <w:style w:type="character" w:customStyle="1" w:styleId="Ttulo2Char">
    <w:name w:val="Título 2 Char"/>
    <w:basedOn w:val="Fontepargpadro"/>
    <w:uiPriority w:val="9"/>
    <w:qFormat/>
    <w:rPr>
      <w:rFonts w:ascii="Calibri Light" w:eastAsia="Calibri Light" w:hAnsi="Calibri Light" w:cs="Calibri Light"/>
      <w:color w:val="2F5496"/>
      <w:sz w:val="26"/>
      <w:szCs w:val="26"/>
    </w:rPr>
  </w:style>
  <w:style w:type="character" w:customStyle="1" w:styleId="Ttulo3Char">
    <w:name w:val="Título 3 Char"/>
    <w:basedOn w:val="Fontepargpadro"/>
    <w:qFormat/>
    <w:rPr>
      <w:rFonts w:ascii="Calibri Light" w:eastAsia="Calibri Light" w:hAnsi="Calibri Light" w:cs="Calibri Light"/>
      <w:color w:val="1F3763"/>
      <w:sz w:val="24"/>
      <w:szCs w:val="24"/>
    </w:rPr>
  </w:style>
  <w:style w:type="character" w:styleId="TextodoEspaoReservado">
    <w:name w:val="Placeholder Text"/>
    <w:basedOn w:val="Fontepargpadro"/>
    <w:qFormat/>
    <w:rPr>
      <w:color w:val="808080"/>
    </w:rPr>
  </w:style>
  <w:style w:type="table" w:customStyle="1" w:styleId="Tabelacomgrade1">
    <w:name w:val="Tabela com grade1"/>
    <w:basedOn w:val="Tabela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acomgrade2">
    <w:name w:val="Tabela com grade2"/>
    <w:basedOn w:val="Tabela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acomgrade3">
    <w:name w:val="Tabela com grade3"/>
    <w:basedOn w:val="Tabela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acomgrade4">
    <w:name w:val="Tabela com grade4"/>
    <w:basedOn w:val="Tabela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acomgrade5">
    <w:name w:val="Tabela com grade5"/>
    <w:basedOn w:val="Tabela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CabealhoChar">
    <w:name w:val="Cabeçalho Char"/>
    <w:basedOn w:val="Fontepargpadro"/>
    <w:link w:val="Cabealho"/>
    <w:uiPriority w:val="99"/>
    <w:qFormat/>
    <w:rPr>
      <w:rFonts w:ascii="Arial" w:hAnsi="Arial"/>
      <w:sz w:val="24"/>
    </w:rPr>
  </w:style>
  <w:style w:type="character" w:customStyle="1" w:styleId="RodapChar">
    <w:name w:val="Rodapé Char"/>
    <w:basedOn w:val="Fontepargpadro"/>
    <w:link w:val="Rodap"/>
    <w:uiPriority w:val="99"/>
    <w:qFormat/>
    <w:rPr>
      <w:rFonts w:ascii="Arial" w:hAnsi="Arial"/>
      <w:sz w:val="24"/>
    </w:rPr>
  </w:style>
  <w:style w:type="character" w:customStyle="1" w:styleId="uv3um">
    <w:name w:val="uv3um"/>
    <w:basedOn w:val="Fontepargpadro"/>
    <w:qFormat/>
  </w:style>
  <w:style w:type="character" w:customStyle="1" w:styleId="MenoPendente1">
    <w:name w:val="Menção Pendente1"/>
    <w:basedOn w:val="Fontepargpadro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MenoPendente2">
    <w:name w:val="Menção Pendente2"/>
    <w:basedOn w:val="Fontepargpadro"/>
    <w:uiPriority w:val="99"/>
    <w:semiHidden/>
    <w:unhideWhenUsed/>
    <w:qFormat/>
    <w:rPr>
      <w:color w:val="605E5C"/>
      <w:shd w:val="clear" w:color="auto" w:fill="E1DFDD"/>
    </w:rPr>
  </w:style>
  <w:style w:type="paragraph" w:customStyle="1" w:styleId="p1">
    <w:name w:val="p1"/>
    <w:basedOn w:val="Normal"/>
    <w:qFormat/>
    <w:pPr>
      <w:spacing w:before="100" w:beforeAutospacing="1" w:after="100" w:afterAutospacing="1" w:line="240" w:lineRule="auto"/>
      <w:ind w:firstLine="0"/>
      <w:jc w:val="left"/>
    </w:pPr>
    <w:rPr>
      <w:rFonts w:ascii="Times New Roman" w:eastAsiaTheme="minorEastAsia" w:hAnsi="Times New Roman" w:cs="Times New Roman"/>
      <w:szCs w:val="24"/>
      <w:lang w:eastAsia="pt-BR"/>
    </w:rPr>
  </w:style>
  <w:style w:type="paragraph" w:customStyle="1" w:styleId="p2">
    <w:name w:val="p2"/>
    <w:basedOn w:val="Normal"/>
    <w:qFormat/>
    <w:pPr>
      <w:spacing w:before="100" w:beforeAutospacing="1" w:after="100" w:afterAutospacing="1" w:line="240" w:lineRule="auto"/>
      <w:ind w:firstLine="0"/>
      <w:jc w:val="left"/>
    </w:pPr>
    <w:rPr>
      <w:rFonts w:ascii="Times New Roman" w:eastAsiaTheme="minorEastAsia" w:hAnsi="Times New Roman" w:cs="Times New Roman"/>
      <w:szCs w:val="24"/>
      <w:lang w:eastAsia="pt-BR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Segoe UI" w:hAnsi="Segoe UI" w:cs="Segoe UI"/>
      <w:sz w:val="18"/>
      <w:szCs w:val="18"/>
    </w:rPr>
  </w:style>
  <w:style w:type="paragraph" w:customStyle="1" w:styleId="Topicos">
    <w:name w:val="Topicos"/>
    <w:basedOn w:val="PargrafodaLista"/>
    <w:qFormat/>
    <w:pPr>
      <w:numPr>
        <w:numId w:val="1"/>
      </w:numPr>
    </w:pPr>
    <w:rPr>
      <w:rFonts w:cs="Arial"/>
      <w:color w:val="000000" w:themeColor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74.png"/><Relationship Id="rId21" Type="http://schemas.openxmlformats.org/officeDocument/2006/relationships/image" Target="media/image10.png"/><Relationship Id="rId42" Type="http://schemas.openxmlformats.org/officeDocument/2006/relationships/package" Target="embeddings/Microsoft_Excel_Worksheet4.xlsx"/><Relationship Id="rId63" Type="http://schemas.openxmlformats.org/officeDocument/2006/relationships/image" Target="media/image37.emf"/><Relationship Id="rId84" Type="http://schemas.openxmlformats.org/officeDocument/2006/relationships/package" Target="embeddings/Microsoft_Visio_Drawing24.vsdx"/><Relationship Id="rId16" Type="http://schemas.openxmlformats.org/officeDocument/2006/relationships/image" Target="media/image5.png"/><Relationship Id="rId107" Type="http://schemas.openxmlformats.org/officeDocument/2006/relationships/image" Target="media/image64.jpeg"/><Relationship Id="rId11" Type="http://schemas.openxmlformats.org/officeDocument/2006/relationships/header" Target="header1.xml"/><Relationship Id="rId32" Type="http://schemas.openxmlformats.org/officeDocument/2006/relationships/image" Target="media/image21.png"/><Relationship Id="rId37" Type="http://schemas.openxmlformats.org/officeDocument/2006/relationships/image" Target="media/image24.emf"/><Relationship Id="rId53" Type="http://schemas.openxmlformats.org/officeDocument/2006/relationships/image" Target="media/image32.emf"/><Relationship Id="rId58" Type="http://schemas.openxmlformats.org/officeDocument/2006/relationships/package" Target="embeddings/Microsoft_Excel_Worksheet12.xlsx"/><Relationship Id="rId74" Type="http://schemas.openxmlformats.org/officeDocument/2006/relationships/package" Target="embeddings/Microsoft_Visio_Drawing19.vsdx"/><Relationship Id="rId79" Type="http://schemas.openxmlformats.org/officeDocument/2006/relationships/image" Target="media/image45.emf"/><Relationship Id="rId102" Type="http://schemas.openxmlformats.org/officeDocument/2006/relationships/package" Target="embeddings/Microsoft_Excel_Worksheet28.xlsx"/><Relationship Id="rId123" Type="http://schemas.openxmlformats.org/officeDocument/2006/relationships/package" Target="embeddings/Microsoft_Excel_Worksheet29.xlsx"/><Relationship Id="rId128" Type="http://schemas.openxmlformats.org/officeDocument/2006/relationships/image" Target="media/image82.emf"/><Relationship Id="rId5" Type="http://schemas.openxmlformats.org/officeDocument/2006/relationships/numbering" Target="numbering.xml"/><Relationship Id="rId90" Type="http://schemas.openxmlformats.org/officeDocument/2006/relationships/package" Target="embeddings/Microsoft_Visio_Drawing27.vsdx"/><Relationship Id="rId95" Type="http://schemas.openxmlformats.org/officeDocument/2006/relationships/image" Target="media/image5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43" Type="http://schemas.openxmlformats.org/officeDocument/2006/relationships/image" Target="media/image27.emf"/><Relationship Id="rId48" Type="http://schemas.openxmlformats.org/officeDocument/2006/relationships/package" Target="embeddings/Microsoft_Excel_Worksheet7.xlsx"/><Relationship Id="rId64" Type="http://schemas.openxmlformats.org/officeDocument/2006/relationships/package" Target="embeddings/Microsoft_Excel_Worksheet15.xlsx"/><Relationship Id="rId69" Type="http://schemas.openxmlformats.org/officeDocument/2006/relationships/image" Target="media/image40.emf"/><Relationship Id="rId113" Type="http://schemas.openxmlformats.org/officeDocument/2006/relationships/image" Target="media/image70.png"/><Relationship Id="rId118" Type="http://schemas.openxmlformats.org/officeDocument/2006/relationships/image" Target="media/image75.png"/><Relationship Id="rId80" Type="http://schemas.openxmlformats.org/officeDocument/2006/relationships/package" Target="embeddings/Microsoft_Visio_Drawing22.vsdx"/><Relationship Id="rId85" Type="http://schemas.openxmlformats.org/officeDocument/2006/relationships/image" Target="media/image48.emf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33" Type="http://schemas.openxmlformats.org/officeDocument/2006/relationships/image" Target="media/image22.emf"/><Relationship Id="rId38" Type="http://schemas.openxmlformats.org/officeDocument/2006/relationships/package" Target="embeddings/Microsoft_Excel_Worksheet2.xlsx"/><Relationship Id="rId59" Type="http://schemas.openxmlformats.org/officeDocument/2006/relationships/image" Target="media/image35.emf"/><Relationship Id="rId103" Type="http://schemas.openxmlformats.org/officeDocument/2006/relationships/image" Target="media/image60.jpeg"/><Relationship Id="rId108" Type="http://schemas.openxmlformats.org/officeDocument/2006/relationships/image" Target="media/image65.jpeg"/><Relationship Id="rId124" Type="http://schemas.openxmlformats.org/officeDocument/2006/relationships/image" Target="media/image80.emf"/><Relationship Id="rId129" Type="http://schemas.openxmlformats.org/officeDocument/2006/relationships/package" Target="embeddings/Microsoft_Excel_Worksheet32.xlsx"/><Relationship Id="rId54" Type="http://schemas.openxmlformats.org/officeDocument/2006/relationships/package" Target="embeddings/Microsoft_Excel_Worksheet10.xlsx"/><Relationship Id="rId70" Type="http://schemas.openxmlformats.org/officeDocument/2006/relationships/package" Target="embeddings/Microsoft_Excel_Worksheet18.xlsx"/><Relationship Id="rId75" Type="http://schemas.openxmlformats.org/officeDocument/2006/relationships/image" Target="media/image43.emf"/><Relationship Id="rId91" Type="http://schemas.openxmlformats.org/officeDocument/2006/relationships/image" Target="media/image51.jpeg"/><Relationship Id="rId96" Type="http://schemas.openxmlformats.org/officeDocument/2006/relationships/image" Target="media/image54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49" Type="http://schemas.openxmlformats.org/officeDocument/2006/relationships/image" Target="media/image30.emf"/><Relationship Id="rId114" Type="http://schemas.openxmlformats.org/officeDocument/2006/relationships/image" Target="media/image71.jpeg"/><Relationship Id="rId119" Type="http://schemas.openxmlformats.org/officeDocument/2006/relationships/image" Target="media/image76.png"/><Relationship Id="rId44" Type="http://schemas.openxmlformats.org/officeDocument/2006/relationships/package" Target="embeddings/Microsoft_Excel_Worksheet5.xlsx"/><Relationship Id="rId60" Type="http://schemas.openxmlformats.org/officeDocument/2006/relationships/package" Target="embeddings/Microsoft_Excel_Worksheet13.xlsx"/><Relationship Id="rId65" Type="http://schemas.openxmlformats.org/officeDocument/2006/relationships/image" Target="media/image38.emf"/><Relationship Id="rId81" Type="http://schemas.openxmlformats.org/officeDocument/2006/relationships/image" Target="media/image46.emf"/><Relationship Id="rId86" Type="http://schemas.openxmlformats.org/officeDocument/2006/relationships/package" Target="embeddings/Microsoft_Visio_Drawing25.vsdx"/><Relationship Id="rId130" Type="http://schemas.openxmlformats.org/officeDocument/2006/relationships/image" Target="media/image83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9" Type="http://schemas.openxmlformats.org/officeDocument/2006/relationships/image" Target="media/image25.emf"/><Relationship Id="rId109" Type="http://schemas.openxmlformats.org/officeDocument/2006/relationships/image" Target="media/image66.jpeg"/><Relationship Id="rId34" Type="http://schemas.openxmlformats.org/officeDocument/2006/relationships/package" Target="embeddings/Microsoft_Excel_Worksheet.xlsx"/><Relationship Id="rId50" Type="http://schemas.openxmlformats.org/officeDocument/2006/relationships/package" Target="embeddings/Microsoft_Excel_Worksheet8.xlsx"/><Relationship Id="rId55" Type="http://schemas.openxmlformats.org/officeDocument/2006/relationships/image" Target="media/image33.emf"/><Relationship Id="rId76" Type="http://schemas.openxmlformats.org/officeDocument/2006/relationships/package" Target="embeddings/Microsoft_Visio_Drawing20.vsdx"/><Relationship Id="rId97" Type="http://schemas.openxmlformats.org/officeDocument/2006/relationships/image" Target="media/image55.png"/><Relationship Id="rId104" Type="http://schemas.openxmlformats.org/officeDocument/2006/relationships/image" Target="media/image61.jpeg"/><Relationship Id="rId120" Type="http://schemas.openxmlformats.org/officeDocument/2006/relationships/image" Target="media/image77.png"/><Relationship Id="rId125" Type="http://schemas.openxmlformats.org/officeDocument/2006/relationships/package" Target="embeddings/Microsoft_Excel_Worksheet30.xlsx"/><Relationship Id="rId7" Type="http://schemas.openxmlformats.org/officeDocument/2006/relationships/settings" Target="settings.xml"/><Relationship Id="rId71" Type="http://schemas.openxmlformats.org/officeDocument/2006/relationships/image" Target="media/image41.emf"/><Relationship Id="rId92" Type="http://schemas.openxmlformats.org/officeDocument/2006/relationships/header" Target="header2.xml"/><Relationship Id="rId2" Type="http://schemas.openxmlformats.org/officeDocument/2006/relationships/customXml" Target="../customXml/item2.xml"/><Relationship Id="rId29" Type="http://schemas.openxmlformats.org/officeDocument/2006/relationships/image" Target="media/image18.png"/><Relationship Id="rId24" Type="http://schemas.openxmlformats.org/officeDocument/2006/relationships/image" Target="media/image13.png"/><Relationship Id="rId40" Type="http://schemas.openxmlformats.org/officeDocument/2006/relationships/package" Target="embeddings/Microsoft_Excel_Worksheet3.xlsx"/><Relationship Id="rId45" Type="http://schemas.openxmlformats.org/officeDocument/2006/relationships/image" Target="media/image28.emf"/><Relationship Id="rId66" Type="http://schemas.openxmlformats.org/officeDocument/2006/relationships/package" Target="embeddings/Microsoft_Excel_Worksheet16.xlsx"/><Relationship Id="rId87" Type="http://schemas.openxmlformats.org/officeDocument/2006/relationships/image" Target="media/image49.emf"/><Relationship Id="rId110" Type="http://schemas.openxmlformats.org/officeDocument/2006/relationships/image" Target="media/image67.jpeg"/><Relationship Id="rId115" Type="http://schemas.openxmlformats.org/officeDocument/2006/relationships/image" Target="media/image72.jpeg"/><Relationship Id="rId131" Type="http://schemas.openxmlformats.org/officeDocument/2006/relationships/header" Target="header4.xml"/><Relationship Id="rId61" Type="http://schemas.openxmlformats.org/officeDocument/2006/relationships/image" Target="media/image36.emf"/><Relationship Id="rId82" Type="http://schemas.openxmlformats.org/officeDocument/2006/relationships/package" Target="embeddings/Microsoft_Visio_Drawing23.vsdx"/><Relationship Id="rId19" Type="http://schemas.openxmlformats.org/officeDocument/2006/relationships/image" Target="media/image8.png"/><Relationship Id="rId14" Type="http://schemas.openxmlformats.org/officeDocument/2006/relationships/image" Target="media/image3.png"/><Relationship Id="rId30" Type="http://schemas.openxmlformats.org/officeDocument/2006/relationships/image" Target="media/image19.png"/><Relationship Id="rId35" Type="http://schemas.openxmlformats.org/officeDocument/2006/relationships/image" Target="media/image23.emf"/><Relationship Id="rId56" Type="http://schemas.openxmlformats.org/officeDocument/2006/relationships/package" Target="embeddings/Microsoft_Excel_Worksheet11.xlsx"/><Relationship Id="rId77" Type="http://schemas.openxmlformats.org/officeDocument/2006/relationships/image" Target="media/image44.emf"/><Relationship Id="rId100" Type="http://schemas.openxmlformats.org/officeDocument/2006/relationships/image" Target="media/image58.png"/><Relationship Id="rId105" Type="http://schemas.openxmlformats.org/officeDocument/2006/relationships/image" Target="media/image62.jpeg"/><Relationship Id="rId126" Type="http://schemas.openxmlformats.org/officeDocument/2006/relationships/image" Target="media/image81.emf"/><Relationship Id="rId8" Type="http://schemas.openxmlformats.org/officeDocument/2006/relationships/webSettings" Target="webSettings.xml"/><Relationship Id="rId51" Type="http://schemas.openxmlformats.org/officeDocument/2006/relationships/image" Target="media/image31.emf"/><Relationship Id="rId72" Type="http://schemas.openxmlformats.org/officeDocument/2006/relationships/package" Target="embeddings/Microsoft_Visio_Drawing.vsdx"/><Relationship Id="rId93" Type="http://schemas.openxmlformats.org/officeDocument/2006/relationships/image" Target="media/image52.png"/><Relationship Id="rId98" Type="http://schemas.openxmlformats.org/officeDocument/2006/relationships/image" Target="media/image56.png"/><Relationship Id="rId121" Type="http://schemas.openxmlformats.org/officeDocument/2006/relationships/image" Target="media/image78.png"/><Relationship Id="rId3" Type="http://schemas.openxmlformats.org/officeDocument/2006/relationships/customXml" Target="../customXml/item3.xml"/><Relationship Id="rId25" Type="http://schemas.openxmlformats.org/officeDocument/2006/relationships/image" Target="media/image14.png"/><Relationship Id="rId46" Type="http://schemas.openxmlformats.org/officeDocument/2006/relationships/package" Target="embeddings/Microsoft_Excel_Worksheet6.xlsx"/><Relationship Id="rId67" Type="http://schemas.openxmlformats.org/officeDocument/2006/relationships/image" Target="media/image39.emf"/><Relationship Id="rId116" Type="http://schemas.openxmlformats.org/officeDocument/2006/relationships/image" Target="media/image73.jpeg"/><Relationship Id="rId20" Type="http://schemas.openxmlformats.org/officeDocument/2006/relationships/image" Target="media/image9.png"/><Relationship Id="rId41" Type="http://schemas.openxmlformats.org/officeDocument/2006/relationships/image" Target="media/image26.emf"/><Relationship Id="rId62" Type="http://schemas.openxmlformats.org/officeDocument/2006/relationships/package" Target="embeddings/Microsoft_Excel_Worksheet14.xlsx"/><Relationship Id="rId83" Type="http://schemas.openxmlformats.org/officeDocument/2006/relationships/image" Target="media/image47.emf"/><Relationship Id="rId88" Type="http://schemas.openxmlformats.org/officeDocument/2006/relationships/package" Target="embeddings/Microsoft_Visio_Drawing26.vsdx"/><Relationship Id="rId111" Type="http://schemas.openxmlformats.org/officeDocument/2006/relationships/image" Target="media/image68.jpeg"/><Relationship Id="rId132" Type="http://schemas.openxmlformats.org/officeDocument/2006/relationships/fontTable" Target="fontTable.xml"/><Relationship Id="rId15" Type="http://schemas.openxmlformats.org/officeDocument/2006/relationships/image" Target="media/image4.png"/><Relationship Id="rId36" Type="http://schemas.openxmlformats.org/officeDocument/2006/relationships/package" Target="embeddings/Microsoft_Excel_Worksheet1.xlsx"/><Relationship Id="rId57" Type="http://schemas.openxmlformats.org/officeDocument/2006/relationships/image" Target="media/image34.emf"/><Relationship Id="rId106" Type="http://schemas.openxmlformats.org/officeDocument/2006/relationships/image" Target="media/image63.jpeg"/><Relationship Id="rId127" Type="http://schemas.openxmlformats.org/officeDocument/2006/relationships/package" Target="embeddings/Microsoft_Excel_Worksheet31.xlsx"/><Relationship Id="rId10" Type="http://schemas.openxmlformats.org/officeDocument/2006/relationships/endnotes" Target="endnotes.xml"/><Relationship Id="rId31" Type="http://schemas.openxmlformats.org/officeDocument/2006/relationships/image" Target="media/image20.png"/><Relationship Id="rId52" Type="http://schemas.openxmlformats.org/officeDocument/2006/relationships/package" Target="embeddings/Microsoft_Excel_Worksheet9.xlsx"/><Relationship Id="rId73" Type="http://schemas.openxmlformats.org/officeDocument/2006/relationships/image" Target="media/image42.emf"/><Relationship Id="rId78" Type="http://schemas.openxmlformats.org/officeDocument/2006/relationships/package" Target="embeddings/Microsoft_Visio_Drawing21.vsdx"/><Relationship Id="rId94" Type="http://schemas.openxmlformats.org/officeDocument/2006/relationships/header" Target="header3.xml"/><Relationship Id="rId99" Type="http://schemas.openxmlformats.org/officeDocument/2006/relationships/image" Target="media/image57.png"/><Relationship Id="rId101" Type="http://schemas.openxmlformats.org/officeDocument/2006/relationships/image" Target="media/image59.emf"/><Relationship Id="rId122" Type="http://schemas.openxmlformats.org/officeDocument/2006/relationships/image" Target="media/image79.emf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26" Type="http://schemas.openxmlformats.org/officeDocument/2006/relationships/image" Target="media/image15.png"/><Relationship Id="rId47" Type="http://schemas.openxmlformats.org/officeDocument/2006/relationships/image" Target="media/image29.emf"/><Relationship Id="rId68" Type="http://schemas.openxmlformats.org/officeDocument/2006/relationships/package" Target="embeddings/Microsoft_Excel_Worksheet17.xlsx"/><Relationship Id="rId89" Type="http://schemas.openxmlformats.org/officeDocument/2006/relationships/image" Target="media/image50.emf"/><Relationship Id="rId112" Type="http://schemas.openxmlformats.org/officeDocument/2006/relationships/image" Target="media/image69.jpeg"/><Relationship Id="rId13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/>
        <a:ea typeface="Calibri Light"/>
        <a:cs typeface="Calibri Light"/>
      </a:majorFont>
      <a:minorFont>
        <a:latin typeface="Arial"/>
        <a:ea typeface="Calibri"/>
        <a:cs typeface="Calibr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791CEA122DBE847B613DEF25610F733" ma:contentTypeVersion="12" ma:contentTypeDescription="Create a new document." ma:contentTypeScope="" ma:versionID="8df60811b4964aa8092dfa7e89b00b94">
  <xsd:schema xmlns:xsd="http://www.w3.org/2001/XMLSchema" xmlns:xs="http://www.w3.org/2001/XMLSchema" xmlns:p="http://schemas.microsoft.com/office/2006/metadata/properties" xmlns:ns2="857488e8-d440-4729-920b-0f3fd7df9887" xmlns:ns3="c236ffdb-e8cd-4112-8588-62a4c2905c46" targetNamespace="http://schemas.microsoft.com/office/2006/metadata/properties" ma:root="true" ma:fieldsID="ce430336cf7c2615a8861c08469d41d8" ns2:_="" ns3:_="">
    <xsd:import namespace="857488e8-d440-4729-920b-0f3fd7df9887"/>
    <xsd:import namespace="c236ffdb-e8cd-4112-8588-62a4c2905c46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7488e8-d440-4729-920b-0f3fd7df988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3714fbfa-5ced-4307-b76a-786f22ad6a2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36ffdb-e8cd-4112-8588-62a4c2905c46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ad5923ac-cce8-4e5c-affe-41a78f22c286}" ma:internalName="TaxCatchAll" ma:showField="CatchAllData" ma:web="c236ffdb-e8cd-4112-8588-62a4c2905c4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57488e8-d440-4729-920b-0f3fd7df9887">
      <Terms xmlns="http://schemas.microsoft.com/office/infopath/2007/PartnerControls"/>
    </lcf76f155ced4ddcb4097134ff3c332f>
    <TaxCatchAll xmlns="c236ffdb-e8cd-4112-8588-62a4c2905c46" xsi:nil="true"/>
    <ReferenceId xmlns="857488e8-d440-4729-920b-0f3fd7df9887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FBC073-2D27-491F-9B0D-F8BBC54EF20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57488e8-d440-4729-920b-0f3fd7df9887"/>
    <ds:schemaRef ds:uri="c236ffdb-e8cd-4112-8588-62a4c2905c4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2D1A840-4B83-4E6D-B03E-59A0C27E10C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7BC2C32-CC8B-446E-AA72-E7B186D31CC0}">
  <ds:schemaRefs>
    <ds:schemaRef ds:uri="http://schemas.microsoft.com/office/2006/metadata/properties"/>
    <ds:schemaRef ds:uri="http://schemas.microsoft.com/office/infopath/2007/PartnerControls"/>
    <ds:schemaRef ds:uri="857488e8-d440-4729-920b-0f3fd7df9887"/>
    <ds:schemaRef ds:uri="c236ffdb-e8cd-4112-8588-62a4c2905c46"/>
  </ds:schemaRefs>
</ds:datastoreItem>
</file>

<file path=customXml/itemProps4.xml><?xml version="1.0" encoding="utf-8"?>
<ds:datastoreItem xmlns:ds="http://schemas.openxmlformats.org/officeDocument/2006/customXml" ds:itemID="{682755E2-4C48-4828-A964-1997C6A65E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117</Pages>
  <Words>12215</Words>
  <Characters>65966</Characters>
  <Application>Microsoft Office Word</Application>
  <DocSecurity>0</DocSecurity>
  <Lines>549</Lines>
  <Paragraphs>156</Paragraphs>
  <ScaleCrop>false</ScaleCrop>
  <Company>CPS</Company>
  <LinksUpToDate>false</LinksUpToDate>
  <CharactersWithSpaces>78025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alunoinfo</dc:creator>
  <cp:lastModifiedBy>alunoinfo</cp:lastModifiedBy>
  <cp:revision>11</cp:revision>
  <cp:lastPrinted>2025-12-02T20:21:00Z</cp:lastPrinted>
  <dcterms:created xsi:type="dcterms:W3CDTF">2026-05-13T20:19:00Z</dcterms:created>
  <dcterms:modified xsi:type="dcterms:W3CDTF">2026-08-13T16:49:00Z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0x010100A791CEA122DBE847B613DEF25610F733</vt:lpwstr>
  </property>
  <property fmtid="{D5CDD505-2E9C-101B-9397-08002B2CF9AE}" pid="3" name="KSOTemplateDocerSaveRecord">
    <vt:lpwstr>eyJoZGlkIjoiOWUzZmFjOTkzNWVjOWE2NzFiYmIxYjAzNjk4ZmI1YTUifQ==</vt:lpwstr>
  </property>
  <property fmtid="{D5CDD505-2E9C-101B-9397-08002B2CF9AE}" pid="4" name="KSOProductBuildVer">
    <vt:lpwstr>1046-12.1.0.28032</vt:lpwstr>
  </property>
  <property fmtid="{D5CDD505-2E9C-101B-9397-08002B2CF9AE}" pid="5" name="ICV">
    <vt:lpwstr>BE1D2141575A4782A4B40169601D3C80_12</vt:lpwstr>
  </property>
</Properties>
</file>