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C76F4" w14:textId="56F7F6B4" w:rsidR="00890090" w:rsidRPr="00BC76A0" w:rsidRDefault="004738CC" w:rsidP="00BC76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76A0">
        <w:rPr>
          <w:rFonts w:ascii="Times New Roman" w:hAnsi="Times New Roman" w:cs="Times New Roman"/>
          <w:b/>
          <w:bCs/>
          <w:sz w:val="28"/>
          <w:szCs w:val="28"/>
        </w:rPr>
        <w:t>Инструкция по запуску сценария автоматизированного тестирования</w:t>
      </w:r>
    </w:p>
    <w:p w14:paraId="52B580C4" w14:textId="39CE3E34" w:rsidR="008D319F" w:rsidRPr="00BC76A0" w:rsidRDefault="008D319F" w:rsidP="00466C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Выб</w:t>
      </w:r>
      <w:r w:rsidR="000171A4">
        <w:rPr>
          <w:rFonts w:ascii="Times New Roman" w:hAnsi="Times New Roman" w:cs="Times New Roman"/>
          <w:sz w:val="24"/>
          <w:szCs w:val="24"/>
        </w:rPr>
        <w:t>ерите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</w:t>
      </w:r>
      <w:r w:rsidR="00BC76A0">
        <w:rPr>
          <w:rFonts w:ascii="Times New Roman" w:hAnsi="Times New Roman" w:cs="Times New Roman"/>
          <w:sz w:val="24"/>
          <w:szCs w:val="24"/>
        </w:rPr>
        <w:t xml:space="preserve">информационную </w:t>
      </w:r>
      <w:r w:rsidRPr="00BC76A0">
        <w:rPr>
          <w:rFonts w:ascii="Times New Roman" w:hAnsi="Times New Roman" w:cs="Times New Roman"/>
          <w:sz w:val="24"/>
          <w:szCs w:val="24"/>
        </w:rPr>
        <w:t>базу в списки</w:t>
      </w:r>
      <w:r w:rsidR="00D31E08">
        <w:rPr>
          <w:rFonts w:ascii="Times New Roman" w:hAnsi="Times New Roman" w:cs="Times New Roman"/>
          <w:sz w:val="24"/>
          <w:szCs w:val="24"/>
        </w:rPr>
        <w:t>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которой буде</w:t>
      </w:r>
      <w:r w:rsidR="000171A4">
        <w:rPr>
          <w:rFonts w:ascii="Times New Roman" w:hAnsi="Times New Roman" w:cs="Times New Roman"/>
          <w:sz w:val="24"/>
          <w:szCs w:val="24"/>
        </w:rPr>
        <w:t xml:space="preserve">т произведен </w:t>
      </w:r>
      <w:r w:rsidRPr="00BC76A0">
        <w:rPr>
          <w:rFonts w:ascii="Times New Roman" w:hAnsi="Times New Roman" w:cs="Times New Roman"/>
          <w:sz w:val="24"/>
          <w:szCs w:val="24"/>
        </w:rPr>
        <w:t>запуск менеджер</w:t>
      </w:r>
      <w:r w:rsidR="00124677">
        <w:rPr>
          <w:rFonts w:ascii="Times New Roman" w:hAnsi="Times New Roman" w:cs="Times New Roman"/>
          <w:sz w:val="24"/>
          <w:szCs w:val="24"/>
        </w:rPr>
        <w:t>а</w:t>
      </w:r>
      <w:r w:rsidRPr="00BC76A0">
        <w:rPr>
          <w:rFonts w:ascii="Times New Roman" w:hAnsi="Times New Roman" w:cs="Times New Roman"/>
          <w:sz w:val="24"/>
          <w:szCs w:val="24"/>
        </w:rPr>
        <w:t xml:space="preserve"> тестирования</w:t>
      </w:r>
      <w:r w:rsidR="000171A4">
        <w:rPr>
          <w:rFonts w:ascii="Times New Roman" w:hAnsi="Times New Roman" w:cs="Times New Roman"/>
          <w:sz w:val="24"/>
          <w:szCs w:val="24"/>
        </w:rPr>
        <w:t>.</w:t>
      </w:r>
    </w:p>
    <w:p w14:paraId="1507B204" w14:textId="69E4953A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Наж</w:t>
      </w:r>
      <w:r w:rsidR="000171A4">
        <w:rPr>
          <w:rFonts w:ascii="Times New Roman" w:hAnsi="Times New Roman" w:cs="Times New Roman"/>
          <w:sz w:val="24"/>
          <w:szCs w:val="24"/>
        </w:rPr>
        <w:t>мите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кнопку </w:t>
      </w:r>
      <w:r w:rsidR="000171A4">
        <w:rPr>
          <w:rFonts w:ascii="Times New Roman" w:hAnsi="Times New Roman" w:cs="Times New Roman"/>
          <w:sz w:val="24"/>
          <w:szCs w:val="24"/>
        </w:rPr>
        <w:t>И</w:t>
      </w:r>
      <w:r w:rsidRPr="00BC76A0">
        <w:rPr>
          <w:rFonts w:ascii="Times New Roman" w:hAnsi="Times New Roman" w:cs="Times New Roman"/>
          <w:sz w:val="24"/>
          <w:szCs w:val="24"/>
        </w:rPr>
        <w:t xml:space="preserve">зменить и в </w:t>
      </w:r>
      <w:r w:rsidR="000171A4" w:rsidRPr="00BC76A0">
        <w:rPr>
          <w:rFonts w:ascii="Times New Roman" w:hAnsi="Times New Roman" w:cs="Times New Roman"/>
          <w:sz w:val="24"/>
          <w:szCs w:val="24"/>
        </w:rPr>
        <w:t>появивше</w:t>
      </w:r>
      <w:r w:rsidR="000171A4">
        <w:rPr>
          <w:rFonts w:ascii="Times New Roman" w:hAnsi="Times New Roman" w:cs="Times New Roman"/>
          <w:sz w:val="24"/>
          <w:szCs w:val="24"/>
        </w:rPr>
        <w:t>мся</w:t>
      </w:r>
      <w:r w:rsidRPr="00BC76A0">
        <w:rPr>
          <w:rFonts w:ascii="Times New Roman" w:hAnsi="Times New Roman" w:cs="Times New Roman"/>
          <w:sz w:val="24"/>
          <w:szCs w:val="24"/>
        </w:rPr>
        <w:t xml:space="preserve"> диалоговом окне наж</w:t>
      </w:r>
      <w:r w:rsidR="000171A4">
        <w:rPr>
          <w:rFonts w:ascii="Times New Roman" w:hAnsi="Times New Roman" w:cs="Times New Roman"/>
          <w:sz w:val="24"/>
          <w:szCs w:val="24"/>
        </w:rPr>
        <w:t>мите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кнопку Далее на нижний </w:t>
      </w:r>
      <w:r w:rsidR="000171A4" w:rsidRPr="00BC76A0">
        <w:rPr>
          <w:rFonts w:ascii="Times New Roman" w:hAnsi="Times New Roman" w:cs="Times New Roman"/>
          <w:sz w:val="24"/>
          <w:szCs w:val="24"/>
        </w:rPr>
        <w:t>панели</w:t>
      </w:r>
      <w:r w:rsidR="000171A4">
        <w:rPr>
          <w:rFonts w:ascii="Times New Roman" w:hAnsi="Times New Roman" w:cs="Times New Roman"/>
          <w:sz w:val="24"/>
          <w:szCs w:val="24"/>
        </w:rPr>
        <w:t>.</w:t>
      </w:r>
    </w:p>
    <w:p w14:paraId="2FF6347C" w14:textId="51087956" w:rsidR="008D319F" w:rsidRPr="00BC76A0" w:rsidRDefault="00A04768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23C0C4" wp14:editId="7A338647">
            <wp:extent cx="5940425" cy="6111875"/>
            <wp:effectExtent l="0" t="0" r="3175" b="3175"/>
            <wp:docPr id="54380040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0040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C392" w14:textId="7B4BD5E1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281216" w14:textId="77777777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527B6A" w14:textId="571C0885" w:rsidR="008D319F" w:rsidRPr="00BC76A0" w:rsidRDefault="008D319F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 xml:space="preserve">Далее в </w:t>
      </w:r>
      <w:proofErr w:type="gramStart"/>
      <w:r w:rsidR="00A04768">
        <w:rPr>
          <w:rFonts w:ascii="Times New Roman" w:hAnsi="Times New Roman" w:cs="Times New Roman"/>
          <w:sz w:val="24"/>
          <w:szCs w:val="24"/>
        </w:rPr>
        <w:t xml:space="preserve">вкладке </w:t>
      </w:r>
      <w:r w:rsidRPr="00BC76A0">
        <w:rPr>
          <w:rFonts w:ascii="Times New Roman" w:hAnsi="Times New Roman" w:cs="Times New Roman"/>
          <w:sz w:val="24"/>
          <w:szCs w:val="24"/>
        </w:rPr>
        <w:t xml:space="preserve"> параметры</w:t>
      </w:r>
      <w:proofErr w:type="gramEnd"/>
      <w:r w:rsidRPr="00BC76A0">
        <w:rPr>
          <w:rFonts w:ascii="Times New Roman" w:hAnsi="Times New Roman" w:cs="Times New Roman"/>
          <w:sz w:val="24"/>
          <w:szCs w:val="24"/>
        </w:rPr>
        <w:t xml:space="preserve"> запуска прописываем </w:t>
      </w:r>
      <w:r w:rsidR="00A04768">
        <w:rPr>
          <w:rFonts w:ascii="Times New Roman" w:hAnsi="Times New Roman" w:cs="Times New Roman"/>
          <w:sz w:val="24"/>
          <w:szCs w:val="24"/>
        </w:rPr>
        <w:t xml:space="preserve">в поле </w:t>
      </w:r>
      <w:r w:rsidRPr="00BC76A0">
        <w:rPr>
          <w:rFonts w:ascii="Times New Roman" w:hAnsi="Times New Roman" w:cs="Times New Roman"/>
          <w:sz w:val="24"/>
          <w:szCs w:val="24"/>
        </w:rPr>
        <w:t xml:space="preserve">дополнительные </w:t>
      </w:r>
      <w:r w:rsidR="00A04768">
        <w:rPr>
          <w:rFonts w:ascii="Times New Roman" w:hAnsi="Times New Roman" w:cs="Times New Roman"/>
          <w:sz w:val="24"/>
          <w:szCs w:val="24"/>
        </w:rPr>
        <w:t>параметры ключ</w:t>
      </w:r>
      <w:r w:rsidRPr="00BC76A0">
        <w:rPr>
          <w:rFonts w:ascii="Times New Roman" w:hAnsi="Times New Roman" w:cs="Times New Roman"/>
          <w:sz w:val="24"/>
          <w:szCs w:val="24"/>
        </w:rPr>
        <w:t xml:space="preserve"> запуска</w:t>
      </w:r>
      <w:r w:rsidR="000171A4">
        <w:rPr>
          <w:rFonts w:ascii="Times New Roman" w:hAnsi="Times New Roman" w:cs="Times New Roman"/>
          <w:sz w:val="24"/>
          <w:szCs w:val="24"/>
        </w:rPr>
        <w:t>:</w:t>
      </w:r>
    </w:p>
    <w:p w14:paraId="02658EC3" w14:textId="48015994" w:rsidR="00B53316" w:rsidRPr="00BC76A0" w:rsidRDefault="00A04768" w:rsidP="00466C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4768">
        <w:rPr>
          <w:rFonts w:ascii="Times New Roman" w:hAnsi="Times New Roman" w:cs="Times New Roman"/>
          <w:sz w:val="24"/>
          <w:szCs w:val="24"/>
          <w:lang w:val="en-US"/>
        </w:rPr>
        <w:t xml:space="preserve">/TESTMANAGER /N </w:t>
      </w:r>
      <w:proofErr w:type="spellStart"/>
      <w:r w:rsidRPr="00A04768">
        <w:rPr>
          <w:rFonts w:ascii="Times New Roman" w:hAnsi="Times New Roman" w:cs="Times New Roman"/>
          <w:sz w:val="24"/>
          <w:szCs w:val="24"/>
          <w:lang w:val="en-US"/>
        </w:rPr>
        <w:t>Администратор</w:t>
      </w:r>
      <w:proofErr w:type="spellEnd"/>
      <w:r w:rsidRPr="00A04768">
        <w:rPr>
          <w:rFonts w:ascii="Times New Roman" w:hAnsi="Times New Roman" w:cs="Times New Roman"/>
          <w:sz w:val="24"/>
          <w:szCs w:val="24"/>
          <w:lang w:val="en-US"/>
        </w:rPr>
        <w:t xml:space="preserve"> /P "" /Execute "D:\Обработки1С\vanessa-automation-single.1.2.042.19\vanessa-automation-single.epf"</w:t>
      </w:r>
      <w:r w:rsidR="00663A4A" w:rsidRPr="00BC76A0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7C3FADA" w14:textId="4C14BB70" w:rsidR="00663A4A" w:rsidRPr="00BC76A0" w:rsidRDefault="00663A4A" w:rsidP="00466C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где 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TESTMANAGER</w:t>
      </w:r>
      <w:r w:rsidRPr="00BC76A0">
        <w:rPr>
          <w:rFonts w:ascii="Times New Roman" w:hAnsi="Times New Roman" w:cs="Times New Roman"/>
          <w:sz w:val="24"/>
          <w:szCs w:val="24"/>
        </w:rPr>
        <w:t xml:space="preserve"> открывает клиент менеджера тестирования</w:t>
      </w:r>
      <w:r w:rsidR="00D31E08">
        <w:rPr>
          <w:rFonts w:ascii="Times New Roman" w:hAnsi="Times New Roman" w:cs="Times New Roman"/>
          <w:sz w:val="24"/>
          <w:szCs w:val="24"/>
        </w:rPr>
        <w:t>,</w:t>
      </w:r>
    </w:p>
    <w:p w14:paraId="16EFBFA3" w14:textId="1004F196" w:rsidR="00663A4A" w:rsidRPr="00BC76A0" w:rsidRDefault="00663A4A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lastRenderedPageBreak/>
        <w:tab/>
        <w:t>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C76A0">
        <w:rPr>
          <w:rFonts w:ascii="Times New Roman" w:hAnsi="Times New Roman" w:cs="Times New Roman"/>
          <w:sz w:val="24"/>
          <w:szCs w:val="24"/>
        </w:rPr>
        <w:t xml:space="preserve">, в этом ключе указываем </w:t>
      </w:r>
      <w:r w:rsidR="00D31E08" w:rsidRPr="00BC76A0">
        <w:rPr>
          <w:rFonts w:ascii="Times New Roman" w:hAnsi="Times New Roman" w:cs="Times New Roman"/>
          <w:sz w:val="24"/>
          <w:szCs w:val="24"/>
        </w:rPr>
        <w:t xml:space="preserve">пользователя </w:t>
      </w:r>
      <w:r w:rsidR="00D31E08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D31E08" w:rsidRPr="00BC76A0">
        <w:rPr>
          <w:rFonts w:ascii="Times New Roman" w:hAnsi="Times New Roman" w:cs="Times New Roman"/>
          <w:sz w:val="24"/>
          <w:szCs w:val="24"/>
        </w:rPr>
        <w:t>базы,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которой открываем клиент</w:t>
      </w:r>
      <w:r w:rsidR="00D31E08">
        <w:rPr>
          <w:rFonts w:ascii="Times New Roman" w:hAnsi="Times New Roman" w:cs="Times New Roman"/>
          <w:sz w:val="24"/>
          <w:szCs w:val="24"/>
        </w:rPr>
        <w:t>,</w:t>
      </w:r>
    </w:p>
    <w:p w14:paraId="690B6339" w14:textId="6AA59572" w:rsidR="00663A4A" w:rsidRPr="00BC76A0" w:rsidRDefault="00663A4A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ab/>
        <w:t>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C76A0">
        <w:rPr>
          <w:rFonts w:ascii="Times New Roman" w:hAnsi="Times New Roman" w:cs="Times New Roman"/>
          <w:sz w:val="24"/>
          <w:szCs w:val="24"/>
        </w:rPr>
        <w:t>, в этом ключе указываем</w:t>
      </w:r>
      <w:r w:rsidR="00E460CD" w:rsidRPr="00BC76A0">
        <w:rPr>
          <w:rFonts w:ascii="Times New Roman" w:hAnsi="Times New Roman" w:cs="Times New Roman"/>
          <w:sz w:val="24"/>
          <w:szCs w:val="24"/>
        </w:rPr>
        <w:t xml:space="preserve"> пароль пользователя</w:t>
      </w:r>
      <w:r w:rsidR="00D31E08">
        <w:rPr>
          <w:rFonts w:ascii="Times New Roman" w:hAnsi="Times New Roman" w:cs="Times New Roman"/>
          <w:sz w:val="24"/>
          <w:szCs w:val="24"/>
        </w:rPr>
        <w:t>,</w:t>
      </w:r>
    </w:p>
    <w:p w14:paraId="1E6D319C" w14:textId="37AE66E8" w:rsidR="00E460CD" w:rsidRPr="00BC76A0" w:rsidRDefault="00E460CD" w:rsidP="00466CF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параметр 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Execute</w:t>
      </w:r>
      <w:r w:rsidRPr="00BC76A0">
        <w:rPr>
          <w:rFonts w:ascii="Times New Roman" w:hAnsi="Times New Roman" w:cs="Times New Roman"/>
          <w:sz w:val="24"/>
          <w:szCs w:val="24"/>
        </w:rPr>
        <w:t>, указываем путь к фреймворку Ванесса</w:t>
      </w:r>
      <w:r w:rsidRPr="00BC76A0">
        <w:rPr>
          <w:rFonts w:ascii="Times New Roman" w:hAnsi="Times New Roman" w:cs="Times New Roman"/>
          <w:sz w:val="24"/>
          <w:szCs w:val="24"/>
        </w:rPr>
        <w:tab/>
      </w:r>
    </w:p>
    <w:p w14:paraId="1D525A35" w14:textId="1E840C0C" w:rsidR="005C622E" w:rsidRDefault="005C622E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главном окне нажимаем кнопку 1</w:t>
      </w:r>
      <w:proofErr w:type="gramStart"/>
      <w:r>
        <w:rPr>
          <w:rFonts w:ascii="Times New Roman" w:hAnsi="Times New Roman" w:cs="Times New Roman"/>
          <w:sz w:val="24"/>
          <w:szCs w:val="24"/>
        </w:rPr>
        <w:t>С:Предприятие</w:t>
      </w:r>
      <w:proofErr w:type="gramEnd"/>
    </w:p>
    <w:p w14:paraId="5A310029" w14:textId="21C65E71" w:rsidR="005C622E" w:rsidRPr="005C622E" w:rsidRDefault="00A04768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21CFCB" wp14:editId="726A6187">
            <wp:extent cx="5940425" cy="6148070"/>
            <wp:effectExtent l="0" t="0" r="3175" b="5080"/>
            <wp:docPr id="110268543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85437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2CA" w14:textId="49500165" w:rsidR="00B53316" w:rsidRPr="004847B9" w:rsidRDefault="004847B9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перв</w:t>
      </w:r>
      <w:r>
        <w:rPr>
          <w:rFonts w:ascii="Times New Roman" w:hAnsi="Times New Roman" w:cs="Times New Roman"/>
          <w:sz w:val="24"/>
          <w:szCs w:val="24"/>
        </w:rPr>
        <w:t>ом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запуск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фрей</w:t>
      </w:r>
      <w:r>
        <w:rPr>
          <w:rFonts w:ascii="Times New Roman" w:hAnsi="Times New Roman" w:cs="Times New Roman"/>
          <w:sz w:val="24"/>
          <w:szCs w:val="24"/>
        </w:rPr>
        <w:t>мв</w:t>
      </w:r>
      <w:r w:rsidR="00B53316" w:rsidRPr="00BC76A0">
        <w:rPr>
          <w:rFonts w:ascii="Times New Roman" w:hAnsi="Times New Roman" w:cs="Times New Roman"/>
          <w:sz w:val="24"/>
          <w:szCs w:val="24"/>
        </w:rPr>
        <w:t>орк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47B9">
        <w:rPr>
          <w:rFonts w:ascii="Times New Roman" w:hAnsi="Times New Roman" w:cs="Times New Roman"/>
          <w:sz w:val="24"/>
          <w:szCs w:val="24"/>
        </w:rPr>
        <w:t>vanessa-automation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3316" w:rsidRPr="00BC76A0">
        <w:rPr>
          <w:rFonts w:ascii="Times New Roman" w:hAnsi="Times New Roman" w:cs="Times New Roman"/>
          <w:sz w:val="24"/>
          <w:szCs w:val="24"/>
        </w:rPr>
        <w:t>включаем внешнею комп</w:t>
      </w:r>
      <w:r>
        <w:rPr>
          <w:rFonts w:ascii="Times New Roman" w:hAnsi="Times New Roman" w:cs="Times New Roman"/>
          <w:sz w:val="24"/>
          <w:szCs w:val="24"/>
        </w:rPr>
        <w:t>о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ненту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VanessaExt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5BF45B" w14:textId="280B0B30" w:rsidR="00B53316" w:rsidRPr="00BC76A0" w:rsidRDefault="00A04768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902C9" wp14:editId="347B5F4B">
            <wp:extent cx="5940425" cy="3124200"/>
            <wp:effectExtent l="0" t="0" r="3175" b="0"/>
            <wp:docPr id="134536726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67264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0FC6" w14:textId="0A64B232" w:rsidR="004738CC" w:rsidRPr="00BC76A0" w:rsidRDefault="004847B9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акже можно воспользоваться </w:t>
      </w:r>
      <w:r w:rsidRPr="00BC76A0">
        <w:rPr>
          <w:rFonts w:ascii="Times New Roman" w:hAnsi="Times New Roman" w:cs="Times New Roman"/>
          <w:sz w:val="24"/>
          <w:szCs w:val="24"/>
        </w:rPr>
        <w:t>помощником</w:t>
      </w:r>
      <w:r w:rsidR="00B53316" w:rsidRPr="00BC76A0">
        <w:rPr>
          <w:rFonts w:ascii="Times New Roman" w:hAnsi="Times New Roman" w:cs="Times New Roman"/>
          <w:sz w:val="24"/>
          <w:szCs w:val="24"/>
        </w:rPr>
        <w:t xml:space="preserve"> первого запуска, если до этого совсем не работали с этим фреймворком</w:t>
      </w:r>
      <w:r w:rsidR="001615E7" w:rsidRPr="00BC76A0">
        <w:rPr>
          <w:rFonts w:ascii="Times New Roman" w:hAnsi="Times New Roman" w:cs="Times New Roman"/>
          <w:sz w:val="24"/>
          <w:szCs w:val="24"/>
        </w:rPr>
        <w:t xml:space="preserve"> следу</w:t>
      </w:r>
      <w:r w:rsidR="00124677">
        <w:rPr>
          <w:rFonts w:ascii="Times New Roman" w:hAnsi="Times New Roman" w:cs="Times New Roman"/>
          <w:sz w:val="24"/>
          <w:szCs w:val="24"/>
        </w:rPr>
        <w:t>йте</w:t>
      </w:r>
      <w:r w:rsidR="001615E7" w:rsidRPr="00BC76A0">
        <w:rPr>
          <w:rFonts w:ascii="Times New Roman" w:hAnsi="Times New Roman" w:cs="Times New Roman"/>
          <w:sz w:val="24"/>
          <w:szCs w:val="24"/>
        </w:rPr>
        <w:t xml:space="preserve"> предложенной инструкции. Или завершить ее </w:t>
      </w:r>
      <w:r w:rsidRPr="00BC76A0">
        <w:rPr>
          <w:rFonts w:ascii="Times New Roman" w:hAnsi="Times New Roman" w:cs="Times New Roman"/>
          <w:sz w:val="24"/>
          <w:szCs w:val="24"/>
        </w:rPr>
        <w:t>соответствующей</w:t>
      </w:r>
      <w:r w:rsidR="001615E7" w:rsidRPr="00BC76A0">
        <w:rPr>
          <w:rFonts w:ascii="Times New Roman" w:hAnsi="Times New Roman" w:cs="Times New Roman"/>
          <w:sz w:val="24"/>
          <w:szCs w:val="24"/>
        </w:rPr>
        <w:t xml:space="preserve"> кнопкой</w:t>
      </w:r>
      <w:r>
        <w:rPr>
          <w:rFonts w:ascii="Times New Roman" w:hAnsi="Times New Roman" w:cs="Times New Roman"/>
          <w:sz w:val="24"/>
          <w:szCs w:val="24"/>
        </w:rPr>
        <w:t xml:space="preserve"> Завершить.</w:t>
      </w:r>
    </w:p>
    <w:p w14:paraId="6C5A903B" w14:textId="33EF6AAE" w:rsidR="001615E7" w:rsidRPr="00BC76A0" w:rsidRDefault="00A04768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DC5847" wp14:editId="2E66785C">
            <wp:extent cx="5940425" cy="3134995"/>
            <wp:effectExtent l="0" t="0" r="3175" b="8255"/>
            <wp:docPr id="1092409396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09396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8895" w14:textId="6B09832B" w:rsidR="00C750B1" w:rsidRPr="00BC76A0" w:rsidRDefault="00CE1BCD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BC76A0">
        <w:rPr>
          <w:rFonts w:ascii="Times New Roman" w:hAnsi="Times New Roman" w:cs="Times New Roman"/>
          <w:sz w:val="24"/>
          <w:szCs w:val="24"/>
        </w:rPr>
        <w:t>страниц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Клиенты тестирования через кнопку Добавить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C750B1" w:rsidRPr="00BC76A0">
        <w:rPr>
          <w:rFonts w:ascii="Times New Roman" w:hAnsi="Times New Roman" w:cs="Times New Roman"/>
          <w:sz w:val="24"/>
          <w:szCs w:val="24"/>
        </w:rPr>
        <w:t xml:space="preserve">оздаем 3 клиента тестирования с именами Менеджер, Специалист, </w:t>
      </w:r>
      <w:r w:rsidR="00A04768" w:rsidRPr="00A04768">
        <w:rPr>
          <w:rFonts w:ascii="Times New Roman" w:hAnsi="Times New Roman" w:cs="Times New Roman"/>
          <w:sz w:val="24"/>
          <w:szCs w:val="24"/>
        </w:rPr>
        <w:t>Бухгалтер IT-Фирмы</w:t>
      </w:r>
      <w:r>
        <w:rPr>
          <w:rFonts w:ascii="Times New Roman" w:hAnsi="Times New Roman" w:cs="Times New Roman"/>
          <w:sz w:val="24"/>
          <w:szCs w:val="24"/>
        </w:rPr>
        <w:t>.</w:t>
      </w:r>
      <w:r w:rsidR="00C750B1" w:rsidRPr="00BC76A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B57B49" w14:textId="64D87426" w:rsidR="00C750B1" w:rsidRPr="00BC76A0" w:rsidRDefault="00C750B1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 xml:space="preserve">В </w:t>
      </w:r>
      <w:r w:rsidR="00CE1BCD">
        <w:rPr>
          <w:rFonts w:ascii="Times New Roman" w:hAnsi="Times New Roman" w:cs="Times New Roman"/>
          <w:sz w:val="24"/>
          <w:szCs w:val="24"/>
        </w:rPr>
        <w:t xml:space="preserve">созданном клиенте в </w:t>
      </w:r>
      <w:r w:rsidRPr="00BC76A0">
        <w:rPr>
          <w:rFonts w:ascii="Times New Roman" w:hAnsi="Times New Roman" w:cs="Times New Roman"/>
          <w:sz w:val="24"/>
          <w:szCs w:val="24"/>
        </w:rPr>
        <w:t xml:space="preserve">разделе Путь к </w:t>
      </w:r>
      <w:proofErr w:type="spellStart"/>
      <w:r w:rsidRPr="00BC76A0">
        <w:rPr>
          <w:rFonts w:ascii="Times New Roman" w:hAnsi="Times New Roman" w:cs="Times New Roman"/>
          <w:sz w:val="24"/>
          <w:szCs w:val="24"/>
        </w:rPr>
        <w:t>инфобазе</w:t>
      </w:r>
      <w:proofErr w:type="spellEnd"/>
      <w:r w:rsidRPr="00BC76A0">
        <w:rPr>
          <w:rFonts w:ascii="Times New Roman" w:hAnsi="Times New Roman" w:cs="Times New Roman"/>
          <w:sz w:val="24"/>
          <w:szCs w:val="24"/>
        </w:rPr>
        <w:t xml:space="preserve"> указываем путь </w:t>
      </w:r>
      <w:r w:rsidR="00090363" w:rsidRPr="00BC76A0">
        <w:rPr>
          <w:rFonts w:ascii="Times New Roman" w:hAnsi="Times New Roman" w:cs="Times New Roman"/>
          <w:sz w:val="24"/>
          <w:szCs w:val="24"/>
        </w:rPr>
        <w:t xml:space="preserve">к </w:t>
      </w:r>
      <w:r w:rsidR="00090363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090363" w:rsidRPr="00BC76A0">
        <w:rPr>
          <w:rFonts w:ascii="Times New Roman" w:hAnsi="Times New Roman" w:cs="Times New Roman"/>
          <w:sz w:val="24"/>
          <w:szCs w:val="24"/>
        </w:rPr>
        <w:t>базе,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которой будет открываться клиент тестирования</w:t>
      </w:r>
      <w:r w:rsidR="00CE1BCD">
        <w:rPr>
          <w:rFonts w:ascii="Times New Roman" w:hAnsi="Times New Roman" w:cs="Times New Roman"/>
          <w:sz w:val="24"/>
          <w:szCs w:val="24"/>
        </w:rPr>
        <w:t xml:space="preserve">. </w:t>
      </w:r>
      <w:r w:rsidRPr="00BC76A0">
        <w:rPr>
          <w:rFonts w:ascii="Times New Roman" w:hAnsi="Times New Roman" w:cs="Times New Roman"/>
          <w:sz w:val="24"/>
          <w:szCs w:val="24"/>
        </w:rPr>
        <w:t xml:space="preserve">В разделе Доп. параметры указываем ключи </w:t>
      </w:r>
      <w:r w:rsidR="00CE1BCD">
        <w:rPr>
          <w:rFonts w:ascii="Times New Roman" w:hAnsi="Times New Roman" w:cs="Times New Roman"/>
          <w:sz w:val="24"/>
          <w:szCs w:val="24"/>
        </w:rPr>
        <w:t>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C76A0">
        <w:rPr>
          <w:rFonts w:ascii="Times New Roman" w:hAnsi="Times New Roman" w:cs="Times New Roman"/>
          <w:sz w:val="24"/>
          <w:szCs w:val="24"/>
        </w:rPr>
        <w:t xml:space="preserve"> </w:t>
      </w:r>
      <w:r w:rsidR="00373A63" w:rsidRPr="00BC76A0">
        <w:rPr>
          <w:rFonts w:ascii="Times New Roman" w:hAnsi="Times New Roman" w:cs="Times New Roman"/>
          <w:sz w:val="24"/>
          <w:szCs w:val="24"/>
        </w:rPr>
        <w:t>«И</w:t>
      </w:r>
      <w:r w:rsidRPr="00BC76A0">
        <w:rPr>
          <w:rFonts w:ascii="Times New Roman" w:hAnsi="Times New Roman" w:cs="Times New Roman"/>
          <w:sz w:val="24"/>
          <w:szCs w:val="24"/>
        </w:rPr>
        <w:t>мя пользователя</w:t>
      </w:r>
      <w:r w:rsidR="00373A63" w:rsidRPr="00BC76A0">
        <w:rPr>
          <w:rFonts w:ascii="Times New Roman" w:hAnsi="Times New Roman" w:cs="Times New Roman"/>
          <w:sz w:val="24"/>
          <w:szCs w:val="24"/>
        </w:rPr>
        <w:t>»</w:t>
      </w:r>
      <w:r w:rsidRPr="00BC76A0">
        <w:rPr>
          <w:rFonts w:ascii="Times New Roman" w:hAnsi="Times New Roman" w:cs="Times New Roman"/>
          <w:sz w:val="24"/>
          <w:szCs w:val="24"/>
        </w:rPr>
        <w:t xml:space="preserve"> и </w:t>
      </w:r>
      <w:r w:rsidR="00CE1BCD">
        <w:rPr>
          <w:rFonts w:ascii="Times New Roman" w:hAnsi="Times New Roman" w:cs="Times New Roman"/>
          <w:sz w:val="24"/>
          <w:szCs w:val="24"/>
        </w:rPr>
        <w:t>/</w:t>
      </w:r>
      <w:r w:rsidRPr="00BC76A0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BC76A0">
        <w:rPr>
          <w:rFonts w:ascii="Times New Roman" w:hAnsi="Times New Roman" w:cs="Times New Roman"/>
          <w:sz w:val="24"/>
          <w:szCs w:val="24"/>
        </w:rPr>
        <w:t xml:space="preserve"> </w:t>
      </w:r>
      <w:r w:rsidR="00373A63" w:rsidRPr="00BC76A0">
        <w:rPr>
          <w:rFonts w:ascii="Times New Roman" w:hAnsi="Times New Roman" w:cs="Times New Roman"/>
          <w:sz w:val="24"/>
          <w:szCs w:val="24"/>
        </w:rPr>
        <w:t>«</w:t>
      </w:r>
      <w:r w:rsidR="00CE1BCD">
        <w:rPr>
          <w:rFonts w:ascii="Times New Roman" w:hAnsi="Times New Roman" w:cs="Times New Roman"/>
          <w:sz w:val="24"/>
          <w:szCs w:val="24"/>
        </w:rPr>
        <w:t>П</w:t>
      </w:r>
      <w:r w:rsidRPr="00BC76A0">
        <w:rPr>
          <w:rFonts w:ascii="Times New Roman" w:hAnsi="Times New Roman" w:cs="Times New Roman"/>
          <w:sz w:val="24"/>
          <w:szCs w:val="24"/>
        </w:rPr>
        <w:t>ароль пользователя</w:t>
      </w:r>
      <w:r w:rsidR="00373A63" w:rsidRPr="00BC76A0">
        <w:rPr>
          <w:rFonts w:ascii="Times New Roman" w:hAnsi="Times New Roman" w:cs="Times New Roman"/>
          <w:sz w:val="24"/>
          <w:szCs w:val="24"/>
        </w:rPr>
        <w:t>»</w:t>
      </w:r>
      <w:r w:rsidR="00124677">
        <w:rPr>
          <w:rFonts w:ascii="Times New Roman" w:hAnsi="Times New Roman" w:cs="Times New Roman"/>
          <w:sz w:val="24"/>
          <w:szCs w:val="24"/>
        </w:rPr>
        <w:t xml:space="preserve"> если он необходим</w:t>
      </w:r>
      <w:r w:rsidR="00EC7D1B">
        <w:rPr>
          <w:rFonts w:ascii="Times New Roman" w:hAnsi="Times New Roman" w:cs="Times New Roman"/>
          <w:sz w:val="24"/>
          <w:szCs w:val="24"/>
        </w:rPr>
        <w:t>.</w:t>
      </w:r>
    </w:p>
    <w:p w14:paraId="242807AD" w14:textId="3AAF6399" w:rsidR="008671FC" w:rsidRPr="00BC76A0" w:rsidRDefault="00A04768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CB859" wp14:editId="2975BC61">
            <wp:extent cx="5940425" cy="3128010"/>
            <wp:effectExtent l="0" t="0" r="3175" b="0"/>
            <wp:docPr id="5729723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7234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D6D0" w14:textId="273B7331" w:rsidR="004738CC" w:rsidRPr="00EC7D1B" w:rsidRDefault="001615E7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 xml:space="preserve">Далее на главной странице </w:t>
      </w:r>
      <w:r w:rsidR="00EC7D1B">
        <w:rPr>
          <w:rFonts w:ascii="Times New Roman" w:hAnsi="Times New Roman" w:cs="Times New Roman"/>
          <w:sz w:val="24"/>
          <w:szCs w:val="24"/>
        </w:rPr>
        <w:t xml:space="preserve">Запуск сценариев </w:t>
      </w:r>
      <w:r w:rsidRPr="00BC76A0">
        <w:rPr>
          <w:rFonts w:ascii="Times New Roman" w:hAnsi="Times New Roman" w:cs="Times New Roman"/>
          <w:sz w:val="24"/>
          <w:szCs w:val="24"/>
        </w:rPr>
        <w:t xml:space="preserve">нажимаем </w:t>
      </w:r>
      <w:proofErr w:type="gramStart"/>
      <w:r w:rsidR="00090363" w:rsidRPr="00BC76A0">
        <w:rPr>
          <w:rFonts w:ascii="Times New Roman" w:hAnsi="Times New Roman" w:cs="Times New Roman"/>
          <w:sz w:val="24"/>
          <w:szCs w:val="24"/>
        </w:rPr>
        <w:t>гиперссылку</w:t>
      </w:r>
      <w:proofErr w:type="gramEnd"/>
      <w:r w:rsidRPr="00BC76A0">
        <w:rPr>
          <w:rFonts w:ascii="Times New Roman" w:hAnsi="Times New Roman" w:cs="Times New Roman"/>
          <w:sz w:val="24"/>
          <w:szCs w:val="24"/>
        </w:rPr>
        <w:t xml:space="preserve"> Открыть </w:t>
      </w:r>
      <w:r w:rsidR="00EC7D1B"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BC76A0">
        <w:rPr>
          <w:rFonts w:ascii="Times New Roman" w:hAnsi="Times New Roman" w:cs="Times New Roman"/>
          <w:sz w:val="24"/>
          <w:szCs w:val="24"/>
        </w:rPr>
        <w:t xml:space="preserve"> файл</w:t>
      </w:r>
      <w:r w:rsidR="00EC7D1B">
        <w:rPr>
          <w:rFonts w:ascii="Times New Roman" w:hAnsi="Times New Roman" w:cs="Times New Roman"/>
          <w:sz w:val="24"/>
          <w:szCs w:val="24"/>
        </w:rPr>
        <w:t>…</w:t>
      </w:r>
    </w:p>
    <w:p w14:paraId="0DDB77AB" w14:textId="342A4249" w:rsidR="001615E7" w:rsidRPr="00BC76A0" w:rsidRDefault="00A04768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DAD81" wp14:editId="71CC4184">
            <wp:extent cx="5940425" cy="3139440"/>
            <wp:effectExtent l="0" t="0" r="3175" b="3810"/>
            <wp:docPr id="1204062638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062638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2EB0" w14:textId="5DBD4E9C" w:rsidR="0085573A" w:rsidRDefault="00EC7D1B" w:rsidP="00466CFA">
      <w:pPr>
        <w:shd w:val="clear" w:color="auto" w:fill="FFFFFE"/>
        <w:spacing w:line="285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>Выбираем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feature</w:t>
      </w:r>
      <w:r w:rsidRPr="00BC76A0">
        <w:rPr>
          <w:rFonts w:ascii="Times New Roman" w:hAnsi="Times New Roman" w:cs="Times New Roman"/>
          <w:sz w:val="24"/>
          <w:szCs w:val="24"/>
        </w:rPr>
        <w:t xml:space="preserve"> файл 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с названием </w:t>
      </w:r>
      <w:r w:rsidR="00CE34E7">
        <w:rPr>
          <w:rFonts w:ascii="Times New Roman" w:hAnsi="Times New Roman" w:cs="Times New Roman"/>
          <w:sz w:val="24"/>
          <w:szCs w:val="24"/>
        </w:rPr>
        <w:t>«Проверка работоспособности нового раздела Обслуживание клиентов».</w:t>
      </w:r>
      <w:r w:rsidR="00557D8E">
        <w:rPr>
          <w:rFonts w:ascii="Times New Roman" w:hAnsi="Times New Roman" w:cs="Times New Roman"/>
          <w:sz w:val="24"/>
          <w:szCs w:val="24"/>
        </w:rPr>
        <w:t xml:space="preserve"> Нажимаем кнопку Открыть.</w:t>
      </w:r>
    </w:p>
    <w:p w14:paraId="56EADFDB" w14:textId="37660149" w:rsidR="00A90F84" w:rsidRDefault="00A90F84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открытия сценария заполните значения выражений для корректной отработки сценария</w:t>
      </w:r>
      <w:r w:rsidR="00783F4B">
        <w:rPr>
          <w:rFonts w:ascii="Times New Roman" w:hAnsi="Times New Roman" w:cs="Times New Roman"/>
          <w:sz w:val="24"/>
          <w:szCs w:val="24"/>
        </w:rPr>
        <w:t xml:space="preserve"> в разделе Контекст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AEEB4A" w14:textId="345CF424" w:rsidR="00A90F84" w:rsidRDefault="00307125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ED0DB" wp14:editId="7AAF2DE6">
            <wp:extent cx="5970164" cy="3548418"/>
            <wp:effectExtent l="0" t="0" r="0" b="0"/>
            <wp:docPr id="327826530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26530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4367" cy="35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94B1" w14:textId="57E1B227" w:rsidR="0085573A" w:rsidRPr="00BC76A0" w:rsidRDefault="00A90F84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запуска сценария</w:t>
      </w:r>
      <w:r w:rsidR="00557D8E">
        <w:rPr>
          <w:rFonts w:ascii="Times New Roman" w:hAnsi="Times New Roman" w:cs="Times New Roman"/>
          <w:sz w:val="24"/>
          <w:szCs w:val="24"/>
        </w:rPr>
        <w:t xml:space="preserve"> н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ажимаем </w:t>
      </w:r>
      <w:r w:rsidR="00557D8E">
        <w:rPr>
          <w:rFonts w:ascii="Times New Roman" w:hAnsi="Times New Roman" w:cs="Times New Roman"/>
          <w:sz w:val="24"/>
          <w:szCs w:val="24"/>
        </w:rPr>
        <w:t xml:space="preserve">клавишу </w:t>
      </w:r>
      <w:r w:rsidR="0085573A" w:rsidRPr="00BC76A0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5 или </w:t>
      </w:r>
      <w:r w:rsidR="00EC7D1B" w:rsidRPr="00BC76A0">
        <w:rPr>
          <w:rFonts w:ascii="Times New Roman" w:hAnsi="Times New Roman" w:cs="Times New Roman"/>
          <w:sz w:val="24"/>
          <w:szCs w:val="24"/>
        </w:rPr>
        <w:t>соответствующею</w:t>
      </w:r>
      <w:r w:rsidR="0085573A" w:rsidRPr="00BC76A0">
        <w:rPr>
          <w:rFonts w:ascii="Times New Roman" w:hAnsi="Times New Roman" w:cs="Times New Roman"/>
          <w:sz w:val="24"/>
          <w:szCs w:val="24"/>
        </w:rPr>
        <w:t xml:space="preserve"> кнопку на верхней командной панели</w:t>
      </w:r>
      <w:r w:rsidR="00EC7D1B">
        <w:rPr>
          <w:rFonts w:ascii="Times New Roman" w:hAnsi="Times New Roman" w:cs="Times New Roman"/>
          <w:sz w:val="24"/>
          <w:szCs w:val="24"/>
        </w:rPr>
        <w:t>.</w:t>
      </w:r>
    </w:p>
    <w:p w14:paraId="26B6E3C5" w14:textId="2622F513" w:rsidR="0085573A" w:rsidRPr="00BC76A0" w:rsidRDefault="00307125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2093C0" wp14:editId="5FD14B8A">
            <wp:extent cx="5940425" cy="3615690"/>
            <wp:effectExtent l="0" t="0" r="3175" b="3810"/>
            <wp:docPr id="1022023148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23148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2993" w14:textId="0A96A78A" w:rsidR="0085573A" w:rsidRPr="00BC76A0" w:rsidRDefault="0085573A" w:rsidP="00466CFA">
      <w:pPr>
        <w:jc w:val="both"/>
        <w:rPr>
          <w:rFonts w:ascii="Times New Roman" w:hAnsi="Times New Roman" w:cs="Times New Roman"/>
          <w:sz w:val="24"/>
          <w:szCs w:val="24"/>
        </w:rPr>
      </w:pPr>
      <w:r w:rsidRPr="00BC76A0">
        <w:rPr>
          <w:rFonts w:ascii="Times New Roman" w:hAnsi="Times New Roman" w:cs="Times New Roman"/>
          <w:sz w:val="24"/>
          <w:szCs w:val="24"/>
        </w:rPr>
        <w:t xml:space="preserve">Ждем выполнения сценария, после успешного выполнения строки сценария окрасятся зеленым и </w:t>
      </w:r>
      <w:r w:rsidR="00D016C0">
        <w:rPr>
          <w:rFonts w:ascii="Times New Roman" w:hAnsi="Times New Roman" w:cs="Times New Roman"/>
          <w:sz w:val="24"/>
          <w:szCs w:val="24"/>
        </w:rPr>
        <w:t>появится</w:t>
      </w:r>
      <w:r w:rsidRPr="00BC76A0">
        <w:rPr>
          <w:rFonts w:ascii="Times New Roman" w:hAnsi="Times New Roman" w:cs="Times New Roman"/>
          <w:sz w:val="24"/>
          <w:szCs w:val="24"/>
        </w:rPr>
        <w:t xml:space="preserve"> сообщения </w:t>
      </w:r>
      <w:r w:rsidR="00D016C0">
        <w:rPr>
          <w:rFonts w:ascii="Times New Roman" w:hAnsi="Times New Roman" w:cs="Times New Roman"/>
          <w:sz w:val="24"/>
          <w:szCs w:val="24"/>
        </w:rPr>
        <w:t>«</w:t>
      </w:r>
      <w:r w:rsidR="00E571C4" w:rsidRPr="00BC76A0">
        <w:rPr>
          <w:rFonts w:ascii="Times New Roman" w:hAnsi="Times New Roman" w:cs="Times New Roman"/>
          <w:sz w:val="24"/>
          <w:szCs w:val="24"/>
        </w:rPr>
        <w:t>Выполнение сценариев закончено. Ошибок не было</w:t>
      </w:r>
      <w:r w:rsidR="00D016C0">
        <w:rPr>
          <w:rFonts w:ascii="Times New Roman" w:hAnsi="Times New Roman" w:cs="Times New Roman"/>
          <w:sz w:val="24"/>
          <w:szCs w:val="24"/>
        </w:rPr>
        <w:t>.»</w:t>
      </w:r>
      <w:r w:rsidRPr="00BC76A0">
        <w:rPr>
          <w:rFonts w:ascii="Times New Roman" w:hAnsi="Times New Roman" w:cs="Times New Roman"/>
          <w:sz w:val="24"/>
          <w:szCs w:val="24"/>
        </w:rPr>
        <w:t>, в противном случае фрейм</w:t>
      </w:r>
      <w:r w:rsidR="00D016C0">
        <w:rPr>
          <w:rFonts w:ascii="Times New Roman" w:hAnsi="Times New Roman" w:cs="Times New Roman"/>
          <w:sz w:val="24"/>
          <w:szCs w:val="24"/>
        </w:rPr>
        <w:t>в</w:t>
      </w:r>
      <w:r w:rsidRPr="00BC76A0">
        <w:rPr>
          <w:rFonts w:ascii="Times New Roman" w:hAnsi="Times New Roman" w:cs="Times New Roman"/>
          <w:sz w:val="24"/>
          <w:szCs w:val="24"/>
        </w:rPr>
        <w:t>ор</w:t>
      </w:r>
      <w:r w:rsidR="00D016C0">
        <w:rPr>
          <w:rFonts w:ascii="Times New Roman" w:hAnsi="Times New Roman" w:cs="Times New Roman"/>
          <w:sz w:val="24"/>
          <w:szCs w:val="24"/>
        </w:rPr>
        <w:t>к</w:t>
      </w:r>
      <w:r w:rsidRPr="00BC76A0">
        <w:rPr>
          <w:rFonts w:ascii="Times New Roman" w:hAnsi="Times New Roman" w:cs="Times New Roman"/>
          <w:sz w:val="24"/>
          <w:szCs w:val="24"/>
        </w:rPr>
        <w:t xml:space="preserve"> подсветит </w:t>
      </w:r>
      <w:r w:rsidR="00621E5A" w:rsidRPr="00BC76A0">
        <w:rPr>
          <w:rFonts w:ascii="Times New Roman" w:hAnsi="Times New Roman" w:cs="Times New Roman"/>
          <w:sz w:val="24"/>
          <w:szCs w:val="24"/>
        </w:rPr>
        <w:t>тот шаг,</w:t>
      </w:r>
      <w:r w:rsidRPr="00BC76A0">
        <w:rPr>
          <w:rFonts w:ascii="Times New Roman" w:hAnsi="Times New Roman" w:cs="Times New Roman"/>
          <w:sz w:val="24"/>
          <w:szCs w:val="24"/>
        </w:rPr>
        <w:t xml:space="preserve"> на котором была ошибка и откроется </w:t>
      </w:r>
      <w:r w:rsidR="00D016C0" w:rsidRPr="00BC76A0">
        <w:rPr>
          <w:rFonts w:ascii="Times New Roman" w:hAnsi="Times New Roman" w:cs="Times New Roman"/>
          <w:sz w:val="24"/>
          <w:szCs w:val="24"/>
        </w:rPr>
        <w:t>со</w:t>
      </w:r>
      <w:r w:rsidR="00D016C0">
        <w:rPr>
          <w:rFonts w:ascii="Times New Roman" w:hAnsi="Times New Roman" w:cs="Times New Roman"/>
          <w:sz w:val="24"/>
          <w:szCs w:val="24"/>
        </w:rPr>
        <w:t>ответствующие</w:t>
      </w:r>
      <w:r w:rsidRPr="00BC76A0">
        <w:rPr>
          <w:rFonts w:ascii="Times New Roman" w:hAnsi="Times New Roman" w:cs="Times New Roman"/>
          <w:sz w:val="24"/>
          <w:szCs w:val="24"/>
        </w:rPr>
        <w:t xml:space="preserve"> сообщение об ошибке</w:t>
      </w:r>
      <w:r w:rsidR="00D016C0">
        <w:rPr>
          <w:rFonts w:ascii="Times New Roman" w:hAnsi="Times New Roman" w:cs="Times New Roman"/>
          <w:sz w:val="24"/>
          <w:szCs w:val="24"/>
        </w:rPr>
        <w:t>.</w:t>
      </w:r>
    </w:p>
    <w:p w14:paraId="262D8958" w14:textId="791C3B8C" w:rsidR="00E571C4" w:rsidRDefault="00307125">
      <w:r>
        <w:rPr>
          <w:noProof/>
        </w:rPr>
        <w:lastRenderedPageBreak/>
        <w:drawing>
          <wp:inline distT="0" distB="0" distL="0" distR="0" wp14:anchorId="4B256950" wp14:editId="0845B9B7">
            <wp:extent cx="5940425" cy="3244215"/>
            <wp:effectExtent l="0" t="0" r="3175" b="0"/>
            <wp:docPr id="210707531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531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8CC"/>
    <w:rsid w:val="000171A4"/>
    <w:rsid w:val="000444FE"/>
    <w:rsid w:val="00090363"/>
    <w:rsid w:val="00124677"/>
    <w:rsid w:val="001615E7"/>
    <w:rsid w:val="001951AC"/>
    <w:rsid w:val="001D245D"/>
    <w:rsid w:val="00307125"/>
    <w:rsid w:val="00373A63"/>
    <w:rsid w:val="00466CFA"/>
    <w:rsid w:val="004738CC"/>
    <w:rsid w:val="004847B9"/>
    <w:rsid w:val="004E2CE2"/>
    <w:rsid w:val="00537720"/>
    <w:rsid w:val="00557D8E"/>
    <w:rsid w:val="005C622E"/>
    <w:rsid w:val="00621E5A"/>
    <w:rsid w:val="00663A4A"/>
    <w:rsid w:val="00783F4B"/>
    <w:rsid w:val="0085573A"/>
    <w:rsid w:val="008671FC"/>
    <w:rsid w:val="00890090"/>
    <w:rsid w:val="008D319F"/>
    <w:rsid w:val="008F0E13"/>
    <w:rsid w:val="00A04768"/>
    <w:rsid w:val="00A90F84"/>
    <w:rsid w:val="00B45A15"/>
    <w:rsid w:val="00B53316"/>
    <w:rsid w:val="00BC76A0"/>
    <w:rsid w:val="00C750B1"/>
    <w:rsid w:val="00CD6308"/>
    <w:rsid w:val="00CE1BCD"/>
    <w:rsid w:val="00CE34E7"/>
    <w:rsid w:val="00D016C0"/>
    <w:rsid w:val="00D31E08"/>
    <w:rsid w:val="00DE6698"/>
    <w:rsid w:val="00E460CD"/>
    <w:rsid w:val="00E571C4"/>
    <w:rsid w:val="00EC598D"/>
    <w:rsid w:val="00EC7D1B"/>
    <w:rsid w:val="00EF17FE"/>
    <w:rsid w:val="00FE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8D529"/>
  <w15:chartTrackingRefBased/>
  <w15:docId w15:val="{5D7EC4C3-5838-4147-A4A7-46F0FD3F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5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Алькин В. А.</dc:creator>
  <cp:keywords/>
  <dc:description/>
  <cp:lastModifiedBy>Дмитрий Андреев</cp:lastModifiedBy>
  <cp:revision>2</cp:revision>
  <dcterms:created xsi:type="dcterms:W3CDTF">2025-07-25T10:45:00Z</dcterms:created>
  <dcterms:modified xsi:type="dcterms:W3CDTF">2025-07-25T10:45:00Z</dcterms:modified>
</cp:coreProperties>
</file>