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0D8F" w:rsidRPr="00C567B2" w:rsidRDefault="00AE0D8F" w:rsidP="00C567B2">
      <w:pPr>
        <w:widowControl/>
        <w:spacing w:line="192" w:lineRule="auto"/>
        <w:jc w:val="left"/>
        <w:outlineLvl w:val="1"/>
        <w:rPr>
          <w:rFonts w:ascii="メイリオ" w:eastAsia="メイリオ" w:hAnsi="メイリオ" w:cs="メイリオ"/>
          <w:b/>
          <w:bCs/>
          <w:color w:val="24292E"/>
          <w:kern w:val="36"/>
          <w:sz w:val="48"/>
          <w:szCs w:val="48"/>
        </w:rPr>
      </w:pPr>
      <w:bookmarkStart w:id="0" w:name="_GoBack"/>
      <w:r w:rsidRPr="00C567B2">
        <w:rPr>
          <w:rFonts w:ascii="メイリオ" w:eastAsia="メイリオ" w:hAnsi="メイリオ" w:cs="メイリオ" w:hint="eastAsia"/>
          <w:b/>
          <w:bCs/>
          <w:color w:val="24292E"/>
          <w:sz w:val="48"/>
          <w:szCs w:val="48"/>
        </w:rPr>
        <w:t>演習 6: ユーザーのメッセージの背後にある</w:t>
      </w:r>
      <w:r w:rsidR="00F307EB" w:rsidRPr="00C567B2">
        <w:rPr>
          <w:rFonts w:ascii="メイリオ" w:eastAsia="メイリオ" w:hAnsi="メイリオ" w:cs="メイリオ" w:hint="eastAsia"/>
          <w:b/>
          <w:bCs/>
          <w:color w:val="24292E"/>
          <w:sz w:val="48"/>
          <w:szCs w:val="48"/>
        </w:rPr>
        <w:t>センチメント</w:t>
      </w:r>
      <w:r w:rsidRPr="00C567B2">
        <w:rPr>
          <w:rFonts w:ascii="メイリオ" w:eastAsia="メイリオ" w:hAnsi="メイリオ" w:cs="メイリオ" w:hint="eastAsia"/>
          <w:b/>
          <w:bCs/>
          <w:color w:val="24292E"/>
          <w:sz w:val="48"/>
          <w:szCs w:val="48"/>
        </w:rPr>
        <w:t>の判別</w:t>
      </w:r>
    </w:p>
    <w:p w:rsidR="00AE0D8F" w:rsidRPr="00C567B2" w:rsidRDefault="00AE0D8F" w:rsidP="00C567B2">
      <w:pPr>
        <w:widowControl/>
        <w:spacing w:after="150" w:line="192" w:lineRule="auto"/>
        <w:jc w:val="left"/>
        <w:rPr>
          <w:rFonts w:ascii="メイリオ" w:eastAsia="メイリオ" w:hAnsi="メイリオ" w:cs="メイリオ"/>
          <w:color w:val="24292E"/>
          <w:kern w:val="0"/>
          <w:szCs w:val="21"/>
        </w:rPr>
      </w:pPr>
      <w:r w:rsidRPr="00C567B2">
        <w:rPr>
          <w:rFonts w:ascii="メイリオ" w:eastAsia="メイリオ" w:hAnsi="メイリオ" w:cs="メイリオ" w:hint="eastAsia"/>
          <w:color w:val="24292E"/>
          <w:szCs w:val="21"/>
        </w:rPr>
        <w:t>ユーザーとボットとの対話はほとんどの場合自由形式で行われるため、ボットは言語を自然に、かつ文脈に応じて理解する必要があります。この演習では、Azure Text Analytics API を使用してユーザーの感情や気分を検出する方法を学習します。</w:t>
      </w:r>
    </w:p>
    <w:p w:rsidR="00AE0D8F" w:rsidRPr="00C567B2" w:rsidRDefault="00AE0D8F" w:rsidP="00C567B2">
      <w:pPr>
        <w:widowControl/>
        <w:spacing w:after="150" w:line="192" w:lineRule="auto"/>
        <w:jc w:val="left"/>
        <w:rPr>
          <w:rFonts w:ascii="メイリオ" w:eastAsia="メイリオ" w:hAnsi="メイリオ" w:cs="メイリオ"/>
          <w:color w:val="24292E"/>
          <w:kern w:val="0"/>
          <w:szCs w:val="21"/>
        </w:rPr>
      </w:pPr>
      <w:r w:rsidRPr="00C567B2">
        <w:rPr>
          <w:rFonts w:ascii="メイリオ" w:eastAsia="メイリオ" w:hAnsi="メイリオ" w:cs="メイリオ" w:hint="eastAsia"/>
          <w:color w:val="24292E"/>
          <w:szCs w:val="21"/>
        </w:rPr>
        <w:t xml:space="preserve">Azure Cognitive Services オファリングの一部である </w:t>
      </w:r>
      <w:hyperlink r:id="rId7" w:history="1">
        <w:r w:rsidRPr="00C567B2">
          <w:rPr>
            <w:rFonts w:ascii="メイリオ" w:eastAsia="メイリオ" w:hAnsi="メイリオ" w:cs="メイリオ" w:hint="eastAsia"/>
            <w:color w:val="0366D6"/>
            <w:szCs w:val="21"/>
          </w:rPr>
          <w:t>Text Analytics API</w:t>
        </w:r>
      </w:hyperlink>
      <w:r w:rsidRPr="00C567B2">
        <w:rPr>
          <w:rFonts w:ascii="メイリオ" w:eastAsia="メイリオ" w:hAnsi="メイリオ" w:cs="メイリオ" w:hint="eastAsia"/>
          <w:color w:val="24292E"/>
          <w:szCs w:val="21"/>
        </w:rPr>
        <w:t xml:space="preserve"> を使用することによって、</w:t>
      </w:r>
      <w:r w:rsidR="00F307EB" w:rsidRPr="00C567B2">
        <w:rPr>
          <w:rFonts w:ascii="メイリオ" w:eastAsia="メイリオ" w:hAnsi="メイリオ" w:cs="メイリオ" w:hint="eastAsia"/>
          <w:color w:val="24292E"/>
          <w:szCs w:val="21"/>
        </w:rPr>
        <w:t>センチメント</w:t>
      </w:r>
      <w:r w:rsidRPr="00C567B2">
        <w:rPr>
          <w:rFonts w:ascii="メイリオ" w:eastAsia="メイリオ" w:hAnsi="メイリオ" w:cs="メイリオ" w:hint="eastAsia"/>
          <w:color w:val="24292E"/>
          <w:szCs w:val="21"/>
        </w:rPr>
        <w:t>、キー フレーズ、トピック、および言語をテキストから検出できます。この API は 0 ～ 1 の数字によるスコアを返します。1 に近いスコアは肯定的な</w:t>
      </w:r>
      <w:r w:rsidR="00F307EB" w:rsidRPr="00C567B2">
        <w:rPr>
          <w:rFonts w:ascii="メイリオ" w:eastAsia="メイリオ" w:hAnsi="メイリオ" w:cs="メイリオ" w:hint="eastAsia"/>
          <w:color w:val="24292E"/>
          <w:szCs w:val="21"/>
        </w:rPr>
        <w:t>センチメント</w:t>
      </w:r>
      <w:r w:rsidRPr="00C567B2">
        <w:rPr>
          <w:rFonts w:ascii="メイリオ" w:eastAsia="メイリオ" w:hAnsi="メイリオ" w:cs="メイリオ" w:hint="eastAsia"/>
          <w:color w:val="24292E"/>
          <w:szCs w:val="21"/>
        </w:rPr>
        <w:t>を、0 に近いスコアは否定的な</w:t>
      </w:r>
      <w:r w:rsidR="00F307EB" w:rsidRPr="00C567B2">
        <w:rPr>
          <w:rFonts w:ascii="メイリオ" w:eastAsia="メイリオ" w:hAnsi="メイリオ" w:cs="メイリオ" w:hint="eastAsia"/>
          <w:color w:val="24292E"/>
          <w:szCs w:val="21"/>
        </w:rPr>
        <w:t>センチメント</w:t>
      </w:r>
      <w:r w:rsidRPr="00C567B2">
        <w:rPr>
          <w:rFonts w:ascii="メイリオ" w:eastAsia="メイリオ" w:hAnsi="メイリオ" w:cs="メイリオ" w:hint="eastAsia"/>
          <w:color w:val="24292E"/>
          <w:szCs w:val="21"/>
        </w:rPr>
        <w:t>を示します。</w:t>
      </w:r>
      <w:r w:rsidR="00F307EB" w:rsidRPr="00C567B2">
        <w:rPr>
          <w:rFonts w:ascii="メイリオ" w:eastAsia="メイリオ" w:hAnsi="メイリオ" w:cs="メイリオ" w:hint="eastAsia"/>
          <w:color w:val="24292E"/>
          <w:szCs w:val="21"/>
        </w:rPr>
        <w:t xml:space="preserve">センチメント </w:t>
      </w:r>
      <w:r w:rsidRPr="00C567B2">
        <w:rPr>
          <w:rFonts w:ascii="メイリオ" w:eastAsia="メイリオ" w:hAnsi="メイリオ" w:cs="メイリオ" w:hint="eastAsia"/>
          <w:color w:val="24292E"/>
          <w:szCs w:val="21"/>
        </w:rPr>
        <w:t>スコアは、分類の手法により生成されます。</w:t>
      </w:r>
    </w:p>
    <w:p w:rsidR="00AE0D8F" w:rsidRPr="00C567B2" w:rsidRDefault="00AE0D8F" w:rsidP="00C567B2">
      <w:pPr>
        <w:widowControl/>
        <w:spacing w:after="150" w:line="192" w:lineRule="auto"/>
        <w:jc w:val="left"/>
        <w:rPr>
          <w:rFonts w:ascii="メイリオ" w:eastAsia="メイリオ" w:hAnsi="メイリオ" w:cs="メイリオ"/>
          <w:color w:val="24292E"/>
          <w:kern w:val="0"/>
          <w:szCs w:val="21"/>
        </w:rPr>
      </w:pPr>
      <w:r w:rsidRPr="00C567B2">
        <w:rPr>
          <w:rFonts w:ascii="メイリオ" w:eastAsia="メイリオ" w:hAnsi="メイリオ" w:cs="メイリオ" w:hint="eastAsia"/>
          <w:color w:val="24292E"/>
          <w:szCs w:val="21"/>
        </w:rPr>
        <w:t xml:space="preserve">こちらの </w:t>
      </w:r>
      <w:hyperlink r:id="rId8" w:history="1">
        <w:r w:rsidRPr="00C567B2">
          <w:rPr>
            <w:rFonts w:ascii="メイリオ" w:eastAsia="メイリオ" w:hAnsi="メイリオ" w:cs="メイリオ" w:hint="eastAsia"/>
            <w:color w:val="0366D6"/>
            <w:szCs w:val="21"/>
          </w:rPr>
          <w:t>C#</w:t>
        </w:r>
      </w:hyperlink>
      <w:r w:rsidRPr="00C567B2">
        <w:rPr>
          <w:rFonts w:ascii="メイリオ" w:eastAsia="メイリオ" w:hAnsi="メイリオ" w:cs="メイリオ" w:hint="eastAsia"/>
          <w:color w:val="24292E"/>
          <w:szCs w:val="21"/>
        </w:rPr>
        <w:t xml:space="preserve"> または </w:t>
      </w:r>
      <w:hyperlink r:id="rId9" w:history="1">
        <w:r w:rsidRPr="00C567B2">
          <w:rPr>
            <w:rFonts w:ascii="メイリオ" w:eastAsia="メイリオ" w:hAnsi="メイリオ" w:cs="メイリオ" w:hint="eastAsia"/>
            <w:color w:val="0366D6"/>
            <w:szCs w:val="21"/>
          </w:rPr>
          <w:t>Node.js</w:t>
        </w:r>
      </w:hyperlink>
      <w:r w:rsidRPr="00C567B2">
        <w:rPr>
          <w:rFonts w:ascii="メイリオ" w:eastAsia="メイリオ" w:hAnsi="メイリオ" w:cs="メイリオ" w:hint="eastAsia"/>
          <w:color w:val="24292E"/>
          <w:szCs w:val="21"/>
        </w:rPr>
        <w:t xml:space="preserve"> のフォルダー内には、この演習のステップで作成するコードを含むソリューションが入っています。このソリューションは、演習を進めるにあたってさらにヒントが必要な場合に、ガイダンスとして使用できます。</w:t>
      </w:r>
    </w:p>
    <w:p w:rsidR="00AE0D8F" w:rsidRPr="00C567B2" w:rsidRDefault="00AE0D8F" w:rsidP="00C567B2">
      <w:pPr>
        <w:widowControl/>
        <w:spacing w:line="192" w:lineRule="auto"/>
        <w:jc w:val="left"/>
        <w:outlineLvl w:val="2"/>
        <w:rPr>
          <w:rFonts w:ascii="メイリオ" w:eastAsia="メイリオ" w:hAnsi="メイリオ" w:cs="メイリオ"/>
          <w:b/>
          <w:bCs/>
          <w:color w:val="24292E"/>
          <w:kern w:val="0"/>
          <w:sz w:val="36"/>
          <w:szCs w:val="36"/>
        </w:rPr>
      </w:pPr>
      <w:r w:rsidRPr="00C567B2">
        <w:rPr>
          <w:rFonts w:ascii="メイリオ" w:eastAsia="メイリオ" w:hAnsi="メイリオ" w:cs="メイリオ" w:hint="eastAsia"/>
          <w:b/>
          <w:bCs/>
          <w:color w:val="24292E"/>
          <w:sz w:val="36"/>
          <w:szCs w:val="36"/>
        </w:rPr>
        <w:t>目標</w:t>
      </w:r>
    </w:p>
    <w:p w:rsidR="00AE0D8F" w:rsidRPr="00C567B2" w:rsidRDefault="00AE0D8F" w:rsidP="00C567B2">
      <w:pPr>
        <w:widowControl/>
        <w:spacing w:after="150" w:line="192" w:lineRule="auto"/>
        <w:jc w:val="left"/>
        <w:rPr>
          <w:rFonts w:ascii="メイリオ" w:eastAsia="メイリオ" w:hAnsi="メイリオ" w:cs="メイリオ"/>
          <w:color w:val="24292E"/>
          <w:kern w:val="0"/>
          <w:szCs w:val="21"/>
        </w:rPr>
      </w:pPr>
      <w:r w:rsidRPr="00C567B2">
        <w:rPr>
          <w:rFonts w:ascii="メイリオ" w:eastAsia="メイリオ" w:hAnsi="メイリオ" w:cs="メイリオ" w:hint="eastAsia"/>
          <w:color w:val="24292E"/>
          <w:szCs w:val="21"/>
        </w:rPr>
        <w:t>この演習を完了するためには、ボットが以下の操作を実行できなければなりません。</w:t>
      </w:r>
    </w:p>
    <w:p w:rsidR="00AE0D8F" w:rsidRPr="00C567B2" w:rsidRDefault="00AE0D8F" w:rsidP="00C567B2">
      <w:pPr>
        <w:widowControl/>
        <w:numPr>
          <w:ilvl w:val="0"/>
          <w:numId w:val="1"/>
        </w:numPr>
        <w:spacing w:before="100" w:beforeAutospacing="1" w:after="100" w:afterAutospacing="1" w:line="192" w:lineRule="auto"/>
        <w:jc w:val="left"/>
        <w:rPr>
          <w:rFonts w:ascii="メイリオ" w:eastAsia="メイリオ" w:hAnsi="メイリオ" w:cs="メイリオ"/>
          <w:color w:val="24292E"/>
          <w:kern w:val="0"/>
          <w:szCs w:val="21"/>
        </w:rPr>
      </w:pPr>
      <w:r w:rsidRPr="00C567B2">
        <w:rPr>
          <w:rFonts w:ascii="メイリオ" w:eastAsia="メイリオ" w:hAnsi="メイリオ" w:cs="メイリオ" w:hint="eastAsia"/>
          <w:color w:val="24292E"/>
          <w:szCs w:val="21"/>
        </w:rPr>
        <w:t>チケットの送信後に、ユーザーにフィードバックを要求する</w:t>
      </w:r>
    </w:p>
    <w:p w:rsidR="00AE0D8F" w:rsidRPr="00C567B2" w:rsidRDefault="00AE0D8F" w:rsidP="00C567B2">
      <w:pPr>
        <w:widowControl/>
        <w:numPr>
          <w:ilvl w:val="0"/>
          <w:numId w:val="1"/>
        </w:numPr>
        <w:spacing w:before="100" w:beforeAutospacing="1" w:after="100" w:afterAutospacing="1" w:line="192" w:lineRule="auto"/>
        <w:jc w:val="left"/>
        <w:rPr>
          <w:rFonts w:ascii="メイリオ" w:eastAsia="メイリオ" w:hAnsi="メイリオ" w:cs="メイリオ"/>
          <w:color w:val="24292E"/>
          <w:kern w:val="0"/>
          <w:szCs w:val="21"/>
        </w:rPr>
      </w:pPr>
      <w:r w:rsidRPr="00C567B2">
        <w:rPr>
          <w:rFonts w:ascii="メイリオ" w:eastAsia="メイリオ" w:hAnsi="メイリオ" w:cs="メイリオ" w:hint="eastAsia"/>
          <w:color w:val="24292E"/>
          <w:szCs w:val="21"/>
        </w:rPr>
        <w:t>Text Analytics Service でフィードバックを分析し、返されたスコアに応じて肯定的または否定的な</w:t>
      </w:r>
      <w:r w:rsidR="003C1025" w:rsidRPr="00C567B2">
        <w:rPr>
          <w:rFonts w:ascii="メイリオ" w:eastAsia="メイリオ" w:hAnsi="メイリオ" w:cs="メイリオ" w:hint="eastAsia"/>
          <w:color w:val="24292E"/>
          <w:szCs w:val="21"/>
        </w:rPr>
        <w:t>センチメント</w:t>
      </w:r>
      <w:r w:rsidRPr="00C567B2">
        <w:rPr>
          <w:rFonts w:ascii="メイリオ" w:eastAsia="メイリオ" w:hAnsi="メイリオ" w:cs="メイリオ" w:hint="eastAsia"/>
          <w:color w:val="24292E"/>
          <w:szCs w:val="21"/>
        </w:rPr>
        <w:t>を検出して、それぞれ異なるメッセージを送信する</w:t>
      </w:r>
    </w:p>
    <w:p w:rsidR="00AE0D8F" w:rsidRPr="00C567B2" w:rsidRDefault="00AE0D8F" w:rsidP="00C567B2">
      <w:pPr>
        <w:widowControl/>
        <w:spacing w:after="150" w:line="192" w:lineRule="auto"/>
        <w:jc w:val="left"/>
        <w:rPr>
          <w:rFonts w:ascii="メイリオ" w:eastAsia="メイリオ" w:hAnsi="メイリオ" w:cs="メイリオ"/>
          <w:color w:val="24292E"/>
          <w:kern w:val="0"/>
          <w:szCs w:val="21"/>
        </w:rPr>
      </w:pPr>
      <w:r w:rsidRPr="00C567B2">
        <w:rPr>
          <w:rFonts w:ascii="メイリオ" w:eastAsia="メイリオ" w:hAnsi="メイリオ" w:cs="メイリオ" w:hint="eastAsia"/>
          <w:color w:val="24292E"/>
          <w:szCs w:val="21"/>
        </w:rPr>
        <w:t>ボットとの対話のサンプルを次に示します。</w:t>
      </w:r>
    </w:p>
    <w:p w:rsidR="00AE0D8F" w:rsidRPr="00C567B2" w:rsidRDefault="00AE0D8F" w:rsidP="00C567B2">
      <w:pPr>
        <w:widowControl/>
        <w:spacing w:after="150" w:line="192" w:lineRule="auto"/>
        <w:jc w:val="left"/>
        <w:rPr>
          <w:rFonts w:ascii="メイリオ" w:eastAsia="メイリオ" w:hAnsi="メイリオ" w:cs="メイリオ"/>
          <w:color w:val="24292E"/>
          <w:kern w:val="0"/>
          <w:szCs w:val="21"/>
        </w:rPr>
      </w:pPr>
      <w:r w:rsidRPr="00C567B2">
        <w:rPr>
          <w:rFonts w:ascii="メイリオ" w:eastAsia="メイリオ" w:hAnsi="メイリオ" w:cs="メイリオ" w:hint="eastAsia"/>
          <w:noProof/>
          <w:color w:val="0366D6"/>
          <w:szCs w:val="21"/>
        </w:rPr>
        <w:drawing>
          <wp:inline distT="0" distB="0" distL="0" distR="0">
            <wp:extent cx="6871970" cy="2009140"/>
            <wp:effectExtent l="0" t="0" r="5080" b="0"/>
            <wp:docPr id="2" name="図 2">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ercise6-possitivefeedback">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71970" cy="2009140"/>
                    </a:xfrm>
                    <a:prstGeom prst="rect">
                      <a:avLst/>
                    </a:prstGeom>
                    <a:noFill/>
                    <a:ln>
                      <a:noFill/>
                    </a:ln>
                  </pic:spPr>
                </pic:pic>
              </a:graphicData>
            </a:graphic>
          </wp:inline>
        </w:drawing>
      </w:r>
    </w:p>
    <w:p w:rsidR="00AE0D8F" w:rsidRPr="00C567B2" w:rsidRDefault="00AE0D8F" w:rsidP="00C567B2">
      <w:pPr>
        <w:widowControl/>
        <w:spacing w:after="150" w:line="192" w:lineRule="auto"/>
        <w:jc w:val="left"/>
        <w:rPr>
          <w:rFonts w:ascii="メイリオ" w:eastAsia="メイリオ" w:hAnsi="メイリオ" w:cs="メイリオ"/>
          <w:color w:val="24292E"/>
          <w:kern w:val="0"/>
          <w:szCs w:val="21"/>
        </w:rPr>
      </w:pPr>
      <w:r w:rsidRPr="00C567B2">
        <w:rPr>
          <w:rFonts w:ascii="メイリオ" w:eastAsia="メイリオ" w:hAnsi="メイリオ" w:cs="メイリオ" w:hint="eastAsia"/>
          <w:noProof/>
          <w:color w:val="0366D6"/>
          <w:szCs w:val="21"/>
        </w:rPr>
        <w:lastRenderedPageBreak/>
        <w:drawing>
          <wp:inline distT="0" distB="0" distL="0" distR="0">
            <wp:extent cx="6871970" cy="2341245"/>
            <wp:effectExtent l="0" t="0" r="5080" b="1905"/>
            <wp:docPr id="1" name="図 1">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ercise6-negativefeedback">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71970" cy="2341245"/>
                    </a:xfrm>
                    <a:prstGeom prst="rect">
                      <a:avLst/>
                    </a:prstGeom>
                    <a:noFill/>
                    <a:ln>
                      <a:noFill/>
                    </a:ln>
                  </pic:spPr>
                </pic:pic>
              </a:graphicData>
            </a:graphic>
          </wp:inline>
        </w:drawing>
      </w:r>
    </w:p>
    <w:p w:rsidR="00AE0D8F" w:rsidRPr="00C567B2" w:rsidRDefault="00AE0D8F" w:rsidP="00C567B2">
      <w:pPr>
        <w:widowControl/>
        <w:spacing w:line="192" w:lineRule="auto"/>
        <w:jc w:val="left"/>
        <w:outlineLvl w:val="2"/>
        <w:rPr>
          <w:rFonts w:ascii="メイリオ" w:eastAsia="メイリオ" w:hAnsi="メイリオ" w:cs="メイリオ"/>
          <w:b/>
          <w:bCs/>
          <w:color w:val="24292E"/>
          <w:kern w:val="0"/>
          <w:sz w:val="36"/>
          <w:szCs w:val="36"/>
        </w:rPr>
      </w:pPr>
      <w:r w:rsidRPr="00C567B2">
        <w:rPr>
          <w:rFonts w:ascii="メイリオ" w:eastAsia="メイリオ" w:hAnsi="メイリオ" w:cs="メイリオ" w:hint="eastAsia"/>
          <w:b/>
          <w:bCs/>
          <w:color w:val="24292E"/>
          <w:sz w:val="36"/>
          <w:szCs w:val="36"/>
        </w:rPr>
        <w:t>前提条件</w:t>
      </w:r>
    </w:p>
    <w:p w:rsidR="00AE0D8F" w:rsidRPr="00C567B2" w:rsidRDefault="00AE0D8F" w:rsidP="00C567B2">
      <w:pPr>
        <w:widowControl/>
        <w:numPr>
          <w:ilvl w:val="0"/>
          <w:numId w:val="2"/>
        </w:numPr>
        <w:spacing w:before="100" w:beforeAutospacing="1" w:after="100" w:afterAutospacing="1" w:line="192" w:lineRule="auto"/>
        <w:jc w:val="left"/>
        <w:rPr>
          <w:rFonts w:ascii="メイリオ" w:eastAsia="メイリオ" w:hAnsi="メイリオ" w:cs="メイリオ"/>
          <w:color w:val="24292E"/>
          <w:kern w:val="0"/>
          <w:szCs w:val="21"/>
        </w:rPr>
      </w:pPr>
      <w:r w:rsidRPr="00C567B2">
        <w:rPr>
          <w:rFonts w:ascii="メイリオ" w:eastAsia="メイリオ" w:hAnsi="メイリオ" w:cs="メイリオ" w:hint="eastAsia"/>
          <w:color w:val="24292E"/>
          <w:szCs w:val="21"/>
        </w:rPr>
        <w:t xml:space="preserve">前の演習を完了していること、あるいは </w:t>
      </w:r>
      <w:hyperlink r:id="rId14" w:history="1">
        <w:r w:rsidRPr="00C567B2">
          <w:rPr>
            <w:rFonts w:ascii="メイリオ" w:eastAsia="メイリオ" w:hAnsi="メイリオ" w:cs="メイリオ" w:hint="eastAsia"/>
            <w:color w:val="0366D6"/>
            <w:szCs w:val="21"/>
          </w:rPr>
          <w:t>C#</w:t>
        </w:r>
      </w:hyperlink>
      <w:r w:rsidRPr="00C567B2">
        <w:rPr>
          <w:rFonts w:ascii="メイリオ" w:eastAsia="メイリオ" w:hAnsi="メイリオ" w:cs="メイリオ" w:hint="eastAsia"/>
          <w:color w:val="24292E"/>
          <w:szCs w:val="21"/>
        </w:rPr>
        <w:t xml:space="preserve"> または </w:t>
      </w:r>
      <w:hyperlink r:id="rId15" w:history="1">
        <w:r w:rsidRPr="00C567B2">
          <w:rPr>
            <w:rFonts w:ascii="メイリオ" w:eastAsia="メイリオ" w:hAnsi="メイリオ" w:cs="メイリオ" w:hint="eastAsia"/>
            <w:color w:val="0366D6"/>
            <w:szCs w:val="21"/>
          </w:rPr>
          <w:t>Node.js</w:t>
        </w:r>
      </w:hyperlink>
      <w:r w:rsidRPr="00C567B2">
        <w:rPr>
          <w:rFonts w:ascii="メイリオ" w:eastAsia="メイリオ" w:hAnsi="メイリオ" w:cs="メイリオ" w:hint="eastAsia"/>
        </w:rPr>
        <w:t xml:space="preserve"> 用の開始点を使用できることが必要です。</w:t>
      </w:r>
    </w:p>
    <w:p w:rsidR="00AE0D8F" w:rsidRPr="00C567B2" w:rsidRDefault="00C567B2" w:rsidP="00C567B2">
      <w:pPr>
        <w:widowControl/>
        <w:numPr>
          <w:ilvl w:val="0"/>
          <w:numId w:val="2"/>
        </w:numPr>
        <w:spacing w:before="100" w:beforeAutospacing="1" w:after="100" w:afterAutospacing="1" w:line="192" w:lineRule="auto"/>
        <w:jc w:val="left"/>
        <w:rPr>
          <w:rFonts w:ascii="メイリオ" w:eastAsia="メイリオ" w:hAnsi="メイリオ" w:cs="メイリオ"/>
          <w:color w:val="24292E"/>
          <w:kern w:val="0"/>
          <w:szCs w:val="21"/>
        </w:rPr>
      </w:pPr>
      <w:hyperlink r:id="rId16" w:history="1">
        <w:r w:rsidR="00AE0D8F" w:rsidRPr="00C567B2">
          <w:rPr>
            <w:rFonts w:ascii="メイリオ" w:eastAsia="メイリオ" w:hAnsi="メイリオ" w:cs="メイリオ" w:hint="eastAsia"/>
            <w:color w:val="0366D6"/>
            <w:szCs w:val="21"/>
          </w:rPr>
          <w:t>Azure</w:t>
        </w:r>
      </w:hyperlink>
      <w:r w:rsidR="00AE0D8F" w:rsidRPr="00C567B2">
        <w:rPr>
          <w:rFonts w:ascii="メイリオ" w:eastAsia="メイリオ" w:hAnsi="メイリオ" w:cs="メイリオ" w:hint="eastAsia"/>
          <w:color w:val="24292E"/>
          <w:szCs w:val="21"/>
        </w:rPr>
        <w:t xml:space="preserve"> サブスクリプション。</w:t>
      </w:r>
    </w:p>
    <w:p w:rsidR="00AE0D8F" w:rsidRPr="00C567B2" w:rsidRDefault="00AE0D8F" w:rsidP="00C567B2">
      <w:pPr>
        <w:widowControl/>
        <w:spacing w:line="192" w:lineRule="auto"/>
        <w:jc w:val="left"/>
        <w:outlineLvl w:val="2"/>
        <w:rPr>
          <w:rFonts w:ascii="メイリオ" w:eastAsia="メイリオ" w:hAnsi="メイリオ" w:cs="メイリオ"/>
          <w:b/>
          <w:bCs/>
          <w:color w:val="24292E"/>
          <w:kern w:val="0"/>
          <w:sz w:val="36"/>
          <w:szCs w:val="36"/>
        </w:rPr>
      </w:pPr>
      <w:r w:rsidRPr="00C567B2">
        <w:rPr>
          <w:rFonts w:ascii="メイリオ" w:eastAsia="メイリオ" w:hAnsi="メイリオ" w:cs="メイリオ" w:hint="eastAsia"/>
          <w:b/>
          <w:bCs/>
          <w:color w:val="24292E"/>
          <w:sz w:val="36"/>
          <w:szCs w:val="36"/>
        </w:rPr>
        <w:t>Text Analytics Service の作成</w:t>
      </w:r>
    </w:p>
    <w:p w:rsidR="00AE0D8F" w:rsidRPr="00C567B2" w:rsidRDefault="00C567B2" w:rsidP="00C567B2">
      <w:pPr>
        <w:widowControl/>
        <w:spacing w:after="150" w:line="192" w:lineRule="auto"/>
        <w:jc w:val="left"/>
        <w:rPr>
          <w:rFonts w:ascii="メイリオ" w:eastAsia="メイリオ" w:hAnsi="メイリオ" w:cs="メイリオ"/>
          <w:color w:val="24292E"/>
          <w:kern w:val="0"/>
          <w:szCs w:val="21"/>
        </w:rPr>
      </w:pPr>
      <w:hyperlink r:id="rId17" w:history="1">
        <w:r w:rsidR="00AE0D8F" w:rsidRPr="00C567B2">
          <w:rPr>
            <w:rFonts w:ascii="メイリオ" w:eastAsia="メイリオ" w:hAnsi="メイリオ" w:cs="メイリオ" w:hint="eastAsia"/>
            <w:color w:val="0366D6"/>
            <w:szCs w:val="21"/>
          </w:rPr>
          <w:t>Cognitive Services ポータル</w:t>
        </w:r>
      </w:hyperlink>
      <w:r w:rsidR="00AE0D8F" w:rsidRPr="00C567B2">
        <w:rPr>
          <w:rFonts w:ascii="メイリオ" w:eastAsia="メイリオ" w:hAnsi="メイリオ" w:cs="メイリオ" w:hint="eastAsia"/>
          <w:color w:val="24292E"/>
          <w:szCs w:val="21"/>
        </w:rPr>
        <w:t>の [</w:t>
      </w:r>
      <w:r w:rsidR="00076687" w:rsidRPr="00C567B2">
        <w:rPr>
          <w:rFonts w:ascii="メイリオ" w:eastAsia="メイリオ" w:hAnsi="メイリオ" w:cs="メイリオ" w:hint="eastAsia"/>
          <w:color w:val="24292E"/>
          <w:szCs w:val="21"/>
        </w:rPr>
        <w:t>言語</w:t>
      </w:r>
      <w:r w:rsidR="00AE0D8F" w:rsidRPr="00C567B2">
        <w:rPr>
          <w:rFonts w:ascii="メイリオ" w:eastAsia="メイリオ" w:hAnsi="メイリオ" w:cs="メイリオ" w:hint="eastAsia"/>
          <w:color w:val="24292E"/>
          <w:szCs w:val="21"/>
        </w:rPr>
        <w:t>] タブから、Text Analytics キーを作成する必要があります。次に、</w:t>
      </w:r>
      <w:r w:rsidR="00AE0D8F" w:rsidRPr="00C567B2">
        <w:rPr>
          <w:rFonts w:ascii="メイリオ" w:eastAsia="メイリオ" w:hAnsi="メイリオ" w:cs="メイリオ" w:hint="eastAsia"/>
          <w:b/>
          <w:bCs/>
          <w:color w:val="24292E"/>
          <w:szCs w:val="21"/>
        </w:rPr>
        <w:t>Text Analytics Service</w:t>
      </w:r>
      <w:r w:rsidR="00AE0D8F" w:rsidRPr="00C567B2">
        <w:rPr>
          <w:rFonts w:ascii="メイリオ" w:eastAsia="メイリオ" w:hAnsi="メイリオ" w:cs="メイリオ" w:hint="eastAsia"/>
          <w:color w:val="24292E"/>
          <w:szCs w:val="21"/>
        </w:rPr>
        <w:t xml:space="preserve"> を使用する Text Analytics REST API クライアントを作成します。この記事の説明に従って、URL</w:t>
      </w:r>
      <w:r w:rsidR="00AE0D8F" w:rsidRPr="00C567B2">
        <w:rPr>
          <w:rFonts w:ascii="メイリオ" w:eastAsia="メイリオ" w:hAnsi="メイリオ" w:cs="メイリオ" w:hint="eastAsia"/>
        </w:rPr>
        <w:t xml:space="preserve"> </w:t>
      </w:r>
      <w:hyperlink r:id="rId18" w:history="1">
        <w:r w:rsidR="00AE0D8F" w:rsidRPr="00C567B2">
          <w:rPr>
            <w:rFonts w:ascii="メイリオ" w:eastAsia="メイリオ" w:hAnsi="メイリオ" w:cs="メイリオ" w:hint="eastAsia"/>
            <w:color w:val="0366D6"/>
            <w:szCs w:val="21"/>
          </w:rPr>
          <w:t>https://westus.api.cognitive.microsoft.com/text/analytics/v2.0/sentiment</w:t>
        </w:r>
      </w:hyperlink>
      <w:r w:rsidR="00AE0D8F" w:rsidRPr="00C567B2">
        <w:rPr>
          <w:rFonts w:ascii="メイリオ" w:eastAsia="メイリオ" w:hAnsi="メイリオ" w:cs="メイリオ" w:hint="eastAsia"/>
          <w:color w:val="24292E"/>
          <w:szCs w:val="21"/>
        </w:rPr>
        <w:t xml:space="preserve"> に対する POST 呼び出しを実行します。</w:t>
      </w:r>
    </w:p>
    <w:p w:rsidR="00AE0D8F" w:rsidRPr="00C567B2" w:rsidRDefault="00AE0D8F" w:rsidP="00C567B2">
      <w:pPr>
        <w:widowControl/>
        <w:spacing w:line="192" w:lineRule="auto"/>
        <w:jc w:val="left"/>
        <w:outlineLvl w:val="2"/>
        <w:rPr>
          <w:rFonts w:ascii="メイリオ" w:eastAsia="メイリオ" w:hAnsi="メイリオ" w:cs="メイリオ"/>
          <w:b/>
          <w:bCs/>
          <w:color w:val="24292E"/>
          <w:kern w:val="0"/>
          <w:sz w:val="36"/>
          <w:szCs w:val="36"/>
        </w:rPr>
      </w:pPr>
      <w:r w:rsidRPr="00C567B2">
        <w:rPr>
          <w:rFonts w:ascii="メイリオ" w:eastAsia="メイリオ" w:hAnsi="メイリオ" w:cs="メイリオ" w:hint="eastAsia"/>
          <w:b/>
          <w:bCs/>
          <w:color w:val="24292E"/>
          <w:sz w:val="36"/>
          <w:szCs w:val="36"/>
        </w:rPr>
        <w:t>フィードバックを要求してユーザーの</w:t>
      </w:r>
      <w:r w:rsidR="00100E6B" w:rsidRPr="00C567B2">
        <w:rPr>
          <w:rFonts w:ascii="メイリオ" w:eastAsia="メイリオ" w:hAnsi="メイリオ" w:cs="メイリオ" w:hint="eastAsia"/>
          <w:b/>
          <w:bCs/>
          <w:color w:val="24292E"/>
          <w:sz w:val="36"/>
          <w:szCs w:val="36"/>
        </w:rPr>
        <w:t>センチメント</w:t>
      </w:r>
      <w:r w:rsidRPr="00C567B2">
        <w:rPr>
          <w:rFonts w:ascii="メイリオ" w:eastAsia="メイリオ" w:hAnsi="メイリオ" w:cs="メイリオ" w:hint="eastAsia"/>
          <w:b/>
          <w:bCs/>
          <w:color w:val="24292E"/>
          <w:sz w:val="36"/>
          <w:szCs w:val="36"/>
        </w:rPr>
        <w:t>を分析できるようにするためのボットの変更</w:t>
      </w:r>
    </w:p>
    <w:p w:rsidR="00AE0D8F" w:rsidRPr="00C567B2" w:rsidRDefault="00AE0D8F" w:rsidP="00C567B2">
      <w:pPr>
        <w:widowControl/>
        <w:spacing w:after="150" w:line="192" w:lineRule="auto"/>
        <w:jc w:val="left"/>
        <w:rPr>
          <w:rFonts w:ascii="メイリオ" w:eastAsia="メイリオ" w:hAnsi="メイリオ" w:cs="メイリオ"/>
          <w:color w:val="24292E"/>
          <w:kern w:val="0"/>
          <w:szCs w:val="21"/>
        </w:rPr>
      </w:pPr>
      <w:r w:rsidRPr="00C567B2">
        <w:rPr>
          <w:rFonts w:ascii="メイリオ" w:eastAsia="メイリオ" w:hAnsi="メイリオ" w:cs="メイリオ" w:hint="eastAsia"/>
          <w:color w:val="24292E"/>
          <w:szCs w:val="21"/>
        </w:rPr>
        <w:t xml:space="preserve">ユーザー エクスペリエンスに関するフィードバックを要求する新しいダイアログを作成して、チケット送信作成の完了後にそのダイアログを呼び出すことができます。そして、作成した API クライアントを使用して </w:t>
      </w:r>
      <w:r w:rsidRPr="00C567B2">
        <w:rPr>
          <w:rFonts w:ascii="メイリオ" w:eastAsia="メイリオ" w:hAnsi="メイリオ" w:cs="メイリオ" w:hint="eastAsia"/>
          <w:b/>
          <w:bCs/>
          <w:color w:val="24292E"/>
          <w:szCs w:val="21"/>
        </w:rPr>
        <w:t>Text Analytics Service</w:t>
      </w:r>
      <w:r w:rsidRPr="00C567B2">
        <w:rPr>
          <w:rFonts w:ascii="メイリオ" w:eastAsia="メイリオ" w:hAnsi="メイリオ" w:cs="メイリオ" w:hint="eastAsia"/>
          <w:color w:val="24292E"/>
          <w:szCs w:val="21"/>
        </w:rPr>
        <w:t xml:space="preserve"> を呼び出し、分析結果に応じて異なるメッセージを使用してユーザーに応答します。フィードバックが肯定的な場合 (スコアが 0.5 以上)、ボットは単にユーザーにお礼を言います。そうでない場合 (スコアが 0.5 未満) は、IT 担当者がすぐに連絡する旨のメッセージをユーザーに返します。この後の</w:t>
      </w:r>
      <w:r w:rsidRPr="00C567B2">
        <w:rPr>
          <w:rFonts w:ascii="メイリオ" w:eastAsia="メイリオ" w:hAnsi="メイリオ" w:cs="メイリオ" w:hint="eastAsia"/>
          <w:color w:val="24292E"/>
          <w:szCs w:val="21"/>
        </w:rPr>
        <w:lastRenderedPageBreak/>
        <w:t>演習 (7) では、否定的なフィードバックを受け取ったときに、会話を人間の担当者に引き渡し (ハンドオフ)、担当者を通じてユーザーを支援する方法について学習します。</w:t>
      </w:r>
    </w:p>
    <w:p w:rsidR="00AE0D8F" w:rsidRPr="00C567B2" w:rsidRDefault="00AE0D8F" w:rsidP="00C567B2">
      <w:pPr>
        <w:widowControl/>
        <w:spacing w:line="192" w:lineRule="auto"/>
        <w:jc w:val="left"/>
        <w:outlineLvl w:val="2"/>
        <w:rPr>
          <w:rFonts w:ascii="メイリオ" w:eastAsia="メイリオ" w:hAnsi="メイリオ" w:cs="メイリオ"/>
          <w:b/>
          <w:bCs/>
          <w:color w:val="24292E"/>
          <w:kern w:val="0"/>
          <w:sz w:val="36"/>
          <w:szCs w:val="36"/>
        </w:rPr>
      </w:pPr>
      <w:r w:rsidRPr="00C567B2">
        <w:rPr>
          <w:rFonts w:ascii="メイリオ" w:eastAsia="メイリオ" w:hAnsi="メイリオ" w:cs="メイリオ" w:hint="eastAsia"/>
          <w:b/>
          <w:bCs/>
          <w:color w:val="24292E"/>
          <w:sz w:val="36"/>
          <w:szCs w:val="36"/>
        </w:rPr>
        <w:t>その他の課題</w:t>
      </w:r>
    </w:p>
    <w:p w:rsidR="00AE0D8F" w:rsidRPr="00C567B2" w:rsidRDefault="00AE0D8F" w:rsidP="00C567B2">
      <w:pPr>
        <w:widowControl/>
        <w:numPr>
          <w:ilvl w:val="0"/>
          <w:numId w:val="3"/>
        </w:numPr>
        <w:spacing w:before="100" w:beforeAutospacing="1" w:after="100" w:afterAutospacing="1" w:line="192" w:lineRule="auto"/>
        <w:jc w:val="left"/>
        <w:rPr>
          <w:rFonts w:ascii="メイリオ" w:eastAsia="メイリオ" w:hAnsi="メイリオ" w:cs="メイリオ"/>
          <w:color w:val="24292E"/>
          <w:kern w:val="0"/>
          <w:szCs w:val="21"/>
        </w:rPr>
      </w:pPr>
      <w:r w:rsidRPr="00C567B2">
        <w:rPr>
          <w:rFonts w:ascii="メイリオ" w:eastAsia="メイリオ" w:hAnsi="メイリオ" w:cs="メイリオ" w:hint="eastAsia"/>
          <w:color w:val="24292E"/>
          <w:szCs w:val="21"/>
        </w:rPr>
        <w:t>Microsoft Cognitive Services 内の別のサービスを使用して、ボットに音声認識機能を追加できます。</w:t>
      </w:r>
      <w:hyperlink r:id="rId19" w:history="1">
        <w:r w:rsidRPr="00C567B2">
          <w:rPr>
            <w:rFonts w:ascii="メイリオ" w:eastAsia="メイリオ" w:hAnsi="メイリオ" w:cs="メイリオ" w:hint="eastAsia"/>
            <w:color w:val="0366D6"/>
            <w:szCs w:val="21"/>
          </w:rPr>
          <w:t>Bing Speech API</w:t>
        </w:r>
      </w:hyperlink>
      <w:r w:rsidRPr="00C567B2">
        <w:rPr>
          <w:rFonts w:ascii="メイリオ" w:eastAsia="メイリオ" w:hAnsi="メイリオ" w:cs="メイリオ" w:hint="eastAsia"/>
          <w:color w:val="24292E"/>
          <w:szCs w:val="21"/>
        </w:rPr>
        <w:t xml:space="preserve"> を試してみてください。</w:t>
      </w:r>
    </w:p>
    <w:p w:rsidR="00AE0D8F" w:rsidRPr="00C567B2" w:rsidRDefault="00AE0D8F" w:rsidP="00C567B2">
      <w:pPr>
        <w:widowControl/>
        <w:spacing w:line="192" w:lineRule="auto"/>
        <w:jc w:val="left"/>
        <w:outlineLvl w:val="2"/>
        <w:rPr>
          <w:rFonts w:ascii="メイリオ" w:eastAsia="メイリオ" w:hAnsi="メイリオ" w:cs="メイリオ"/>
          <w:b/>
          <w:bCs/>
          <w:color w:val="24292E"/>
          <w:kern w:val="0"/>
          <w:sz w:val="36"/>
          <w:szCs w:val="36"/>
        </w:rPr>
      </w:pPr>
      <w:r w:rsidRPr="00C567B2">
        <w:rPr>
          <w:rFonts w:ascii="メイリオ" w:eastAsia="メイリオ" w:hAnsi="メイリオ" w:cs="メイリオ" w:hint="eastAsia"/>
          <w:b/>
          <w:bCs/>
          <w:color w:val="24292E"/>
          <w:sz w:val="36"/>
          <w:szCs w:val="36"/>
        </w:rPr>
        <w:t>参考資料</w:t>
      </w:r>
    </w:p>
    <w:p w:rsidR="00AE0D8F" w:rsidRPr="00C567B2" w:rsidRDefault="00C567B2" w:rsidP="00C567B2">
      <w:pPr>
        <w:widowControl/>
        <w:numPr>
          <w:ilvl w:val="0"/>
          <w:numId w:val="4"/>
        </w:numPr>
        <w:spacing w:before="100" w:beforeAutospacing="1" w:after="100" w:afterAutospacing="1" w:line="192" w:lineRule="auto"/>
        <w:jc w:val="left"/>
        <w:rPr>
          <w:rFonts w:ascii="メイリオ" w:eastAsia="メイリオ" w:hAnsi="メイリオ" w:cs="メイリオ"/>
          <w:color w:val="24292E"/>
          <w:kern w:val="0"/>
          <w:szCs w:val="21"/>
        </w:rPr>
      </w:pPr>
      <w:hyperlink r:id="rId20" w:history="1">
        <w:r w:rsidR="00AE0D8F" w:rsidRPr="00C567B2">
          <w:rPr>
            <w:rFonts w:ascii="メイリオ" w:eastAsia="メイリオ" w:hAnsi="メイリオ" w:cs="メイリオ" w:hint="eastAsia"/>
            <w:color w:val="0366D6"/>
            <w:szCs w:val="21"/>
          </w:rPr>
          <w:t>Text Analytics API Overview (Text Analytics API の概要)</w:t>
        </w:r>
      </w:hyperlink>
    </w:p>
    <w:p w:rsidR="00AE0D8F" w:rsidRPr="00C567B2" w:rsidRDefault="00C567B2" w:rsidP="00C567B2">
      <w:pPr>
        <w:widowControl/>
        <w:numPr>
          <w:ilvl w:val="0"/>
          <w:numId w:val="4"/>
        </w:numPr>
        <w:spacing w:before="100" w:beforeAutospacing="1" w:after="100" w:afterAutospacing="1" w:line="192" w:lineRule="auto"/>
        <w:jc w:val="left"/>
        <w:rPr>
          <w:rFonts w:ascii="メイリオ" w:eastAsia="メイリオ" w:hAnsi="メイリオ" w:cs="メイリオ"/>
          <w:color w:val="24292E"/>
          <w:kern w:val="0"/>
          <w:szCs w:val="21"/>
        </w:rPr>
      </w:pPr>
      <w:hyperlink r:id="rId21" w:anchor="task-2---detect-sentiment-key-phrases-and-languages" w:history="1">
        <w:r w:rsidR="00AE0D8F" w:rsidRPr="00C567B2">
          <w:rPr>
            <w:rFonts w:ascii="メイリオ" w:eastAsia="メイリオ" w:hAnsi="メイリオ" w:cs="メイリオ" w:hint="eastAsia"/>
            <w:color w:val="0366D6"/>
            <w:szCs w:val="21"/>
          </w:rPr>
          <w:t>Text Analytics API QuickStart (Text Analytics API クイックスタート)</w:t>
        </w:r>
      </w:hyperlink>
    </w:p>
    <w:bookmarkEnd w:id="0"/>
    <w:p w:rsidR="001A34B3" w:rsidRPr="00C567B2" w:rsidRDefault="001A34B3" w:rsidP="00C567B2">
      <w:pPr>
        <w:spacing w:line="192" w:lineRule="auto"/>
        <w:rPr>
          <w:rFonts w:ascii="メイリオ" w:eastAsia="メイリオ" w:hAnsi="メイリオ" w:cs="メイリオ"/>
        </w:rPr>
      </w:pPr>
    </w:p>
    <w:sectPr w:rsidR="001A34B3" w:rsidRPr="00C567B2" w:rsidSect="00C567B2">
      <w:pgSz w:w="11906" w:h="16838"/>
      <w:pgMar w:top="1985" w:right="1701" w:bottom="1701" w:left="1701"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674A" w:rsidRDefault="0096674A" w:rsidP="0096674A">
      <w:r>
        <w:separator/>
      </w:r>
    </w:p>
  </w:endnote>
  <w:endnote w:type="continuationSeparator" w:id="0">
    <w:p w:rsidR="0096674A" w:rsidRDefault="0096674A" w:rsidP="009667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メイリオ">
    <w:panose1 w:val="020B0604030504040204"/>
    <w:charset w:val="80"/>
    <w:family w:val="modern"/>
    <w:pitch w:val="variable"/>
    <w:sig w:usb0="E10102FF" w:usb1="EAC7FFFF" w:usb2="0001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674A" w:rsidRDefault="0096674A" w:rsidP="0096674A">
      <w:r>
        <w:separator/>
      </w:r>
    </w:p>
  </w:footnote>
  <w:footnote w:type="continuationSeparator" w:id="0">
    <w:p w:rsidR="0096674A" w:rsidRDefault="0096674A" w:rsidP="009667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31FAB"/>
    <w:multiLevelType w:val="multilevel"/>
    <w:tmpl w:val="2B469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646420"/>
    <w:multiLevelType w:val="multilevel"/>
    <w:tmpl w:val="D2709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B193767"/>
    <w:multiLevelType w:val="multilevel"/>
    <w:tmpl w:val="3558D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971798"/>
    <w:multiLevelType w:val="multilevel"/>
    <w:tmpl w:val="D31EA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isplayHorizontalDrawingGridEvery w:val="0"/>
  <w:displayVerticalDrawingGridEvery w:val="2"/>
  <w:characterSpacingControl w:val="compressPunctuation"/>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0D8F"/>
    <w:rsid w:val="00022115"/>
    <w:rsid w:val="00076687"/>
    <w:rsid w:val="000B7E75"/>
    <w:rsid w:val="00100E6B"/>
    <w:rsid w:val="001A34B3"/>
    <w:rsid w:val="002931D3"/>
    <w:rsid w:val="002C41F1"/>
    <w:rsid w:val="003C1025"/>
    <w:rsid w:val="00410930"/>
    <w:rsid w:val="005378A2"/>
    <w:rsid w:val="0055276D"/>
    <w:rsid w:val="0096674A"/>
    <w:rsid w:val="009E7D02"/>
    <w:rsid w:val="00A34691"/>
    <w:rsid w:val="00AE0D8F"/>
    <w:rsid w:val="00C567B2"/>
    <w:rsid w:val="00EE45C1"/>
    <w:rsid w:val="00F307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5:docId w15:val="{B067D0C1-CF3F-4AD8-B18E-BC63FE3B8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w4winExternal">
    <w:name w:val="tw4winExternal"/>
    <w:basedOn w:val="a0"/>
    <w:rsid w:val="009E7D02"/>
    <w:rPr>
      <w:rFonts w:ascii="Courier New" w:eastAsia="ＭＳ 明朝" w:hAnsi="Courier New" w:cs="Courier New"/>
      <w:color w:val="999999"/>
    </w:rPr>
  </w:style>
  <w:style w:type="paragraph" w:styleId="a3">
    <w:name w:val="Balloon Text"/>
    <w:basedOn w:val="a"/>
    <w:link w:val="a4"/>
    <w:uiPriority w:val="99"/>
    <w:semiHidden/>
    <w:unhideWhenUsed/>
    <w:rsid w:val="00AE0D8F"/>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AE0D8F"/>
    <w:rPr>
      <w:rFonts w:asciiTheme="majorHAnsi" w:eastAsiaTheme="majorEastAsia" w:hAnsiTheme="majorHAnsi" w:cstheme="majorBidi"/>
      <w:sz w:val="18"/>
      <w:szCs w:val="18"/>
    </w:rPr>
  </w:style>
  <w:style w:type="paragraph" w:styleId="a5">
    <w:name w:val="header"/>
    <w:basedOn w:val="a"/>
    <w:link w:val="a6"/>
    <w:uiPriority w:val="99"/>
    <w:unhideWhenUsed/>
    <w:rsid w:val="0096674A"/>
    <w:pPr>
      <w:tabs>
        <w:tab w:val="center" w:pos="4252"/>
        <w:tab w:val="right" w:pos="8504"/>
      </w:tabs>
      <w:snapToGrid w:val="0"/>
    </w:pPr>
  </w:style>
  <w:style w:type="character" w:customStyle="1" w:styleId="a6">
    <w:name w:val="ヘッダー (文字)"/>
    <w:basedOn w:val="a0"/>
    <w:link w:val="a5"/>
    <w:uiPriority w:val="99"/>
    <w:rsid w:val="0096674A"/>
  </w:style>
  <w:style w:type="paragraph" w:styleId="a7">
    <w:name w:val="footer"/>
    <w:basedOn w:val="a"/>
    <w:link w:val="a8"/>
    <w:uiPriority w:val="99"/>
    <w:unhideWhenUsed/>
    <w:rsid w:val="0096674A"/>
    <w:pPr>
      <w:tabs>
        <w:tab w:val="center" w:pos="4252"/>
        <w:tab w:val="right" w:pos="8504"/>
      </w:tabs>
      <w:snapToGrid w:val="0"/>
    </w:pPr>
  </w:style>
  <w:style w:type="character" w:customStyle="1" w:styleId="a8">
    <w:name w:val="フッター (文字)"/>
    <w:basedOn w:val="a0"/>
    <w:link w:val="a7"/>
    <w:uiPriority w:val="99"/>
    <w:rsid w:val="009667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5426668">
      <w:bodyDiv w:val="1"/>
      <w:marLeft w:val="0"/>
      <w:marRight w:val="0"/>
      <w:marTop w:val="0"/>
      <w:marBottom w:val="0"/>
      <w:divBdr>
        <w:top w:val="none" w:sz="0" w:space="0" w:color="auto"/>
        <w:left w:val="none" w:sz="0" w:space="0" w:color="auto"/>
        <w:bottom w:val="none" w:sz="0" w:space="0" w:color="auto"/>
        <w:right w:val="none" w:sz="0" w:space="0" w:color="auto"/>
      </w:divBdr>
      <w:divsChild>
        <w:div w:id="1531147581">
          <w:marLeft w:val="0"/>
          <w:marRight w:val="0"/>
          <w:marTop w:val="0"/>
          <w:marBottom w:val="0"/>
          <w:divBdr>
            <w:top w:val="none" w:sz="0" w:space="0" w:color="auto"/>
            <w:left w:val="none" w:sz="0" w:space="0" w:color="auto"/>
            <w:bottom w:val="none" w:sz="0" w:space="0" w:color="auto"/>
            <w:right w:val="none" w:sz="0" w:space="0" w:color="auto"/>
          </w:divBdr>
          <w:divsChild>
            <w:div w:id="1374698012">
              <w:marLeft w:val="0"/>
              <w:marRight w:val="0"/>
              <w:marTop w:val="0"/>
              <w:marBottom w:val="0"/>
              <w:divBdr>
                <w:top w:val="none" w:sz="0" w:space="0" w:color="auto"/>
                <w:left w:val="none" w:sz="0" w:space="0" w:color="auto"/>
                <w:bottom w:val="none" w:sz="0" w:space="0" w:color="auto"/>
                <w:right w:val="none" w:sz="0" w:space="0" w:color="auto"/>
              </w:divBdr>
              <w:divsChild>
                <w:div w:id="623386168">
                  <w:marLeft w:val="0"/>
                  <w:marRight w:val="0"/>
                  <w:marTop w:val="0"/>
                  <w:marBottom w:val="0"/>
                  <w:divBdr>
                    <w:top w:val="none" w:sz="0" w:space="0" w:color="auto"/>
                    <w:left w:val="none" w:sz="0" w:space="0" w:color="auto"/>
                    <w:bottom w:val="none" w:sz="0" w:space="0" w:color="auto"/>
                    <w:right w:val="none" w:sz="0" w:space="0" w:color="auto"/>
                  </w:divBdr>
                  <w:divsChild>
                    <w:div w:id="119426144">
                      <w:marLeft w:val="0"/>
                      <w:marRight w:val="0"/>
                      <w:marTop w:val="0"/>
                      <w:marBottom w:val="0"/>
                      <w:divBdr>
                        <w:top w:val="none" w:sz="0" w:space="0" w:color="auto"/>
                        <w:left w:val="none" w:sz="0" w:space="0" w:color="auto"/>
                        <w:bottom w:val="none" w:sz="0" w:space="0" w:color="auto"/>
                        <w:right w:val="none" w:sz="0" w:space="0" w:color="auto"/>
                      </w:divBdr>
                      <w:divsChild>
                        <w:div w:id="344675504">
                          <w:marLeft w:val="0"/>
                          <w:marRight w:val="0"/>
                          <w:marTop w:val="0"/>
                          <w:marBottom w:val="0"/>
                          <w:divBdr>
                            <w:top w:val="none" w:sz="0" w:space="0" w:color="auto"/>
                            <w:left w:val="none" w:sz="0" w:space="0" w:color="auto"/>
                            <w:bottom w:val="none" w:sz="0" w:space="0" w:color="auto"/>
                            <w:right w:val="none" w:sz="0" w:space="0" w:color="auto"/>
                          </w:divBdr>
                          <w:divsChild>
                            <w:div w:id="2006082861">
                              <w:marLeft w:val="0"/>
                              <w:marRight w:val="0"/>
                              <w:marTop w:val="240"/>
                              <w:marBottom w:val="240"/>
                              <w:divBdr>
                                <w:top w:val="single" w:sz="6" w:space="0" w:color="DDDDDD"/>
                                <w:left w:val="single" w:sz="6" w:space="0" w:color="DDDDDD"/>
                                <w:bottom w:val="single" w:sz="6" w:space="0" w:color="DDDDDD"/>
                                <w:right w:val="single" w:sz="6" w:space="0" w:color="DDDDDD"/>
                              </w:divBdr>
                              <w:divsChild>
                                <w:div w:id="50437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eekTrainer/help-desk-bot-lab/blob/develop/CSharp/exercise6-MoodDetection" TargetMode="External"/><Relationship Id="rId13" Type="http://schemas.openxmlformats.org/officeDocument/2006/relationships/image" Target="media/image2.png"/><Relationship Id="rId18" Type="http://schemas.openxmlformats.org/officeDocument/2006/relationships/hyperlink" Target="https://westus.api.cognitive.microsoft.com/text/analytics/v2.0/sentiment" TargetMode="External"/><Relationship Id="rId3" Type="http://schemas.openxmlformats.org/officeDocument/2006/relationships/settings" Target="settings.xml"/><Relationship Id="rId21" Type="http://schemas.openxmlformats.org/officeDocument/2006/relationships/hyperlink" Target="https://docs.microsoft.com/en-us/azure/cognitive-services/text-analytics/quick-start" TargetMode="External"/><Relationship Id="rId7" Type="http://schemas.openxmlformats.org/officeDocument/2006/relationships/hyperlink" Target="https://azure.microsoft.com/ja-jp/services/cognitive-services/text-analytics/" TargetMode="External"/><Relationship Id="rId12" Type="http://schemas.openxmlformats.org/officeDocument/2006/relationships/hyperlink" Target="https://github.com/GeekTrainer/help-desk-bot-lab/blob/develop/Node/images/exercise6-negativefeedback.png" TargetMode="External"/><Relationship Id="rId17" Type="http://schemas.openxmlformats.org/officeDocument/2006/relationships/hyperlink" Target="https://azure.microsoft.com/ja-jp/try/cognitive-services/" TargetMode="External"/><Relationship Id="rId2" Type="http://schemas.openxmlformats.org/officeDocument/2006/relationships/styles" Target="styles.xml"/><Relationship Id="rId16" Type="http://schemas.openxmlformats.org/officeDocument/2006/relationships/hyperlink" Target="https://azureinfo.microsoft.com/us-freetrial.html?cr_cc=200744395&amp;wt.mc_id=usdx_evan_events_reg_dev_0_iottour_0_0" TargetMode="External"/><Relationship Id="rId20" Type="http://schemas.openxmlformats.org/officeDocument/2006/relationships/hyperlink" Target="https://docs.microsoft.com/en-us/azure/cognitive-services/text-analytics/overview"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yperlink" Target="https://github.com/GeekTrainer/help-desk-bot-lab/blob/develop/Node/exercise4-KnowledgeBase" TargetMode="External"/><Relationship Id="rId23" Type="http://schemas.openxmlformats.org/officeDocument/2006/relationships/theme" Target="theme/theme1.xml"/><Relationship Id="rId10" Type="http://schemas.openxmlformats.org/officeDocument/2006/relationships/hyperlink" Target="https://github.com/GeekTrainer/help-desk-bot-lab/blob/develop/Node/images/exercise6-possitivefeedback.png" TargetMode="External"/><Relationship Id="rId19" Type="http://schemas.openxmlformats.org/officeDocument/2006/relationships/hyperlink" Target="https://azure.microsoft.com/ja-jp/services/cognitive-services/speech/" TargetMode="External"/><Relationship Id="rId4" Type="http://schemas.openxmlformats.org/officeDocument/2006/relationships/webSettings" Target="webSettings.xml"/><Relationship Id="rId9" Type="http://schemas.openxmlformats.org/officeDocument/2006/relationships/hyperlink" Target="https://github.com/GeekTrainer/help-desk-bot-lab/blob/develop/Node/exercise6-MoodDetection" TargetMode="External"/><Relationship Id="rId14" Type="http://schemas.openxmlformats.org/officeDocument/2006/relationships/hyperlink" Target="https://github.com/GeekTrainer/help-desk-bot-lab/blob/develop/CSharp/exercise4-KnowledgeBase" TargetMode="External"/><Relationship Id="rId22"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MS Mincho"/>
        <a:cs typeface=""/>
      </a:majorFont>
      <a:minorFont>
        <a:latin typeface="Century"/>
        <a:ea typeface="MS Mincho"/>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416</Words>
  <Characters>2373</Characters>
  <Application>Microsoft Office Word</Application>
  <DocSecurity>0</DocSecurity>
  <Lines>19</Lines>
  <Paragraphs>5</Paragraphs>
  <ScaleCrop>false</ScaleCrop>
  <HeadingPairs>
    <vt:vector size="2" baseType="variant">
      <vt:variant>
        <vt:lpstr>タイトル</vt:lpstr>
      </vt:variant>
      <vt:variant>
        <vt:i4>1</vt:i4>
      </vt:variant>
    </vt:vector>
  </HeadingPairs>
  <TitlesOfParts>
    <vt:vector size="1" baseType="lpstr">
      <vt:lpstr/>
    </vt:vector>
  </TitlesOfParts>
  <Company>SunFlare</Company>
  <LinksUpToDate>false</LinksUpToDate>
  <CharactersWithSpaces>2784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SunFlare User</dc:creator>
  <cp:lastModifiedBy>渡邊 武仁</cp:lastModifiedBy>
  <cp:revision>3</cp:revision>
  <dcterms:created xsi:type="dcterms:W3CDTF">2017-06-22T07:41:00Z</dcterms:created>
  <dcterms:modified xsi:type="dcterms:W3CDTF">2017-06-22T10:54:00Z</dcterms:modified>
</cp:coreProperties>
</file>