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993"/>
      </w:tblGrid>
      <w:tr w:rsidR="00BA2C0D" w:rsidRPr="005D7A98" w14:paraId="1D2B7B64" w14:textId="77777777" w:rsidTr="00AA2981">
        <w:tc>
          <w:tcPr>
            <w:tcW w:w="293" w:type="dxa"/>
            <w:vMerge w:val="restart"/>
            <w:shd w:val="clear" w:color="auto" w:fill="00BED6" w:themeFill="accent1"/>
          </w:tcPr>
          <w:p w14:paraId="38AC2C86" w14:textId="77777777" w:rsidR="00BA2C0D" w:rsidRPr="005D7A98" w:rsidRDefault="00BA2C0D">
            <w:pPr>
              <w:rPr>
                <w:rFonts w:ascii="Arial" w:hAnsi="Arial" w:cs="Arial"/>
                <w:lang w:eastAsia="ko-KR"/>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lang w:eastAsia="ko-KR"/>
              </w:rPr>
            </w:pPr>
            <w:r>
              <w:rPr>
                <w:rFonts w:ascii="Arial" w:hAnsi="Arial" w:cs="Arial" w:hint="eastAsia"/>
                <w:noProof/>
                <w:lang w:eastAsia="ko-KR"/>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lang w:eastAsia="ko-KR"/>
              </w:rPr>
            </w:pPr>
          </w:p>
        </w:tc>
        <w:tc>
          <w:tcPr>
            <w:tcW w:w="993"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lang w:eastAsia="ko-KR"/>
              </w:rPr>
            </w:pPr>
          </w:p>
        </w:tc>
      </w:tr>
      <w:tr w:rsidR="00BA2C0D" w:rsidRPr="00643EF1" w14:paraId="12EB618F" w14:textId="77777777" w:rsidTr="00AA2981">
        <w:tc>
          <w:tcPr>
            <w:tcW w:w="293" w:type="dxa"/>
            <w:vMerge/>
            <w:shd w:val="clear" w:color="auto" w:fill="00BED6" w:themeFill="accent1"/>
          </w:tcPr>
          <w:p w14:paraId="28295BBC" w14:textId="77777777" w:rsidR="00BA2C0D" w:rsidRPr="005D7A98" w:rsidRDefault="00BA2C0D">
            <w:pPr>
              <w:rPr>
                <w:rFonts w:ascii="Arial" w:hAnsi="Arial" w:cs="Arial"/>
                <w:lang w:eastAsia="ko-KR"/>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lang w:eastAsia="ko-KR"/>
              </w:rPr>
            </w:pPr>
          </w:p>
        </w:tc>
        <w:tc>
          <w:tcPr>
            <w:tcW w:w="3344" w:type="dxa"/>
            <w:tcBorders>
              <w:left w:val="single" w:sz="12" w:space="0" w:color="00BED6" w:themeColor="accent1"/>
            </w:tcBorders>
            <w:shd w:val="clear" w:color="auto" w:fill="00BED6" w:themeFill="accent1"/>
            <w:vAlign w:val="center"/>
          </w:tcPr>
          <w:p w14:paraId="01B91D1A" w14:textId="52573359" w:rsidR="00BA2C0D" w:rsidRPr="00880C00" w:rsidRDefault="00643EF1" w:rsidP="005D7A98">
            <w:pPr>
              <w:pStyle w:val="NoSpacing"/>
              <w:jc w:val="right"/>
              <w:rPr>
                <w:rFonts w:asciiTheme="minorHAnsi" w:hAnsiTheme="minorHAnsi" w:cstheme="minorHAnsi"/>
                <w:b/>
                <w:caps/>
                <w:color w:val="49758B"/>
                <w:sz w:val="24"/>
                <w:szCs w:val="24"/>
                <w:lang w:eastAsia="ko-KR"/>
              </w:rPr>
            </w:pPr>
            <w:r w:rsidRPr="00643EF1">
              <w:rPr>
                <w:rFonts w:ascii="Malgun Gothic" w:eastAsia="Malgun Gothic" w:hAnsi="Malgun Gothic" w:cs="Malgun Gothic" w:hint="eastAsia"/>
                <w:b/>
                <w:caps/>
                <w:color w:val="201747" w:themeColor="text2"/>
                <w:sz w:val="24"/>
                <w:szCs w:val="24"/>
                <w:lang w:eastAsia="ko-KR"/>
              </w:rPr>
              <w:t>교제</w:t>
            </w:r>
            <w:r w:rsidRPr="00643EF1">
              <w:rPr>
                <w:rFonts w:asciiTheme="minorHAnsi" w:hAnsiTheme="minorHAnsi" w:cstheme="minorHAnsi" w:hint="eastAsia"/>
                <w:b/>
                <w:caps/>
                <w:color w:val="201747" w:themeColor="text2"/>
                <w:sz w:val="24"/>
                <w:szCs w:val="24"/>
                <w:lang w:eastAsia="ko-KR"/>
              </w:rPr>
              <w:t>:</w:t>
            </w:r>
          </w:p>
        </w:tc>
        <w:sdt>
          <w:sdtPr>
            <w:rPr>
              <w:rFonts w:asciiTheme="minorHAnsi" w:hAnsiTheme="minorHAnsi" w:cstheme="minorHAnsi" w:hint="eastAsia"/>
              <w:lang w:eastAsia="ko-KR"/>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5A4ACC3D" w:rsidR="00BA2C0D" w:rsidRPr="00643EF1" w:rsidRDefault="00C27B21" w:rsidP="00F111A3">
                <w:pPr>
                  <w:rPr>
                    <w:rFonts w:asciiTheme="minorHAnsi" w:hAnsiTheme="minorHAnsi" w:cstheme="minorHAnsi"/>
                    <w:lang w:val="it-IT" w:eastAsia="ko-KR"/>
                  </w:rPr>
                </w:pPr>
                <w:r w:rsidRPr="00C27B21">
                  <w:rPr>
                    <w:rFonts w:ascii="Malgun Gothic" w:eastAsia="Malgun Gothic" w:hAnsi="Malgun Gothic" w:cs="Malgun Gothic" w:hint="eastAsia"/>
                    <w:color w:val="7F7F7F" w:themeColor="text1" w:themeTint="80"/>
                    <w:lang w:val="it-IT" w:eastAsia="ko-KR"/>
                  </w:rPr>
                  <w:t>여기에</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고객</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또는</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잠재</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고객의</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이름과</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직위를</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입력하십시오</w:t>
                </w:r>
                <w:r w:rsidRPr="00C27B21">
                  <w:rPr>
                    <w:rFonts w:asciiTheme="minorHAnsi" w:hAnsiTheme="minorHAnsi" w:cstheme="minorHAnsi"/>
                    <w:color w:val="7F7F7F" w:themeColor="text1" w:themeTint="80"/>
                    <w:lang w:val="it-IT" w:eastAsia="ko-KR"/>
                  </w:rPr>
                  <w:t>.</w:t>
                </w:r>
              </w:p>
            </w:tc>
          </w:sdtContent>
        </w:sdt>
        <w:tc>
          <w:tcPr>
            <w:tcW w:w="993" w:type="dxa"/>
            <w:vMerge/>
            <w:tcBorders>
              <w:left w:val="single" w:sz="12" w:space="0" w:color="00BED6" w:themeColor="accent1"/>
            </w:tcBorders>
            <w:shd w:val="clear" w:color="auto" w:fill="00BED6" w:themeFill="accent1"/>
          </w:tcPr>
          <w:p w14:paraId="103D18C1" w14:textId="77777777" w:rsidR="00BA2C0D" w:rsidRPr="00643EF1" w:rsidRDefault="00BA2C0D">
            <w:pPr>
              <w:rPr>
                <w:rFonts w:ascii="Arial" w:hAnsi="Arial" w:cs="Arial"/>
                <w:lang w:val="it-IT" w:eastAsia="ko-KR"/>
              </w:rPr>
            </w:pPr>
          </w:p>
        </w:tc>
      </w:tr>
      <w:tr w:rsidR="00BA2C0D" w:rsidRPr="005D7A98" w14:paraId="0EDE8624" w14:textId="77777777" w:rsidTr="00AA2981">
        <w:trPr>
          <w:trHeight w:val="423"/>
        </w:trPr>
        <w:tc>
          <w:tcPr>
            <w:tcW w:w="293" w:type="dxa"/>
            <w:vMerge/>
            <w:shd w:val="clear" w:color="auto" w:fill="00BED6" w:themeFill="accent1"/>
          </w:tcPr>
          <w:p w14:paraId="6B0A5C53" w14:textId="77777777" w:rsidR="00BA2C0D" w:rsidRPr="00643EF1" w:rsidRDefault="00BA2C0D">
            <w:pPr>
              <w:rPr>
                <w:rFonts w:ascii="Arial" w:hAnsi="Arial" w:cs="Arial"/>
                <w:lang w:val="it-IT" w:eastAsia="ko-KR"/>
              </w:rPr>
            </w:pPr>
          </w:p>
        </w:tc>
        <w:tc>
          <w:tcPr>
            <w:tcW w:w="3730" w:type="dxa"/>
            <w:tcBorders>
              <w:right w:val="single" w:sz="12" w:space="0" w:color="00BED6" w:themeColor="accent1"/>
            </w:tcBorders>
            <w:shd w:val="clear" w:color="auto" w:fill="00BED6" w:themeFill="accent1"/>
            <w:vAlign w:val="center"/>
          </w:tcPr>
          <w:p w14:paraId="0784D0E5" w14:textId="037B9AB4" w:rsidR="00BA2C0D" w:rsidRPr="002963F5" w:rsidRDefault="00643EF1" w:rsidP="005D7A98">
            <w:pPr>
              <w:jc w:val="right"/>
              <w:rPr>
                <w:rFonts w:asciiTheme="minorHAnsi" w:hAnsiTheme="minorHAnsi" w:cstheme="minorHAnsi"/>
                <w:b/>
                <w:caps/>
                <w:color w:val="FFFFFF" w:themeColor="background1"/>
                <w:sz w:val="28"/>
                <w:szCs w:val="28"/>
                <w:lang w:eastAsia="ko-KR"/>
              </w:rPr>
            </w:pPr>
            <w:r w:rsidRPr="00643EF1">
              <w:rPr>
                <w:rFonts w:ascii="Malgun Gothic" w:eastAsia="Malgun Gothic" w:hAnsi="Malgun Gothic" w:cs="Malgun Gothic" w:hint="eastAsia"/>
                <w:b/>
                <w:caps/>
                <w:color w:val="201747" w:themeColor="text2"/>
                <w:sz w:val="28"/>
                <w:szCs w:val="28"/>
                <w:lang w:eastAsia="ko-KR"/>
              </w:rPr>
              <w:t>사업</w:t>
            </w:r>
            <w:r w:rsidRPr="00643EF1">
              <w:rPr>
                <w:rFonts w:asciiTheme="minorHAnsi" w:hAnsiTheme="minorHAnsi" w:cstheme="minorHAnsi" w:hint="eastAsia"/>
                <w:b/>
                <w:caps/>
                <w:color w:val="201747" w:themeColor="text2"/>
                <w:sz w:val="28"/>
                <w:szCs w:val="28"/>
                <w:lang w:eastAsia="ko-KR"/>
              </w:rPr>
              <w:t xml:space="preserve"> </w:t>
            </w:r>
            <w:r w:rsidRPr="00643EF1">
              <w:rPr>
                <w:rFonts w:ascii="Malgun Gothic" w:eastAsia="Malgun Gothic" w:hAnsi="Malgun Gothic" w:cs="Malgun Gothic" w:hint="eastAsia"/>
                <w:b/>
                <w:caps/>
                <w:color w:val="201747" w:themeColor="text2"/>
                <w:sz w:val="28"/>
                <w:szCs w:val="28"/>
                <w:lang w:eastAsia="ko-KR"/>
              </w:rPr>
              <w:t>이슈</w:t>
            </w:r>
            <w:r w:rsidRPr="00643EF1">
              <w:rPr>
                <w:rFonts w:asciiTheme="minorHAnsi" w:hAnsiTheme="minorHAnsi" w:cstheme="minorHAnsi" w:hint="eastAsia"/>
                <w:b/>
                <w:caps/>
                <w:color w:val="201747" w:themeColor="text2"/>
                <w:sz w:val="28"/>
                <w:szCs w:val="28"/>
                <w:lang w:eastAsia="ko-KR"/>
              </w:rPr>
              <w:t>:</w:t>
            </w:r>
          </w:p>
        </w:tc>
        <w:sdt>
          <w:sdtPr>
            <w:rPr>
              <w:rFonts w:asciiTheme="minorHAnsi" w:hAnsiTheme="minorHAnsi" w:cstheme="minorHAnsi" w:hint="eastAsia"/>
              <w:lang w:eastAsia="ko-KR"/>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4B3C136B" w:rsidR="00BA2C0D" w:rsidRPr="004B56E0" w:rsidRDefault="00643EF1" w:rsidP="00945F30">
                <w:pPr>
                  <w:rPr>
                    <w:rFonts w:asciiTheme="minorHAnsi" w:hAnsiTheme="minorHAnsi" w:cstheme="minorHAnsi"/>
                    <w:lang w:eastAsia="ko-KR"/>
                  </w:rPr>
                </w:pPr>
                <w:r w:rsidRPr="00643EF1">
                  <w:rPr>
                    <w:rStyle w:val="PlaceholderText"/>
                    <w:rFonts w:ascii="Malgun Gothic" w:eastAsia="Malgun Gothic" w:hAnsi="Malgun Gothic" w:cs="Malgun Gothic" w:hint="eastAsia"/>
                    <w:lang w:eastAsia="ko-KR"/>
                  </w:rPr>
                  <w:t>고객이</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그들의</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비즈니스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목표를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달성하기</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위해</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수행</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할</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계획인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전략적</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사업</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추진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요인을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설명하십시오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일반적으로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검토시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고객으로부터</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측정되어지는</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것</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상위</w:t>
                </w:r>
                <w:r w:rsidRPr="00643EF1">
                  <w:rPr>
                    <w:rStyle w:val="PlaceholderText"/>
                    <w:rFonts w:asciiTheme="minorHAnsi" w:hAnsiTheme="minorHAnsi" w:cstheme="minorHAnsi"/>
                    <w:lang w:eastAsia="ko-KR"/>
                  </w:rPr>
                  <w:t xml:space="preserve"> 1-2</w:t>
                </w:r>
                <w:r w:rsidRPr="00643EF1">
                  <w:rPr>
                    <w:rStyle w:val="PlaceholderText"/>
                    <w:rFonts w:ascii="Malgun Gothic" w:eastAsia="Malgun Gothic" w:hAnsi="Malgun Gothic" w:cs="Malgun Gothic" w:hint="eastAsia"/>
                    <w:lang w:eastAsia="ko-KR"/>
                  </w:rPr>
                  <w:t>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나열하십시오</w:t>
                </w:r>
              </w:p>
            </w:tc>
          </w:sdtContent>
        </w:sdt>
        <w:tc>
          <w:tcPr>
            <w:tcW w:w="993"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lang w:eastAsia="ko-KR"/>
              </w:rPr>
            </w:pPr>
          </w:p>
        </w:tc>
      </w:tr>
      <w:tr w:rsidR="00BA2C0D" w:rsidRPr="005D7A98" w14:paraId="69C3246E" w14:textId="77777777" w:rsidTr="00AA2981">
        <w:trPr>
          <w:trHeight w:val="378"/>
        </w:trPr>
        <w:tc>
          <w:tcPr>
            <w:tcW w:w="293" w:type="dxa"/>
            <w:vMerge/>
            <w:shd w:val="clear" w:color="auto" w:fill="00BED6" w:themeFill="accent1"/>
          </w:tcPr>
          <w:p w14:paraId="09CCBAF2" w14:textId="77777777" w:rsidR="00BA2C0D" w:rsidRPr="005D7A98" w:rsidRDefault="00BA2C0D">
            <w:pPr>
              <w:rPr>
                <w:rFonts w:ascii="Arial" w:hAnsi="Arial" w:cs="Arial"/>
                <w:lang w:eastAsia="ko-KR"/>
              </w:rPr>
            </w:pPr>
          </w:p>
        </w:tc>
        <w:tc>
          <w:tcPr>
            <w:tcW w:w="3730" w:type="dxa"/>
            <w:tcBorders>
              <w:right w:val="single" w:sz="12" w:space="0" w:color="00BED6" w:themeColor="accent1"/>
            </w:tcBorders>
            <w:shd w:val="clear" w:color="auto" w:fill="00BED6" w:themeFill="accent1"/>
            <w:vAlign w:val="center"/>
          </w:tcPr>
          <w:p w14:paraId="0E2C7B4F" w14:textId="5FF7DD38" w:rsidR="00BA2C0D" w:rsidRPr="002963F5" w:rsidRDefault="00643EF1" w:rsidP="005D7A98">
            <w:pPr>
              <w:jc w:val="right"/>
              <w:rPr>
                <w:rFonts w:asciiTheme="minorHAnsi" w:hAnsiTheme="minorHAnsi" w:cstheme="minorHAnsi"/>
                <w:b/>
                <w:caps/>
                <w:color w:val="201747" w:themeColor="text2"/>
                <w:sz w:val="28"/>
                <w:szCs w:val="28"/>
                <w:lang w:eastAsia="ko-KR"/>
              </w:rPr>
            </w:pPr>
            <w:r w:rsidRPr="00643EF1">
              <w:rPr>
                <w:rFonts w:ascii="Malgun Gothic" w:eastAsia="Malgun Gothic" w:hAnsi="Malgun Gothic" w:cs="Malgun Gothic" w:hint="eastAsia"/>
                <w:b/>
                <w:caps/>
                <w:color w:val="201747" w:themeColor="text2"/>
                <w:sz w:val="28"/>
                <w:szCs w:val="28"/>
                <w:lang w:eastAsia="ko-KR"/>
              </w:rPr>
              <w:t>근심유발질문</w:t>
            </w:r>
            <w:r w:rsidRPr="00643EF1">
              <w:rPr>
                <w:rFonts w:asciiTheme="minorHAnsi" w:hAnsiTheme="minorHAnsi" w:cstheme="minorHAnsi" w:hint="eastAsia"/>
                <w:b/>
                <w:caps/>
                <w:color w:val="201747" w:themeColor="text2"/>
                <w:sz w:val="28"/>
                <w:szCs w:val="28"/>
                <w:lang w:eastAsia="ko-KR"/>
              </w:rPr>
              <w:t>:</w:t>
            </w:r>
          </w:p>
        </w:tc>
        <w:sdt>
          <w:sdtPr>
            <w:rPr>
              <w:rFonts w:asciiTheme="minorHAnsi" w:hAnsiTheme="minorHAnsi" w:cstheme="minorHAnsi" w:hint="eastAsia"/>
              <w:lang w:eastAsia="ko-KR"/>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44AE422E" w:rsidR="00BA2C0D" w:rsidRPr="004B56E0" w:rsidRDefault="00643EF1" w:rsidP="0075110C">
                <w:pPr>
                  <w:rPr>
                    <w:rFonts w:asciiTheme="minorHAnsi" w:hAnsiTheme="minorHAnsi" w:cstheme="minorHAnsi"/>
                    <w:lang w:eastAsia="ko-KR"/>
                  </w:rPr>
                </w:pPr>
                <w:r w:rsidRPr="00643EF1">
                  <w:rPr>
                    <w:rStyle w:val="PlaceholderText"/>
                    <w:rFonts w:ascii="Malgun Gothic" w:eastAsia="Malgun Gothic" w:hAnsi="Malgun Gothic" w:cs="Malgun Gothic" w:hint="eastAsia"/>
                    <w:lang w:eastAsia="ko-KR"/>
                  </w:rPr>
                  <w:t>짧은</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불안한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문제를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만듭니다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감정적인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영향을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만들고</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해결책을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구현하지</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않는</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부정적인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영향을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경험하도록</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합니다</w:t>
                </w:r>
                <w:r w:rsidRPr="00643EF1">
                  <w:rPr>
                    <w:rStyle w:val="PlaceholderText"/>
                    <w:rFonts w:asciiTheme="minorHAnsi" w:hAnsiTheme="minorHAnsi" w:cstheme="minorHAnsi"/>
                    <w:lang w:eastAsia="ko-KR"/>
                  </w:rPr>
                  <w:t>.</w:t>
                </w:r>
              </w:p>
            </w:tc>
          </w:sdtContent>
        </w:sdt>
        <w:tc>
          <w:tcPr>
            <w:tcW w:w="993"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lang w:eastAsia="ko-KR"/>
              </w:rPr>
            </w:pPr>
          </w:p>
        </w:tc>
      </w:tr>
      <w:tr w:rsidR="0020566E" w:rsidRPr="00643EF1" w14:paraId="55BD4973" w14:textId="77777777" w:rsidTr="00AA2981">
        <w:trPr>
          <w:trHeight w:val="108"/>
        </w:trPr>
        <w:tc>
          <w:tcPr>
            <w:tcW w:w="293" w:type="dxa"/>
            <w:vMerge/>
            <w:shd w:val="clear" w:color="auto" w:fill="00BED6" w:themeFill="accent1"/>
          </w:tcPr>
          <w:p w14:paraId="7E598BF7" w14:textId="77777777" w:rsidR="00BA2C0D" w:rsidRPr="005D7A98" w:rsidRDefault="00BA2C0D">
            <w:pPr>
              <w:rPr>
                <w:rFonts w:ascii="Arial" w:hAnsi="Arial" w:cs="Arial"/>
                <w:lang w:eastAsia="ko-KR"/>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lang w:eastAsia="ko-KR"/>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lang w:eastAsia="ko-KR"/>
              </w:rPr>
            </w:pPr>
          </w:p>
        </w:tc>
        <w:tc>
          <w:tcPr>
            <w:tcW w:w="212" w:type="dxa"/>
            <w:shd w:val="clear" w:color="auto" w:fill="00BED6" w:themeFill="accent1"/>
          </w:tcPr>
          <w:p w14:paraId="588010CE" w14:textId="77777777" w:rsidR="00BA2C0D" w:rsidRPr="005D7A98" w:rsidRDefault="00BA2C0D">
            <w:pPr>
              <w:rPr>
                <w:rFonts w:ascii="Arial" w:hAnsi="Arial" w:cs="Arial"/>
                <w:lang w:eastAsia="ko-KR"/>
              </w:rPr>
            </w:pPr>
          </w:p>
        </w:tc>
        <w:tc>
          <w:tcPr>
            <w:tcW w:w="164" w:type="dxa"/>
            <w:shd w:val="clear" w:color="auto" w:fill="00BED6" w:themeFill="accent1"/>
          </w:tcPr>
          <w:p w14:paraId="44119E41" w14:textId="77777777" w:rsidR="00BA2C0D" w:rsidRPr="005D7A98" w:rsidRDefault="00BA2C0D">
            <w:pPr>
              <w:rPr>
                <w:rFonts w:ascii="Arial" w:hAnsi="Arial" w:cs="Arial"/>
                <w:lang w:eastAsia="ko-KR"/>
              </w:rPr>
            </w:pPr>
          </w:p>
        </w:tc>
        <w:tc>
          <w:tcPr>
            <w:tcW w:w="6654" w:type="dxa"/>
            <w:tcBorders>
              <w:right w:val="single" w:sz="12" w:space="0" w:color="00BED6" w:themeColor="accent1"/>
            </w:tcBorders>
            <w:shd w:val="clear" w:color="auto" w:fill="00BED6" w:themeFill="accent1"/>
            <w:vAlign w:val="center"/>
          </w:tcPr>
          <w:p w14:paraId="72F10145" w14:textId="2039DC73" w:rsidR="00BA2C0D" w:rsidRPr="00643EF1" w:rsidRDefault="00643EF1" w:rsidP="00423407">
            <w:pPr>
              <w:jc w:val="right"/>
              <w:rPr>
                <w:rFonts w:asciiTheme="minorHAnsi" w:hAnsiTheme="minorHAnsi" w:cstheme="minorHAnsi"/>
                <w:color w:val="49758B"/>
                <w:sz w:val="16"/>
                <w:szCs w:val="16"/>
                <w:lang w:eastAsia="ko-KR"/>
              </w:rPr>
            </w:pPr>
            <w:r w:rsidRPr="00643EF1">
              <w:rPr>
                <w:rFonts w:asciiTheme="minorHAnsi" w:hAnsiTheme="minorHAnsi" w:cstheme="minorHAnsi"/>
                <w:color w:val="201747" w:themeColor="text2"/>
                <w:sz w:val="16"/>
                <w:szCs w:val="16"/>
                <w:lang w:eastAsia="ko-KR"/>
              </w:rPr>
              <w:t xml:space="preserve">© 1993-2022 ValueSelling </w:t>
            </w:r>
            <w:r w:rsidRPr="00643EF1">
              <w:rPr>
                <w:rFonts w:ascii="Malgun Gothic" w:eastAsia="Malgun Gothic" w:hAnsi="Malgun Gothic" w:cs="Malgun Gothic" w:hint="eastAsia"/>
                <w:color w:val="201747" w:themeColor="text2"/>
                <w:sz w:val="16"/>
                <w:szCs w:val="16"/>
                <w:lang w:val="it-IT" w:eastAsia="ko-KR"/>
              </w:rPr>
              <w:t>동료</w:t>
            </w:r>
            <w:r w:rsidRPr="00643EF1">
              <w:rPr>
                <w:rFonts w:asciiTheme="minorHAnsi" w:hAnsiTheme="minorHAnsi" w:cstheme="minorHAnsi"/>
                <w:color w:val="201747" w:themeColor="text2"/>
                <w:sz w:val="16"/>
                <w:szCs w:val="16"/>
                <w:lang w:eastAsia="ko-KR"/>
              </w:rPr>
              <w:t xml:space="preserve">, Inc. </w:t>
            </w:r>
            <w:r w:rsidRPr="00643EF1">
              <w:rPr>
                <w:rFonts w:ascii="Malgun Gothic" w:eastAsia="Malgun Gothic" w:hAnsi="Malgun Gothic" w:cs="Malgun Gothic" w:hint="eastAsia"/>
                <w:color w:val="201747" w:themeColor="text2"/>
                <w:sz w:val="16"/>
                <w:szCs w:val="16"/>
                <w:lang w:val="it-IT" w:eastAsia="ko-KR"/>
              </w:rPr>
              <w:t>모든</w:t>
            </w:r>
            <w:r w:rsidRPr="00643EF1">
              <w:rPr>
                <w:rFonts w:asciiTheme="minorHAnsi" w:hAnsiTheme="minorHAnsi" w:cstheme="minorHAnsi"/>
                <w:color w:val="201747" w:themeColor="text2"/>
                <w:sz w:val="16"/>
                <w:szCs w:val="16"/>
                <w:lang w:eastAsia="ko-KR"/>
              </w:rPr>
              <w:t xml:space="preserve"> </w:t>
            </w:r>
            <w:r w:rsidRPr="00643EF1">
              <w:rPr>
                <w:rFonts w:ascii="Malgun Gothic" w:eastAsia="Malgun Gothic" w:hAnsi="Malgun Gothic" w:cs="Malgun Gothic" w:hint="eastAsia"/>
                <w:color w:val="201747" w:themeColor="text2"/>
                <w:sz w:val="16"/>
                <w:szCs w:val="16"/>
                <w:lang w:val="it-IT" w:eastAsia="ko-KR"/>
              </w:rPr>
              <w:t>권리</w:t>
            </w:r>
            <w:r w:rsidRPr="00643EF1">
              <w:rPr>
                <w:rFonts w:asciiTheme="minorHAnsi" w:hAnsiTheme="minorHAnsi" w:cstheme="minorHAnsi"/>
                <w:color w:val="201747" w:themeColor="text2"/>
                <w:sz w:val="16"/>
                <w:szCs w:val="16"/>
                <w:lang w:eastAsia="ko-KR"/>
              </w:rPr>
              <w:t xml:space="preserve"> </w:t>
            </w:r>
            <w:r w:rsidRPr="00643EF1">
              <w:rPr>
                <w:rFonts w:ascii="Malgun Gothic" w:eastAsia="Malgun Gothic" w:hAnsi="Malgun Gothic" w:cs="Malgun Gothic" w:hint="eastAsia"/>
                <w:color w:val="201747" w:themeColor="text2"/>
                <w:sz w:val="16"/>
                <w:szCs w:val="16"/>
                <w:lang w:val="it-IT" w:eastAsia="ko-KR"/>
              </w:rPr>
              <w:t>보유</w:t>
            </w:r>
            <w:r w:rsidRPr="00643EF1">
              <w:rPr>
                <w:rFonts w:asciiTheme="minorHAnsi" w:hAnsiTheme="minorHAnsi" w:cstheme="minorHAnsi"/>
                <w:color w:val="201747" w:themeColor="text2"/>
                <w:sz w:val="16"/>
                <w:szCs w:val="16"/>
                <w:lang w:eastAsia="ko-KR"/>
              </w:rPr>
              <w:t>.</w:t>
            </w:r>
          </w:p>
        </w:tc>
        <w:tc>
          <w:tcPr>
            <w:tcW w:w="993" w:type="dxa"/>
            <w:vMerge/>
            <w:tcBorders>
              <w:left w:val="single" w:sz="12" w:space="0" w:color="00BED6" w:themeColor="accent1"/>
            </w:tcBorders>
            <w:shd w:val="clear" w:color="auto" w:fill="00BED6" w:themeFill="accent1"/>
          </w:tcPr>
          <w:p w14:paraId="22CAB638" w14:textId="77777777" w:rsidR="00BA2C0D" w:rsidRPr="00643EF1" w:rsidRDefault="00BA2C0D">
            <w:pPr>
              <w:rPr>
                <w:rFonts w:ascii="Arial" w:hAnsi="Arial" w:cs="Arial"/>
                <w:lang w:eastAsia="ko-KR"/>
              </w:rPr>
            </w:pPr>
          </w:p>
        </w:tc>
      </w:tr>
      <w:tr w:rsidR="00CB777E" w:rsidRPr="005D7A98" w14:paraId="29B4FFE5" w14:textId="77777777" w:rsidTr="00AA2981">
        <w:trPr>
          <w:trHeight w:val="180"/>
        </w:trPr>
        <w:tc>
          <w:tcPr>
            <w:tcW w:w="293" w:type="dxa"/>
            <w:vMerge w:val="restart"/>
            <w:shd w:val="clear" w:color="auto" w:fill="00BED6" w:themeFill="accent1"/>
          </w:tcPr>
          <w:p w14:paraId="59B7A914" w14:textId="77777777" w:rsidR="00CB777E" w:rsidRPr="00643EF1" w:rsidRDefault="00CB777E" w:rsidP="00CB777E">
            <w:pPr>
              <w:rPr>
                <w:lang w:eastAsia="ko-KR"/>
              </w:rPr>
            </w:pPr>
          </w:p>
        </w:tc>
        <w:tc>
          <w:tcPr>
            <w:tcW w:w="7074" w:type="dxa"/>
            <w:gridSpan w:val="2"/>
            <w:shd w:val="clear" w:color="auto" w:fill="00BED6" w:themeFill="accent1"/>
            <w:tcMar>
              <w:top w:w="43" w:type="dxa"/>
              <w:left w:w="43" w:type="dxa"/>
              <w:bottom w:w="43" w:type="dxa"/>
              <w:right w:w="43" w:type="dxa"/>
            </w:tcMar>
            <w:vAlign w:val="center"/>
          </w:tcPr>
          <w:p w14:paraId="75DE381C" w14:textId="675095D2" w:rsidR="00CB777E" w:rsidRDefault="00643EF1" w:rsidP="00CB777E">
            <w:pPr>
              <w:jc w:val="center"/>
              <w:rPr>
                <w:lang w:eastAsia="ko-KR"/>
              </w:rPr>
            </w:pPr>
            <w:r w:rsidRPr="00643EF1">
              <w:rPr>
                <w:rFonts w:ascii="Malgun Gothic" w:eastAsia="Malgun Gothic" w:hAnsi="Malgun Gothic" w:cs="Malgun Gothic" w:hint="eastAsia"/>
                <w:b/>
                <w:caps/>
                <w:color w:val="201747" w:themeColor="text2"/>
                <w:sz w:val="28"/>
                <w:szCs w:val="28"/>
                <w:lang w:eastAsia="ko-KR"/>
              </w:rPr>
              <w:t>문제</w:t>
            </w:r>
          </w:p>
        </w:tc>
        <w:tc>
          <w:tcPr>
            <w:tcW w:w="212" w:type="dxa"/>
            <w:vMerge w:val="restart"/>
            <w:shd w:val="clear" w:color="auto" w:fill="00BED6" w:themeFill="accent1"/>
          </w:tcPr>
          <w:p w14:paraId="691B6DD3" w14:textId="77777777" w:rsidR="00CB777E" w:rsidRDefault="00CB777E" w:rsidP="00CB777E">
            <w:pPr>
              <w:rPr>
                <w:lang w:eastAsia="ko-KR"/>
              </w:rPr>
            </w:pPr>
          </w:p>
        </w:tc>
        <w:tc>
          <w:tcPr>
            <w:tcW w:w="164" w:type="dxa"/>
            <w:shd w:val="clear" w:color="auto" w:fill="00BED6" w:themeFill="accent1"/>
          </w:tcPr>
          <w:p w14:paraId="5C5127F8" w14:textId="77777777" w:rsidR="00CB777E" w:rsidRDefault="00CB777E" w:rsidP="00CB777E">
            <w:pPr>
              <w:rPr>
                <w:lang w:eastAsia="ko-KR"/>
              </w:rPr>
            </w:pPr>
          </w:p>
        </w:tc>
        <w:tc>
          <w:tcPr>
            <w:tcW w:w="6654" w:type="dxa"/>
            <w:shd w:val="clear" w:color="auto" w:fill="00BED6" w:themeFill="accent1"/>
            <w:tcMar>
              <w:top w:w="43" w:type="dxa"/>
              <w:left w:w="43" w:type="dxa"/>
              <w:bottom w:w="43" w:type="dxa"/>
              <w:right w:w="43" w:type="dxa"/>
            </w:tcMar>
          </w:tcPr>
          <w:p w14:paraId="307739A6" w14:textId="7B6F94DD" w:rsidR="00CB777E" w:rsidRDefault="00643EF1" w:rsidP="00CB777E">
            <w:pPr>
              <w:jc w:val="center"/>
              <w:rPr>
                <w:lang w:eastAsia="ko-KR"/>
              </w:rPr>
            </w:pPr>
            <w:r w:rsidRPr="00643EF1">
              <w:rPr>
                <w:rFonts w:ascii="Malgun Gothic" w:eastAsia="Malgun Gothic" w:hAnsi="Malgun Gothic" w:cs="Malgun Gothic" w:hint="eastAsia"/>
                <w:b/>
                <w:caps/>
                <w:color w:val="201747" w:themeColor="text2"/>
                <w:sz w:val="28"/>
                <w:szCs w:val="28"/>
                <w:lang w:eastAsia="ko-KR"/>
              </w:rPr>
              <w:t>솔루션</w:t>
            </w:r>
          </w:p>
        </w:tc>
        <w:tc>
          <w:tcPr>
            <w:tcW w:w="993" w:type="dxa"/>
            <w:vMerge w:val="restart"/>
            <w:shd w:val="clear" w:color="auto" w:fill="00BED6" w:themeFill="accent1"/>
          </w:tcPr>
          <w:p w14:paraId="68EB6600" w14:textId="77777777" w:rsidR="00CB777E" w:rsidRDefault="00CB777E" w:rsidP="00CB777E">
            <w:pPr>
              <w:rPr>
                <w:lang w:eastAsia="ko-KR"/>
              </w:rPr>
            </w:pPr>
            <w:r w:rsidRPr="003D44E6">
              <w:rPr>
                <w:rFonts w:ascii="Arial" w:hAnsi="Arial" w:cs="Arial" w:hint="eastAsia"/>
                <w:noProof/>
                <w:lang w:eastAsia="ko-KR"/>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643EF1" w14:paraId="0F4438A6" w14:textId="77777777" w:rsidTr="00AA2981">
        <w:tc>
          <w:tcPr>
            <w:tcW w:w="293" w:type="dxa"/>
            <w:vMerge/>
            <w:shd w:val="clear" w:color="auto" w:fill="00BED6" w:themeFill="accent1"/>
          </w:tcPr>
          <w:p w14:paraId="1FC9AB44" w14:textId="77777777" w:rsidR="00CB777E" w:rsidRPr="005D7A98" w:rsidRDefault="00CB777E" w:rsidP="00CB777E">
            <w:pPr>
              <w:rPr>
                <w:rFonts w:ascii="Arial" w:hAnsi="Arial" w:cs="Arial"/>
                <w:lang w:eastAsia="ko-KR"/>
              </w:rPr>
            </w:pPr>
          </w:p>
        </w:tc>
        <w:sdt>
          <w:sdtPr>
            <w:rPr>
              <w:rFonts w:asciiTheme="minorHAnsi" w:eastAsia="Times New Roman" w:hAnsiTheme="minorHAnsi" w:cstheme="minorHAnsi" w:hint="eastAsia"/>
              <w:szCs w:val="20"/>
              <w:lang w:eastAsia="ko-KR"/>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5DBFAD71" w:rsidR="00AF5187" w:rsidRPr="004B56E0" w:rsidRDefault="00C27B21" w:rsidP="00CB777E">
                <w:pPr>
                  <w:rPr>
                    <w:rStyle w:val="PlaceholderText"/>
                    <w:rFonts w:asciiTheme="minorHAnsi" w:hAnsiTheme="minorHAnsi" w:cstheme="minorHAnsi"/>
                    <w:szCs w:val="20"/>
                    <w:lang w:eastAsia="ko-KR"/>
                  </w:rPr>
                </w:pPr>
                <w:r w:rsidRPr="00C27B21">
                  <w:rPr>
                    <w:rStyle w:val="PlaceholderText"/>
                    <w:rFonts w:ascii="Malgun Gothic" w:eastAsia="Malgun Gothic" w:hAnsi="Malgun Gothic" w:cs="Malgun Gothic" w:hint="eastAsia"/>
                    <w:szCs w:val="20"/>
                    <w:lang w:eastAsia="ko-KR"/>
                  </w:rPr>
                  <w:t>즉</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고객이</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자신의</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비즈니스</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문제를</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해결하지</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못하게</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하는</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문제를</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나열합니다</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어떤</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면밀한</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질문에</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그들이</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동의</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했습니까</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모두</w:t>
                </w:r>
                <w:r w:rsidRPr="00C27B21">
                  <w:rPr>
                    <w:rStyle w:val="PlaceholderText"/>
                    <w:rFonts w:asciiTheme="minorHAnsi" w:hAnsiTheme="minorHAnsi"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나열하십시오</w:t>
                </w:r>
                <w:r w:rsidRPr="00C27B21">
                  <w:rPr>
                    <w:rStyle w:val="PlaceholderText"/>
                    <w:rFonts w:asciiTheme="minorHAnsi" w:hAnsiTheme="minorHAnsi" w:cstheme="minorHAnsi"/>
                    <w:szCs w:val="20"/>
                    <w:lang w:eastAsia="ko-KR"/>
                  </w:rPr>
                  <w:t>.</w:t>
                </w:r>
              </w:p>
              <w:p w14:paraId="16DFBD3B" w14:textId="77777777" w:rsidR="00AF5187" w:rsidRPr="004B56E0" w:rsidRDefault="00AF5187" w:rsidP="00CB777E">
                <w:pPr>
                  <w:rPr>
                    <w:rStyle w:val="PlaceholderText"/>
                    <w:rFonts w:asciiTheme="minorHAnsi" w:hAnsiTheme="minorHAnsi" w:cstheme="minorHAnsi"/>
                    <w:szCs w:val="20"/>
                    <w:lang w:eastAsia="ko-KR"/>
                  </w:rPr>
                </w:pPr>
              </w:p>
              <w:p w14:paraId="4CB1B20D" w14:textId="77777777" w:rsidR="00AF5187" w:rsidRPr="004B56E0" w:rsidRDefault="00AF5187" w:rsidP="00CB777E">
                <w:pPr>
                  <w:rPr>
                    <w:rStyle w:val="PlaceholderText"/>
                    <w:rFonts w:asciiTheme="minorHAnsi" w:hAnsiTheme="minorHAnsi" w:cstheme="minorHAnsi"/>
                    <w:szCs w:val="20"/>
                    <w:lang w:eastAsia="ko-KR"/>
                  </w:rPr>
                </w:pPr>
              </w:p>
              <w:p w14:paraId="5808858C" w14:textId="77777777" w:rsidR="00AF5187" w:rsidRPr="004B56E0" w:rsidRDefault="00AF5187" w:rsidP="00CB777E">
                <w:pPr>
                  <w:rPr>
                    <w:rStyle w:val="PlaceholderText"/>
                    <w:rFonts w:asciiTheme="minorHAnsi" w:hAnsiTheme="minorHAnsi" w:cstheme="minorHAnsi"/>
                    <w:szCs w:val="20"/>
                    <w:lang w:eastAsia="ko-KR"/>
                  </w:rPr>
                </w:pPr>
              </w:p>
              <w:p w14:paraId="59F82A1E" w14:textId="77777777" w:rsidR="00AF5187" w:rsidRPr="004B56E0" w:rsidRDefault="00AF5187" w:rsidP="00CB777E">
                <w:pPr>
                  <w:rPr>
                    <w:rStyle w:val="PlaceholderText"/>
                    <w:rFonts w:asciiTheme="minorHAnsi" w:hAnsiTheme="minorHAnsi" w:cstheme="minorHAnsi"/>
                    <w:szCs w:val="20"/>
                    <w:lang w:eastAsia="ko-KR"/>
                  </w:rPr>
                </w:pPr>
              </w:p>
              <w:p w14:paraId="2074AE12" w14:textId="77777777" w:rsidR="00AF5187" w:rsidRPr="004B56E0" w:rsidRDefault="00AF5187" w:rsidP="00CB777E">
                <w:pPr>
                  <w:rPr>
                    <w:rStyle w:val="PlaceholderText"/>
                    <w:rFonts w:asciiTheme="minorHAnsi" w:hAnsiTheme="minorHAnsi" w:cstheme="minorHAnsi"/>
                    <w:szCs w:val="20"/>
                    <w:lang w:eastAsia="ko-KR"/>
                  </w:rPr>
                </w:pPr>
              </w:p>
              <w:p w14:paraId="3746B4F7" w14:textId="77777777" w:rsidR="00AF5187" w:rsidRPr="004B56E0" w:rsidRDefault="00AF5187" w:rsidP="00CB777E">
                <w:pPr>
                  <w:rPr>
                    <w:rStyle w:val="PlaceholderText"/>
                    <w:rFonts w:asciiTheme="minorHAnsi" w:hAnsiTheme="minorHAnsi" w:cstheme="minorHAnsi"/>
                    <w:szCs w:val="20"/>
                    <w:lang w:eastAsia="ko-KR"/>
                  </w:rPr>
                </w:pPr>
              </w:p>
              <w:p w14:paraId="034EB930" w14:textId="75E3B4EA" w:rsidR="00CB777E" w:rsidRPr="00F111A3" w:rsidRDefault="00CB777E" w:rsidP="00AF5187">
                <w:pPr>
                  <w:rPr>
                    <w:lang w:eastAsia="ko-KR"/>
                  </w:rPr>
                </w:pPr>
              </w:p>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lang w:eastAsia="ko-KR"/>
              </w:rPr>
            </w:pPr>
          </w:p>
        </w:tc>
        <w:tc>
          <w:tcPr>
            <w:tcW w:w="164" w:type="dxa"/>
            <w:shd w:val="clear" w:color="auto" w:fill="00BED6" w:themeFill="accent1"/>
          </w:tcPr>
          <w:p w14:paraId="25D39E98" w14:textId="77777777" w:rsidR="00CB777E" w:rsidRPr="005D7A98" w:rsidRDefault="00CB777E" w:rsidP="00CB777E">
            <w:pPr>
              <w:rPr>
                <w:rFonts w:ascii="Arial" w:hAnsi="Arial" w:cs="Arial"/>
                <w:lang w:eastAsia="ko-KR"/>
              </w:rPr>
            </w:pPr>
          </w:p>
        </w:tc>
        <w:sdt>
          <w:sdtPr>
            <w:rPr>
              <w:rFonts w:asciiTheme="minorHAnsi" w:hAnsiTheme="minorHAnsi" w:cstheme="minorHAnsi" w:hint="eastAsia"/>
              <w:color w:val="000000" w:themeColor="text1"/>
              <w:lang w:eastAsia="ko-KR"/>
            </w:rPr>
            <w:id w:val="1967386151"/>
            <w:placeholder>
              <w:docPart w:val="B4E58C4552A048C28FC09C5DF4BFB8D5"/>
            </w:placeholder>
            <w:showingPlcHdr/>
          </w:sdtPr>
          <w:sdtEndPr/>
          <w:sdtContent>
            <w:tc>
              <w:tcPr>
                <w:tcW w:w="6654" w:type="dxa"/>
                <w:shd w:val="clear" w:color="auto" w:fill="FFFFFF" w:themeFill="background1"/>
              </w:tcPr>
              <w:p w14:paraId="4277FD78" w14:textId="0ED6EBB6" w:rsidR="00CB777E" w:rsidRPr="00643EF1" w:rsidRDefault="00C27B21" w:rsidP="00CB777E">
                <w:pPr>
                  <w:rPr>
                    <w:rFonts w:asciiTheme="minorHAnsi" w:hAnsiTheme="minorHAnsi" w:cstheme="minorHAnsi"/>
                    <w:color w:val="000000" w:themeColor="text1"/>
                    <w:lang w:val="it-IT" w:eastAsia="ko-KR"/>
                  </w:rPr>
                </w:pPr>
                <w:r w:rsidRPr="00C27B21">
                  <w:rPr>
                    <w:rStyle w:val="PlaceholderText"/>
                    <w:rFonts w:ascii="Malgun Gothic" w:eastAsia="Malgun Gothic" w:hAnsi="Malgun Gothic" w:cs="Malgun Gothic" w:hint="eastAsia"/>
                    <w:lang w:eastAsia="ko-KR"/>
                  </w:rPr>
                  <w:t>즉</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그</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문제에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대한</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자신의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원하는</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예상</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해결책을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나열합니다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어떤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면밀한</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질문에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그들이</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동의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했습니까</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모두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나열하십시오</w:t>
                </w:r>
                <w:r w:rsidRPr="00C27B21">
                  <w:rPr>
                    <w:rStyle w:val="PlaceholderText"/>
                    <w:rFonts w:asciiTheme="minorHAnsi" w:hAnsiTheme="minorHAnsi" w:cstheme="minorHAnsi"/>
                    <w:lang w:eastAsia="ko-KR"/>
                  </w:rPr>
                  <w:t>.</w:t>
                </w:r>
              </w:p>
            </w:tc>
          </w:sdtContent>
        </w:sdt>
        <w:tc>
          <w:tcPr>
            <w:tcW w:w="993" w:type="dxa"/>
            <w:vMerge/>
            <w:shd w:val="clear" w:color="auto" w:fill="00BED6" w:themeFill="accent1"/>
          </w:tcPr>
          <w:p w14:paraId="1043ACAE" w14:textId="77777777" w:rsidR="00CB777E" w:rsidRPr="00643EF1" w:rsidRDefault="00CB777E" w:rsidP="00CB777E">
            <w:pPr>
              <w:rPr>
                <w:rFonts w:ascii="Arial" w:hAnsi="Arial" w:cs="Arial"/>
                <w:lang w:val="it-IT" w:eastAsia="ko-KR"/>
              </w:rPr>
            </w:pPr>
          </w:p>
        </w:tc>
      </w:tr>
      <w:tr w:rsidR="00CB777E" w:rsidRPr="005D7A98" w14:paraId="572FDC09" w14:textId="77777777" w:rsidTr="00AA2981">
        <w:trPr>
          <w:trHeight w:val="261"/>
        </w:trPr>
        <w:tc>
          <w:tcPr>
            <w:tcW w:w="293" w:type="dxa"/>
            <w:vMerge/>
            <w:shd w:val="clear" w:color="auto" w:fill="00BED6" w:themeFill="accent1"/>
          </w:tcPr>
          <w:p w14:paraId="473DFCF0" w14:textId="77777777" w:rsidR="00CB777E" w:rsidRPr="00643EF1" w:rsidRDefault="00CB777E" w:rsidP="00CB777E">
            <w:pPr>
              <w:rPr>
                <w:rFonts w:ascii="Arial" w:hAnsi="Arial" w:cs="Arial"/>
                <w:lang w:val="it-IT" w:eastAsia="ko-KR"/>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lang w:eastAsia="ko-KR"/>
              </w:rPr>
            </w:pPr>
            <w:r w:rsidRPr="003D44E6">
              <w:rPr>
                <w:rFonts w:ascii="Arial" w:hAnsi="Arial" w:cs="Arial" w:hint="eastAsia"/>
                <w:noProof/>
                <w:lang w:eastAsia="ko-KR"/>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09C20A9"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개방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177AF395"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탐색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58D23D92" w14:textId="13793698"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확인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09C20A9"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개방</w:t>
                              </w:r>
                              <w:proofErr w:type="spellEnd"/>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177AF395"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탐색</w:t>
                              </w:r>
                              <w:proofErr w:type="spellEnd"/>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58D23D92" w14:textId="13793698"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확인</w:t>
                              </w:r>
                              <w:proofErr w:type="spellEnd"/>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lang w:eastAsia="ko-KR"/>
              </w:rPr>
            </w:pPr>
          </w:p>
        </w:tc>
        <w:tc>
          <w:tcPr>
            <w:tcW w:w="164" w:type="dxa"/>
            <w:shd w:val="clear" w:color="auto" w:fill="00BED6" w:themeFill="accent1"/>
          </w:tcPr>
          <w:p w14:paraId="43B2D4F1" w14:textId="77777777" w:rsidR="00CB777E" w:rsidRPr="005D7A98" w:rsidRDefault="00CB777E" w:rsidP="00CB777E">
            <w:pPr>
              <w:rPr>
                <w:rFonts w:ascii="Arial" w:hAnsi="Arial" w:cs="Arial"/>
                <w:lang w:eastAsia="ko-KR"/>
              </w:rPr>
            </w:pPr>
            <w:r w:rsidRPr="003D44E6">
              <w:rPr>
                <w:rFonts w:ascii="Arial" w:hAnsi="Arial" w:cs="Arial" w:hint="eastAsia"/>
                <w:noProof/>
                <w:lang w:eastAsia="ko-KR"/>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72EFF4DD"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개방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74CD104D"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탐색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70FD2F38" w14:textId="004085A9"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00BED6" w:themeColor="accent1"/>
                                        <w:spacing w:val="20"/>
                                        <w:szCs w:val="20"/>
                                      </w:rPr>
                                      <w:t>확인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71540FB4" w14:textId="72EFF4DD"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개방</w:t>
                              </w:r>
                              <w:proofErr w:type="spellEnd"/>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74CD104D"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탐색</w:t>
                              </w:r>
                              <w:proofErr w:type="spellEnd"/>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70FD2F38" w14:textId="004085A9"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00BED6" w:themeColor="accent1"/>
                                  <w:spacing w:val="20"/>
                                  <w:szCs w:val="20"/>
                                </w:rPr>
                                <w:t>확인</w:t>
                              </w:r>
                              <w:proofErr w:type="spellEnd"/>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lang w:eastAsia="ko-KR"/>
              </w:rPr>
            </w:pPr>
            <w:r>
              <w:rPr>
                <w:rFonts w:ascii="Arial" w:hAnsi="Arial" w:cs="Arial" w:hint="eastAsia"/>
                <w:noProof/>
                <w:lang w:eastAsia="ko-KR"/>
              </w:rPr>
              <w:br/>
            </w:r>
          </w:p>
        </w:tc>
        <w:tc>
          <w:tcPr>
            <w:tcW w:w="993" w:type="dxa"/>
            <w:vMerge/>
            <w:shd w:val="clear" w:color="auto" w:fill="00BED6" w:themeFill="accent1"/>
          </w:tcPr>
          <w:p w14:paraId="1842D69C" w14:textId="77777777" w:rsidR="00CB777E" w:rsidRPr="005D7A98" w:rsidRDefault="00CB777E" w:rsidP="00CB777E">
            <w:pPr>
              <w:rPr>
                <w:rFonts w:ascii="Arial" w:hAnsi="Arial" w:cs="Arial"/>
                <w:lang w:eastAsia="ko-KR"/>
              </w:rPr>
            </w:pPr>
          </w:p>
        </w:tc>
      </w:tr>
      <w:tr w:rsidR="00CB777E" w:rsidRPr="005D7A98" w14:paraId="1FCB4E60" w14:textId="77777777" w:rsidTr="00AA2981">
        <w:tc>
          <w:tcPr>
            <w:tcW w:w="293" w:type="dxa"/>
            <w:vMerge w:val="restart"/>
            <w:shd w:val="clear" w:color="auto" w:fill="FFCD00" w:themeFill="accent2"/>
          </w:tcPr>
          <w:p w14:paraId="62193C67" w14:textId="77777777" w:rsidR="00CB777E" w:rsidRPr="005D7A98" w:rsidRDefault="00CB777E" w:rsidP="00CB777E">
            <w:pPr>
              <w:rPr>
                <w:rFonts w:ascii="Arial" w:hAnsi="Arial" w:cs="Arial"/>
                <w:lang w:eastAsia="ko-KR"/>
              </w:rPr>
            </w:pPr>
          </w:p>
        </w:tc>
        <w:tc>
          <w:tcPr>
            <w:tcW w:w="7074" w:type="dxa"/>
            <w:gridSpan w:val="2"/>
            <w:shd w:val="clear" w:color="auto" w:fill="FFCD00" w:themeFill="accent2"/>
            <w:vAlign w:val="center"/>
          </w:tcPr>
          <w:p w14:paraId="7D2F3446" w14:textId="4D1295AA" w:rsidR="00CB777E" w:rsidRPr="002963F5" w:rsidRDefault="00643EF1" w:rsidP="00CB777E">
            <w:pPr>
              <w:jc w:val="center"/>
              <w:rPr>
                <w:rFonts w:asciiTheme="minorHAnsi" w:hAnsiTheme="minorHAnsi" w:cstheme="minorHAnsi"/>
                <w:b/>
                <w:caps/>
                <w:sz w:val="28"/>
                <w:szCs w:val="28"/>
                <w:lang w:eastAsia="ko-KR"/>
              </w:rPr>
            </w:pPr>
            <w:r w:rsidRPr="00643EF1">
              <w:rPr>
                <w:rFonts w:ascii="MS Gothic" w:eastAsia="MS Gothic" w:hAnsi="MS Gothic" w:cs="MS Gothic" w:hint="eastAsia"/>
                <w:b/>
                <w:caps/>
                <w:color w:val="201747" w:themeColor="text2"/>
                <w:sz w:val="28"/>
                <w:szCs w:val="28"/>
                <w:lang w:eastAsia="ko-KR"/>
              </w:rPr>
              <w:t>価値</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lang w:eastAsia="ko-KR"/>
              </w:rPr>
            </w:pPr>
            <w:r>
              <w:rPr>
                <w:rFonts w:ascii="Arial" w:hAnsi="Arial" w:cs="Arial" w:hint="eastAsia"/>
                <w:lang w:eastAsia="ko-KR"/>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lang w:eastAsia="ko-KR"/>
              </w:rPr>
            </w:pPr>
          </w:p>
        </w:tc>
        <w:tc>
          <w:tcPr>
            <w:tcW w:w="6654" w:type="dxa"/>
            <w:shd w:val="clear" w:color="auto" w:fill="201747" w:themeFill="text2"/>
            <w:vAlign w:val="center"/>
          </w:tcPr>
          <w:p w14:paraId="0383E9D7" w14:textId="2F115CE3" w:rsidR="00CB777E" w:rsidRPr="002963F5" w:rsidRDefault="00643EF1" w:rsidP="00CB777E">
            <w:pPr>
              <w:jc w:val="center"/>
              <w:rPr>
                <w:rFonts w:asciiTheme="minorHAnsi" w:hAnsiTheme="minorHAnsi" w:cstheme="minorHAnsi"/>
                <w:b/>
                <w:caps/>
                <w:sz w:val="28"/>
                <w:szCs w:val="28"/>
                <w:lang w:eastAsia="ko-KR"/>
              </w:rPr>
            </w:pPr>
            <w:r w:rsidRPr="00643EF1">
              <w:rPr>
                <w:rFonts w:ascii="Malgun Gothic" w:eastAsia="Malgun Gothic" w:hAnsi="Malgun Gothic" w:cs="Malgun Gothic" w:hint="eastAsia"/>
                <w:b/>
                <w:caps/>
                <w:color w:val="FFFFFF" w:themeColor="background1"/>
                <w:sz w:val="28"/>
                <w:szCs w:val="28"/>
                <w:lang w:eastAsia="ko-KR"/>
              </w:rPr>
              <w:t>파워파워</w:t>
            </w:r>
          </w:p>
        </w:tc>
        <w:tc>
          <w:tcPr>
            <w:tcW w:w="993" w:type="dxa"/>
            <w:vMerge w:val="restart"/>
            <w:shd w:val="clear" w:color="auto" w:fill="201747" w:themeFill="text2"/>
          </w:tcPr>
          <w:p w14:paraId="76AE8258" w14:textId="77777777" w:rsidR="00CB777E" w:rsidRPr="005D7A98" w:rsidRDefault="00CB777E" w:rsidP="00CB777E">
            <w:pPr>
              <w:rPr>
                <w:rFonts w:ascii="Arial" w:hAnsi="Arial" w:cs="Arial"/>
                <w:lang w:eastAsia="ko-KR"/>
              </w:rPr>
            </w:pPr>
          </w:p>
        </w:tc>
      </w:tr>
      <w:tr w:rsidR="00CB777E" w:rsidRPr="005D7A98" w14:paraId="15ABDC8C" w14:textId="77777777" w:rsidTr="00AA2981">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lang w:eastAsia="ko-KR"/>
              </w:rPr>
            </w:pPr>
          </w:p>
        </w:tc>
        <w:sdt>
          <w:sdtPr>
            <w:rPr>
              <w:rFonts w:asciiTheme="minorHAnsi" w:hAnsiTheme="minorHAnsi" w:cstheme="minorHAnsi" w:hint="eastAsia"/>
              <w:lang w:eastAsia="ko-KR"/>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CB5EFFC" w14:textId="1BC6C423" w:rsidR="00CB777E" w:rsidRPr="00643EF1" w:rsidRDefault="00C27B21" w:rsidP="001F14A1">
                <w:pPr>
                  <w:rPr>
                    <w:rFonts w:asciiTheme="minorHAnsi" w:hAnsiTheme="minorHAnsi" w:cstheme="minorHAnsi"/>
                    <w:color w:val="7F7F7F" w:themeColor="text1" w:themeTint="80"/>
                    <w:lang w:val="it-IT" w:eastAsia="ko-KR"/>
                  </w:rPr>
                </w:pP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가치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고객이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문제에</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대한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정량화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할</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있는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긍정적인</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관점에서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문제에</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대한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해결책의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측정하는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방법을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설명합니다</w:t>
                </w:r>
                <w:r w:rsidRPr="00C27B21">
                  <w:rPr>
                    <w:rFonts w:asciiTheme="minorHAnsi" w:hAnsiTheme="minorHAnsi" w:cstheme="minorHAnsi"/>
                    <w:color w:val="7F7F7F" w:themeColor="text1" w:themeTint="80"/>
                    <w:lang w:eastAsia="ko-KR"/>
                  </w:rPr>
                  <w:t>.</w:t>
                </w:r>
                <w:r w:rsidR="001F14A1" w:rsidRPr="001F14A1">
                  <w:rPr>
                    <w:rFonts w:asciiTheme="minorHAnsi" w:hAnsiTheme="minorHAnsi" w:cstheme="minorHAnsi" w:hint="eastAsia"/>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개별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가치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고객이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예를</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들어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직업의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성취</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보너스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직위와</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같은</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개인적인</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해결책의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실현하는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방법을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설명합니다</w:t>
                </w:r>
              </w:p>
            </w:tc>
          </w:sdtContent>
        </w:sdt>
        <w:tc>
          <w:tcPr>
            <w:tcW w:w="212" w:type="dxa"/>
            <w:vMerge/>
            <w:shd w:val="clear" w:color="auto" w:fill="FFCD00" w:themeFill="accent2"/>
          </w:tcPr>
          <w:p w14:paraId="2AC4733C" w14:textId="77777777" w:rsidR="00CB777E" w:rsidRPr="00643EF1" w:rsidRDefault="00CB777E" w:rsidP="00CB777E">
            <w:pPr>
              <w:rPr>
                <w:rFonts w:ascii="Arial" w:hAnsi="Arial" w:cs="Arial"/>
                <w:lang w:val="it-IT" w:eastAsia="ko-KR"/>
              </w:rPr>
            </w:pPr>
          </w:p>
        </w:tc>
        <w:tc>
          <w:tcPr>
            <w:tcW w:w="164" w:type="dxa"/>
            <w:vMerge/>
            <w:shd w:val="clear" w:color="auto" w:fill="201747" w:themeFill="text2"/>
          </w:tcPr>
          <w:p w14:paraId="4D8592B9" w14:textId="77777777" w:rsidR="00CB777E" w:rsidRPr="00643EF1" w:rsidRDefault="00CB777E" w:rsidP="00CB777E">
            <w:pPr>
              <w:rPr>
                <w:rFonts w:ascii="Arial" w:hAnsi="Arial" w:cs="Arial"/>
                <w:lang w:val="it-IT" w:eastAsia="ko-KR"/>
              </w:rPr>
            </w:pPr>
          </w:p>
        </w:tc>
        <w:sdt>
          <w:sdtPr>
            <w:rPr>
              <w:rFonts w:asciiTheme="minorHAnsi" w:hAnsiTheme="minorHAnsi" w:cstheme="minorHAnsi" w:hint="eastAsia"/>
              <w:lang w:eastAsia="ko-KR"/>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39F0F33B" w:rsidR="00CB777E" w:rsidRPr="004B56E0" w:rsidRDefault="00C27B21" w:rsidP="00CB777E">
                <w:pPr>
                  <w:rPr>
                    <w:rFonts w:asciiTheme="minorHAnsi" w:hAnsiTheme="minorHAnsi" w:cstheme="minorHAnsi"/>
                    <w:lang w:eastAsia="ko-KR"/>
                  </w:rPr>
                </w:pPr>
                <w:r w:rsidRPr="00C27B21">
                  <w:rPr>
                    <w:rStyle w:val="PlaceholderText"/>
                    <w:rFonts w:ascii="Malgun Gothic" w:eastAsia="Malgun Gothic" w:hAnsi="Malgun Gothic" w:cs="Malgun Gothic" w:hint="eastAsia"/>
                    <w:lang w:eastAsia="ko-KR"/>
                  </w:rPr>
                  <w:t>궁극적인</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하거나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거부</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할</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있는</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힘을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가진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모든</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사람을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식별합니다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고객의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의사</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과정을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설명하십시오</w:t>
                </w:r>
                <w:r w:rsidRPr="00C27B21">
                  <w:rPr>
                    <w:rStyle w:val="PlaceholderText"/>
                    <w:rFonts w:asciiTheme="minorHAnsi" w:hAnsiTheme="minorHAnsi" w:cstheme="minorHAnsi"/>
                    <w:lang w:eastAsia="ko-KR"/>
                  </w:rPr>
                  <w:t>.</w:t>
                </w:r>
              </w:p>
            </w:tc>
          </w:sdtContent>
        </w:sdt>
        <w:tc>
          <w:tcPr>
            <w:tcW w:w="993" w:type="dxa"/>
            <w:vMerge/>
            <w:shd w:val="clear" w:color="auto" w:fill="201747" w:themeFill="text2"/>
          </w:tcPr>
          <w:p w14:paraId="66BDAD3D" w14:textId="77777777" w:rsidR="00CB777E" w:rsidRPr="005D7A98" w:rsidRDefault="00CB777E" w:rsidP="00CB777E">
            <w:pPr>
              <w:rPr>
                <w:rFonts w:ascii="Arial" w:hAnsi="Arial" w:cs="Arial"/>
                <w:lang w:eastAsia="ko-KR"/>
              </w:rPr>
            </w:pPr>
          </w:p>
        </w:tc>
      </w:tr>
      <w:tr w:rsidR="00CB777E" w:rsidRPr="005D7A98" w14:paraId="00C4923E" w14:textId="77777777" w:rsidTr="00AA2981">
        <w:tc>
          <w:tcPr>
            <w:tcW w:w="293" w:type="dxa"/>
            <w:vMerge/>
            <w:shd w:val="clear" w:color="auto" w:fill="FFCD00" w:themeFill="accent2"/>
          </w:tcPr>
          <w:p w14:paraId="7D38A319" w14:textId="77777777" w:rsidR="00CB777E" w:rsidRPr="005D7A98" w:rsidRDefault="00CB777E" w:rsidP="00CB777E">
            <w:pPr>
              <w:rPr>
                <w:rFonts w:ascii="Arial" w:hAnsi="Arial" w:cs="Arial"/>
                <w:lang w:eastAsia="ko-KR"/>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lang w:eastAsia="ko-KR"/>
              </w:rPr>
            </w:pPr>
          </w:p>
        </w:tc>
        <w:tc>
          <w:tcPr>
            <w:tcW w:w="212" w:type="dxa"/>
            <w:vMerge/>
            <w:shd w:val="clear" w:color="auto" w:fill="FFCD00" w:themeFill="accent2"/>
          </w:tcPr>
          <w:p w14:paraId="2B8F9DAE" w14:textId="77777777" w:rsidR="00CB777E" w:rsidRPr="005D7A98" w:rsidRDefault="00CB777E" w:rsidP="00CB777E">
            <w:pPr>
              <w:rPr>
                <w:rFonts w:ascii="Arial" w:hAnsi="Arial" w:cs="Arial"/>
                <w:lang w:eastAsia="ko-KR"/>
              </w:rPr>
            </w:pPr>
          </w:p>
        </w:tc>
        <w:tc>
          <w:tcPr>
            <w:tcW w:w="164" w:type="dxa"/>
            <w:vMerge/>
            <w:shd w:val="clear" w:color="auto" w:fill="201747" w:themeFill="text2"/>
          </w:tcPr>
          <w:p w14:paraId="3FA0F6E0" w14:textId="77777777" w:rsidR="00CB777E" w:rsidRPr="005D7A98" w:rsidRDefault="00CB777E" w:rsidP="00CB777E">
            <w:pPr>
              <w:rPr>
                <w:rFonts w:ascii="Arial" w:hAnsi="Arial" w:cs="Arial"/>
                <w:lang w:eastAsia="ko-KR"/>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lang w:eastAsia="ko-KR"/>
              </w:rPr>
            </w:pPr>
            <w:r w:rsidRPr="003D44E6">
              <w:rPr>
                <w:rFonts w:ascii="Arial" w:hAnsi="Arial" w:cs="Arial" w:hint="eastAsia"/>
                <w:noProof/>
                <w:lang w:eastAsia="ko-KR"/>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57F61424"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201747" w:themeColor="text2"/>
                                        <w:spacing w:val="20"/>
                                        <w:szCs w:val="20"/>
                                      </w:rPr>
                                      <w:t>개방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228AEA84"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201747" w:themeColor="text2"/>
                                        <w:spacing w:val="20"/>
                                        <w:szCs w:val="20"/>
                                      </w:rPr>
                                      <w:t>탐색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5C41E57" w14:textId="61FB9B2C" w:rsidR="00CB777E" w:rsidRPr="002963F5" w:rsidRDefault="00643EF1" w:rsidP="002963F5">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201747" w:themeColor="text2"/>
                                        <w:spacing w:val="20"/>
                                        <w:szCs w:val="20"/>
                                      </w:rPr>
                                      <w:t>확인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57F61424"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201747" w:themeColor="text2"/>
                                  <w:spacing w:val="20"/>
                                  <w:szCs w:val="20"/>
                                </w:rPr>
                                <w:t>개방</w:t>
                              </w:r>
                              <w:proofErr w:type="spellEnd"/>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228AEA84"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201747" w:themeColor="text2"/>
                                  <w:spacing w:val="20"/>
                                  <w:szCs w:val="20"/>
                                </w:rPr>
                                <w:t>탐색</w:t>
                              </w:r>
                              <w:proofErr w:type="spellEnd"/>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5C41E57" w14:textId="61FB9B2C" w:rsidR="00CB777E" w:rsidRPr="002963F5" w:rsidRDefault="00643EF1" w:rsidP="002963F5">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201747" w:themeColor="text2"/>
                                  <w:spacing w:val="20"/>
                                  <w:szCs w:val="20"/>
                                </w:rPr>
                                <w:t>확인</w:t>
                              </w:r>
                              <w:proofErr w:type="spellEnd"/>
                            </w:p>
                          </w:txbxContent>
                        </v:textbox>
                      </v:roundrect>
                      <w10:anchorlock/>
                    </v:group>
                  </w:pict>
                </mc:Fallback>
              </mc:AlternateContent>
            </w:r>
            <w:r>
              <w:rPr>
                <w:rFonts w:ascii="Arial" w:hAnsi="Arial" w:cs="Arial" w:hint="eastAsia"/>
                <w:lang w:eastAsia="ko-KR"/>
              </w:rPr>
              <w:br/>
            </w:r>
          </w:p>
        </w:tc>
        <w:tc>
          <w:tcPr>
            <w:tcW w:w="993" w:type="dxa"/>
            <w:vMerge/>
            <w:shd w:val="clear" w:color="auto" w:fill="201747" w:themeFill="text2"/>
          </w:tcPr>
          <w:p w14:paraId="34501F11" w14:textId="77777777" w:rsidR="00CB777E" w:rsidRPr="005D7A98" w:rsidRDefault="00CB777E" w:rsidP="00CB777E">
            <w:pPr>
              <w:rPr>
                <w:rFonts w:ascii="Arial" w:hAnsi="Arial" w:cs="Arial"/>
                <w:lang w:eastAsia="ko-KR"/>
              </w:rPr>
            </w:pPr>
          </w:p>
        </w:tc>
      </w:tr>
      <w:tr w:rsidR="00CB777E" w:rsidRPr="005D7A98" w14:paraId="5567E926" w14:textId="77777777" w:rsidTr="00AA2981">
        <w:tc>
          <w:tcPr>
            <w:tcW w:w="293" w:type="dxa"/>
            <w:vMerge/>
            <w:shd w:val="clear" w:color="auto" w:fill="FFCD00" w:themeFill="accent2"/>
          </w:tcPr>
          <w:p w14:paraId="102AF771" w14:textId="77777777" w:rsidR="00CB777E" w:rsidRPr="005D7A98" w:rsidRDefault="00CB777E" w:rsidP="00CB777E">
            <w:pPr>
              <w:rPr>
                <w:rFonts w:ascii="Arial" w:hAnsi="Arial" w:cs="Arial"/>
                <w:lang w:eastAsia="ko-KR"/>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lang w:eastAsia="ko-KR"/>
              </w:rPr>
            </w:pPr>
          </w:p>
        </w:tc>
        <w:tc>
          <w:tcPr>
            <w:tcW w:w="212" w:type="dxa"/>
            <w:vMerge/>
            <w:shd w:val="clear" w:color="auto" w:fill="FFCD00" w:themeFill="accent2"/>
          </w:tcPr>
          <w:p w14:paraId="11BC768B" w14:textId="77777777" w:rsidR="00CB777E" w:rsidRPr="005D7A98" w:rsidRDefault="00CB777E" w:rsidP="00CB777E">
            <w:pPr>
              <w:rPr>
                <w:rFonts w:ascii="Arial" w:hAnsi="Arial" w:cs="Arial"/>
                <w:lang w:eastAsia="ko-KR"/>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lang w:eastAsia="ko-KR"/>
              </w:rPr>
            </w:pPr>
          </w:p>
        </w:tc>
        <w:tc>
          <w:tcPr>
            <w:tcW w:w="6654" w:type="dxa"/>
            <w:shd w:val="clear" w:color="auto" w:fill="C1C5C8" w:themeFill="accent4"/>
            <w:vAlign w:val="center"/>
          </w:tcPr>
          <w:p w14:paraId="0A0AF86F" w14:textId="26EB7EFA" w:rsidR="00CB777E" w:rsidRPr="002963F5" w:rsidRDefault="00643EF1" w:rsidP="00CB777E">
            <w:pPr>
              <w:jc w:val="center"/>
              <w:rPr>
                <w:rFonts w:asciiTheme="minorHAnsi" w:hAnsiTheme="minorHAnsi" w:cstheme="minorHAnsi"/>
                <w:b/>
                <w:caps/>
                <w:sz w:val="28"/>
                <w:szCs w:val="28"/>
                <w:lang w:eastAsia="ko-KR"/>
              </w:rPr>
            </w:pPr>
            <w:r w:rsidRPr="00643EF1">
              <w:rPr>
                <w:rFonts w:ascii="Malgun Gothic" w:eastAsia="Malgun Gothic" w:hAnsi="Malgun Gothic" w:cs="Malgun Gothic" w:hint="eastAsia"/>
                <w:b/>
                <w:caps/>
                <w:color w:val="201747" w:themeColor="text2"/>
                <w:sz w:val="28"/>
                <w:szCs w:val="28"/>
                <w:lang w:eastAsia="ko-KR"/>
              </w:rPr>
              <w:t>계획</w:t>
            </w:r>
          </w:p>
        </w:tc>
        <w:tc>
          <w:tcPr>
            <w:tcW w:w="993" w:type="dxa"/>
            <w:vMerge w:val="restart"/>
            <w:shd w:val="clear" w:color="auto" w:fill="C1C5C8" w:themeFill="accent4"/>
          </w:tcPr>
          <w:p w14:paraId="61E97CDC" w14:textId="77777777" w:rsidR="00CB777E" w:rsidRPr="005D7A98" w:rsidRDefault="00CB777E" w:rsidP="00CB777E">
            <w:pPr>
              <w:rPr>
                <w:rFonts w:ascii="Arial" w:hAnsi="Arial" w:cs="Arial"/>
                <w:lang w:eastAsia="ko-KR"/>
              </w:rPr>
            </w:pPr>
          </w:p>
        </w:tc>
      </w:tr>
      <w:tr w:rsidR="00CB777E" w:rsidRPr="00643EF1" w14:paraId="16B8F788" w14:textId="77777777" w:rsidTr="00AA2981">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lang w:eastAsia="ko-KR"/>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lang w:eastAsia="ko-KR"/>
              </w:rPr>
            </w:pPr>
          </w:p>
        </w:tc>
        <w:tc>
          <w:tcPr>
            <w:tcW w:w="212" w:type="dxa"/>
            <w:vMerge/>
            <w:shd w:val="clear" w:color="auto" w:fill="FFCD00" w:themeFill="accent2"/>
          </w:tcPr>
          <w:p w14:paraId="077D873C" w14:textId="77777777" w:rsidR="00CB777E" w:rsidRPr="005D7A98" w:rsidRDefault="00CB777E" w:rsidP="00CB777E">
            <w:pPr>
              <w:rPr>
                <w:rFonts w:ascii="Arial" w:hAnsi="Arial" w:cs="Arial"/>
                <w:lang w:eastAsia="ko-KR"/>
              </w:rPr>
            </w:pPr>
          </w:p>
        </w:tc>
        <w:tc>
          <w:tcPr>
            <w:tcW w:w="164" w:type="dxa"/>
            <w:vMerge/>
            <w:shd w:val="clear" w:color="auto" w:fill="C1C5C8" w:themeFill="accent4"/>
          </w:tcPr>
          <w:p w14:paraId="75B9AFFB" w14:textId="77777777" w:rsidR="00CB777E" w:rsidRPr="005D7A98" w:rsidRDefault="00CB777E" w:rsidP="00CB777E">
            <w:pPr>
              <w:rPr>
                <w:rFonts w:ascii="Arial" w:hAnsi="Arial" w:cs="Arial"/>
                <w:lang w:eastAsia="ko-KR"/>
              </w:rPr>
            </w:pPr>
          </w:p>
        </w:tc>
        <w:sdt>
          <w:sdtPr>
            <w:rPr>
              <w:rFonts w:asciiTheme="minorHAnsi" w:hAnsiTheme="minorHAnsi" w:cstheme="minorHAnsi" w:hint="eastAsia"/>
              <w:sz w:val="20"/>
              <w:szCs w:val="20"/>
              <w:lang w:eastAsia="ko-KR"/>
            </w:rPr>
            <w:id w:val="813843178"/>
            <w:placeholder>
              <w:docPart w:val="9A2DD95A78314CF28D0BC1F305C51CC1"/>
            </w:placeholder>
          </w:sdtPr>
          <w:sdtEndPr/>
          <w:sdtContent>
            <w:sdt>
              <w:sdtPr>
                <w:rPr>
                  <w:rFonts w:asciiTheme="minorHAnsi" w:hAnsiTheme="minorHAnsi" w:cstheme="minorHAnsi" w:hint="eastAsia"/>
                  <w:sz w:val="20"/>
                  <w:szCs w:val="20"/>
                  <w:lang w:eastAsia="ko-KR"/>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18514860" w:rsidR="00CB777E" w:rsidRPr="00643EF1" w:rsidRDefault="00C27B21" w:rsidP="00CB777E">
                    <w:pPr>
                      <w:pStyle w:val="NormalWeb"/>
                      <w:spacing w:before="0" w:beforeAutospacing="0" w:after="225" w:afterAutospacing="0"/>
                      <w:jc w:val="both"/>
                      <w:rPr>
                        <w:rFonts w:asciiTheme="minorHAnsi" w:hAnsiTheme="minorHAnsi" w:cstheme="minorHAnsi"/>
                        <w:sz w:val="20"/>
                        <w:szCs w:val="20"/>
                        <w:lang w:val="it-IT" w:eastAsia="ko-KR"/>
                      </w:rPr>
                    </w:pPr>
                    <w:r w:rsidRPr="00C27B21">
                      <w:rPr>
                        <w:rStyle w:val="PlaceholderText"/>
                        <w:rFonts w:ascii="Malgun Gothic" w:eastAsia="Malgun Gothic" w:hAnsi="Malgun Gothic" w:cs="Malgun Gothic" w:hint="eastAsia"/>
                        <w:sz w:val="20"/>
                        <w:szCs w:val="20"/>
                        <w:lang w:eastAsia="ko-KR"/>
                      </w:rPr>
                      <w:t>기회를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종료하는데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필요한</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단계를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설명합니다</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귀하가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비즈니스를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하는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올바른</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조직이라는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것에</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확신을</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가지기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위해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어떤</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활동을</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필요가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lastRenderedPageBreak/>
                      <w:t>있습니까</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계획은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예상이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해결책의</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결과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또는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가치를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실현하기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위해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예상하는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날짜를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반영해야한다</w:t>
                    </w:r>
                    <w:r w:rsidRPr="00C27B21">
                      <w:rPr>
                        <w:rStyle w:val="PlaceholderText"/>
                        <w:rFonts w:asciiTheme="minorHAnsi" w:hAnsiTheme="minorHAnsi" w:cstheme="minorHAnsi"/>
                        <w:sz w:val="20"/>
                        <w:szCs w:val="20"/>
                        <w:lang w:eastAsia="ko-KR"/>
                      </w:rPr>
                      <w:t>.</w:t>
                    </w:r>
                  </w:p>
                </w:tc>
              </w:sdtContent>
            </w:sdt>
          </w:sdtContent>
        </w:sdt>
        <w:tc>
          <w:tcPr>
            <w:tcW w:w="993" w:type="dxa"/>
            <w:vMerge/>
            <w:shd w:val="clear" w:color="auto" w:fill="C1C5C8" w:themeFill="accent4"/>
          </w:tcPr>
          <w:p w14:paraId="15C737EB" w14:textId="77777777" w:rsidR="00CB777E" w:rsidRPr="00643EF1" w:rsidRDefault="00CB777E" w:rsidP="00CB777E">
            <w:pPr>
              <w:rPr>
                <w:rFonts w:ascii="Arial" w:hAnsi="Arial" w:cs="Arial"/>
                <w:lang w:val="it-IT" w:eastAsia="ko-KR"/>
              </w:rPr>
            </w:pPr>
          </w:p>
        </w:tc>
      </w:tr>
      <w:tr w:rsidR="00CB777E" w:rsidRPr="005D7A98" w14:paraId="25FC6910" w14:textId="77777777" w:rsidTr="00AA2981">
        <w:tc>
          <w:tcPr>
            <w:tcW w:w="293" w:type="dxa"/>
            <w:vMerge/>
            <w:shd w:val="clear" w:color="auto" w:fill="FFCD00" w:themeFill="accent2"/>
          </w:tcPr>
          <w:p w14:paraId="50FCE8FB" w14:textId="77777777" w:rsidR="00CB777E" w:rsidRPr="00643EF1" w:rsidRDefault="00CB777E" w:rsidP="00CB777E">
            <w:pPr>
              <w:rPr>
                <w:rFonts w:ascii="Arial" w:hAnsi="Arial" w:cs="Arial"/>
                <w:lang w:val="it-IT" w:eastAsia="ko-KR"/>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lang w:eastAsia="ko-KR"/>
              </w:rPr>
            </w:pPr>
            <w:r w:rsidRPr="003D44E6">
              <w:rPr>
                <w:rFonts w:ascii="Arial" w:hAnsi="Arial" w:cs="Arial" w:hint="eastAsia"/>
                <w:noProof/>
                <w:lang w:eastAsia="ko-KR"/>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48612864"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FFCD00" w:themeColor="accent2"/>
                                        <w:spacing w:val="20"/>
                                        <w:szCs w:val="20"/>
                                      </w:rPr>
                                      <w:t>개방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173C87B8"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FFCD00" w:themeColor="accent2"/>
                                        <w:spacing w:val="20"/>
                                        <w:szCs w:val="20"/>
                                      </w:rPr>
                                      <w:t>탐색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507B0453" w14:textId="073BD8C4"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FFCD00" w:themeColor="accent2"/>
                                        <w:spacing w:val="20"/>
                                        <w:szCs w:val="20"/>
                                      </w:rPr>
                                      <w:t>확인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48612864"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FFCD00" w:themeColor="accent2"/>
                                  <w:spacing w:val="20"/>
                                  <w:szCs w:val="20"/>
                                </w:rPr>
                                <w:t>개방</w:t>
                              </w:r>
                              <w:proofErr w:type="spellEnd"/>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173C87B8"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FFCD00" w:themeColor="accent2"/>
                                  <w:spacing w:val="20"/>
                                  <w:szCs w:val="20"/>
                                </w:rPr>
                                <w:t>탐색</w:t>
                              </w:r>
                              <w:proofErr w:type="spellEnd"/>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507B0453" w14:textId="073BD8C4"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FFCD00" w:themeColor="accent2"/>
                                  <w:spacing w:val="20"/>
                                  <w:szCs w:val="20"/>
                                </w:rPr>
                                <w:t>확인</w:t>
                              </w:r>
                              <w:proofErr w:type="spellEnd"/>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lang w:eastAsia="ko-KR"/>
              </w:rPr>
            </w:pPr>
          </w:p>
        </w:tc>
        <w:tc>
          <w:tcPr>
            <w:tcW w:w="164" w:type="dxa"/>
            <w:vMerge/>
            <w:shd w:val="clear" w:color="auto" w:fill="C1C5C8" w:themeFill="accent4"/>
          </w:tcPr>
          <w:p w14:paraId="2DA8CEF1" w14:textId="77777777" w:rsidR="00CB777E" w:rsidRPr="005D7A98" w:rsidRDefault="00CB777E" w:rsidP="00CB777E">
            <w:pPr>
              <w:rPr>
                <w:rFonts w:ascii="Arial" w:hAnsi="Arial" w:cs="Arial"/>
                <w:lang w:eastAsia="ko-KR"/>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lang w:eastAsia="ko-KR"/>
              </w:rPr>
            </w:pPr>
            <w:r w:rsidRPr="003D44E6">
              <w:rPr>
                <w:rFonts w:ascii="Arial" w:hAnsi="Arial" w:cs="Arial" w:hint="eastAsia"/>
                <w:noProof/>
                <w:lang w:eastAsia="ko-KR"/>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0DD5C7C6"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C1C5C8" w:themeColor="accent4"/>
                                        <w:spacing w:val="20"/>
                                        <w:szCs w:val="20"/>
                                      </w:rPr>
                                      <w:t>개방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B16DC1D"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C1C5C8" w:themeColor="accent4"/>
                                        <w:spacing w:val="20"/>
                                        <w:szCs w:val="20"/>
                                      </w:rPr>
                                      <w:t>탐색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E32021D" w14:textId="1E5CA759" w:rsidR="00CB777E" w:rsidRPr="002963F5" w:rsidRDefault="00643EF1" w:rsidP="0020566E">
                                    <w:pPr>
                                      <w:spacing w:after="0" w:line="240" w:lineRule="auto"/>
                                      <w:jc w:val="center"/>
                                      <w:rPr>
                                        <w:rFonts w:ascii="Calibri" w:hAnsi="Calibri"/>
                                        <w:caps/>
                                        <w:color w:val="00BED6" w:themeColor="accent1"/>
                                        <w:spacing w:val="20"/>
                                        <w:sz w:val="18"/>
                                      </w:rPr>
                                    </w:pPr>
                                    <w:r w:rsidRPr="00643EF1">
                                      <w:rPr>
                                        <w:rFonts w:ascii="Malgun Gothic" w:eastAsia="Malgun Gothic" w:hAnsi="Malgun Gothic" w:cs="Malgun Gothic" w:hint="eastAsia"/>
                                        <w:b/>
                                        <w:caps/>
                                        <w:color w:val="C1C5C8" w:themeColor="accent4"/>
                                        <w:spacing w:val="20"/>
                                        <w:szCs w:val="20"/>
                                      </w:rPr>
                                      <w:t>확인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0DD5C7C6"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C1C5C8" w:themeColor="accent4"/>
                                  <w:spacing w:val="20"/>
                                  <w:szCs w:val="20"/>
                                </w:rPr>
                                <w:t>개방</w:t>
                              </w:r>
                              <w:proofErr w:type="spellEnd"/>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5B16DC1D"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C1C5C8" w:themeColor="accent4"/>
                                  <w:spacing w:val="20"/>
                                  <w:szCs w:val="20"/>
                                </w:rPr>
                                <w:t>탐색</w:t>
                              </w:r>
                              <w:proofErr w:type="spellEnd"/>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E32021D" w14:textId="1E5CA759" w:rsidR="00CB777E" w:rsidRPr="002963F5" w:rsidRDefault="00643EF1" w:rsidP="0020566E">
                              <w:pPr>
                                <w:spacing w:after="0" w:line="240" w:lineRule="auto"/>
                                <w:jc w:val="center"/>
                                <w:rPr>
                                  <w:rFonts w:ascii="Calibri" w:hAnsi="Calibri"/>
                                  <w:caps/>
                                  <w:color w:val="00BED6" w:themeColor="accent1"/>
                                  <w:spacing w:val="20"/>
                                  <w:sz w:val="18"/>
                                </w:rPr>
                              </w:pPr>
                              <w:proofErr w:type="spellStart"/>
                              <w:r w:rsidRPr="00643EF1">
                                <w:rPr>
                                  <w:rFonts w:ascii="Malgun Gothic" w:eastAsia="Malgun Gothic" w:hAnsi="Malgun Gothic" w:cs="Malgun Gothic" w:hint="eastAsia"/>
                                  <w:b/>
                                  <w:caps/>
                                  <w:color w:val="C1C5C8" w:themeColor="accent4"/>
                                  <w:spacing w:val="20"/>
                                  <w:szCs w:val="20"/>
                                </w:rPr>
                                <w:t>확인</w:t>
                              </w:r>
                              <w:proofErr w:type="spellEnd"/>
                            </w:p>
                          </w:txbxContent>
                        </v:textbox>
                      </v:roundrect>
                      <w10:anchorlock/>
                    </v:group>
                  </w:pict>
                </mc:Fallback>
              </mc:AlternateContent>
            </w:r>
          </w:p>
        </w:tc>
        <w:tc>
          <w:tcPr>
            <w:tcW w:w="993" w:type="dxa"/>
            <w:vMerge/>
            <w:shd w:val="clear" w:color="auto" w:fill="C1C5C8" w:themeFill="accent4"/>
          </w:tcPr>
          <w:p w14:paraId="6B7FEEE3" w14:textId="77777777" w:rsidR="00CB777E" w:rsidRPr="005D7A98" w:rsidRDefault="00CB777E" w:rsidP="00CB777E">
            <w:pPr>
              <w:rPr>
                <w:rFonts w:ascii="Arial" w:hAnsi="Arial" w:cs="Arial"/>
                <w:lang w:eastAsia="ko-KR"/>
              </w:rPr>
            </w:pPr>
          </w:p>
        </w:tc>
      </w:tr>
    </w:tbl>
    <w:p w14:paraId="5F57422F" w14:textId="77777777" w:rsidR="00412B1E" w:rsidRDefault="00412B1E">
      <w:pPr>
        <w:rPr>
          <w:lang w:eastAsia="ko-KR"/>
        </w:rPr>
      </w:pPr>
    </w:p>
    <w:sectPr w:rsidR="00412B1E" w:rsidSect="00AA2981">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5225" w14:textId="77777777" w:rsidR="007F4A45" w:rsidRDefault="007F4A45" w:rsidP="00656B7B">
      <w:pPr>
        <w:spacing w:after="0" w:line="240" w:lineRule="auto"/>
      </w:pPr>
      <w:r>
        <w:separator/>
      </w:r>
    </w:p>
  </w:endnote>
  <w:endnote w:type="continuationSeparator" w:id="0">
    <w:p w14:paraId="233E21F4" w14:textId="77777777" w:rsidR="007F4A45" w:rsidRDefault="007F4A45"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3C3F" w14:textId="77777777" w:rsidR="007F4A45" w:rsidRDefault="007F4A45" w:rsidP="00656B7B">
      <w:pPr>
        <w:spacing w:after="0" w:line="240" w:lineRule="auto"/>
      </w:pPr>
      <w:r>
        <w:separator/>
      </w:r>
    </w:p>
  </w:footnote>
  <w:footnote w:type="continuationSeparator" w:id="0">
    <w:p w14:paraId="606F3F77" w14:textId="77777777" w:rsidR="007F4A45" w:rsidRDefault="007F4A45"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ocumentProtection w:edit="forms" w:enforcement="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53709"/>
    <w:rsid w:val="000E51C6"/>
    <w:rsid w:val="00106896"/>
    <w:rsid w:val="001E3ECB"/>
    <w:rsid w:val="001E70BE"/>
    <w:rsid w:val="001F14A1"/>
    <w:rsid w:val="0020566E"/>
    <w:rsid w:val="002423E9"/>
    <w:rsid w:val="002963F5"/>
    <w:rsid w:val="002F1226"/>
    <w:rsid w:val="003250FB"/>
    <w:rsid w:val="00347D69"/>
    <w:rsid w:val="00371A15"/>
    <w:rsid w:val="00376F45"/>
    <w:rsid w:val="004066B2"/>
    <w:rsid w:val="00412B1E"/>
    <w:rsid w:val="00423407"/>
    <w:rsid w:val="0045248F"/>
    <w:rsid w:val="00466990"/>
    <w:rsid w:val="0046793A"/>
    <w:rsid w:val="004B0DB5"/>
    <w:rsid w:val="004B56E0"/>
    <w:rsid w:val="005B4969"/>
    <w:rsid w:val="005D2CBB"/>
    <w:rsid w:val="005D7A98"/>
    <w:rsid w:val="00642222"/>
    <w:rsid w:val="00643EF1"/>
    <w:rsid w:val="00656B7B"/>
    <w:rsid w:val="00692F4E"/>
    <w:rsid w:val="006D454A"/>
    <w:rsid w:val="006E3CD9"/>
    <w:rsid w:val="006F06E4"/>
    <w:rsid w:val="00713E94"/>
    <w:rsid w:val="0075110C"/>
    <w:rsid w:val="007F0D6B"/>
    <w:rsid w:val="007F4A45"/>
    <w:rsid w:val="00804D95"/>
    <w:rsid w:val="00880C00"/>
    <w:rsid w:val="00937F73"/>
    <w:rsid w:val="00945F30"/>
    <w:rsid w:val="00963AB3"/>
    <w:rsid w:val="009A6DBD"/>
    <w:rsid w:val="009C292B"/>
    <w:rsid w:val="00A22151"/>
    <w:rsid w:val="00A63DEA"/>
    <w:rsid w:val="00AA2981"/>
    <w:rsid w:val="00AF5187"/>
    <w:rsid w:val="00B75D1C"/>
    <w:rsid w:val="00BA2C0D"/>
    <w:rsid w:val="00C27B21"/>
    <w:rsid w:val="00CB777E"/>
    <w:rsid w:val="00E46DA5"/>
    <w:rsid w:val="00E6154A"/>
    <w:rsid w:val="00EA682F"/>
    <w:rsid w:val="00ED2F76"/>
    <w:rsid w:val="00F111A3"/>
    <w:rsid w:val="00F240F0"/>
    <w:rsid w:val="00F6169B"/>
    <w:rsid w:val="00F6303B"/>
    <w:rsid w:val="00F750EA"/>
    <w:rsid w:val="00F85A79"/>
    <w:rsid w:val="00FC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8F0760" w:rsidP="008F0760">
          <w:pPr>
            <w:pStyle w:val="408AC7EBB17944C593C79BCC36116B12"/>
          </w:pPr>
          <w:r w:rsidRPr="00C27B21">
            <w:rPr>
              <w:rFonts w:ascii="Malgun Gothic" w:eastAsia="Malgun Gothic" w:hAnsi="Malgun Gothic" w:cs="Malgun Gothic" w:hint="eastAsia"/>
              <w:color w:val="7F7F7F" w:themeColor="text1" w:themeTint="80"/>
              <w:lang w:val="it-IT" w:eastAsia="ko-KR"/>
            </w:rPr>
            <w:t>여기에</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고객</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또는</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잠재</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고객의</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이름과</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직위를</w:t>
          </w:r>
          <w:r w:rsidRPr="00C27B21">
            <w:rPr>
              <w:rFonts w:asciiTheme="minorHAnsi" w:hAnsiTheme="minorHAnsi" w:cstheme="minorHAnsi"/>
              <w:color w:val="7F7F7F" w:themeColor="text1" w:themeTint="80"/>
              <w:lang w:val="it-IT" w:eastAsia="ko-KR"/>
            </w:rPr>
            <w:t xml:space="preserve"> </w:t>
          </w:r>
          <w:r w:rsidRPr="00C27B21">
            <w:rPr>
              <w:rFonts w:ascii="Malgun Gothic" w:eastAsia="Malgun Gothic" w:hAnsi="Malgun Gothic" w:cs="Malgun Gothic" w:hint="eastAsia"/>
              <w:color w:val="7F7F7F" w:themeColor="text1" w:themeTint="80"/>
              <w:lang w:val="it-IT" w:eastAsia="ko-KR"/>
            </w:rPr>
            <w:t>입력하십시오</w:t>
          </w:r>
          <w:r w:rsidRPr="00C27B21">
            <w:rPr>
              <w:rFonts w:asciiTheme="minorHAnsi" w:hAnsiTheme="minorHAnsi" w:cstheme="minorHAnsi"/>
              <w:color w:val="7F7F7F" w:themeColor="text1" w:themeTint="80"/>
              <w:lang w:val="it-IT" w:eastAsia="ko-KR"/>
            </w:rPr>
            <w:t>.</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8F0760" w:rsidP="008F0760">
          <w:pPr>
            <w:pStyle w:val="D95534DD451646C38143F2B597FCBB12"/>
          </w:pPr>
          <w:r w:rsidRPr="00643EF1">
            <w:rPr>
              <w:rStyle w:val="PlaceholderText"/>
              <w:rFonts w:ascii="Malgun Gothic" w:eastAsia="Malgun Gothic" w:hAnsi="Malgun Gothic" w:cs="Malgun Gothic" w:hint="eastAsia"/>
              <w:lang w:eastAsia="ko-KR"/>
            </w:rPr>
            <w:t>고객이</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그들의</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비즈니스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목표를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달성하기</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위해</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수행</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할</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계획인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전략적</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사업</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추진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요인을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설명하십시오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일반적으로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검토시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고객으로부터</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측정되어지는</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것</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상위</w:t>
          </w:r>
          <w:r w:rsidRPr="00643EF1">
            <w:rPr>
              <w:rStyle w:val="PlaceholderText"/>
              <w:rFonts w:asciiTheme="minorHAnsi" w:hAnsiTheme="minorHAnsi" w:cstheme="minorHAnsi"/>
              <w:lang w:eastAsia="ko-KR"/>
            </w:rPr>
            <w:t xml:space="preserve"> 1-2</w:t>
          </w:r>
          <w:r w:rsidRPr="00643EF1">
            <w:rPr>
              <w:rStyle w:val="PlaceholderText"/>
              <w:rFonts w:ascii="Malgun Gothic" w:eastAsia="Malgun Gothic" w:hAnsi="Malgun Gothic" w:cs="Malgun Gothic" w:hint="eastAsia"/>
              <w:lang w:eastAsia="ko-KR"/>
            </w:rPr>
            <w:t>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나열하십시오</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8F0760" w:rsidP="008F0760">
          <w:pPr>
            <w:pStyle w:val="961B9396624745C8BACCA4CC4C552538"/>
          </w:pPr>
          <w:r w:rsidRPr="00643EF1">
            <w:rPr>
              <w:rStyle w:val="PlaceholderText"/>
              <w:rFonts w:ascii="Malgun Gothic" w:eastAsia="Malgun Gothic" w:hAnsi="Malgun Gothic" w:cs="Malgun Gothic" w:hint="eastAsia"/>
              <w:lang w:eastAsia="ko-KR"/>
            </w:rPr>
            <w:t>짧은</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불안한</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문제를</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만듭니다</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감정적인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영향을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만들고</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해결책을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구현하지</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않는</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부정적인</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영향을</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경험하도록</w:t>
          </w:r>
          <w:r w:rsidRPr="00643EF1">
            <w:rPr>
              <w:rStyle w:val="PlaceholderText"/>
              <w:rFonts w:asciiTheme="minorHAnsi" w:hAnsiTheme="minorHAnsi" w:cstheme="minorHAnsi"/>
              <w:lang w:eastAsia="ko-KR"/>
            </w:rPr>
            <w:t xml:space="preserve"> </w:t>
          </w:r>
          <w:r w:rsidRPr="00643EF1">
            <w:rPr>
              <w:rStyle w:val="PlaceholderText"/>
              <w:rFonts w:ascii="Malgun Gothic" w:eastAsia="Malgun Gothic" w:hAnsi="Malgun Gothic" w:cs="Malgun Gothic" w:hint="eastAsia"/>
              <w:lang w:eastAsia="ko-KR"/>
            </w:rPr>
            <w:t>합니다</w:t>
          </w:r>
          <w:r w:rsidRPr="00643EF1">
            <w:rPr>
              <w:rStyle w:val="PlaceholderText"/>
              <w:rFonts w:asciiTheme="minorHAnsi" w:hAnsiTheme="minorHAnsi" w:cstheme="minorHAnsi"/>
              <w:lang w:eastAsia="ko-KR"/>
            </w:rPr>
            <w:t>.</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8F0760" w:rsidRPr="004B56E0" w:rsidRDefault="008F0760" w:rsidP="00CB777E">
          <w:pPr>
            <w:rPr>
              <w:rStyle w:val="PlaceholderText"/>
              <w:rFonts w:cstheme="minorHAnsi"/>
              <w:szCs w:val="20"/>
              <w:lang w:eastAsia="ko-KR"/>
            </w:rPr>
          </w:pPr>
          <w:r w:rsidRPr="00C27B21">
            <w:rPr>
              <w:rStyle w:val="PlaceholderText"/>
              <w:rFonts w:ascii="Malgun Gothic" w:eastAsia="Malgun Gothic" w:hAnsi="Malgun Gothic" w:cs="Malgun Gothic" w:hint="eastAsia"/>
              <w:szCs w:val="20"/>
              <w:lang w:eastAsia="ko-KR"/>
            </w:rPr>
            <w:t>즉</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고객이</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자신의</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비즈니스</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문제를</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해결하지</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못하게</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하는</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문제를</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나열합니다</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어떤</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면밀한</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질문에</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그들이</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동의</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했습니까</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모두</w:t>
          </w:r>
          <w:r w:rsidRPr="00C27B21">
            <w:rPr>
              <w:rStyle w:val="PlaceholderText"/>
              <w:rFonts w:cstheme="minorHAnsi"/>
              <w:szCs w:val="20"/>
              <w:lang w:eastAsia="ko-KR"/>
            </w:rPr>
            <w:t xml:space="preserve"> </w:t>
          </w:r>
          <w:r w:rsidRPr="00C27B21">
            <w:rPr>
              <w:rStyle w:val="PlaceholderText"/>
              <w:rFonts w:ascii="Malgun Gothic" w:eastAsia="Malgun Gothic" w:hAnsi="Malgun Gothic" w:cs="Malgun Gothic" w:hint="eastAsia"/>
              <w:szCs w:val="20"/>
              <w:lang w:eastAsia="ko-KR"/>
            </w:rPr>
            <w:t>나열하십시오</w:t>
          </w:r>
          <w:r w:rsidRPr="00C27B21">
            <w:rPr>
              <w:rStyle w:val="PlaceholderText"/>
              <w:rFonts w:cstheme="minorHAnsi"/>
              <w:szCs w:val="20"/>
              <w:lang w:eastAsia="ko-KR"/>
            </w:rPr>
            <w:t>.</w:t>
          </w:r>
        </w:p>
        <w:p w:rsidR="008F0760" w:rsidRPr="004B56E0" w:rsidRDefault="008F0760" w:rsidP="00CB777E">
          <w:pPr>
            <w:rPr>
              <w:rStyle w:val="PlaceholderText"/>
              <w:rFonts w:cstheme="minorHAnsi"/>
              <w:szCs w:val="20"/>
              <w:lang w:eastAsia="ko-KR"/>
            </w:rPr>
          </w:pPr>
        </w:p>
        <w:p w:rsidR="008F0760" w:rsidRPr="004B56E0" w:rsidRDefault="008F0760" w:rsidP="00CB777E">
          <w:pPr>
            <w:rPr>
              <w:rStyle w:val="PlaceholderText"/>
              <w:rFonts w:cstheme="minorHAnsi"/>
              <w:szCs w:val="20"/>
              <w:lang w:eastAsia="ko-KR"/>
            </w:rPr>
          </w:pPr>
        </w:p>
        <w:p w:rsidR="008F0760" w:rsidRPr="004B56E0" w:rsidRDefault="008F0760" w:rsidP="00CB777E">
          <w:pPr>
            <w:rPr>
              <w:rStyle w:val="PlaceholderText"/>
              <w:rFonts w:cstheme="minorHAnsi"/>
              <w:szCs w:val="20"/>
              <w:lang w:eastAsia="ko-KR"/>
            </w:rPr>
          </w:pPr>
        </w:p>
        <w:p w:rsidR="008F0760" w:rsidRPr="004B56E0" w:rsidRDefault="008F0760" w:rsidP="00CB777E">
          <w:pPr>
            <w:rPr>
              <w:rStyle w:val="PlaceholderText"/>
              <w:rFonts w:cstheme="minorHAnsi"/>
              <w:szCs w:val="20"/>
              <w:lang w:eastAsia="ko-KR"/>
            </w:rPr>
          </w:pPr>
        </w:p>
        <w:p w:rsidR="008F0760" w:rsidRPr="004B56E0" w:rsidRDefault="008F0760" w:rsidP="00CB777E">
          <w:pPr>
            <w:rPr>
              <w:rStyle w:val="PlaceholderText"/>
              <w:rFonts w:cstheme="minorHAnsi"/>
              <w:szCs w:val="20"/>
              <w:lang w:eastAsia="ko-KR"/>
            </w:rPr>
          </w:pPr>
        </w:p>
        <w:p w:rsidR="008F0760" w:rsidRPr="004B56E0" w:rsidRDefault="008F0760" w:rsidP="00CB777E">
          <w:pPr>
            <w:rPr>
              <w:rStyle w:val="PlaceholderText"/>
              <w:rFonts w:cstheme="minorHAnsi"/>
              <w:szCs w:val="20"/>
              <w:lang w:eastAsia="ko-KR"/>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8F0760" w:rsidP="008F0760">
          <w:pPr>
            <w:pStyle w:val="B4E58C4552A048C28FC09C5DF4BFB8D5"/>
          </w:pPr>
          <w:r w:rsidRPr="00C27B21">
            <w:rPr>
              <w:rStyle w:val="PlaceholderText"/>
              <w:rFonts w:ascii="Malgun Gothic" w:eastAsia="Malgun Gothic" w:hAnsi="Malgun Gothic" w:cs="Malgun Gothic" w:hint="eastAsia"/>
              <w:lang w:eastAsia="ko-KR"/>
            </w:rPr>
            <w:t>즉</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그</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문제에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대한</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자신의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원하는</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예상</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해결책을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나열합니다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어떤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면밀한</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질문에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그들이</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동의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했습니까</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모두</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나열하십시오</w:t>
          </w:r>
          <w:r w:rsidRPr="00C27B21">
            <w:rPr>
              <w:rStyle w:val="PlaceholderText"/>
              <w:rFonts w:asciiTheme="minorHAnsi" w:hAnsiTheme="minorHAnsi" w:cstheme="minorHAnsi"/>
              <w:lang w:eastAsia="ko-KR"/>
            </w:rPr>
            <w:t>.</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5001CB" w:rsidRDefault="008F0760" w:rsidP="008F0760">
          <w:pPr>
            <w:pStyle w:val="881F77FED21F4C12A93CEA68F1E66560"/>
          </w:pP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가치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고객이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문제에</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대한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정량화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할</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있는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긍정적인</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관점에서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비즈니스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문제에</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대한</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해결책의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측정하는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방법을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설명합니다</w:t>
          </w:r>
          <w:r w:rsidRPr="00C27B21">
            <w:rPr>
              <w:rFonts w:asciiTheme="minorHAnsi" w:hAnsiTheme="minorHAnsi" w:cstheme="minorHAnsi"/>
              <w:color w:val="7F7F7F" w:themeColor="text1" w:themeTint="80"/>
              <w:lang w:eastAsia="ko-KR"/>
            </w:rPr>
            <w:t>.</w:t>
          </w:r>
          <w:r w:rsidRPr="001F14A1">
            <w:rPr>
              <w:rFonts w:asciiTheme="minorHAnsi" w:hAnsiTheme="minorHAnsi" w:cstheme="minorHAnsi" w:hint="eastAsia"/>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개별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가치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고객이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예를</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들어</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직업의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성취</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보너스</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직위와</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같은</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개인적인</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해결책의</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영향을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실현하는</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방법을</w:t>
          </w:r>
          <w:r w:rsidRPr="00C27B21">
            <w:rPr>
              <w:rFonts w:asciiTheme="minorHAnsi" w:hAnsiTheme="minorHAnsi" w:cstheme="minorHAnsi"/>
              <w:color w:val="7F7F7F" w:themeColor="text1" w:themeTint="80"/>
              <w:lang w:eastAsia="ko-KR"/>
            </w:rPr>
            <w:t xml:space="preserve"> </w:t>
          </w:r>
          <w:r w:rsidRPr="00C27B21">
            <w:rPr>
              <w:rFonts w:ascii="Malgun Gothic" w:eastAsia="Malgun Gothic" w:hAnsi="Malgun Gothic" w:cs="Malgun Gothic" w:hint="eastAsia"/>
              <w:color w:val="7F7F7F" w:themeColor="text1" w:themeTint="80"/>
              <w:lang w:eastAsia="ko-KR"/>
            </w:rPr>
            <w:t>설명합니다</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8F0760" w:rsidP="008F0760">
          <w:pPr>
            <w:pStyle w:val="7DC8AACC4F78486FAB38A5371587691E"/>
          </w:pPr>
          <w:r w:rsidRPr="00C27B21">
            <w:rPr>
              <w:rStyle w:val="PlaceholderText"/>
              <w:rFonts w:ascii="Malgun Gothic" w:eastAsia="Malgun Gothic" w:hAnsi="Malgun Gothic" w:cs="Malgun Gothic" w:hint="eastAsia"/>
              <w:lang w:eastAsia="ko-KR"/>
            </w:rPr>
            <w:t>궁극적인</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하거나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거부</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할</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있는</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힘을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가진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모든</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사람을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식별합니다</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고객의</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의사</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결정</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과정을</w:t>
          </w:r>
          <w:r w:rsidRPr="00C27B21">
            <w:rPr>
              <w:rStyle w:val="PlaceholderText"/>
              <w:rFonts w:asciiTheme="minorHAnsi" w:hAnsiTheme="minorHAnsi" w:cstheme="minorHAnsi"/>
              <w:lang w:eastAsia="ko-KR"/>
            </w:rPr>
            <w:t xml:space="preserve"> </w:t>
          </w:r>
          <w:r w:rsidRPr="00C27B21">
            <w:rPr>
              <w:rStyle w:val="PlaceholderText"/>
              <w:rFonts w:ascii="Malgun Gothic" w:eastAsia="Malgun Gothic" w:hAnsi="Malgun Gothic" w:cs="Malgun Gothic" w:hint="eastAsia"/>
              <w:lang w:eastAsia="ko-KR"/>
            </w:rPr>
            <w:t>설명하십시오</w:t>
          </w:r>
          <w:r w:rsidRPr="00C27B21">
            <w:rPr>
              <w:rStyle w:val="PlaceholderText"/>
              <w:rFonts w:asciiTheme="minorHAnsi" w:hAnsiTheme="minorHAnsi" w:cstheme="minorHAnsi"/>
              <w:lang w:eastAsia="ko-KR"/>
            </w:rPr>
            <w:t>.</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8F0760" w:rsidP="008F0760">
          <w:pPr>
            <w:pStyle w:val="8DA0D0F2C3AE4246A31CC99D03708260"/>
          </w:pPr>
          <w:r w:rsidRPr="00C27B21">
            <w:rPr>
              <w:rStyle w:val="PlaceholderText"/>
              <w:rFonts w:ascii="Malgun Gothic" w:eastAsia="Malgun Gothic" w:hAnsi="Malgun Gothic" w:cs="Malgun Gothic" w:hint="eastAsia"/>
              <w:sz w:val="20"/>
              <w:szCs w:val="20"/>
              <w:lang w:eastAsia="ko-KR"/>
            </w:rPr>
            <w:t>기회를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종료하는데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필요한</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단계를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설명합니다</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귀하가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비즈니스를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하는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올바른</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조직이라는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것에</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확신을</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가지기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위해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어떤</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활동을</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필요가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있습니까</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계획은</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예상이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해결책의</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결과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또는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가치를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실현하기</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위해</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예상하는</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날짜를</w:t>
          </w:r>
          <w:r w:rsidRPr="00C27B21">
            <w:rPr>
              <w:rStyle w:val="PlaceholderText"/>
              <w:rFonts w:asciiTheme="minorHAnsi" w:hAnsiTheme="minorHAnsi" w:cstheme="minorHAnsi"/>
              <w:sz w:val="20"/>
              <w:szCs w:val="20"/>
              <w:lang w:eastAsia="ko-KR"/>
            </w:rPr>
            <w:t xml:space="preserve"> </w:t>
          </w:r>
          <w:r w:rsidRPr="00C27B21">
            <w:rPr>
              <w:rStyle w:val="PlaceholderText"/>
              <w:rFonts w:ascii="Malgun Gothic" w:eastAsia="Malgun Gothic" w:hAnsi="Malgun Gothic" w:cs="Malgun Gothic" w:hint="eastAsia"/>
              <w:sz w:val="20"/>
              <w:szCs w:val="20"/>
              <w:lang w:eastAsia="ko-KR"/>
            </w:rPr>
            <w:t>반영해야한다</w:t>
          </w:r>
          <w:r w:rsidRPr="00C27B21">
            <w:rPr>
              <w:rStyle w:val="PlaceholderText"/>
              <w:rFonts w:asciiTheme="minorHAnsi" w:hAnsiTheme="minorHAnsi" w:cstheme="minorHAnsi"/>
              <w:sz w:val="20"/>
              <w:szCs w:val="20"/>
              <w:lang w:eastAsia="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4B64E9"/>
    <w:rsid w:val="004C7F22"/>
    <w:rsid w:val="004F0CD9"/>
    <w:rsid w:val="005001CB"/>
    <w:rsid w:val="00674180"/>
    <w:rsid w:val="00695876"/>
    <w:rsid w:val="008F0760"/>
    <w:rsid w:val="009E3476"/>
    <w:rsid w:val="00AE60E0"/>
    <w:rsid w:val="00B7089C"/>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760"/>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
    <w:name w:val="408AC7EBB17944C593C79BCC36116B12"/>
    <w:rsid w:val="008F0760"/>
    <w:rPr>
      <w:rFonts w:ascii="Trebuchet MS" w:eastAsiaTheme="minorHAnsi" w:hAnsi="Trebuchet MS"/>
      <w:sz w:val="20"/>
    </w:rPr>
  </w:style>
  <w:style w:type="paragraph" w:customStyle="1" w:styleId="D95534DD451646C38143F2B597FCBB12">
    <w:name w:val="D95534DD451646C38143F2B597FCBB12"/>
    <w:rsid w:val="008F0760"/>
    <w:rPr>
      <w:rFonts w:ascii="Trebuchet MS" w:eastAsiaTheme="minorHAnsi" w:hAnsi="Trebuchet MS"/>
      <w:sz w:val="20"/>
    </w:rPr>
  </w:style>
  <w:style w:type="paragraph" w:customStyle="1" w:styleId="961B9396624745C8BACCA4CC4C552538">
    <w:name w:val="961B9396624745C8BACCA4CC4C552538"/>
    <w:rsid w:val="008F0760"/>
    <w:rPr>
      <w:rFonts w:ascii="Trebuchet MS" w:eastAsiaTheme="minorHAnsi" w:hAnsi="Trebuchet MS"/>
      <w:sz w:val="20"/>
    </w:rPr>
  </w:style>
  <w:style w:type="paragraph" w:customStyle="1" w:styleId="B4E58C4552A048C28FC09C5DF4BFB8D5">
    <w:name w:val="B4E58C4552A048C28FC09C5DF4BFB8D5"/>
    <w:rsid w:val="008F0760"/>
    <w:rPr>
      <w:rFonts w:ascii="Trebuchet MS" w:eastAsiaTheme="minorHAnsi" w:hAnsi="Trebuchet MS"/>
      <w:sz w:val="20"/>
    </w:rPr>
  </w:style>
  <w:style w:type="paragraph" w:customStyle="1" w:styleId="881F77FED21F4C12A93CEA68F1E66560">
    <w:name w:val="881F77FED21F4C12A93CEA68F1E66560"/>
    <w:rsid w:val="008F0760"/>
    <w:rPr>
      <w:rFonts w:ascii="Trebuchet MS" w:eastAsiaTheme="minorHAnsi" w:hAnsi="Trebuchet MS"/>
      <w:sz w:val="20"/>
    </w:rPr>
  </w:style>
  <w:style w:type="paragraph" w:customStyle="1" w:styleId="7DC8AACC4F78486FAB38A5371587691E">
    <w:name w:val="7DC8AACC4F78486FAB38A5371587691E"/>
    <w:rsid w:val="008F0760"/>
    <w:rPr>
      <w:rFonts w:ascii="Trebuchet MS" w:eastAsiaTheme="minorHAnsi" w:hAnsi="Trebuchet MS"/>
      <w:sz w:val="20"/>
    </w:rPr>
  </w:style>
  <w:style w:type="paragraph" w:customStyle="1" w:styleId="8DA0D0F2C3AE4246A31CC99D03708260">
    <w:name w:val="8DA0D0F2C3AE4246A31CC99D03708260"/>
    <w:rsid w:val="008F0760"/>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2</cp:revision>
  <dcterms:created xsi:type="dcterms:W3CDTF">2021-11-04T21:33:00Z</dcterms:created>
  <dcterms:modified xsi:type="dcterms:W3CDTF">2021-11-04T21:33:00Z</dcterms:modified>
</cp:coreProperties>
</file>