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64F12" w14:textId="13E67762" w:rsidR="007C1A44" w:rsidRDefault="006D1526" w:rsidP="006D1526">
      <w:pPr>
        <w:pStyle w:val="Heading1"/>
        <w:snapToGrid w:val="0"/>
        <w:spacing w:before="0" w:after="120"/>
      </w:pPr>
      <w:r>
        <w:t>ValueCoach AI Prep Sheet</w:t>
      </w:r>
    </w:p>
    <w:p w14:paraId="58EAEA7D" w14:textId="4E80FFC0" w:rsidR="006D1526" w:rsidRDefault="006D1526" w:rsidP="006D1526">
      <w:pPr>
        <w:pStyle w:val="public-sans"/>
        <w:snapToGrid w:val="0"/>
        <w:spacing w:before="0" w:beforeAutospacing="0" w:after="120" w:afterAutospacing="0"/>
        <w:rPr>
          <w:rFonts w:asciiTheme="minorHAnsi" w:hAnsiTheme="minorHAnsi" w:cstheme="minorHAnsi"/>
        </w:rPr>
      </w:pPr>
      <w:r w:rsidRPr="006D1526">
        <w:rPr>
          <w:rFonts w:asciiTheme="minorHAnsi" w:hAnsiTheme="minorHAnsi" w:cstheme="minorHAnsi"/>
        </w:rPr>
        <w:t>You can fill out the fields directly</w:t>
      </w:r>
      <w:r>
        <w:rPr>
          <w:rFonts w:asciiTheme="minorHAnsi" w:hAnsiTheme="minorHAnsi" w:cstheme="minorHAnsi"/>
        </w:rPr>
        <w:t xml:space="preserve"> within the ValueCoach AI environment</w:t>
      </w:r>
      <w:r w:rsidRPr="006D1526">
        <w:rPr>
          <w:rFonts w:asciiTheme="minorHAnsi" w:hAnsiTheme="minorHAnsi" w:cstheme="minorHAnsi"/>
        </w:rPr>
        <w:t xml:space="preserve">, but it’s often helpful (and faster) to collect the key details first using this </w:t>
      </w:r>
      <w:r>
        <w:rPr>
          <w:rStyle w:val="Strong"/>
          <w:rFonts w:asciiTheme="minorHAnsi" w:eastAsiaTheme="majorEastAsia" w:hAnsiTheme="minorHAnsi" w:cstheme="minorHAnsi"/>
        </w:rPr>
        <w:t>ValueCoach AI</w:t>
      </w:r>
      <w:r w:rsidRPr="006D1526">
        <w:rPr>
          <w:rStyle w:val="Strong"/>
          <w:rFonts w:asciiTheme="minorHAnsi" w:eastAsiaTheme="majorEastAsia" w:hAnsiTheme="minorHAnsi" w:cstheme="minorHAnsi"/>
        </w:rPr>
        <w:t xml:space="preserve"> Prep Sheet</w:t>
      </w:r>
      <w:r w:rsidRPr="006D1526">
        <w:rPr>
          <w:rFonts w:asciiTheme="minorHAnsi" w:hAnsiTheme="minorHAnsi" w:cstheme="minorHAnsi"/>
        </w:rPr>
        <w:t xml:space="preserve">. Once you’ve filled it out, just copy and paste the information into the </w:t>
      </w:r>
      <w:r>
        <w:rPr>
          <w:rFonts w:asciiTheme="minorHAnsi" w:hAnsiTheme="minorHAnsi" w:cstheme="minorHAnsi"/>
        </w:rPr>
        <w:t>appropriate configuration</w:t>
      </w:r>
      <w:r w:rsidRPr="006D1526">
        <w:rPr>
          <w:rFonts w:asciiTheme="minorHAnsi" w:hAnsiTheme="minorHAnsi" w:cstheme="minorHAnsi"/>
        </w:rPr>
        <w:t xml:space="preserve"> fields.</w:t>
      </w:r>
    </w:p>
    <w:p w14:paraId="298E819D" w14:textId="77777777" w:rsidR="0092016E" w:rsidRPr="006D1526" w:rsidRDefault="0092016E" w:rsidP="006D1526">
      <w:pPr>
        <w:pStyle w:val="public-sans"/>
        <w:snapToGrid w:val="0"/>
        <w:spacing w:before="0" w:beforeAutospacing="0" w:after="120" w:afterAutospacing="0"/>
        <w:rPr>
          <w:rFonts w:asciiTheme="minorHAnsi" w:hAnsiTheme="minorHAnsi" w:cstheme="minorHAnsi"/>
        </w:rPr>
      </w:pPr>
    </w:p>
    <w:p w14:paraId="081BD6B8" w14:textId="0C6EE437" w:rsidR="007C1A44" w:rsidRDefault="006D1526" w:rsidP="006D1526">
      <w:pPr>
        <w:pStyle w:val="Heading2"/>
        <w:spacing w:after="120"/>
      </w:pPr>
      <w:r>
        <w:t>Persona</w:t>
      </w:r>
    </w:p>
    <w:p w14:paraId="761A110C" w14:textId="57B0EE6E" w:rsidR="008A2D8C" w:rsidRDefault="006D1526" w:rsidP="006D1526">
      <w:pPr>
        <w:pStyle w:val="ListParagraph"/>
        <w:numPr>
          <w:ilvl w:val="0"/>
          <w:numId w:val="10"/>
        </w:numPr>
        <w:snapToGrid w:val="0"/>
        <w:spacing w:after="120"/>
        <w:contextualSpacing w:val="0"/>
      </w:pPr>
      <w:r>
        <w:t>First Name:</w:t>
      </w:r>
    </w:p>
    <w:p w14:paraId="21B34DB0" w14:textId="39B7D28B" w:rsidR="006D1526" w:rsidRDefault="006D1526" w:rsidP="006D1526">
      <w:pPr>
        <w:pStyle w:val="ListParagraph"/>
        <w:numPr>
          <w:ilvl w:val="0"/>
          <w:numId w:val="10"/>
        </w:numPr>
        <w:snapToGrid w:val="0"/>
        <w:spacing w:after="120"/>
        <w:contextualSpacing w:val="0"/>
      </w:pPr>
      <w:r>
        <w:t>Last Name:</w:t>
      </w:r>
    </w:p>
    <w:p w14:paraId="5EE02565" w14:textId="5C14FD81" w:rsidR="006D1526" w:rsidRDefault="006D1526" w:rsidP="006D1526">
      <w:pPr>
        <w:pStyle w:val="ListParagraph"/>
        <w:numPr>
          <w:ilvl w:val="0"/>
          <w:numId w:val="10"/>
        </w:numPr>
        <w:snapToGrid w:val="0"/>
        <w:spacing w:after="120"/>
        <w:contextualSpacing w:val="0"/>
      </w:pPr>
      <w:r>
        <w:t>Spoken language:</w:t>
      </w:r>
    </w:p>
    <w:p w14:paraId="4BB9103B" w14:textId="2C4E23FE" w:rsidR="006D1526" w:rsidRDefault="006D1526" w:rsidP="006D1526">
      <w:pPr>
        <w:pStyle w:val="ListParagraph"/>
        <w:numPr>
          <w:ilvl w:val="0"/>
          <w:numId w:val="10"/>
        </w:numPr>
        <w:snapToGrid w:val="0"/>
        <w:spacing w:after="120"/>
        <w:contextualSpacing w:val="0"/>
      </w:pPr>
      <w:r>
        <w:t>Gender:</w:t>
      </w:r>
    </w:p>
    <w:p w14:paraId="1C140C7D" w14:textId="283D7880" w:rsidR="006D1526" w:rsidRDefault="006D1526" w:rsidP="006D1526">
      <w:pPr>
        <w:pStyle w:val="ListParagraph"/>
        <w:numPr>
          <w:ilvl w:val="0"/>
          <w:numId w:val="10"/>
        </w:numPr>
        <w:snapToGrid w:val="0"/>
        <w:spacing w:after="120"/>
        <w:contextualSpacing w:val="0"/>
      </w:pPr>
      <w:r>
        <w:t>LinkedIn Profiles: List up to 25 LinkedIn profiles. URLs must be valid.</w:t>
      </w:r>
    </w:p>
    <w:p w14:paraId="1FCB63B2" w14:textId="12ADFA93" w:rsidR="006D1526" w:rsidRDefault="006D1526" w:rsidP="006D1526">
      <w:pPr>
        <w:pStyle w:val="ListParagraph"/>
        <w:numPr>
          <w:ilvl w:val="0"/>
          <w:numId w:val="10"/>
        </w:numPr>
        <w:snapToGrid w:val="0"/>
        <w:spacing w:after="120"/>
        <w:contextualSpacing w:val="0"/>
      </w:pPr>
      <w:r>
        <w:t xml:space="preserve">Podcasts: Search for podcasts your persona would listen to or create. </w:t>
      </w:r>
    </w:p>
    <w:p w14:paraId="363E5882" w14:textId="55127D03" w:rsidR="006D1526" w:rsidRDefault="006D1526" w:rsidP="006D1526">
      <w:pPr>
        <w:pStyle w:val="ListParagraph"/>
        <w:numPr>
          <w:ilvl w:val="0"/>
          <w:numId w:val="10"/>
        </w:numPr>
        <w:snapToGrid w:val="0"/>
        <w:spacing w:after="120"/>
        <w:contextualSpacing w:val="0"/>
      </w:pPr>
      <w:r>
        <w:t>Job Profile Searches: Job titles, keywords, business function, seniority levels</w:t>
      </w:r>
    </w:p>
    <w:p w14:paraId="1C3FC6F7" w14:textId="267719D7" w:rsidR="006D1526" w:rsidRDefault="006D1526" w:rsidP="006D1526">
      <w:pPr>
        <w:pStyle w:val="ListParagraph"/>
        <w:numPr>
          <w:ilvl w:val="0"/>
          <w:numId w:val="10"/>
        </w:numPr>
        <w:snapToGrid w:val="0"/>
        <w:spacing w:after="120"/>
        <w:contextualSpacing w:val="0"/>
      </w:pPr>
      <w:r>
        <w:t>Custom instructions: Add any specific instructions for persona.</w:t>
      </w:r>
    </w:p>
    <w:p w14:paraId="7178A152" w14:textId="273DE9AB" w:rsidR="006D1526" w:rsidRDefault="006D1526" w:rsidP="006D1526">
      <w:pPr>
        <w:pStyle w:val="ListParagraph"/>
        <w:numPr>
          <w:ilvl w:val="0"/>
          <w:numId w:val="10"/>
        </w:numPr>
        <w:snapToGrid w:val="0"/>
        <w:spacing w:after="120"/>
        <w:contextualSpacing w:val="0"/>
      </w:pPr>
      <w:r>
        <w:t>Teams</w:t>
      </w:r>
    </w:p>
    <w:p w14:paraId="2FD5F8FA" w14:textId="77777777" w:rsidR="006D1526" w:rsidRDefault="006D1526" w:rsidP="006D1526">
      <w:pPr>
        <w:pStyle w:val="Heading2"/>
        <w:spacing w:after="120"/>
      </w:pPr>
    </w:p>
    <w:p w14:paraId="1EB37B19" w14:textId="72152269" w:rsidR="006D1526" w:rsidRDefault="006D1526" w:rsidP="006D1526">
      <w:pPr>
        <w:pStyle w:val="Heading2"/>
        <w:spacing w:after="120"/>
      </w:pPr>
      <w:r>
        <w:t>Product</w:t>
      </w:r>
    </w:p>
    <w:p w14:paraId="66863809" w14:textId="19795FB1" w:rsidR="006D1526" w:rsidRDefault="006D1526" w:rsidP="006D1526">
      <w:pPr>
        <w:pStyle w:val="ListParagraph"/>
        <w:numPr>
          <w:ilvl w:val="0"/>
          <w:numId w:val="10"/>
        </w:numPr>
        <w:snapToGrid w:val="0"/>
        <w:spacing w:after="120"/>
        <w:contextualSpacing w:val="0"/>
      </w:pPr>
      <w:r>
        <w:t>Product</w:t>
      </w:r>
      <w:r>
        <w:t xml:space="preserve"> Name:</w:t>
      </w:r>
    </w:p>
    <w:p w14:paraId="462095D3" w14:textId="793FF96A" w:rsidR="006D1526" w:rsidRDefault="006D1526" w:rsidP="006D1526">
      <w:pPr>
        <w:pStyle w:val="ListParagraph"/>
        <w:numPr>
          <w:ilvl w:val="0"/>
          <w:numId w:val="10"/>
        </w:numPr>
        <w:snapToGrid w:val="0"/>
        <w:spacing w:after="120"/>
        <w:contextualSpacing w:val="0"/>
      </w:pPr>
      <w:r>
        <w:t>Product Description</w:t>
      </w:r>
      <w:r>
        <w:t>:</w:t>
      </w:r>
    </w:p>
    <w:p w14:paraId="152A6744" w14:textId="31DA91E1" w:rsidR="006D1526" w:rsidRDefault="006D1526" w:rsidP="006D1526">
      <w:pPr>
        <w:pStyle w:val="ListParagraph"/>
        <w:numPr>
          <w:ilvl w:val="0"/>
          <w:numId w:val="10"/>
        </w:numPr>
        <w:snapToGrid w:val="0"/>
        <w:spacing w:after="120"/>
        <w:contextualSpacing w:val="0"/>
      </w:pPr>
      <w:r>
        <w:t>Websites</w:t>
      </w:r>
      <w:r>
        <w:t>:</w:t>
      </w:r>
      <w:r>
        <w:t xml:space="preserve"> Enter website URLs (one per line)</w:t>
      </w:r>
    </w:p>
    <w:p w14:paraId="3B055387" w14:textId="1F57DF3C" w:rsidR="006D1526" w:rsidRDefault="006D1526" w:rsidP="006D1526">
      <w:pPr>
        <w:pStyle w:val="ListParagraph"/>
        <w:numPr>
          <w:ilvl w:val="0"/>
          <w:numId w:val="10"/>
        </w:numPr>
        <w:snapToGrid w:val="0"/>
        <w:spacing w:after="120"/>
        <w:contextualSpacing w:val="0"/>
      </w:pPr>
      <w:r>
        <w:t>Competitor Websites</w:t>
      </w:r>
    </w:p>
    <w:p w14:paraId="074A0E52" w14:textId="4600D77D" w:rsidR="006D1526" w:rsidRDefault="006D1526" w:rsidP="006D1526">
      <w:pPr>
        <w:pStyle w:val="ListParagraph"/>
        <w:numPr>
          <w:ilvl w:val="0"/>
          <w:numId w:val="10"/>
        </w:numPr>
        <w:snapToGrid w:val="0"/>
        <w:spacing w:after="120"/>
        <w:contextualSpacing w:val="0"/>
      </w:pPr>
      <w:r>
        <w:t>Customer Profile: Describe the ideal customer for your product</w:t>
      </w:r>
    </w:p>
    <w:p w14:paraId="249B52B7" w14:textId="2A8BBABF" w:rsidR="006D1526" w:rsidRDefault="006D1526" w:rsidP="006D1526">
      <w:pPr>
        <w:pStyle w:val="ListParagraph"/>
        <w:numPr>
          <w:ilvl w:val="0"/>
          <w:numId w:val="10"/>
        </w:numPr>
        <w:snapToGrid w:val="0"/>
        <w:spacing w:after="120"/>
        <w:contextualSpacing w:val="0"/>
      </w:pPr>
      <w:r>
        <w:t>Keywords</w:t>
      </w:r>
    </w:p>
    <w:p w14:paraId="764362D4" w14:textId="5926342F" w:rsidR="006D1526" w:rsidRDefault="006D1526" w:rsidP="006D1526">
      <w:pPr>
        <w:pStyle w:val="ListParagraph"/>
        <w:numPr>
          <w:ilvl w:val="0"/>
          <w:numId w:val="10"/>
        </w:numPr>
        <w:snapToGrid w:val="0"/>
        <w:spacing w:after="120"/>
        <w:contextualSpacing w:val="0"/>
      </w:pPr>
      <w:r>
        <w:t>Problem Statement: Describe the problem your product solves</w:t>
      </w:r>
    </w:p>
    <w:p w14:paraId="66A153C9" w14:textId="56D9E798" w:rsidR="006D1526" w:rsidRDefault="006D1526" w:rsidP="006D1526">
      <w:pPr>
        <w:pStyle w:val="ListParagraph"/>
        <w:numPr>
          <w:ilvl w:val="0"/>
          <w:numId w:val="10"/>
        </w:numPr>
        <w:snapToGrid w:val="0"/>
        <w:spacing w:after="120"/>
        <w:contextualSpacing w:val="0"/>
      </w:pPr>
      <w:r>
        <w:t>Solution Statement: Describe how your product solves the problem</w:t>
      </w:r>
    </w:p>
    <w:p w14:paraId="2E92BE91" w14:textId="6E973ECB" w:rsidR="006D1526" w:rsidRDefault="006D1526" w:rsidP="006D1526">
      <w:pPr>
        <w:pStyle w:val="ListParagraph"/>
        <w:numPr>
          <w:ilvl w:val="0"/>
          <w:numId w:val="10"/>
        </w:numPr>
        <w:snapToGrid w:val="0"/>
        <w:spacing w:after="120"/>
        <w:contextualSpacing w:val="0"/>
      </w:pPr>
      <w:r>
        <w:t>Value: Quantify the business value a buyer would find desirable</w:t>
      </w:r>
    </w:p>
    <w:p w14:paraId="2A8FD256" w14:textId="3D1F50C3" w:rsidR="006D1526" w:rsidRDefault="006D1526" w:rsidP="006D1526">
      <w:pPr>
        <w:pStyle w:val="ListParagraph"/>
        <w:numPr>
          <w:ilvl w:val="0"/>
          <w:numId w:val="10"/>
        </w:numPr>
        <w:snapToGrid w:val="0"/>
        <w:spacing w:after="120"/>
        <w:contextualSpacing w:val="0"/>
      </w:pPr>
      <w:r>
        <w:t>Teams</w:t>
      </w:r>
    </w:p>
    <w:sectPr w:rsidR="006D1526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93BDD7" w14:textId="77777777" w:rsidR="0037326A" w:rsidRDefault="0037326A" w:rsidP="00D53D98">
      <w:pPr>
        <w:spacing w:after="0"/>
      </w:pPr>
      <w:r>
        <w:separator/>
      </w:r>
    </w:p>
  </w:endnote>
  <w:endnote w:type="continuationSeparator" w:id="0">
    <w:p w14:paraId="05718336" w14:textId="77777777" w:rsidR="0037326A" w:rsidRDefault="0037326A" w:rsidP="00D53D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58093729"/>
      <w:docPartObj>
        <w:docPartGallery w:val="Page Numbers (Bottom of Page)"/>
        <w:docPartUnique/>
      </w:docPartObj>
    </w:sdtPr>
    <w:sdtContent>
      <w:p w14:paraId="18F77D47" w14:textId="7D2D1336" w:rsidR="00D53D98" w:rsidRDefault="00D53D98" w:rsidP="00F51AA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19E96805" w14:textId="77777777" w:rsidR="00D53D98" w:rsidRDefault="00D53D98" w:rsidP="00D53D9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175537094"/>
      <w:docPartObj>
        <w:docPartGallery w:val="Page Numbers (Bottom of Page)"/>
        <w:docPartUnique/>
      </w:docPartObj>
    </w:sdtPr>
    <w:sdtEndPr>
      <w:rPr>
        <w:rStyle w:val="PageNumber"/>
        <w:rFonts w:asciiTheme="majorHAnsi" w:hAnsiTheme="majorHAnsi" w:cstheme="majorHAnsi"/>
        <w:color w:val="000000" w:themeColor="text1"/>
        <w:sz w:val="20"/>
        <w:szCs w:val="20"/>
      </w:rPr>
    </w:sdtEndPr>
    <w:sdtContent>
      <w:p w14:paraId="406D2BE1" w14:textId="105182CA" w:rsidR="00D53D98" w:rsidRPr="00D53D98" w:rsidRDefault="00D53D98" w:rsidP="00F51AAF">
        <w:pPr>
          <w:pStyle w:val="Footer"/>
          <w:framePr w:wrap="none" w:vAnchor="text" w:hAnchor="margin" w:xAlign="right" w:y="1"/>
          <w:rPr>
            <w:rStyle w:val="PageNumber"/>
            <w:rFonts w:asciiTheme="majorHAnsi" w:hAnsiTheme="majorHAnsi" w:cstheme="majorHAnsi"/>
            <w:color w:val="000000" w:themeColor="text1"/>
            <w:sz w:val="20"/>
            <w:szCs w:val="20"/>
          </w:rPr>
        </w:pPr>
        <w:r w:rsidRPr="00D53D98">
          <w:rPr>
            <w:rStyle w:val="PageNumber"/>
            <w:rFonts w:asciiTheme="majorHAnsi" w:hAnsiTheme="majorHAnsi" w:cstheme="majorHAnsi"/>
            <w:color w:val="000000" w:themeColor="text1"/>
            <w:sz w:val="20"/>
            <w:szCs w:val="20"/>
          </w:rPr>
          <w:fldChar w:fldCharType="begin"/>
        </w:r>
        <w:r w:rsidRPr="00D53D98">
          <w:rPr>
            <w:rStyle w:val="PageNumber"/>
            <w:rFonts w:asciiTheme="majorHAnsi" w:hAnsiTheme="majorHAnsi" w:cstheme="majorHAnsi"/>
            <w:color w:val="000000" w:themeColor="text1"/>
            <w:sz w:val="20"/>
            <w:szCs w:val="20"/>
          </w:rPr>
          <w:instrText xml:space="preserve"> PAGE </w:instrText>
        </w:r>
        <w:r w:rsidRPr="00D53D98">
          <w:rPr>
            <w:rStyle w:val="PageNumber"/>
            <w:rFonts w:asciiTheme="majorHAnsi" w:hAnsiTheme="majorHAnsi" w:cstheme="majorHAnsi"/>
            <w:color w:val="000000" w:themeColor="text1"/>
            <w:sz w:val="20"/>
            <w:szCs w:val="20"/>
          </w:rPr>
          <w:fldChar w:fldCharType="separate"/>
        </w:r>
        <w:r w:rsidRPr="00D53D98">
          <w:rPr>
            <w:rStyle w:val="PageNumber"/>
            <w:rFonts w:asciiTheme="majorHAnsi" w:hAnsiTheme="majorHAnsi" w:cstheme="majorHAnsi"/>
            <w:noProof/>
            <w:color w:val="000000" w:themeColor="text1"/>
            <w:sz w:val="20"/>
            <w:szCs w:val="20"/>
          </w:rPr>
          <w:t>1</w:t>
        </w:r>
        <w:r w:rsidRPr="00D53D98">
          <w:rPr>
            <w:rStyle w:val="PageNumber"/>
            <w:rFonts w:asciiTheme="majorHAnsi" w:hAnsiTheme="majorHAnsi" w:cstheme="majorHAnsi"/>
            <w:color w:val="000000" w:themeColor="text1"/>
            <w:sz w:val="20"/>
            <w:szCs w:val="20"/>
          </w:rPr>
          <w:fldChar w:fldCharType="end"/>
        </w:r>
      </w:p>
    </w:sdtContent>
  </w:sdt>
  <w:p w14:paraId="3D17D3B3" w14:textId="77777777" w:rsidR="00D53D98" w:rsidRPr="00D53D98" w:rsidRDefault="00D53D98" w:rsidP="00D53D98">
    <w:pPr>
      <w:pStyle w:val="Footer"/>
      <w:ind w:right="360"/>
      <w:rPr>
        <w:rFonts w:asciiTheme="majorHAnsi" w:hAnsiTheme="majorHAnsi" w:cstheme="majorHAnsi"/>
        <w:color w:val="000000" w:themeColor="text1"/>
        <w:sz w:val="20"/>
        <w:szCs w:val="20"/>
      </w:rPr>
    </w:pPr>
  </w:p>
  <w:p w14:paraId="2FDE0081" w14:textId="3BEE3945" w:rsidR="00D53D98" w:rsidRDefault="00D53D98">
    <w:pPr>
      <w:pStyle w:val="Footer"/>
    </w:pPr>
    <w:r>
      <w:rPr>
        <w:noProof/>
        <w14:ligatures w14:val="standardContextual"/>
      </w:rPr>
      <w:drawing>
        <wp:inline distT="0" distB="0" distL="0" distR="0" wp14:anchorId="47C94AF6" wp14:editId="14C202D1">
          <wp:extent cx="5943600" cy="721995"/>
          <wp:effectExtent l="0" t="0" r="0" b="1905"/>
          <wp:docPr id="77084721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0847215" name="Picture 7708472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21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E696B92" w14:textId="77777777" w:rsidR="00D53D98" w:rsidRDefault="00D53D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2EE020" w14:textId="77777777" w:rsidR="0037326A" w:rsidRDefault="0037326A" w:rsidP="00D53D98">
      <w:pPr>
        <w:spacing w:after="0"/>
      </w:pPr>
      <w:r>
        <w:separator/>
      </w:r>
    </w:p>
  </w:footnote>
  <w:footnote w:type="continuationSeparator" w:id="0">
    <w:p w14:paraId="3E98C16B" w14:textId="77777777" w:rsidR="0037326A" w:rsidRDefault="0037326A" w:rsidP="00D53D9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B73FD"/>
    <w:multiLevelType w:val="hybridMultilevel"/>
    <w:tmpl w:val="27F8A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53397"/>
    <w:multiLevelType w:val="multilevel"/>
    <w:tmpl w:val="E6F03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F7B8F"/>
    <w:multiLevelType w:val="hybridMultilevel"/>
    <w:tmpl w:val="C20CD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F3485"/>
    <w:multiLevelType w:val="multilevel"/>
    <w:tmpl w:val="37A2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C172D"/>
    <w:multiLevelType w:val="hybridMultilevel"/>
    <w:tmpl w:val="945AE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0F4E29"/>
    <w:multiLevelType w:val="multilevel"/>
    <w:tmpl w:val="6D74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C769EC"/>
    <w:multiLevelType w:val="hybridMultilevel"/>
    <w:tmpl w:val="8DE4E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050E94"/>
    <w:multiLevelType w:val="multilevel"/>
    <w:tmpl w:val="F70C2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597BE7"/>
    <w:multiLevelType w:val="hybridMultilevel"/>
    <w:tmpl w:val="2FDED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EE7A1F"/>
    <w:multiLevelType w:val="hybridMultilevel"/>
    <w:tmpl w:val="7F24E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807048">
    <w:abstractNumId w:val="5"/>
  </w:num>
  <w:num w:numId="2" w16cid:durableId="1088426763">
    <w:abstractNumId w:val="3"/>
  </w:num>
  <w:num w:numId="3" w16cid:durableId="1146362657">
    <w:abstractNumId w:val="7"/>
  </w:num>
  <w:num w:numId="4" w16cid:durableId="891622854">
    <w:abstractNumId w:val="1"/>
  </w:num>
  <w:num w:numId="5" w16cid:durableId="451948128">
    <w:abstractNumId w:val="9"/>
  </w:num>
  <w:num w:numId="6" w16cid:durableId="79449858">
    <w:abstractNumId w:val="6"/>
  </w:num>
  <w:num w:numId="7" w16cid:durableId="174077363">
    <w:abstractNumId w:val="8"/>
  </w:num>
  <w:num w:numId="8" w16cid:durableId="1893881311">
    <w:abstractNumId w:val="0"/>
  </w:num>
  <w:num w:numId="9" w16cid:durableId="44378331">
    <w:abstractNumId w:val="2"/>
  </w:num>
  <w:num w:numId="10" w16cid:durableId="19363292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855"/>
    <w:rsid w:val="00097E01"/>
    <w:rsid w:val="001457D5"/>
    <w:rsid w:val="001C0A40"/>
    <w:rsid w:val="00217176"/>
    <w:rsid w:val="00274343"/>
    <w:rsid w:val="00294716"/>
    <w:rsid w:val="0037326A"/>
    <w:rsid w:val="003C5EF1"/>
    <w:rsid w:val="0045646F"/>
    <w:rsid w:val="004729CC"/>
    <w:rsid w:val="00512406"/>
    <w:rsid w:val="005B405F"/>
    <w:rsid w:val="006D1526"/>
    <w:rsid w:val="00720686"/>
    <w:rsid w:val="007242AA"/>
    <w:rsid w:val="00771716"/>
    <w:rsid w:val="007C1A44"/>
    <w:rsid w:val="007F2BFC"/>
    <w:rsid w:val="007F46A0"/>
    <w:rsid w:val="0080007B"/>
    <w:rsid w:val="0085314C"/>
    <w:rsid w:val="008A2D8C"/>
    <w:rsid w:val="008F2EF1"/>
    <w:rsid w:val="0092016E"/>
    <w:rsid w:val="009A6AEA"/>
    <w:rsid w:val="00A02F1B"/>
    <w:rsid w:val="00AE7D98"/>
    <w:rsid w:val="00B86855"/>
    <w:rsid w:val="00B86BB6"/>
    <w:rsid w:val="00C05884"/>
    <w:rsid w:val="00C628F6"/>
    <w:rsid w:val="00D53D98"/>
    <w:rsid w:val="00DB4306"/>
    <w:rsid w:val="00E77E9B"/>
    <w:rsid w:val="00F324B5"/>
    <w:rsid w:val="00F33712"/>
    <w:rsid w:val="00FB1963"/>
    <w:rsid w:val="00FB7F0E"/>
    <w:rsid w:val="00FC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EF1D8"/>
  <w15:chartTrackingRefBased/>
  <w15:docId w15:val="{D16CD06C-8C58-A640-8C4E-BB74362C8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D98"/>
    <w:pPr>
      <w:spacing w:after="240" w:line="240" w:lineRule="auto"/>
    </w:pPr>
    <w:rPr>
      <w:color w:val="262626" w:themeColor="text1" w:themeTint="D9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3D98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kern w:val="2"/>
      <w:sz w:val="32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12406"/>
    <w:pPr>
      <w:keepNext/>
      <w:keepLines/>
      <w:snapToGrid w:val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B405F"/>
    <w:pPr>
      <w:keepNext/>
      <w:keepLines/>
      <w:outlineLvl w:val="2"/>
    </w:pPr>
    <w:rPr>
      <w:rFonts w:eastAsiaTheme="majorEastAsia" w:cs="Arial"/>
      <w:b/>
      <w:color w:val="0D0D0D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C5EF1"/>
    <w:pPr>
      <w:keepNext/>
      <w:keepLines/>
      <w:spacing w:after="120"/>
      <w:outlineLvl w:val="3"/>
    </w:pPr>
    <w:rPr>
      <w:rFonts w:eastAsiaTheme="majorEastAsia" w:cstheme="majorBidi"/>
      <w:b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855"/>
    <w:pPr>
      <w:keepNext/>
      <w:keepLines/>
      <w:spacing w:before="80" w:after="40"/>
      <w:outlineLvl w:val="4"/>
    </w:pPr>
    <w:rPr>
      <w:rFonts w:eastAsiaTheme="majorEastAsia" w:cstheme="majorBidi"/>
      <w:color w:val="008DA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8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8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8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8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D98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2406"/>
    <w:rPr>
      <w:rFonts w:ascii="Aptos" w:eastAsiaTheme="majorEastAsia" w:hAnsi="Aptos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405F"/>
    <w:rPr>
      <w:rFonts w:ascii="Aptos" w:eastAsiaTheme="majorEastAsia" w:hAnsi="Aptos" w:cs="Arial"/>
      <w:b/>
      <w:color w:val="0D0D0D"/>
      <w:sz w:val="24"/>
      <w:szCs w:val="24"/>
    </w:rPr>
  </w:style>
  <w:style w:type="character" w:styleId="Strong">
    <w:name w:val="Strong"/>
    <w:basedOn w:val="DefaultParagraphFont"/>
    <w:uiPriority w:val="22"/>
    <w:qFormat/>
    <w:rsid w:val="007F46A0"/>
    <w:rPr>
      <w:b/>
      <w:bCs/>
    </w:rPr>
  </w:style>
  <w:style w:type="paragraph" w:styleId="ListParagraph">
    <w:name w:val="List Paragraph"/>
    <w:basedOn w:val="Normal"/>
    <w:uiPriority w:val="34"/>
    <w:qFormat/>
    <w:rsid w:val="004729C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C5EF1"/>
    <w:rPr>
      <w:rFonts w:ascii="Aptos" w:eastAsiaTheme="majorEastAsia" w:hAnsi="Aptos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855"/>
    <w:rPr>
      <w:rFonts w:eastAsiaTheme="majorEastAsia" w:cstheme="majorBidi"/>
      <w:color w:val="008DA0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855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855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855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855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868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85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8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855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B868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855"/>
    <w:rPr>
      <w:rFonts w:ascii="Aptos" w:hAnsi="Aptos"/>
      <w:i/>
      <w:iCs/>
      <w:color w:val="404040" w:themeColor="text1" w:themeTint="BF"/>
      <w:kern w:val="0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B86855"/>
    <w:rPr>
      <w:i/>
      <w:iCs/>
      <w:color w:val="008DA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855"/>
    <w:pPr>
      <w:pBdr>
        <w:top w:val="single" w:sz="4" w:space="10" w:color="008DA0" w:themeColor="accent1" w:themeShade="BF"/>
        <w:bottom w:val="single" w:sz="4" w:space="10" w:color="008DA0" w:themeColor="accent1" w:themeShade="BF"/>
      </w:pBdr>
      <w:spacing w:before="360" w:after="360"/>
      <w:ind w:left="864" w:right="864"/>
      <w:jc w:val="center"/>
    </w:pPr>
    <w:rPr>
      <w:i/>
      <w:iCs/>
      <w:color w:val="008DA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855"/>
    <w:rPr>
      <w:rFonts w:ascii="Aptos" w:hAnsi="Aptos"/>
      <w:i/>
      <w:iCs/>
      <w:color w:val="008DA0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B86855"/>
    <w:rPr>
      <w:b/>
      <w:bCs/>
      <w:smallCaps/>
      <w:color w:val="008DA0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3D9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53D98"/>
    <w:rPr>
      <w:rFonts w:ascii="Aptos" w:hAnsi="Aptos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53D9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53D98"/>
    <w:rPr>
      <w:rFonts w:ascii="Aptos" w:hAnsi="Aptos"/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D53D98"/>
  </w:style>
  <w:style w:type="paragraph" w:styleId="NoSpacing">
    <w:name w:val="No Spacing"/>
    <w:uiPriority w:val="1"/>
    <w:qFormat/>
    <w:rsid w:val="00D53D98"/>
    <w:pPr>
      <w:spacing w:after="0" w:line="240" w:lineRule="auto"/>
    </w:pPr>
    <w:rPr>
      <w:color w:val="262626" w:themeColor="text1" w:themeTint="D9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C1A44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C1A44"/>
    <w:rPr>
      <w:color w:val="20174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A44"/>
    <w:rPr>
      <w:color w:val="605E5C"/>
      <w:shd w:val="clear" w:color="auto" w:fill="E1DFDD"/>
    </w:rPr>
  </w:style>
  <w:style w:type="paragraph" w:customStyle="1" w:styleId="public-sans">
    <w:name w:val="public-sans"/>
    <w:basedOn w:val="Normal"/>
    <w:rsid w:val="006D152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6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SA">
      <a:dk1>
        <a:srgbClr val="000000"/>
      </a:dk1>
      <a:lt1>
        <a:srgbClr val="FFFFFF"/>
      </a:lt1>
      <a:dk2>
        <a:srgbClr val="201747"/>
      </a:dk2>
      <a:lt2>
        <a:srgbClr val="F5F5F5"/>
      </a:lt2>
      <a:accent1>
        <a:srgbClr val="00BED6"/>
      </a:accent1>
      <a:accent2>
        <a:srgbClr val="FFCD00"/>
      </a:accent2>
      <a:accent3>
        <a:srgbClr val="C600CF"/>
      </a:accent3>
      <a:accent4>
        <a:srgbClr val="C1C5C8"/>
      </a:accent4>
      <a:accent5>
        <a:srgbClr val="00BED6"/>
      </a:accent5>
      <a:accent6>
        <a:srgbClr val="FFCD00"/>
      </a:accent6>
      <a:hlink>
        <a:srgbClr val="201747"/>
      </a:hlink>
      <a:folHlink>
        <a:srgbClr val="201747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ValueCoach AI Prep Sheet.docx</Template>
  <TotalTime>1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ValueCoach AI Prep Sheet</vt:lpstr>
      <vt:lpstr>    Persona</vt:lpstr>
      <vt:lpstr>    </vt:lpstr>
      <vt:lpstr>    Product</vt:lpstr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Lorin Yeater</dc:creator>
  <cp:keywords/>
  <dc:description/>
  <cp:lastModifiedBy>Lorin Yeater</cp:lastModifiedBy>
  <cp:revision>2</cp:revision>
  <dcterms:created xsi:type="dcterms:W3CDTF">2025-07-23T21:48:00Z</dcterms:created>
  <dcterms:modified xsi:type="dcterms:W3CDTF">2025-07-23T21:48:00Z</dcterms:modified>
</cp:coreProperties>
</file>