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</w:p>
    <w:tbl>
      <w:tblPr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pPr w:horzAnchor="text" w:tblpX="65" w:vertAnchor="text" w:tblpY="1" w:leftFromText="180" w:topFromText="180" w:rightFromText="180" w:bottomFromText="180"/>
        <w:tblLook w:val="0600" w:firstRow="0" w:lastRow="0" w:firstColumn="0" w:lastColumn="0" w:noHBand="1" w:noVBand="1"/>
        <w:tblStyle w:val="704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noWrap w:val="false"/>
          </w:tcPr>
          <w:p>
            <w:pPr>
              <w:pStyle w:val="700"/>
              <w:pBdr/>
              <w:spacing/>
              <w:ind/>
              <w:rPr>
                <w:sz w:val="36"/>
                <w:szCs w:val="36"/>
              </w:rPr>
            </w:pPr>
            <w:r/>
            <w:bookmarkStart w:id="0" w:name="_heading=h.gjdgxs"/>
            <w:r/>
            <w:bookmarkEnd w:id="0"/>
            <w:r>
              <w:rPr>
                <w:sz w:val="36"/>
                <w:szCs w:val="36"/>
                <w:rtl w:val="0"/>
              </w:rPr>
              <w:t xml:space="preserve">SAI ABBHIRAM VALUPADASU</w:t>
            </w:r>
            <w:r>
              <w:rPr>
                <w:sz w:val="36"/>
                <w:szCs w:val="36"/>
              </w:rPr>
            </w:r>
          </w:p>
          <w:p>
            <w:pPr>
              <w:pStyle w:val="703"/>
              <w:pBdr/>
              <w:spacing/>
              <w:ind/>
              <w:rPr/>
            </w:pPr>
            <w:r/>
            <w:bookmarkStart w:id="1" w:name="_heading=h.30j0zll"/>
            <w:r/>
            <w:bookmarkEnd w:id="1"/>
            <w:r>
              <w:rPr>
                <w:rtl w:val="0"/>
              </w:rPr>
              <w:t xml:space="preserve">COMPUTER SCIENCE AND BUSINESS SYSTEMS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noWrap w:val="false"/>
          </w:tcPr>
          <w:p>
            <w:pPr>
              <w:pStyle w:val="703"/>
              <w:widowControl w:val="true"/>
              <w:pBdr/>
              <w:spacing/>
              <w:ind w:right="-30" w:firstLine="0" w:left="-15"/>
              <w:rPr>
                <w:rFonts w:ascii="Roboto Condensed" w:hAnsi="Roboto Condensed" w:eastAsia="Roboto Condensed" w:cs="Roboto Condensed"/>
              </w:rPr>
            </w:pPr>
            <w:r/>
            <w:bookmarkStart w:id="2" w:name="_heading=h.1fob9te"/>
            <w:r/>
            <w:bookmarkEnd w:id="2"/>
            <w:r>
              <w:rPr>
                <w:rFonts w:ascii="Roboto Condensed" w:hAnsi="Roboto Condensed" w:eastAsia="Roboto Condensed" w:cs="Roboto Condensed"/>
                <w:rtl w:val="0"/>
              </w:rPr>
              <w:t xml:space="preserve">H.NO:23-1-119/A,NEW SHAYAMPET,</w:t>
            </w:r>
            <w:r>
              <w:rPr>
                <w:rFonts w:ascii="Roboto Condensed" w:hAnsi="Roboto Condensed" w:eastAsia="Roboto Condensed" w:cs="Roboto Condensed"/>
              </w:rPr>
            </w:r>
          </w:p>
          <w:p>
            <w:pPr>
              <w:pStyle w:val="703"/>
              <w:widowControl w:val="true"/>
              <w:pBdr/>
              <w:spacing/>
              <w:ind w:right="-30" w:firstLine="0" w:left="-15"/>
              <w:rPr>
                <w:rFonts w:ascii="Roboto Condensed" w:hAnsi="Roboto Condensed" w:eastAsia="Roboto Condensed" w:cs="Roboto Condensed"/>
              </w:rPr>
            </w:pPr>
            <w:r/>
            <w:bookmarkStart w:id="3" w:name="_heading=h.3znysh7"/>
            <w:r/>
            <w:bookmarkEnd w:id="3"/>
            <w:r>
              <w:rPr>
                <w:rFonts w:ascii="Roboto Condensed" w:hAnsi="Roboto Condensed" w:eastAsia="Roboto Condensed" w:cs="Roboto Condensed"/>
                <w:rtl w:val="0"/>
              </w:rPr>
              <w:t xml:space="preserve">HUNTER ROAD,HANAMKONDA,</w:t>
            </w:r>
            <w:r>
              <w:rPr>
                <w:rFonts w:ascii="Roboto Condensed" w:hAnsi="Roboto Condensed" w:eastAsia="Roboto Condensed" w:cs="Roboto Condensed"/>
              </w:rPr>
            </w:r>
          </w:p>
          <w:p>
            <w:pPr>
              <w:pStyle w:val="703"/>
              <w:widowControl w:val="true"/>
              <w:pBdr/>
              <w:spacing/>
              <w:ind w:right="-30" w:firstLine="0" w:left="-15"/>
              <w:rPr>
                <w:rFonts w:ascii="Roboto Condensed" w:hAnsi="Roboto Condensed" w:eastAsia="Roboto Condensed" w:cs="Roboto Condensed"/>
              </w:rPr>
            </w:pPr>
            <w:r/>
            <w:bookmarkStart w:id="4" w:name="_heading=h.2et92p0"/>
            <w:r/>
            <w:bookmarkEnd w:id="4"/>
            <w:r>
              <w:rPr>
                <w:rFonts w:ascii="Roboto Condensed" w:hAnsi="Roboto Condensed" w:eastAsia="Roboto Condensed" w:cs="Roboto Condensed"/>
                <w:rtl w:val="0"/>
              </w:rPr>
              <w:t xml:space="preserve">PIN.NO:506001.</w:t>
            </w:r>
            <w:r>
              <w:rPr>
                <w:rFonts w:ascii="Roboto Condensed" w:hAnsi="Roboto Condensed" w:eastAsia="Roboto Condensed" w:cs="Roboto Condensed"/>
              </w:rPr>
            </w:r>
          </w:p>
          <w:p>
            <w:pPr>
              <w:pStyle w:val="703"/>
              <w:widowControl w:val="true"/>
              <w:pBdr/>
              <w:spacing/>
              <w:ind w:right="-30" w:firstLine="0" w:left="-15"/>
              <w:rPr>
                <w:rFonts w:ascii="Roboto Condensed" w:hAnsi="Roboto Condensed" w:eastAsia="Roboto Condensed" w:cs="Roboto Condensed"/>
                <w:color w:val="e91d63"/>
              </w:rPr>
            </w:pPr>
            <w:r/>
            <w:bookmarkStart w:id="5" w:name="_heading=h.tyjcwt"/>
            <w:r/>
            <w:bookmarkEnd w:id="5"/>
            <w:r>
              <w:rPr>
                <w:rFonts w:ascii="Roboto Condensed" w:hAnsi="Roboto Condensed" w:eastAsia="Roboto Condensed" w:cs="Roboto Condensed"/>
                <w:color w:val="e91d63"/>
                <w:rtl w:val="0"/>
              </w:rPr>
              <w:t xml:space="preserve">PHONE.NO:9849786297</w:t>
            </w:r>
            <w:r>
              <w:rPr>
                <w:rFonts w:ascii="Roboto Condensed" w:hAnsi="Roboto Condensed" w:eastAsia="Roboto Condensed" w:cs="Roboto Condensed"/>
                <w:color w:val="e91d63"/>
              </w:rPr>
            </w:r>
          </w:p>
          <w:p>
            <w:pPr>
              <w:pStyle w:val="703"/>
              <w:widowControl w:val="true"/>
              <w:pBdr/>
              <w:spacing/>
              <w:ind w:right="-30" w:firstLine="0" w:left="-15"/>
              <w:rPr/>
            </w:pPr>
            <w:r/>
            <w:bookmarkStart w:id="6" w:name="_heading=h.3dy6vkm"/>
            <w:r/>
            <w:bookmarkEnd w:id="6"/>
            <w:r>
              <w:rPr>
                <w:rFonts w:ascii="Roboto Condensed" w:hAnsi="Roboto Condensed" w:eastAsia="Roboto Condensed" w:cs="Roboto Condensed"/>
                <w:color w:val="e91d63"/>
                <w:rtl w:val="0"/>
              </w:rPr>
              <w:t xml:space="preserve">VALUPADASUSAIABBHIRAM@GMAIL.COM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176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noWrap w:val="false"/>
          </w:tcPr>
          <w:p>
            <w:pPr>
              <w:pStyle w:val="694"/>
              <w:keepNext w:val="true"/>
              <w:keepLines w:val="true"/>
              <w:pBdr/>
              <w:spacing w:before="480" w:line="288" w:lineRule="auto"/>
              <w:ind w:right="0" w:firstLine="0" w:left="-15"/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pPr>
            <w:r/>
            <w:bookmarkStart w:id="7" w:name="_heading=h.1t3h5sf"/>
            <w:r/>
            <w:bookmarkEnd w:id="7"/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  <w:rtl w:val="0"/>
              </w:rPr>
              <w:t xml:space="preserve">CAREER OBJECTIVE:</w:t>
            </w:r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r>
          </w:p>
          <w:p>
            <w:pPr>
              <w:keepNext w:val="true"/>
              <w:keepLines w:val="true"/>
              <w:widowControl w:val="true"/>
              <w:numPr>
                <w:ilvl w:val="0"/>
                <w:numId w:val="5"/>
              </w:numPr>
              <w:pBdr/>
              <w:spacing w:after="64" w:before="240" w:line="320" w:lineRule="auto"/>
              <w:ind w:right="0" w:hanging="360" w:left="720"/>
              <w:rPr>
                <w:rFonts w:ascii="Source Code Pro" w:hAnsi="Source Code Pro" w:eastAsia="Source Code Pro" w:cs="Source Code Pro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AMBITIOUS AND SELF-ESTEEMED ENGINEERING FRESHER WHO IS CAPABLE OF APPLYING TECHNICAL SKILLS FOR IMPROVEMENT OF THE COMPANY AND LOOKING FORWARD TO WORK IN A COMPETITIVE ENVIRONMENT THAT CAN BOOST MY OVERALL LEARNING.</w:t>
            </w:r>
            <w:r>
              <w:rPr>
                <w:rFonts w:ascii="Source Code Pro" w:hAnsi="Source Code Pro" w:eastAsia="Source Code Pro" w:cs="Source Code Pro"/>
                <w:rtl w:val="0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</w:rPr>
            </w:r>
          </w:p>
          <w:p>
            <w:pPr>
              <w:pStyle w:val="694"/>
              <w:keepNext w:val="true"/>
              <w:keepLines w:val="true"/>
              <w:pBdr/>
              <w:spacing w:before="480" w:line="288" w:lineRule="auto"/>
              <w:ind w:right="0" w:firstLine="0" w:left="-15"/>
              <w:rPr>
                <w:color w:val="b7b7b7"/>
              </w:rPr>
            </w:pPr>
            <w:r/>
            <w:bookmarkStart w:id="8" w:name="_heading=h.4d34og8"/>
            <w:r/>
            <w:bookmarkEnd w:id="8"/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  <w:rtl w:val="0"/>
              </w:rPr>
              <w:t xml:space="preserve">EDUCATION</w:t>
            </w:r>
            <w:r>
              <w:rPr>
                <w:rtl w:val="0"/>
              </w:rPr>
            </w:r>
            <w:r>
              <w:rPr>
                <w:color w:val="b7b7b7"/>
              </w:rPr>
            </w:r>
          </w:p>
          <w:p>
            <w:pPr>
              <w:pStyle w:val="695"/>
              <w:keepNext w:val="false"/>
              <w:keepLines w:val="false"/>
              <w:widowControl w:val="true"/>
              <w:numPr>
                <w:ilvl w:val="0"/>
                <w:numId w:val="7"/>
              </w:numPr>
              <w:pBdr/>
              <w:spacing w:before="280"/>
              <w:ind w:right="0" w:hanging="360" w:left="720"/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pPr>
            <w:r/>
            <w:bookmarkStart w:id="9" w:name="_heading=h.2s8eyo1"/>
            <w:r/>
            <w:bookmarkEnd w:id="9"/>
            <w:r>
              <w:rPr>
                <w:rFonts w:ascii="Source Code Pro" w:hAnsi="Source Code Pro" w:eastAsia="Source Code Pro" w:cs="Source Code Pro"/>
                <w:b w:val="0"/>
                <w:rtl w:val="0"/>
              </w:rPr>
              <w:t xml:space="preserve">B.TECH IN COMPUTER SCIENCE AND BUSINESS SYSTEMS, </w:t>
            </w:r>
            <w:r>
              <w:rPr>
                <w:rFonts w:ascii="Source Code Pro" w:hAnsi="Source Code Pro" w:eastAsia="Source Code Pro" w:cs="Source Code Pro"/>
                <w:b w:val="0"/>
                <w:rtl w:val="0"/>
              </w:rPr>
              <w:t xml:space="preserve">VIGNANA BHARATHI INSTITUTE OF TECHNOLOGY, GHATKESAR — B.TECH 2021-2024.</w:t>
            </w:r>
            <w:r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r>
          </w:p>
          <w:p>
            <w:pPr>
              <w:pBdr/>
              <w:spacing w:before="0" w:line="240" w:lineRule="auto"/>
              <w:ind w:firstLine="0" w:left="720"/>
              <w:rPr/>
            </w:pPr>
            <w:r>
              <w:rPr>
                <w:rtl w:val="0"/>
              </w:rPr>
            </w:r>
            <w:r/>
          </w:p>
          <w:p>
            <w:pPr>
              <w:pStyle w:val="695"/>
              <w:keepNext w:val="false"/>
              <w:keepLines w:val="false"/>
              <w:widowControl w:val="true"/>
              <w:numPr>
                <w:ilvl w:val="0"/>
                <w:numId w:val="7"/>
              </w:numPr>
              <w:pBdr/>
              <w:spacing w:before="0"/>
              <w:ind w:right="0" w:hanging="360" w:left="720"/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pPr>
            <w:r/>
            <w:bookmarkStart w:id="10" w:name="_heading=h.17dp8vu"/>
            <w:r/>
            <w:bookmarkEnd w:id="10"/>
            <w:r>
              <w:rPr>
                <w:rFonts w:ascii="Source Code Pro" w:hAnsi="Source Code Pro" w:eastAsia="Source Code Pro" w:cs="Source Code Pro"/>
                <w:b w:val="0"/>
                <w:rtl w:val="0"/>
              </w:rPr>
              <w:t xml:space="preserve">DIPLOMA IN AUTOMATION AND ROBOTICS ENGINEERING , CENTRAL INSTITUTE OF TOOL DESIGN, BALANAGAR — DIPLOMA 2018-2021.</w:t>
            </w:r>
            <w:r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r>
          </w:p>
          <w:p>
            <w:pPr>
              <w:pBdr/>
              <w:spacing w:before="0" w:line="240" w:lineRule="auto"/>
              <w:ind w:firstLine="0" w:left="720"/>
              <w:rPr/>
            </w:pPr>
            <w:r>
              <w:rPr>
                <w:rtl w:val="0"/>
              </w:rPr>
            </w:r>
            <w:r/>
          </w:p>
          <w:p>
            <w:pPr>
              <w:pStyle w:val="694"/>
              <w:numPr>
                <w:ilvl w:val="0"/>
                <w:numId w:val="7"/>
              </w:numPr>
              <w:pBdr/>
              <w:spacing w:before="0"/>
              <w:ind w:hanging="360" w:left="720"/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pPr>
            <w:r/>
            <w:bookmarkStart w:id="11" w:name="_heading=h.3rdcrjn"/>
            <w:r/>
            <w:bookmarkEnd w:id="11"/>
            <w:r>
              <w:rPr>
                <w:rFonts w:ascii="Source Code Pro" w:hAnsi="Source Code Pro" w:eastAsia="Source Code Pro" w:cs="Source Code Pro"/>
                <w:b w:val="0"/>
                <w:color w:val="000000"/>
                <w:sz w:val="22"/>
                <w:szCs w:val="22"/>
                <w:rtl w:val="0"/>
              </w:rPr>
              <w:t xml:space="preserve">GREENWOOD HIGH SCHOOL, WARANGAL — 10TH 2017-2018.</w:t>
            </w:r>
            <w:r>
              <w:rPr>
                <w:rFonts w:ascii="Source Code Pro" w:hAnsi="Source Code Pro" w:eastAsia="Source Code Pro" w:cs="Source Code Pro"/>
                <w:b/>
                <w:color w:val="000000"/>
                <w:sz w:val="22"/>
                <w:szCs w:val="22"/>
              </w:rPr>
            </w:r>
          </w:p>
          <w:p>
            <w:pPr>
              <w:pBdr/>
              <w:spacing w:before="0"/>
              <w:ind/>
              <w:rPr>
                <w:rFonts w:ascii="Oswald" w:hAnsi="Oswald" w:eastAsia="Oswald" w:cs="Oswald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Oswald" w:hAnsi="Oswald" w:eastAsia="Oswald" w:cs="Oswald"/>
                <w:color w:val="00000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Oswald" w:hAnsi="Oswald" w:eastAsia="Oswald" w:cs="Oswald"/>
                <w:color w:val="424242"/>
                <w:sz w:val="24"/>
                <w:szCs w:val="24"/>
                <w:rtl w:val="0"/>
              </w:rPr>
              <w:t xml:space="preserve">STRENGTHS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  <w:u w:val="single"/>
              </w:rPr>
            </w:r>
          </w:p>
          <w:p>
            <w:pPr>
              <w:keepNext w:val="true"/>
              <w:keepLines w:val="true"/>
              <w:widowControl w:val="true"/>
              <w:numPr>
                <w:ilvl w:val="0"/>
                <w:numId w:val="2"/>
              </w:numPr>
              <w:pBdr/>
              <w:spacing w:before="240" w:line="320" w:lineRule="auto"/>
              <w:ind w:right="0" w:hanging="360" w:left="72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SELF MOTIVE AND POSITIVE MENTAL ATTITUDE.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keepNext w:val="true"/>
              <w:keepLines w:val="true"/>
              <w:widowControl w:val="true"/>
              <w:numPr>
                <w:ilvl w:val="0"/>
                <w:numId w:val="2"/>
              </w:numPr>
              <w:pBdr/>
              <w:spacing w:before="0" w:line="320" w:lineRule="auto"/>
              <w:ind w:right="0" w:hanging="360" w:left="72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READY TO TAKE RESPONSIBILITY QUICK LEARNER AND GOOD INTERPERSONAL SKILLS.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keepNext w:val="true"/>
              <w:keepLines w:val="true"/>
              <w:widowControl w:val="true"/>
              <w:numPr>
                <w:ilvl w:val="0"/>
                <w:numId w:val="2"/>
              </w:numPr>
              <w:pBdr/>
              <w:spacing w:after="64" w:before="0" w:line="320" w:lineRule="auto"/>
              <w:ind w:right="0" w:hanging="360" w:left="72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 xml:space="preserve">BEST UTILIZER OF TIME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textDirection w:val="lrTb"/>
            <w:noWrap w:val="false"/>
          </w:tcPr>
          <w:p>
            <w:pPr>
              <w:pStyle w:val="694"/>
              <w:keepNext w:val="true"/>
              <w:keepLines w:val="true"/>
              <w:pBdr/>
              <w:spacing w:before="480" w:line="288" w:lineRule="auto"/>
              <w:ind w:right="0" w:firstLine="0" w:left="-15"/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pPr>
            <w:r/>
            <w:bookmarkStart w:id="12" w:name="_heading=h.26in1rg"/>
            <w:r/>
            <w:bookmarkEnd w:id="12"/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  <w:rtl w:val="0"/>
              </w:rPr>
              <w:t xml:space="preserve">SKILLS</w:t>
            </w:r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r>
          </w:p>
          <w:p>
            <w:pPr>
              <w:widowControl w:val="true"/>
              <w:numPr>
                <w:ilvl w:val="0"/>
                <w:numId w:val="4"/>
              </w:numPr>
              <w:pBdr/>
              <w:spacing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MODELLING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widowControl w:val="true"/>
              <w:numPr>
                <w:ilvl w:val="0"/>
                <w:numId w:val="4"/>
              </w:numPr>
              <w:pBdr/>
              <w:spacing w:before="0"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PROGRAMMING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widowControl w:val="true"/>
              <w:numPr>
                <w:ilvl w:val="0"/>
                <w:numId w:val="4"/>
              </w:numPr>
              <w:pBdr/>
              <w:spacing w:before="0"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COMMUNICATION SKILLS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widowControl w:val="true"/>
              <w:numPr>
                <w:ilvl w:val="0"/>
                <w:numId w:val="4"/>
              </w:numPr>
              <w:pBdr/>
              <w:spacing w:before="0"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ANALYTICAL THINKING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numPr>
                <w:ilvl w:val="0"/>
                <w:numId w:val="6"/>
              </w:num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  <w:p>
            <w:pPr>
              <w:pStyle w:val="694"/>
              <w:keepNext w:val="true"/>
              <w:keepLines w:val="true"/>
              <w:pBdr/>
              <w:spacing w:before="480" w:line="288" w:lineRule="auto"/>
              <w:ind w:right="0" w:firstLine="0" w:left="-15"/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pPr>
            <w:r/>
            <w:bookmarkStart w:id="13" w:name="_heading=h.lnxbz9"/>
            <w:r/>
            <w:bookmarkEnd w:id="13"/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  <w:rtl w:val="0"/>
              </w:rPr>
              <w:t xml:space="preserve">COMPUTER SKILLS</w:t>
            </w:r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r>
          </w:p>
          <w:p>
            <w:pPr>
              <w:widowControl w:val="true"/>
              <w:numPr>
                <w:ilvl w:val="0"/>
                <w:numId w:val="1"/>
              </w:numPr>
              <w:pBdr/>
              <w:spacing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MS OFFICE 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widowControl w:val="true"/>
              <w:numPr>
                <w:ilvl w:val="0"/>
                <w:numId w:val="1"/>
              </w:numPr>
              <w:pBdr/>
              <w:spacing w:before="0" w:line="288" w:lineRule="auto"/>
              <w:ind w:right="0" w:hanging="360" w:left="720"/>
              <w:rPr>
                <w:rFonts w:ascii="Source Code Pro" w:hAnsi="Source Code Pro" w:eastAsia="Source Code Pro" w:cs="Source Code Pro"/>
                <w:color w:val="00000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rtl w:val="0"/>
              </w:rPr>
              <w:t xml:space="preserve">PROGRAMMING LANGUAGES: C, PYTHON,JAVA </w:t>
            </w:r>
            <w:r>
              <w:rPr>
                <w:rFonts w:ascii="Source Code Pro" w:hAnsi="Source Code Pro" w:eastAsia="Source Code Pro" w:cs="Source Code Pro"/>
                <w:color w:val="00000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  <w:p>
            <w:pPr>
              <w:pStyle w:val="694"/>
              <w:keepNext w:val="true"/>
              <w:keepLines w:val="true"/>
              <w:pBdr/>
              <w:spacing w:before="480" w:line="288" w:lineRule="auto"/>
              <w:ind w:right="0" w:firstLine="0" w:left="-15"/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pPr>
            <w:r/>
            <w:bookmarkStart w:id="14" w:name="_heading=h.35nkun2"/>
            <w:r/>
            <w:bookmarkEnd w:id="14"/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  <w:rtl w:val="0"/>
              </w:rPr>
              <w:t xml:space="preserve">LANGUAGES</w:t>
            </w:r>
            <w:r>
              <w:rPr>
                <w:rFonts w:ascii="Oswald" w:hAnsi="Oswald" w:eastAsia="Oswald" w:cs="Oswald"/>
                <w:b w:val="0"/>
                <w:color w:val="424242"/>
                <w:sz w:val="24"/>
                <w:szCs w:val="24"/>
              </w:rPr>
            </w:r>
          </w:p>
          <w:p>
            <w:pPr>
              <w:widowControl w:val="true"/>
              <w:numPr>
                <w:ilvl w:val="0"/>
                <w:numId w:val="3"/>
              </w:numPr>
              <w:pBdr/>
              <w:spacing w:line="288" w:lineRule="auto"/>
              <w:ind w:right="0" w:hanging="360" w:left="720"/>
              <w:rPr>
                <w:rFonts w:ascii="PT Mono" w:hAnsi="PT Mono" w:eastAsia="PT Mono" w:cs="PT Mono"/>
                <w:color w:val="000000"/>
              </w:rPr>
            </w:pPr>
            <w:r>
              <w:rPr>
                <w:rFonts w:ascii="PT Mono" w:hAnsi="PT Mono" w:eastAsia="PT Mono" w:cs="PT Mono"/>
                <w:color w:val="000000"/>
                <w:rtl w:val="0"/>
              </w:rPr>
              <w:t xml:space="preserve">TELUGU</w:t>
            </w:r>
            <w:r>
              <w:rPr>
                <w:rFonts w:ascii="PT Mono" w:hAnsi="PT Mono" w:eastAsia="PT Mono" w:cs="PT Mono"/>
                <w:color w:val="000000"/>
              </w:rPr>
            </w:r>
          </w:p>
          <w:p>
            <w:pPr>
              <w:widowControl w:val="true"/>
              <w:numPr>
                <w:ilvl w:val="0"/>
                <w:numId w:val="3"/>
              </w:numPr>
              <w:pBdr/>
              <w:spacing w:before="0" w:line="288" w:lineRule="auto"/>
              <w:ind w:right="0" w:hanging="360" w:left="720"/>
              <w:rPr>
                <w:rFonts w:ascii="PT Mono" w:hAnsi="PT Mono" w:eastAsia="PT Mono" w:cs="PT Mono"/>
                <w:color w:val="000000"/>
              </w:rPr>
            </w:pPr>
            <w:r>
              <w:rPr>
                <w:rFonts w:ascii="PT Mono" w:hAnsi="PT Mono" w:eastAsia="PT Mono" w:cs="PT Mono"/>
                <w:color w:val="000000"/>
                <w:rtl w:val="0"/>
              </w:rPr>
              <w:t xml:space="preserve">HINDI</w:t>
            </w:r>
            <w:r>
              <w:rPr>
                <w:rFonts w:ascii="PT Mono" w:hAnsi="PT Mono" w:eastAsia="PT Mono" w:cs="PT Mono"/>
                <w:color w:val="000000"/>
              </w:rPr>
            </w:r>
          </w:p>
          <w:p>
            <w:pPr>
              <w:widowControl w:val="true"/>
              <w:numPr>
                <w:ilvl w:val="0"/>
                <w:numId w:val="3"/>
              </w:numPr>
              <w:pBdr/>
              <w:spacing w:before="0" w:line="288" w:lineRule="auto"/>
              <w:ind w:right="0" w:hanging="360" w:left="720"/>
              <w:rPr>
                <w:rFonts w:ascii="PT Mono" w:hAnsi="PT Mono" w:eastAsia="PT Mono" w:cs="PT Mono"/>
                <w:color w:val="000000"/>
              </w:rPr>
            </w:pPr>
            <w:r>
              <w:rPr>
                <w:rFonts w:ascii="PT Mono" w:hAnsi="PT Mono" w:eastAsia="PT Mono" w:cs="PT Mono"/>
                <w:color w:val="000000"/>
                <w:rtl w:val="0"/>
              </w:rPr>
              <w:t xml:space="preserve">ENGLISH</w:t>
            </w:r>
            <w:r>
              <w:rPr>
                <w:rFonts w:ascii="PT Mono" w:hAnsi="PT Mono" w:eastAsia="PT Mono" w:cs="PT Mono"/>
                <w:color w:val="000000"/>
              </w:rPr>
            </w:r>
          </w:p>
          <w:p>
            <w:pPr>
              <w:pBdr/>
              <w:spacing w:before="320"/>
              <w:ind/>
              <w:rPr>
                <w:color w:val="000000"/>
              </w:rPr>
            </w:pPr>
            <w:r>
              <w:rPr>
                <w:rtl w:val="0"/>
              </w:rPr>
            </w:r>
            <w:r>
              <w:rPr>
                <w:color w:val="000000"/>
              </w:rPr>
            </w:r>
          </w:p>
        </w:tc>
      </w:tr>
    </w:tbl>
    <w:p>
      <w:pPr>
        <w:pBdr/>
        <w:tabs>
          <w:tab w:val="left" w:leader="none" w:pos="1239"/>
        </w:tabs>
        <w:spacing/>
        <w:ind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sectPr>
      <w:footnotePr/>
      <w:endnotePr/>
      <w:type w:val="nextPage"/>
      <w:pgSz w:h="15840" w:orient="portrait" w:w="12240"/>
      <w:pgMar w:top="576" w:right="863" w:bottom="863" w:left="863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Mono">
    <w:panose1 w:val="02060509020205020204"/>
  </w:font>
  <w:font w:name="Source Code Pro">
    <w:panose1 w:val="020B0509030403020204"/>
  </w:font>
  <w:font w:name="Oswald">
    <w:panose1 w:val="00000500000000000000"/>
  </w:font>
  <w:font w:name="Roboto Condensed">
    <w:panose1 w:val="02000000000000000000"/>
  </w:font>
  <w:font w:name="Trebuchet MS">
    <w:panose1 w:val="020B060302020202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Merriweather">
    <w:panose1 w:val="00000500000000000000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erriweather" w:hAnsi="Merriweather" w:eastAsia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false"/>
        <w:pBdr/>
        <w:spacing w:after="0" w:afterAutospacing="0" w:before="120" w:beforeAutospacing="0" w:line="312" w:lineRule="auto"/>
        <w:ind w:right="300" w:firstLine="0" w:left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2"/>
    <w:next w:val="69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2"/>
    <w:next w:val="69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2"/>
    <w:next w:val="69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0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2"/>
    <w:next w:val="69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2"/>
    <w:next w:val="69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9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92"/>
    <w:next w:val="6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2"/>
    <w:next w:val="692"/>
    <w:uiPriority w:val="39"/>
    <w:unhideWhenUsed/>
    <w:pPr>
      <w:pBdr/>
      <w:spacing w:after="100"/>
      <w:ind/>
    </w:pPr>
  </w:style>
  <w:style w:type="paragraph" w:styleId="189">
    <w:name w:val="toc 2"/>
    <w:basedOn w:val="692"/>
    <w:next w:val="692"/>
    <w:uiPriority w:val="39"/>
    <w:unhideWhenUsed/>
    <w:pPr>
      <w:pBdr/>
      <w:spacing w:after="100"/>
      <w:ind w:left="220"/>
    </w:pPr>
  </w:style>
  <w:style w:type="paragraph" w:styleId="190">
    <w:name w:val="toc 3"/>
    <w:basedOn w:val="692"/>
    <w:next w:val="692"/>
    <w:uiPriority w:val="39"/>
    <w:unhideWhenUsed/>
    <w:pPr>
      <w:pBdr/>
      <w:spacing w:after="100"/>
      <w:ind w:left="440"/>
    </w:pPr>
  </w:style>
  <w:style w:type="paragraph" w:styleId="191">
    <w:name w:val="toc 4"/>
    <w:basedOn w:val="692"/>
    <w:next w:val="692"/>
    <w:uiPriority w:val="39"/>
    <w:unhideWhenUsed/>
    <w:pPr>
      <w:pBdr/>
      <w:spacing w:after="100"/>
      <w:ind w:left="660"/>
    </w:pPr>
  </w:style>
  <w:style w:type="paragraph" w:styleId="192">
    <w:name w:val="toc 5"/>
    <w:basedOn w:val="692"/>
    <w:next w:val="692"/>
    <w:uiPriority w:val="39"/>
    <w:unhideWhenUsed/>
    <w:pPr>
      <w:pBdr/>
      <w:spacing w:after="100"/>
      <w:ind w:left="880"/>
    </w:pPr>
  </w:style>
  <w:style w:type="paragraph" w:styleId="193">
    <w:name w:val="toc 6"/>
    <w:basedOn w:val="692"/>
    <w:next w:val="692"/>
    <w:uiPriority w:val="39"/>
    <w:unhideWhenUsed/>
    <w:pPr>
      <w:pBdr/>
      <w:spacing w:after="100"/>
      <w:ind w:left="1100"/>
    </w:pPr>
  </w:style>
  <w:style w:type="paragraph" w:styleId="194">
    <w:name w:val="toc 7"/>
    <w:basedOn w:val="692"/>
    <w:next w:val="692"/>
    <w:uiPriority w:val="39"/>
    <w:unhideWhenUsed/>
    <w:pPr>
      <w:pBdr/>
      <w:spacing w:after="100"/>
      <w:ind w:left="1320"/>
    </w:pPr>
  </w:style>
  <w:style w:type="paragraph" w:styleId="195">
    <w:name w:val="toc 8"/>
    <w:basedOn w:val="692"/>
    <w:next w:val="692"/>
    <w:uiPriority w:val="39"/>
    <w:unhideWhenUsed/>
    <w:pPr>
      <w:pBdr/>
      <w:spacing w:after="100"/>
      <w:ind w:left="1540"/>
    </w:pPr>
  </w:style>
  <w:style w:type="paragraph" w:styleId="196">
    <w:name w:val="toc 9"/>
    <w:basedOn w:val="692"/>
    <w:next w:val="692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92"/>
    <w:next w:val="692"/>
    <w:uiPriority w:val="99"/>
    <w:unhideWhenUsed/>
    <w:pPr>
      <w:pBdr/>
      <w:spacing w:after="0" w:afterAutospacing="0"/>
      <w:ind/>
    </w:pPr>
  </w:style>
  <w:style w:type="paragraph" w:styleId="692" w:default="1">
    <w:name w:val="Normal"/>
    <w:pPr>
      <w:pBdr/>
      <w:spacing/>
      <w:ind/>
    </w:pPr>
  </w:style>
  <w:style w:type="table" w:styleId="69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4">
    <w:name w:val="Heading 1"/>
    <w:basedOn w:val="692"/>
    <w:next w:val="692"/>
    <w:pPr>
      <w:pageBreakBefore w:val="false"/>
      <w:pBdr/>
      <w:spacing w:before="600" w:line="240" w:lineRule="auto"/>
      <w:ind/>
    </w:pPr>
    <w:rPr>
      <w:rFonts w:ascii="Open Sans" w:hAnsi="Open Sans" w:eastAsia="Open Sans" w:cs="Open Sans"/>
      <w:b/>
      <w:color w:val="2079c7"/>
    </w:rPr>
  </w:style>
  <w:style w:type="paragraph" w:styleId="695">
    <w:name w:val="Heading 2"/>
    <w:basedOn w:val="692"/>
    <w:next w:val="692"/>
    <w:pPr>
      <w:keepNext w:val="true"/>
      <w:keepLines w:val="true"/>
      <w:pageBreakBefore w:val="false"/>
      <w:pBdr/>
      <w:spacing w:before="320" w:line="240" w:lineRule="auto"/>
      <w:ind/>
    </w:pPr>
    <w:rPr>
      <w:b/>
      <w:color w:val="000000"/>
      <w:sz w:val="22"/>
      <w:szCs w:val="22"/>
    </w:rPr>
  </w:style>
  <w:style w:type="paragraph" w:styleId="696">
    <w:name w:val="Heading 3"/>
    <w:basedOn w:val="692"/>
    <w:next w:val="692"/>
    <w:pPr>
      <w:keepNext w:val="true"/>
      <w:keepLines w:val="true"/>
      <w:pageBreakBefore w:val="false"/>
      <w:pBdr/>
      <w:spacing w:after="100" w:before="100" w:line="240" w:lineRule="auto"/>
      <w:ind/>
    </w:pPr>
    <w:rPr>
      <w:rFonts w:ascii="Open Sans" w:hAnsi="Open Sans" w:eastAsia="Open Sans" w:cs="Open Sans"/>
      <w:color w:val="666666"/>
      <w:sz w:val="16"/>
      <w:szCs w:val="16"/>
    </w:rPr>
  </w:style>
  <w:style w:type="paragraph" w:styleId="697">
    <w:name w:val="Heading 4"/>
    <w:basedOn w:val="692"/>
    <w:next w:val="692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98">
    <w:name w:val="Heading 5"/>
    <w:basedOn w:val="692"/>
    <w:next w:val="692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99">
    <w:name w:val="Heading 6"/>
    <w:basedOn w:val="692"/>
    <w:next w:val="692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700">
    <w:name w:val="Title"/>
    <w:basedOn w:val="692"/>
    <w:next w:val="692"/>
    <w:pPr>
      <w:pageBreakBefore w:val="false"/>
      <w:pBdr/>
      <w:spacing w:after="120" w:before="0" w:line="240" w:lineRule="auto"/>
      <w:ind/>
    </w:pPr>
    <w:rPr>
      <w:b/>
      <w:color w:val="000000"/>
      <w:sz w:val="72"/>
      <w:szCs w:val="72"/>
    </w:rPr>
  </w:style>
  <w:style w:type="paragraph" w:styleId="703">
    <w:name w:val="Subtitle"/>
    <w:basedOn w:val="692"/>
    <w:next w:val="692"/>
    <w:pPr>
      <w:pageBreakBefore w:val="false"/>
      <w:pBdr/>
      <w:spacing w:before="0" w:line="276" w:lineRule="auto"/>
      <w:ind/>
    </w:pPr>
    <w:rPr>
      <w:rFonts w:ascii="Open Sans" w:hAnsi="Open Sans" w:eastAsia="Open Sans" w:cs="Open Sans"/>
      <w:color w:val="000000"/>
    </w:rPr>
  </w:style>
  <w:style w:type="table" w:styleId="704">
    <w:name w:val="StGen1"/>
    <w:basedOn w:val="693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VDu80/0CeDR9513MXEBu7a2cA==">CgMxLjAyCGguZ2pkZ3hzMgloLjMwajB6bGwyCWguMWZvYjl0ZTIJaC4zem55c2g3MgloLjJldDkycDAyCGgudHlqY3d0MgloLjNkeTZ2a20yCWguMXQzaDVzZjIJaC40ZDM0b2c4MgloLjJzOGV5bzEyCWguMTdkcDh2dTIJaC4zcmRjcmpuMgloLjI2aW4xcmcyCGgubG54Yno5MgloLjM1bmt1bjI4AHIhMXZTaHRtbmpCX0Z2VFNTV0hmakd0UHJqYmQ1UFVhXzJE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