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9C" w:rsidRPr="001F5CA2" w:rsidRDefault="00E6366B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b/>
          <w:noProof/>
          <w:sz w:val="24"/>
          <w:u w:val="single"/>
          <w:lang w:val="ro-RO"/>
        </w:rPr>
        <w:t>Subprograme în C++</w:t>
      </w:r>
    </w:p>
    <w:p w:rsidR="00E6366B" w:rsidRPr="001F5CA2" w:rsidRDefault="00E6366B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E6366B" w:rsidRPr="001F5CA2" w:rsidRDefault="00E6366B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>Un subprogram este modul de program (de cod) parametrizabil, în urma căruia se poate întoarce o valoare, respectiv subprogramul poate fi capabil de a schimba valorile parametrilor săi.</w:t>
      </w:r>
    </w:p>
    <w:p w:rsidR="00E6366B" w:rsidRPr="001F5CA2" w:rsidRDefault="00E6366B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E6366B" w:rsidRPr="001F5CA2" w:rsidRDefault="00E6366B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>Una dintre modalităţile de definire a subprogramelor constă în scrierea lor înainte de main, punând mai întâi antetul şi apoi conţinutul (codul).</w:t>
      </w:r>
    </w:p>
    <w:p w:rsidR="00E6366B" w:rsidRPr="001F5CA2" w:rsidRDefault="00E6366B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E6366B" w:rsidRPr="001F5CA2" w:rsidRDefault="00E6366B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 xml:space="preserve">În funcţie de faptul că subprogramul NU întoarce sau întoarce o valoare acesta poate fi de tip </w:t>
      </w:r>
      <w:r w:rsidRPr="001F5CA2">
        <w:rPr>
          <w:rFonts w:ascii="Courier New" w:hAnsi="Courier New"/>
          <w:noProof/>
          <w:sz w:val="24"/>
          <w:lang w:val="ro-RO"/>
        </w:rPr>
        <w:t>void</w:t>
      </w:r>
      <w:r w:rsidRPr="001F5CA2">
        <w:rPr>
          <w:rFonts w:ascii="Arial" w:hAnsi="Arial"/>
          <w:noProof/>
          <w:sz w:val="24"/>
          <w:lang w:val="ro-RO"/>
        </w:rPr>
        <w:t xml:space="preserve"> sau de unul dintre tipurile simple de date (</w:t>
      </w:r>
      <w:r w:rsidRPr="001F5CA2">
        <w:rPr>
          <w:rFonts w:ascii="Courier New" w:hAnsi="Courier New"/>
          <w:noProof/>
          <w:sz w:val="24"/>
          <w:lang w:val="ro-RO"/>
        </w:rPr>
        <w:t>int</w:t>
      </w:r>
      <w:r w:rsidRPr="001F5CA2">
        <w:rPr>
          <w:rFonts w:ascii="Arial" w:hAnsi="Arial"/>
          <w:noProof/>
          <w:sz w:val="24"/>
          <w:lang w:val="ro-RO"/>
        </w:rPr>
        <w:t xml:space="preserve">, </w:t>
      </w:r>
      <w:r w:rsidRPr="001F5CA2">
        <w:rPr>
          <w:rFonts w:ascii="Courier New" w:hAnsi="Courier New"/>
          <w:noProof/>
          <w:sz w:val="24"/>
          <w:lang w:val="ro-RO"/>
        </w:rPr>
        <w:t>char</w:t>
      </w:r>
      <w:r w:rsidRPr="001F5CA2">
        <w:rPr>
          <w:rFonts w:ascii="Arial" w:hAnsi="Arial"/>
          <w:noProof/>
          <w:sz w:val="24"/>
          <w:lang w:val="ro-RO"/>
        </w:rPr>
        <w:t xml:space="preserve">, </w:t>
      </w:r>
      <w:r w:rsidRPr="001F5CA2">
        <w:rPr>
          <w:rFonts w:ascii="Courier New" w:hAnsi="Courier New"/>
          <w:noProof/>
          <w:sz w:val="24"/>
          <w:lang w:val="ro-RO"/>
        </w:rPr>
        <w:t>double</w:t>
      </w:r>
      <w:r w:rsidRPr="001F5CA2">
        <w:rPr>
          <w:rFonts w:ascii="Arial" w:hAnsi="Arial"/>
          <w:noProof/>
          <w:sz w:val="24"/>
          <w:lang w:val="ro-RO"/>
        </w:rPr>
        <w:t xml:space="preserve"> şi variaţiuni ale acestora)</w:t>
      </w:r>
      <w:r w:rsidR="00871D67" w:rsidRPr="001F5CA2">
        <w:rPr>
          <w:rFonts w:ascii="Arial" w:hAnsi="Arial"/>
          <w:noProof/>
          <w:sz w:val="24"/>
          <w:lang w:val="ro-RO"/>
        </w:rPr>
        <w:t xml:space="preserve"> sau poate fi şi de tip </w:t>
      </w:r>
      <w:r w:rsidR="00871D67" w:rsidRPr="001F5CA2">
        <w:rPr>
          <w:rFonts w:ascii="Courier New" w:hAnsi="Courier New"/>
          <w:noProof/>
          <w:sz w:val="24"/>
          <w:lang w:val="ro-RO"/>
        </w:rPr>
        <w:t>struct</w:t>
      </w:r>
      <w:r w:rsidR="00871D67" w:rsidRPr="001F5CA2">
        <w:rPr>
          <w:rFonts w:ascii="Arial" w:hAnsi="Arial"/>
          <w:noProof/>
          <w:sz w:val="24"/>
          <w:lang w:val="ro-RO"/>
        </w:rPr>
        <w:t>, însă NU poate fi tablou!!</w:t>
      </w:r>
      <w:r w:rsidRPr="001F5CA2">
        <w:rPr>
          <w:rFonts w:ascii="Arial" w:hAnsi="Arial"/>
          <w:noProof/>
          <w:sz w:val="24"/>
          <w:lang w:val="ro-RO"/>
        </w:rPr>
        <w:t>.</w:t>
      </w:r>
    </w:p>
    <w:p w:rsidR="00E6366B" w:rsidRPr="001F5CA2" w:rsidRDefault="00E6366B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E6366B" w:rsidRPr="001F5CA2" w:rsidRDefault="00295160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>Iată sintaxa antetului:</w:t>
      </w:r>
    </w:p>
    <w:p w:rsidR="00295160" w:rsidRPr="001F5CA2" w:rsidRDefault="00295160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295160" w:rsidRPr="001F5CA2" w:rsidRDefault="00295160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>tip_rez_întors  nume_subprogram(tip1 param1, tip2 param2 ...)</w:t>
      </w:r>
    </w:p>
    <w:p w:rsidR="00295160" w:rsidRPr="001F5CA2" w:rsidRDefault="00295160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>{</w:t>
      </w:r>
      <w:r w:rsidR="00814EF4" w:rsidRPr="001F5CA2">
        <w:rPr>
          <w:rFonts w:ascii="Courier New" w:hAnsi="Courier New"/>
          <w:noProof/>
          <w:sz w:val="24"/>
          <w:lang w:val="ro-RO"/>
        </w:rPr>
        <w:t xml:space="preserve">  //</w:t>
      </w:r>
      <w:r w:rsidR="00814EF4" w:rsidRPr="001F5CA2">
        <w:rPr>
          <w:rFonts w:ascii="Arial" w:hAnsi="Arial"/>
          <w:noProof/>
          <w:sz w:val="24"/>
          <w:lang w:val="ro-RO"/>
        </w:rPr>
        <w:t>de aici urmeaza corpul</w:t>
      </w:r>
    </w:p>
    <w:p w:rsidR="00295160" w:rsidRPr="001F5CA2" w:rsidRDefault="00295160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 xml:space="preserve">    codul subprogramului</w:t>
      </w:r>
    </w:p>
    <w:p w:rsidR="00295160" w:rsidRPr="001F5CA2" w:rsidRDefault="00295160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>}</w:t>
      </w:r>
    </w:p>
    <w:p w:rsidR="00C93B5D" w:rsidRPr="001F5CA2" w:rsidRDefault="00C93B5D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ab/>
        <w:t xml:space="preserve">Parametrii din această linie de definiţie se numesc </w:t>
      </w:r>
      <w:r w:rsidRPr="001F5CA2">
        <w:rPr>
          <w:rFonts w:ascii="Arial" w:hAnsi="Arial"/>
          <w:b/>
          <w:noProof/>
          <w:sz w:val="24"/>
          <w:lang w:val="ro-RO"/>
        </w:rPr>
        <w:t>parametri formali</w:t>
      </w:r>
      <w:r w:rsidRPr="001F5CA2">
        <w:rPr>
          <w:rFonts w:ascii="Arial" w:hAnsi="Arial"/>
          <w:noProof/>
          <w:sz w:val="24"/>
          <w:lang w:val="ro-RO"/>
        </w:rPr>
        <w:t>.</w:t>
      </w:r>
    </w:p>
    <w:p w:rsidR="00C93B5D" w:rsidRPr="001F5CA2" w:rsidRDefault="00C93B5D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ab/>
        <w:t xml:space="preserve">Parametrii din linia de apel (cea care cheamă funcţia să se execute) se numesc </w:t>
      </w:r>
      <w:r w:rsidRPr="001F5CA2">
        <w:rPr>
          <w:rFonts w:ascii="Arial" w:hAnsi="Arial"/>
          <w:b/>
          <w:noProof/>
          <w:sz w:val="24"/>
          <w:lang w:val="ro-RO"/>
        </w:rPr>
        <w:t>parametri actuali</w:t>
      </w:r>
      <w:r w:rsidRPr="001F5CA2">
        <w:rPr>
          <w:rFonts w:ascii="Arial" w:hAnsi="Arial"/>
          <w:noProof/>
          <w:sz w:val="24"/>
          <w:lang w:val="ro-RO"/>
        </w:rPr>
        <w:t xml:space="preserve"> sau </w:t>
      </w:r>
      <w:r w:rsidRPr="001F5CA2">
        <w:rPr>
          <w:rFonts w:ascii="Arial" w:hAnsi="Arial"/>
          <w:b/>
          <w:noProof/>
          <w:sz w:val="24"/>
          <w:lang w:val="ro-RO"/>
        </w:rPr>
        <w:t>parametri efectivi</w:t>
      </w:r>
      <w:r w:rsidRPr="001F5CA2">
        <w:rPr>
          <w:rFonts w:ascii="Arial" w:hAnsi="Arial"/>
          <w:noProof/>
          <w:sz w:val="24"/>
          <w:lang w:val="ro-RO"/>
        </w:rPr>
        <w:t>.</w:t>
      </w:r>
    </w:p>
    <w:p w:rsidR="00C93B5D" w:rsidRPr="001F5CA2" w:rsidRDefault="00C93B5D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ab/>
      </w:r>
    </w:p>
    <w:p w:rsidR="00C93B5D" w:rsidRPr="001F5CA2" w:rsidRDefault="00C93B5D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>La rândul lor, parametrii formali sunt de 2 feluri:</w:t>
      </w:r>
    </w:p>
    <w:p w:rsidR="00C93B5D" w:rsidRPr="001F5CA2" w:rsidRDefault="00C93B5D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>- cei a căror valoare NU se modifică la ieşirea din subprogram, chiar dacă îi modificăm în cadrul subprogramului. Aceşti parametrii se numesc "</w:t>
      </w:r>
      <w:r w:rsidRPr="001F5CA2">
        <w:rPr>
          <w:rFonts w:ascii="Arial" w:hAnsi="Arial"/>
          <w:noProof/>
          <w:color w:val="FF0000"/>
          <w:sz w:val="24"/>
          <w:lang w:val="ro-RO"/>
        </w:rPr>
        <w:t>transmişi prin valoare</w:t>
      </w:r>
      <w:r w:rsidRPr="001F5CA2">
        <w:rPr>
          <w:rFonts w:ascii="Arial" w:hAnsi="Arial"/>
          <w:noProof/>
          <w:sz w:val="24"/>
          <w:lang w:val="ro-RO"/>
        </w:rPr>
        <w:t>". Parametrii prin valoare sunt toate variabilele simple (NE-vectori</w:t>
      </w:r>
      <w:r w:rsidR="006C69E2" w:rsidRPr="001F5CA2">
        <w:rPr>
          <w:rFonts w:ascii="Arial" w:hAnsi="Arial"/>
          <w:noProof/>
          <w:sz w:val="24"/>
          <w:lang w:val="ro-RO"/>
        </w:rPr>
        <w:t xml:space="preserve"> sau tablouri</w:t>
      </w:r>
      <w:r w:rsidRPr="001F5CA2">
        <w:rPr>
          <w:rFonts w:ascii="Arial" w:hAnsi="Arial"/>
          <w:noProof/>
          <w:sz w:val="24"/>
          <w:lang w:val="ro-RO"/>
        </w:rPr>
        <w:t>) care NU au &amp; în faţă.</w:t>
      </w:r>
    </w:p>
    <w:p w:rsidR="00C93B5D" w:rsidRPr="001F5CA2" w:rsidRDefault="00C93B5D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>- cei a căror valoare se modifică şi în programul care a apelat funcţia, imediat ce îi modificăm în cadrul subprogramului. Aceşti parametrii se numesc "</w:t>
      </w:r>
      <w:r w:rsidRPr="001F5CA2">
        <w:rPr>
          <w:rFonts w:ascii="Arial" w:hAnsi="Arial"/>
          <w:noProof/>
          <w:color w:val="FF0000"/>
          <w:sz w:val="24"/>
          <w:lang w:val="ro-RO"/>
        </w:rPr>
        <w:t>transmişi prin referinţă</w:t>
      </w:r>
      <w:r w:rsidRPr="001F5CA2">
        <w:rPr>
          <w:rFonts w:ascii="Arial" w:hAnsi="Arial"/>
          <w:noProof/>
          <w:sz w:val="24"/>
          <w:lang w:val="ro-RO"/>
        </w:rPr>
        <w:t>". Parametrii prin referinţă sunt orice vectori</w:t>
      </w:r>
      <w:r w:rsidR="006C69E2" w:rsidRPr="001F5CA2">
        <w:rPr>
          <w:rFonts w:ascii="Arial" w:hAnsi="Arial"/>
          <w:noProof/>
          <w:sz w:val="24"/>
          <w:lang w:val="ro-RO"/>
        </w:rPr>
        <w:t xml:space="preserve"> sau tablouri</w:t>
      </w:r>
      <w:r w:rsidRPr="001F5CA2">
        <w:rPr>
          <w:rFonts w:ascii="Arial" w:hAnsi="Arial"/>
          <w:noProof/>
          <w:sz w:val="24"/>
          <w:lang w:val="ro-RO"/>
        </w:rPr>
        <w:t xml:space="preserve"> şi orice variabilă simplă în faţa căreia apare un &amp;. (!! În faţa </w:t>
      </w:r>
      <w:r w:rsidR="008930F2">
        <w:rPr>
          <w:rFonts w:ascii="Arial" w:hAnsi="Arial"/>
          <w:noProof/>
          <w:sz w:val="24"/>
          <w:lang w:val="ro-RO"/>
        </w:rPr>
        <w:t>tablourilor</w:t>
      </w:r>
      <w:r w:rsidRPr="001F5CA2">
        <w:rPr>
          <w:rFonts w:ascii="Arial" w:hAnsi="Arial"/>
          <w:noProof/>
          <w:sz w:val="24"/>
          <w:lang w:val="ro-RO"/>
        </w:rPr>
        <w:t xml:space="preserve"> NU putem pune &amp; - pentru că primim eroare</w:t>
      </w:r>
      <w:r w:rsidR="005D47E4" w:rsidRPr="001F5CA2">
        <w:rPr>
          <w:rFonts w:ascii="Arial" w:hAnsi="Arial"/>
          <w:noProof/>
          <w:sz w:val="24"/>
          <w:lang w:val="ro-RO"/>
        </w:rPr>
        <w:t xml:space="preserve"> </w:t>
      </w:r>
      <w:r w:rsidRPr="001F5CA2">
        <w:rPr>
          <w:rFonts w:ascii="Arial" w:hAnsi="Arial"/>
          <w:noProof/>
          <w:sz w:val="24"/>
          <w:lang w:val="ro-RO"/>
        </w:rPr>
        <w:t>!!)</w:t>
      </w:r>
      <w:r w:rsidR="00FD72DD" w:rsidRPr="001F5CA2">
        <w:rPr>
          <w:rFonts w:ascii="Arial" w:hAnsi="Arial"/>
          <w:noProof/>
          <w:sz w:val="24"/>
          <w:lang w:val="ro-RO"/>
        </w:rPr>
        <w:t xml:space="preserve">. La apel, pe poziţiile parametrilor transmişi prin referinţă trebuie să punem </w:t>
      </w:r>
      <w:r w:rsidR="00FD72DD" w:rsidRPr="001F5CA2">
        <w:rPr>
          <w:rFonts w:ascii="Arial" w:hAnsi="Arial"/>
          <w:b/>
          <w:noProof/>
          <w:sz w:val="24"/>
          <w:u w:val="single"/>
          <w:lang w:val="ro-RO"/>
        </w:rPr>
        <w:t>variabile</w:t>
      </w:r>
      <w:r w:rsidR="00FD72DD" w:rsidRPr="001F5CA2">
        <w:rPr>
          <w:rFonts w:ascii="Arial" w:hAnsi="Arial"/>
          <w:noProof/>
          <w:sz w:val="24"/>
          <w:lang w:val="ro-RO"/>
        </w:rPr>
        <w:t xml:space="preserve"> care să fie </w:t>
      </w:r>
      <w:r w:rsidR="00FD72DD" w:rsidRPr="001F5CA2">
        <w:rPr>
          <w:rFonts w:ascii="Arial" w:hAnsi="Arial"/>
          <w:b/>
          <w:noProof/>
          <w:sz w:val="24"/>
          <w:u w:val="single"/>
          <w:lang w:val="ro-RO"/>
        </w:rPr>
        <w:t>de exact acelaşi tip</w:t>
      </w:r>
      <w:r w:rsidR="00FD72DD" w:rsidRPr="001F5CA2">
        <w:rPr>
          <w:rFonts w:ascii="Arial" w:hAnsi="Arial"/>
          <w:noProof/>
          <w:sz w:val="24"/>
          <w:lang w:val="ro-RO"/>
        </w:rPr>
        <w:t>.</w:t>
      </w:r>
    </w:p>
    <w:p w:rsidR="00A95E67" w:rsidRPr="001F5CA2" w:rsidRDefault="00A95E67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>- rezultatul întors de funcţie se stabileşte prin comanda</w:t>
      </w:r>
    </w:p>
    <w:p w:rsidR="00A95E67" w:rsidRPr="001F5CA2" w:rsidRDefault="00A95E67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ab/>
        <w:t>return valoare;</w:t>
      </w:r>
    </w:p>
    <w:p w:rsidR="00A95E67" w:rsidRPr="001F5CA2" w:rsidRDefault="00A95E67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lastRenderedPageBreak/>
        <w:t xml:space="preserve">  care printre altele iese IMEDIAT din funcţie, întrerupând orice repetitivă în curs de executare.</w:t>
      </w:r>
    </w:p>
    <w:p w:rsidR="00E727E1" w:rsidRPr="001F5CA2" w:rsidRDefault="0071559C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 xml:space="preserve">Acest mecanism ne permite </w:t>
      </w:r>
      <w:r w:rsidRPr="001F5CA2">
        <w:rPr>
          <w:rFonts w:ascii="Arial" w:hAnsi="Arial"/>
          <w:b/>
          <w:noProof/>
          <w:sz w:val="24"/>
          <w:u w:val="single"/>
          <w:lang w:val="ro-RO"/>
        </w:rPr>
        <w:t>relaxarea</w:t>
      </w:r>
      <w:r w:rsidRPr="001F5CA2">
        <w:rPr>
          <w:rFonts w:ascii="Arial" w:hAnsi="Arial"/>
          <w:noProof/>
          <w:sz w:val="24"/>
          <w:lang w:val="ro-RO"/>
        </w:rPr>
        <w:t xml:space="preserve"> codului care în mod normal ar fi conţinut flag-uri, deoarece se poate merge pe tehnica:</w:t>
      </w:r>
    </w:p>
    <w:p w:rsidR="0071559C" w:rsidRPr="001F5CA2" w:rsidRDefault="0071559C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 xml:space="preserve"> - imediat ce o anumită dată NU convine, întoarcem 0.</w:t>
      </w:r>
    </w:p>
    <w:p w:rsidR="0071559C" w:rsidRPr="001F5CA2" w:rsidRDefault="0071559C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 xml:space="preserve"> - dacă firul execuţiei funcţiei supravieţuieşte până la final, la acest final putem lăsa un </w:t>
      </w:r>
    </w:p>
    <w:p w:rsidR="0071559C" w:rsidRPr="001F5CA2" w:rsidRDefault="0071559C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>return 1;</w:t>
      </w:r>
    </w:p>
    <w:p w:rsidR="0071559C" w:rsidRPr="001F5CA2" w:rsidRDefault="0071559C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</w:p>
    <w:p w:rsidR="0071559C" w:rsidRPr="001F5CA2" w:rsidRDefault="0071559C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>Ex: Una dintre funcţiile foarte utile este cea care verifică dacă un număr este sau nu prim, întorcând 0.</w:t>
      </w:r>
    </w:p>
    <w:p w:rsidR="0071559C" w:rsidRPr="001F5CA2" w:rsidRDefault="0071559C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>Iată codul său:</w:t>
      </w:r>
    </w:p>
    <w:p w:rsidR="0071559C" w:rsidRPr="001F5CA2" w:rsidRDefault="0071559C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>int is_prime(int x)</w:t>
      </w:r>
    </w:p>
    <w:p w:rsidR="0071559C" w:rsidRPr="001F5CA2" w:rsidRDefault="0071559C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>{</w:t>
      </w:r>
    </w:p>
    <w:p w:rsidR="0071559C" w:rsidRPr="001F5CA2" w:rsidRDefault="0071559C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 xml:space="preserve">  if(x&lt;=1 || x&gt;2 &amp;&amp; x%2==0) return 0;</w:t>
      </w:r>
    </w:p>
    <w:p w:rsidR="0071559C" w:rsidRPr="001F5CA2" w:rsidRDefault="0071559C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 xml:space="preserve">  for(int i=3;i*i&lt;=x;i+=2)</w:t>
      </w:r>
    </w:p>
    <w:p w:rsidR="00BE7700" w:rsidRPr="001F5CA2" w:rsidRDefault="0071559C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ab/>
      </w:r>
      <w:r w:rsidRPr="001F5CA2">
        <w:rPr>
          <w:rFonts w:ascii="Courier New" w:hAnsi="Courier New"/>
          <w:noProof/>
          <w:sz w:val="24"/>
          <w:lang w:val="ro-RO"/>
        </w:rPr>
        <w:tab/>
        <w:t xml:space="preserve">if(x%i==0) return 0;  </w:t>
      </w:r>
    </w:p>
    <w:p w:rsidR="0071559C" w:rsidRPr="001F5CA2" w:rsidRDefault="00BE7700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 xml:space="preserve">  </w:t>
      </w:r>
      <w:r w:rsidR="0071559C" w:rsidRPr="001F5CA2">
        <w:rPr>
          <w:rFonts w:ascii="Courier New" w:hAnsi="Courier New"/>
          <w:noProof/>
          <w:sz w:val="24"/>
          <w:lang w:val="ro-RO"/>
        </w:rPr>
        <w:t>return 1;</w:t>
      </w:r>
    </w:p>
    <w:p w:rsidR="0071559C" w:rsidRPr="001F5CA2" w:rsidRDefault="0071559C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>}</w:t>
      </w:r>
    </w:p>
    <w:p w:rsidR="003D5933" w:rsidRPr="001F5CA2" w:rsidRDefault="003D5933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644DE0" w:rsidRPr="001F5CA2" w:rsidRDefault="00644DE0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>Ex: O funcţie care formează oglinditul unui număr într-un parametru:</w:t>
      </w:r>
    </w:p>
    <w:p w:rsidR="00644DE0" w:rsidRPr="001F5CA2" w:rsidRDefault="00644DE0" w:rsidP="00644DE0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>void ogl(int x,int &amp;y)</w:t>
      </w:r>
    </w:p>
    <w:p w:rsidR="00644DE0" w:rsidRPr="001F5CA2" w:rsidRDefault="00644DE0" w:rsidP="00644DE0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>{</w:t>
      </w:r>
    </w:p>
    <w:p w:rsidR="00644DE0" w:rsidRPr="001F5CA2" w:rsidRDefault="00644DE0" w:rsidP="00644DE0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ab/>
        <w:t>y=0;</w:t>
      </w:r>
    </w:p>
    <w:p w:rsidR="00644DE0" w:rsidRPr="001F5CA2" w:rsidRDefault="00644DE0" w:rsidP="00644DE0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ab/>
        <w:t>do</w:t>
      </w:r>
    </w:p>
    <w:p w:rsidR="00644DE0" w:rsidRPr="001F5CA2" w:rsidRDefault="00644DE0" w:rsidP="00644DE0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ab/>
        <w:t>{</w:t>
      </w:r>
    </w:p>
    <w:p w:rsidR="00644DE0" w:rsidRPr="001F5CA2" w:rsidRDefault="00644DE0" w:rsidP="00644DE0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ab/>
      </w:r>
      <w:r w:rsidRPr="001F5CA2">
        <w:rPr>
          <w:rFonts w:ascii="Courier New" w:hAnsi="Courier New"/>
          <w:noProof/>
          <w:sz w:val="24"/>
          <w:lang w:val="ro-RO"/>
        </w:rPr>
        <w:tab/>
        <w:t>y=y*10+x%10;</w:t>
      </w:r>
    </w:p>
    <w:p w:rsidR="00644DE0" w:rsidRPr="001F5CA2" w:rsidRDefault="00644DE0" w:rsidP="00644DE0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 xml:space="preserve"> </w:t>
      </w:r>
      <w:r w:rsidRPr="001F5CA2">
        <w:rPr>
          <w:rFonts w:ascii="Courier New" w:hAnsi="Courier New"/>
          <w:noProof/>
          <w:sz w:val="24"/>
          <w:lang w:val="ro-RO"/>
        </w:rPr>
        <w:tab/>
      </w:r>
      <w:r w:rsidRPr="001F5CA2">
        <w:rPr>
          <w:rFonts w:ascii="Courier New" w:hAnsi="Courier New"/>
          <w:noProof/>
          <w:sz w:val="24"/>
          <w:lang w:val="ro-RO"/>
        </w:rPr>
        <w:tab/>
        <w:t>x/=10;</w:t>
      </w:r>
    </w:p>
    <w:p w:rsidR="00644DE0" w:rsidRPr="001F5CA2" w:rsidRDefault="00644DE0" w:rsidP="00644DE0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ab/>
        <w:t>}while(x);</w:t>
      </w:r>
    </w:p>
    <w:p w:rsidR="00644DE0" w:rsidRPr="001F5CA2" w:rsidRDefault="00644DE0" w:rsidP="00644DE0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>}</w:t>
      </w:r>
    </w:p>
    <w:p w:rsidR="00644DE0" w:rsidRPr="001F5CA2" w:rsidRDefault="00644DE0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644DE0" w:rsidRPr="001F5CA2" w:rsidRDefault="00644DE0" w:rsidP="00644DE0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>Un exemplu de apel:</w:t>
      </w:r>
    </w:p>
    <w:p w:rsidR="00644DE0" w:rsidRPr="001F5CA2" w:rsidRDefault="00C76537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>
        <w:rPr>
          <w:rFonts w:ascii="Courier New" w:hAnsi="Courier New"/>
          <w:noProof/>
          <w:sz w:val="24"/>
          <w:lang w:val="ro-RO"/>
        </w:rPr>
        <w:t>int</w:t>
      </w:r>
      <w:r w:rsidR="00644DE0" w:rsidRPr="001F5CA2">
        <w:rPr>
          <w:rFonts w:ascii="Courier New" w:hAnsi="Courier New"/>
          <w:noProof/>
          <w:sz w:val="24"/>
          <w:lang w:val="ro-RO"/>
        </w:rPr>
        <w:t xml:space="preserve"> q;</w:t>
      </w:r>
    </w:p>
    <w:p w:rsidR="00644DE0" w:rsidRPr="001F5CA2" w:rsidRDefault="00644DE0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>ogl(4132,</w:t>
      </w:r>
      <w:r w:rsidR="00AD47AC" w:rsidRPr="001F5CA2">
        <w:rPr>
          <w:rFonts w:ascii="Courier New" w:hAnsi="Courier New"/>
          <w:noProof/>
          <w:sz w:val="24"/>
          <w:lang w:val="ro-RO"/>
        </w:rPr>
        <w:t>q</w:t>
      </w:r>
      <w:r w:rsidRPr="001F5CA2">
        <w:rPr>
          <w:rFonts w:ascii="Courier New" w:hAnsi="Courier New"/>
          <w:noProof/>
          <w:sz w:val="24"/>
          <w:lang w:val="ro-RO"/>
        </w:rPr>
        <w:t>);</w:t>
      </w:r>
    </w:p>
    <w:p w:rsidR="00644DE0" w:rsidRPr="001F5CA2" w:rsidRDefault="00644DE0" w:rsidP="002B597F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t>cout&lt;&lt;q;</w:t>
      </w:r>
    </w:p>
    <w:p w:rsidR="00386105" w:rsidRPr="001F5CA2" w:rsidRDefault="00386105">
      <w:pPr>
        <w:rPr>
          <w:rFonts w:ascii="Courier New" w:hAnsi="Courier New"/>
          <w:noProof/>
          <w:sz w:val="24"/>
          <w:lang w:val="ro-RO"/>
        </w:rPr>
      </w:pPr>
      <w:r w:rsidRPr="001F5CA2">
        <w:rPr>
          <w:rFonts w:ascii="Courier New" w:hAnsi="Courier New"/>
          <w:noProof/>
          <w:sz w:val="24"/>
          <w:lang w:val="ro-RO"/>
        </w:rPr>
        <w:br w:type="page"/>
      </w:r>
    </w:p>
    <w:p w:rsidR="00386105" w:rsidRPr="001F5CA2" w:rsidRDefault="00386105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lastRenderedPageBreak/>
        <w:t xml:space="preserve">O funcţie poate avea propriile sale variabile (declarate în funcţie), care se numesc variabile </w:t>
      </w:r>
      <w:r w:rsidR="00052FD6" w:rsidRPr="001F5CA2">
        <w:rPr>
          <w:rFonts w:ascii="Arial" w:hAnsi="Arial"/>
          <w:noProof/>
          <w:sz w:val="24"/>
          <w:lang w:val="ro-RO"/>
        </w:rPr>
        <w:t>locale.</w:t>
      </w:r>
    </w:p>
    <w:p w:rsidR="00120206" w:rsidRPr="001F5CA2" w:rsidRDefault="00052FD6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 xml:space="preserve">Variabilele locale sunt recunoscute DOAR </w:t>
      </w:r>
      <w:r w:rsidR="003C6BFA" w:rsidRPr="001F5CA2">
        <w:rPr>
          <w:rFonts w:ascii="Arial" w:hAnsi="Arial"/>
          <w:noProof/>
          <w:sz w:val="24"/>
          <w:lang w:val="ro-RO"/>
        </w:rPr>
        <w:t>în funcţia (blocul - chiar la nivel de "</w:t>
      </w:r>
      <w:r w:rsidR="007B56B3" w:rsidRPr="001F5CA2">
        <w:rPr>
          <w:rFonts w:ascii="Arial" w:hAnsi="Arial"/>
          <w:noProof/>
          <w:sz w:val="24"/>
          <w:lang w:val="ro-RO"/>
        </w:rPr>
        <w:t>for</w:t>
      </w:r>
      <w:r w:rsidR="003C6BFA" w:rsidRPr="001F5CA2">
        <w:rPr>
          <w:rFonts w:ascii="Arial" w:hAnsi="Arial"/>
          <w:noProof/>
          <w:sz w:val="24"/>
          <w:lang w:val="ro-RO"/>
        </w:rPr>
        <w:t>") în care sunt declarate</w:t>
      </w:r>
      <w:r w:rsidR="00120206" w:rsidRPr="001F5CA2">
        <w:rPr>
          <w:rFonts w:ascii="Arial" w:hAnsi="Arial"/>
          <w:noProof/>
          <w:sz w:val="24"/>
          <w:lang w:val="ro-RO"/>
        </w:rPr>
        <w:t xml:space="preserve"> şi au avantajul că pot să aibă acelaşi nume cu alte variabile locale din alte funcţii sau din main, sau chiar cu alte variabile globale.</w:t>
      </w:r>
    </w:p>
    <w:p w:rsidR="006D0943" w:rsidRPr="001F5CA2" w:rsidRDefault="006D0943" w:rsidP="002B597F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1F5CA2">
        <w:rPr>
          <w:rFonts w:ascii="Arial" w:hAnsi="Arial"/>
          <w:noProof/>
          <w:sz w:val="24"/>
          <w:lang w:val="ro-RO"/>
        </w:rPr>
        <w:t xml:space="preserve">Variabilele locale iau naştere </w:t>
      </w:r>
      <w:r w:rsidR="00EE5657" w:rsidRPr="001F5CA2">
        <w:rPr>
          <w:rFonts w:ascii="Arial" w:hAnsi="Arial"/>
          <w:noProof/>
          <w:sz w:val="24"/>
          <w:lang w:val="ro-RO"/>
        </w:rPr>
        <w:t xml:space="preserve">(se alocă) </w:t>
      </w:r>
      <w:r w:rsidRPr="001F5CA2">
        <w:rPr>
          <w:rFonts w:ascii="Arial" w:hAnsi="Arial"/>
          <w:noProof/>
          <w:sz w:val="24"/>
          <w:lang w:val="ro-RO"/>
        </w:rPr>
        <w:t xml:space="preserve">la </w:t>
      </w:r>
      <w:r w:rsidR="003A22ED" w:rsidRPr="001F5CA2">
        <w:rPr>
          <w:rFonts w:ascii="Arial" w:hAnsi="Arial"/>
          <w:noProof/>
          <w:sz w:val="24"/>
          <w:lang w:val="ro-RO"/>
        </w:rPr>
        <w:t xml:space="preserve">intrarea </w:t>
      </w:r>
      <w:r w:rsidR="00D969ED" w:rsidRPr="001F5CA2">
        <w:rPr>
          <w:rFonts w:ascii="Arial" w:hAnsi="Arial"/>
          <w:noProof/>
          <w:sz w:val="24"/>
          <w:lang w:val="ro-RO"/>
        </w:rPr>
        <w:t xml:space="preserve">în funcţie </w:t>
      </w:r>
      <w:r w:rsidR="00EE5657" w:rsidRPr="001F5CA2">
        <w:rPr>
          <w:rFonts w:ascii="Arial" w:hAnsi="Arial"/>
          <w:noProof/>
          <w:sz w:val="24"/>
          <w:lang w:val="ro-RO"/>
        </w:rPr>
        <w:t xml:space="preserve">şi mor (se "dezalocă") la </w:t>
      </w:r>
      <w:bookmarkStart w:id="0" w:name="_GoBack"/>
      <w:bookmarkEnd w:id="0"/>
      <w:r w:rsidR="00EE5657" w:rsidRPr="001F5CA2">
        <w:rPr>
          <w:rFonts w:ascii="Arial" w:hAnsi="Arial"/>
          <w:noProof/>
          <w:sz w:val="24"/>
          <w:lang w:val="ro-RO"/>
        </w:rPr>
        <w:t>ieşirea din aceasta.</w:t>
      </w:r>
    </w:p>
    <w:sectPr w:rsidR="006D0943" w:rsidRPr="001F5CA2" w:rsidSect="004A51F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950A65"/>
    <w:rsid w:val="00002F48"/>
    <w:rsid w:val="00034CD7"/>
    <w:rsid w:val="00041BD8"/>
    <w:rsid w:val="00052FD6"/>
    <w:rsid w:val="00065CDD"/>
    <w:rsid w:val="00070EE6"/>
    <w:rsid w:val="00071AEB"/>
    <w:rsid w:val="000762CF"/>
    <w:rsid w:val="00084551"/>
    <w:rsid w:val="00090D49"/>
    <w:rsid w:val="000A1FF1"/>
    <w:rsid w:val="000B2247"/>
    <w:rsid w:val="000B2B03"/>
    <w:rsid w:val="000C0EAC"/>
    <w:rsid w:val="000D27B2"/>
    <w:rsid w:val="000D5546"/>
    <w:rsid w:val="000E08FD"/>
    <w:rsid w:val="000E69AA"/>
    <w:rsid w:val="000E79A5"/>
    <w:rsid w:val="001068A5"/>
    <w:rsid w:val="00113AA0"/>
    <w:rsid w:val="00120206"/>
    <w:rsid w:val="00141BD1"/>
    <w:rsid w:val="00145CBE"/>
    <w:rsid w:val="00145F10"/>
    <w:rsid w:val="00156F8C"/>
    <w:rsid w:val="001643BA"/>
    <w:rsid w:val="001758F9"/>
    <w:rsid w:val="001772D1"/>
    <w:rsid w:val="00180B38"/>
    <w:rsid w:val="00187C00"/>
    <w:rsid w:val="0019386A"/>
    <w:rsid w:val="001A6C3F"/>
    <w:rsid w:val="001B73D2"/>
    <w:rsid w:val="001D1330"/>
    <w:rsid w:val="001E6C60"/>
    <w:rsid w:val="001F5CA2"/>
    <w:rsid w:val="001F6EFD"/>
    <w:rsid w:val="00213F87"/>
    <w:rsid w:val="002239CC"/>
    <w:rsid w:val="00230218"/>
    <w:rsid w:val="002371C9"/>
    <w:rsid w:val="00241D1A"/>
    <w:rsid w:val="00252156"/>
    <w:rsid w:val="00271402"/>
    <w:rsid w:val="00275108"/>
    <w:rsid w:val="0027784A"/>
    <w:rsid w:val="00281E64"/>
    <w:rsid w:val="002836A0"/>
    <w:rsid w:val="00295160"/>
    <w:rsid w:val="002B597F"/>
    <w:rsid w:val="002C1E12"/>
    <w:rsid w:val="002D41A2"/>
    <w:rsid w:val="002E0420"/>
    <w:rsid w:val="00310FAF"/>
    <w:rsid w:val="0031281F"/>
    <w:rsid w:val="00315614"/>
    <w:rsid w:val="00317C92"/>
    <w:rsid w:val="003212A1"/>
    <w:rsid w:val="00322EBD"/>
    <w:rsid w:val="00334764"/>
    <w:rsid w:val="00367508"/>
    <w:rsid w:val="0037629D"/>
    <w:rsid w:val="003802FA"/>
    <w:rsid w:val="00386105"/>
    <w:rsid w:val="00393815"/>
    <w:rsid w:val="00393AE0"/>
    <w:rsid w:val="003A22ED"/>
    <w:rsid w:val="003A4AB1"/>
    <w:rsid w:val="003A68C0"/>
    <w:rsid w:val="003B7065"/>
    <w:rsid w:val="003C6BFA"/>
    <w:rsid w:val="003D04DF"/>
    <w:rsid w:val="003D5933"/>
    <w:rsid w:val="003F4364"/>
    <w:rsid w:val="00412D35"/>
    <w:rsid w:val="00421DBF"/>
    <w:rsid w:val="00431A0B"/>
    <w:rsid w:val="00436E13"/>
    <w:rsid w:val="00445765"/>
    <w:rsid w:val="00451DAF"/>
    <w:rsid w:val="00456826"/>
    <w:rsid w:val="0048730F"/>
    <w:rsid w:val="004A51F6"/>
    <w:rsid w:val="004B78AB"/>
    <w:rsid w:val="004C1E16"/>
    <w:rsid w:val="004D02EC"/>
    <w:rsid w:val="004D2995"/>
    <w:rsid w:val="004E3935"/>
    <w:rsid w:val="005079FA"/>
    <w:rsid w:val="005124EE"/>
    <w:rsid w:val="005135C6"/>
    <w:rsid w:val="00532159"/>
    <w:rsid w:val="00535505"/>
    <w:rsid w:val="00537CE1"/>
    <w:rsid w:val="005404DE"/>
    <w:rsid w:val="005532E4"/>
    <w:rsid w:val="005702CF"/>
    <w:rsid w:val="005739B3"/>
    <w:rsid w:val="00575295"/>
    <w:rsid w:val="00587F49"/>
    <w:rsid w:val="00590477"/>
    <w:rsid w:val="005A7A43"/>
    <w:rsid w:val="005B4E06"/>
    <w:rsid w:val="005D2322"/>
    <w:rsid w:val="005D47E4"/>
    <w:rsid w:val="005D4835"/>
    <w:rsid w:val="005D629B"/>
    <w:rsid w:val="005E1744"/>
    <w:rsid w:val="005F10CB"/>
    <w:rsid w:val="00623535"/>
    <w:rsid w:val="006241C1"/>
    <w:rsid w:val="006275C2"/>
    <w:rsid w:val="00644DE0"/>
    <w:rsid w:val="006571CB"/>
    <w:rsid w:val="0066023A"/>
    <w:rsid w:val="00665AF6"/>
    <w:rsid w:val="006714E7"/>
    <w:rsid w:val="006723BF"/>
    <w:rsid w:val="00673B1F"/>
    <w:rsid w:val="006966E0"/>
    <w:rsid w:val="006C69E2"/>
    <w:rsid w:val="006D0943"/>
    <w:rsid w:val="006D5BD4"/>
    <w:rsid w:val="006E1028"/>
    <w:rsid w:val="006E2771"/>
    <w:rsid w:val="006F5997"/>
    <w:rsid w:val="00712E49"/>
    <w:rsid w:val="0071559C"/>
    <w:rsid w:val="00724680"/>
    <w:rsid w:val="00727A16"/>
    <w:rsid w:val="0076465A"/>
    <w:rsid w:val="00774C8A"/>
    <w:rsid w:val="00795EC9"/>
    <w:rsid w:val="007A64CB"/>
    <w:rsid w:val="007B0706"/>
    <w:rsid w:val="007B56B3"/>
    <w:rsid w:val="007C175D"/>
    <w:rsid w:val="007E61CB"/>
    <w:rsid w:val="008146D9"/>
    <w:rsid w:val="00814EF4"/>
    <w:rsid w:val="008540D9"/>
    <w:rsid w:val="00856352"/>
    <w:rsid w:val="00862294"/>
    <w:rsid w:val="0086548C"/>
    <w:rsid w:val="00865688"/>
    <w:rsid w:val="00866065"/>
    <w:rsid w:val="00867F09"/>
    <w:rsid w:val="00871D67"/>
    <w:rsid w:val="00874C77"/>
    <w:rsid w:val="00883913"/>
    <w:rsid w:val="008930F2"/>
    <w:rsid w:val="008A44BD"/>
    <w:rsid w:val="008A56CF"/>
    <w:rsid w:val="008A5F04"/>
    <w:rsid w:val="008B1924"/>
    <w:rsid w:val="008C677F"/>
    <w:rsid w:val="008D28A4"/>
    <w:rsid w:val="008E7964"/>
    <w:rsid w:val="00904B16"/>
    <w:rsid w:val="009104C0"/>
    <w:rsid w:val="0093519C"/>
    <w:rsid w:val="00943E03"/>
    <w:rsid w:val="00950A65"/>
    <w:rsid w:val="00952A3D"/>
    <w:rsid w:val="009540B5"/>
    <w:rsid w:val="00955C81"/>
    <w:rsid w:val="009801A7"/>
    <w:rsid w:val="0098341C"/>
    <w:rsid w:val="009A1C46"/>
    <w:rsid w:val="009A6DB7"/>
    <w:rsid w:val="009C59E1"/>
    <w:rsid w:val="009E242E"/>
    <w:rsid w:val="009E5D65"/>
    <w:rsid w:val="00A05B96"/>
    <w:rsid w:val="00A10C40"/>
    <w:rsid w:val="00A12DF6"/>
    <w:rsid w:val="00A513E2"/>
    <w:rsid w:val="00A62364"/>
    <w:rsid w:val="00A95E67"/>
    <w:rsid w:val="00AC3ED9"/>
    <w:rsid w:val="00AC6722"/>
    <w:rsid w:val="00AD47AC"/>
    <w:rsid w:val="00AE2073"/>
    <w:rsid w:val="00AE4256"/>
    <w:rsid w:val="00AE70AD"/>
    <w:rsid w:val="00B01E2F"/>
    <w:rsid w:val="00B040FF"/>
    <w:rsid w:val="00B235EC"/>
    <w:rsid w:val="00B24E9D"/>
    <w:rsid w:val="00B346A8"/>
    <w:rsid w:val="00B5080A"/>
    <w:rsid w:val="00B51ACE"/>
    <w:rsid w:val="00B57061"/>
    <w:rsid w:val="00B72BA3"/>
    <w:rsid w:val="00B777ED"/>
    <w:rsid w:val="00B85422"/>
    <w:rsid w:val="00B8790A"/>
    <w:rsid w:val="00B93CF9"/>
    <w:rsid w:val="00B94D52"/>
    <w:rsid w:val="00B96914"/>
    <w:rsid w:val="00BB4B36"/>
    <w:rsid w:val="00BC7849"/>
    <w:rsid w:val="00BE57BA"/>
    <w:rsid w:val="00BE7700"/>
    <w:rsid w:val="00BF3FB3"/>
    <w:rsid w:val="00C13C58"/>
    <w:rsid w:val="00C167BE"/>
    <w:rsid w:val="00C17612"/>
    <w:rsid w:val="00C44926"/>
    <w:rsid w:val="00C5630E"/>
    <w:rsid w:val="00C578EA"/>
    <w:rsid w:val="00C76537"/>
    <w:rsid w:val="00C776D5"/>
    <w:rsid w:val="00C8564B"/>
    <w:rsid w:val="00C8647C"/>
    <w:rsid w:val="00C93B5D"/>
    <w:rsid w:val="00CA08C9"/>
    <w:rsid w:val="00CB5511"/>
    <w:rsid w:val="00CD3334"/>
    <w:rsid w:val="00CD6979"/>
    <w:rsid w:val="00CF008A"/>
    <w:rsid w:val="00CF2E8F"/>
    <w:rsid w:val="00D0031A"/>
    <w:rsid w:val="00D15447"/>
    <w:rsid w:val="00D159E0"/>
    <w:rsid w:val="00D3049B"/>
    <w:rsid w:val="00D44618"/>
    <w:rsid w:val="00D61300"/>
    <w:rsid w:val="00D61820"/>
    <w:rsid w:val="00D72D85"/>
    <w:rsid w:val="00D772B5"/>
    <w:rsid w:val="00D969ED"/>
    <w:rsid w:val="00DC0442"/>
    <w:rsid w:val="00DE0E26"/>
    <w:rsid w:val="00DF75BE"/>
    <w:rsid w:val="00E017B8"/>
    <w:rsid w:val="00E1066A"/>
    <w:rsid w:val="00E16710"/>
    <w:rsid w:val="00E20317"/>
    <w:rsid w:val="00E30487"/>
    <w:rsid w:val="00E3288B"/>
    <w:rsid w:val="00E6366B"/>
    <w:rsid w:val="00E727E1"/>
    <w:rsid w:val="00E775C1"/>
    <w:rsid w:val="00E948C5"/>
    <w:rsid w:val="00EA09A8"/>
    <w:rsid w:val="00EA6906"/>
    <w:rsid w:val="00EB3B29"/>
    <w:rsid w:val="00EB4D44"/>
    <w:rsid w:val="00EB6A74"/>
    <w:rsid w:val="00EB6EFA"/>
    <w:rsid w:val="00EC7162"/>
    <w:rsid w:val="00ED4A58"/>
    <w:rsid w:val="00ED6781"/>
    <w:rsid w:val="00EE5657"/>
    <w:rsid w:val="00EE77D7"/>
    <w:rsid w:val="00EF7214"/>
    <w:rsid w:val="00F13AA0"/>
    <w:rsid w:val="00F1414F"/>
    <w:rsid w:val="00F26975"/>
    <w:rsid w:val="00F27C28"/>
    <w:rsid w:val="00F327E2"/>
    <w:rsid w:val="00F35DA5"/>
    <w:rsid w:val="00F43719"/>
    <w:rsid w:val="00F45946"/>
    <w:rsid w:val="00F51AFD"/>
    <w:rsid w:val="00F541F8"/>
    <w:rsid w:val="00F67C08"/>
    <w:rsid w:val="00F7015B"/>
    <w:rsid w:val="00F75A0F"/>
    <w:rsid w:val="00F96BE3"/>
    <w:rsid w:val="00FA3C4E"/>
    <w:rsid w:val="00FC12A4"/>
    <w:rsid w:val="00FD3FFF"/>
    <w:rsid w:val="00FD72DD"/>
    <w:rsid w:val="00FE02CD"/>
    <w:rsid w:val="00FE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</dc:creator>
  <cp:keywords/>
  <dc:description/>
  <cp:lastModifiedBy>admin</cp:lastModifiedBy>
  <cp:revision>309</cp:revision>
  <dcterms:created xsi:type="dcterms:W3CDTF">2014-11-20T14:55:00Z</dcterms:created>
  <dcterms:modified xsi:type="dcterms:W3CDTF">2023-12-19T15:19:00Z</dcterms:modified>
</cp:coreProperties>
</file>