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DD859" w14:textId="52869B38" w:rsidR="00D546C6" w:rsidRPr="00F03816" w:rsidRDefault="00F03816" w:rsidP="00F03816">
      <w:pPr>
        <w:pStyle w:val="Title"/>
        <w:jc w:val="left"/>
        <w:rPr>
          <w:sz w:val="48"/>
          <w:szCs w:val="48"/>
        </w:rPr>
      </w:pPr>
      <w:r>
        <w:rPr>
          <w:noProof/>
        </w:rPr>
        <w:drawing>
          <wp:anchor distT="0" distB="0" distL="114300" distR="114300" simplePos="0" relativeHeight="251658240" behindDoc="0" locked="0" layoutInCell="1" allowOverlap="1" wp14:anchorId="00C46D7D" wp14:editId="4C018450">
            <wp:simplePos x="0" y="0"/>
            <wp:positionH relativeFrom="column">
              <wp:posOffset>5850466</wp:posOffset>
            </wp:positionH>
            <wp:positionV relativeFrom="paragraph">
              <wp:posOffset>-221403</wp:posOffset>
            </wp:positionV>
            <wp:extent cx="1009106" cy="1009106"/>
            <wp:effectExtent l="0" t="0" r="635" b="635"/>
            <wp:wrapNone/>
            <wp:docPr id="1536971956" name="Picture 7" descr="AWS Certified Solutions Architect Associate SAA-C03 | Overview – Pedro  Carvalh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71956" name="Picture 7" descr="AWS Certified Solutions Architect Associate SAA-C03 | Overview – Pedro  Carvalho">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9106" cy="10091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3816">
        <w:rPr>
          <w:spacing w:val="-2"/>
          <w:sz w:val="48"/>
          <w:szCs w:val="48"/>
        </w:rPr>
        <w:t>Vamshidhar</w:t>
      </w:r>
      <w:r w:rsidRPr="00F03816">
        <w:rPr>
          <w:spacing w:val="-20"/>
          <w:sz w:val="48"/>
          <w:szCs w:val="48"/>
        </w:rPr>
        <w:t xml:space="preserve"> </w:t>
      </w:r>
      <w:r w:rsidRPr="00F03816">
        <w:rPr>
          <w:spacing w:val="-2"/>
          <w:sz w:val="48"/>
          <w:szCs w:val="48"/>
        </w:rPr>
        <w:t>Reddy</w:t>
      </w:r>
      <w:r w:rsidRPr="00F03816">
        <w:rPr>
          <w:spacing w:val="-22"/>
          <w:sz w:val="48"/>
          <w:szCs w:val="48"/>
        </w:rPr>
        <w:t xml:space="preserve"> </w:t>
      </w:r>
      <w:r w:rsidRPr="00F03816">
        <w:rPr>
          <w:spacing w:val="-2"/>
          <w:sz w:val="48"/>
          <w:szCs w:val="48"/>
        </w:rPr>
        <w:t>Ankenapalle</w:t>
      </w:r>
    </w:p>
    <w:p w14:paraId="04D18110" w14:textId="263A2D75" w:rsidR="00D546C6" w:rsidRPr="0086233C" w:rsidRDefault="0086233C" w:rsidP="00F03816">
      <w:pPr>
        <w:pStyle w:val="BodyText"/>
        <w:spacing w:before="15"/>
        <w:ind w:left="8" w:right="358"/>
        <w:rPr>
          <w:color w:val="4F81BD" w:themeColor="accent1"/>
          <w:sz w:val="24"/>
          <w:szCs w:val="24"/>
        </w:rPr>
      </w:pPr>
      <w:r w:rsidRPr="0086233C">
        <w:rPr>
          <w:spacing w:val="-2"/>
          <w:sz w:val="24"/>
          <w:szCs w:val="24"/>
        </w:rPr>
        <w:t xml:space="preserve">+1 </w:t>
      </w:r>
      <w:r w:rsidR="00F03816" w:rsidRPr="0086233C">
        <w:rPr>
          <w:spacing w:val="-2"/>
          <w:sz w:val="24"/>
          <w:szCs w:val="24"/>
        </w:rPr>
        <w:t>979-488-9492</w:t>
      </w:r>
      <w:r w:rsidRPr="0086233C">
        <w:rPr>
          <w:spacing w:val="1"/>
          <w:sz w:val="24"/>
          <w:szCs w:val="24"/>
        </w:rPr>
        <w:t xml:space="preserve"> </w:t>
      </w:r>
      <w:r w:rsidRPr="0086233C">
        <w:rPr>
          <w:spacing w:val="-2"/>
          <w:sz w:val="24"/>
          <w:szCs w:val="24"/>
        </w:rPr>
        <w:t>|</w:t>
      </w:r>
      <w:r w:rsidRPr="0086233C">
        <w:rPr>
          <w:spacing w:val="-5"/>
          <w:sz w:val="24"/>
          <w:szCs w:val="24"/>
        </w:rPr>
        <w:t xml:space="preserve"> </w:t>
      </w:r>
      <w:r w:rsidR="00F03816" w:rsidRPr="0086233C">
        <w:rPr>
          <w:sz w:val="24"/>
          <w:szCs w:val="24"/>
        </w:rPr>
        <w:t xml:space="preserve"> </w:t>
      </w:r>
      <w:hyperlink r:id="rId7" w:history="1">
        <w:r w:rsidR="00F03816" w:rsidRPr="0086233C">
          <w:rPr>
            <w:rStyle w:val="Hyperlink"/>
            <w:color w:val="4F81BD" w:themeColor="accent1"/>
            <w:sz w:val="24"/>
            <w:szCs w:val="24"/>
            <w:u w:val="none"/>
          </w:rPr>
          <w:t>vamshidharr2457@gmail.com</w:t>
        </w:r>
      </w:hyperlink>
      <w:r w:rsidRPr="0086233C">
        <w:rPr>
          <w:color w:val="4F81BB"/>
          <w:spacing w:val="1"/>
          <w:sz w:val="24"/>
          <w:szCs w:val="24"/>
        </w:rPr>
        <w:t xml:space="preserve"> </w:t>
      </w:r>
      <w:r w:rsidRPr="0086233C">
        <w:rPr>
          <w:spacing w:val="-2"/>
          <w:sz w:val="24"/>
          <w:szCs w:val="24"/>
        </w:rPr>
        <w:t>|</w:t>
      </w:r>
      <w:r w:rsidRPr="0086233C">
        <w:rPr>
          <w:spacing w:val="-3"/>
          <w:sz w:val="24"/>
          <w:szCs w:val="24"/>
        </w:rPr>
        <w:t xml:space="preserve"> </w:t>
      </w:r>
      <w:hyperlink r:id="rId8" w:history="1">
        <w:r w:rsidR="00F03816" w:rsidRPr="0086233C">
          <w:rPr>
            <w:rStyle w:val="Hyperlink"/>
            <w:color w:val="4F81BD" w:themeColor="accent1"/>
            <w:spacing w:val="-3"/>
            <w:sz w:val="24"/>
            <w:szCs w:val="24"/>
            <w:u w:val="none"/>
          </w:rPr>
          <w:t>Linke</w:t>
        </w:r>
        <w:r w:rsidR="00F03816" w:rsidRPr="0086233C">
          <w:rPr>
            <w:rStyle w:val="Hyperlink"/>
            <w:color w:val="4F81BD" w:themeColor="accent1"/>
            <w:spacing w:val="-3"/>
            <w:sz w:val="24"/>
            <w:szCs w:val="24"/>
            <w:u w:val="none"/>
          </w:rPr>
          <w:t>d</w:t>
        </w:r>
        <w:r w:rsidR="00F03816" w:rsidRPr="0086233C">
          <w:rPr>
            <w:rStyle w:val="Hyperlink"/>
            <w:color w:val="4F81BD" w:themeColor="accent1"/>
            <w:spacing w:val="-3"/>
            <w:sz w:val="24"/>
            <w:szCs w:val="24"/>
            <w:u w:val="none"/>
          </w:rPr>
          <w:t>In</w:t>
        </w:r>
      </w:hyperlink>
      <w:r w:rsidR="00F03816" w:rsidRPr="0086233C">
        <w:rPr>
          <w:spacing w:val="-3"/>
          <w:sz w:val="24"/>
          <w:szCs w:val="24"/>
        </w:rPr>
        <w:t xml:space="preserve"> </w:t>
      </w:r>
      <w:r w:rsidRPr="0086233C">
        <w:rPr>
          <w:color w:val="000000" w:themeColor="text1"/>
          <w:spacing w:val="-3"/>
          <w:sz w:val="24"/>
          <w:szCs w:val="24"/>
        </w:rPr>
        <w:t>|</w:t>
      </w:r>
      <w:r w:rsidRPr="0086233C">
        <w:rPr>
          <w:color w:val="4F81BD" w:themeColor="accent1"/>
          <w:spacing w:val="-3"/>
          <w:sz w:val="24"/>
          <w:szCs w:val="24"/>
        </w:rPr>
        <w:t xml:space="preserve"> </w:t>
      </w:r>
      <w:hyperlink r:id="rId9" w:history="1">
        <w:r w:rsidR="00F03816" w:rsidRPr="0086233C">
          <w:rPr>
            <w:rStyle w:val="Hyperlink"/>
            <w:color w:val="4F81BD" w:themeColor="accent1"/>
            <w:sz w:val="24"/>
            <w:szCs w:val="24"/>
            <w:u w:val="none"/>
          </w:rPr>
          <w:t>Medium</w:t>
        </w:r>
      </w:hyperlink>
      <w:r w:rsidR="00F03816" w:rsidRPr="0086233C">
        <w:rPr>
          <w:color w:val="4F81BD" w:themeColor="accent1"/>
          <w:sz w:val="24"/>
          <w:szCs w:val="24"/>
        </w:rPr>
        <w:t xml:space="preserve"> </w:t>
      </w:r>
      <w:r w:rsidR="00CE729D" w:rsidRPr="00CE729D">
        <w:rPr>
          <w:color w:val="000000" w:themeColor="text1"/>
          <w:sz w:val="24"/>
          <w:szCs w:val="24"/>
        </w:rPr>
        <w:t>|</w:t>
      </w:r>
      <w:hyperlink r:id="rId10" w:history="1">
        <w:r w:rsidR="008B656A" w:rsidRPr="008B656A">
          <w:rPr>
            <w:rStyle w:val="Hyperlink"/>
            <w:color w:val="4F81BD" w:themeColor="accent1"/>
            <w:sz w:val="24"/>
            <w:szCs w:val="24"/>
            <w:u w:val="none"/>
          </w:rPr>
          <w:t>Portfolio</w:t>
        </w:r>
      </w:hyperlink>
      <w:r w:rsidR="00F03816" w:rsidRPr="0086233C">
        <w:rPr>
          <w:color w:val="4F81BD" w:themeColor="accent1"/>
          <w:sz w:val="24"/>
          <w:szCs w:val="24"/>
        </w:rPr>
        <w:t xml:space="preserve">   </w:t>
      </w:r>
    </w:p>
    <w:p w14:paraId="55DBC065" w14:textId="77777777" w:rsidR="003C0DA7" w:rsidRDefault="003C0DA7" w:rsidP="003C0DA7">
      <w:pPr>
        <w:pStyle w:val="BodyText"/>
        <w:spacing w:before="15"/>
        <w:ind w:left="0" w:right="358"/>
      </w:pPr>
    </w:p>
    <w:p w14:paraId="7450F529" w14:textId="77777777" w:rsidR="00D546C6" w:rsidRDefault="00000000" w:rsidP="008C6474">
      <w:pPr>
        <w:pStyle w:val="Heading1"/>
        <w:tabs>
          <w:tab w:val="left" w:pos="10876"/>
        </w:tabs>
        <w:ind w:right="340"/>
      </w:pPr>
      <w:r>
        <w:rPr>
          <w:color w:val="4F81BB"/>
          <w:spacing w:val="-2"/>
        </w:rPr>
        <w:t>SUMMARY</w:t>
      </w:r>
      <w:r>
        <w:rPr>
          <w:color w:val="4F81BB"/>
          <w:u w:val="single" w:color="000000"/>
        </w:rPr>
        <w:tab/>
      </w:r>
    </w:p>
    <w:p w14:paraId="4D32A434" w14:textId="65A38636"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Full Stack Developer with </w:t>
      </w:r>
      <w:r w:rsidRPr="003C0DA7">
        <w:rPr>
          <w:color w:val="000000" w:themeColor="text1"/>
          <w:spacing w:val="-2"/>
        </w:rPr>
        <w:t>8+ years</w:t>
      </w:r>
      <w:r w:rsidRPr="003C0DA7">
        <w:rPr>
          <w:b w:val="0"/>
          <w:bCs w:val="0"/>
          <w:color w:val="000000" w:themeColor="text1"/>
          <w:spacing w:val="-2"/>
        </w:rPr>
        <w:t xml:space="preserve"> of experience in designing, developing, and maintaining web applications using </w:t>
      </w:r>
      <w:r w:rsidRPr="003C0DA7">
        <w:rPr>
          <w:color w:val="000000" w:themeColor="text1"/>
          <w:spacing w:val="-2"/>
        </w:rPr>
        <w:t>Python (Django, Flask)</w:t>
      </w:r>
      <w:r w:rsidRPr="003C0DA7">
        <w:rPr>
          <w:b w:val="0"/>
          <w:bCs w:val="0"/>
          <w:color w:val="000000" w:themeColor="text1"/>
          <w:spacing w:val="-2"/>
        </w:rPr>
        <w:t xml:space="preserve"> across multiple industries.</w:t>
      </w:r>
    </w:p>
    <w:p w14:paraId="5FE25811" w14:textId="48EA856D"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Strong in OOP concepts, system design, and SDLC, with experience architecting scalable platforms using modular microservices and clean architecture principles.</w:t>
      </w:r>
    </w:p>
    <w:p w14:paraId="46FC7428" w14:textId="322A7396"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Built responsive and interactive UIs using </w:t>
      </w:r>
      <w:r w:rsidRPr="003C0DA7">
        <w:rPr>
          <w:color w:val="000000" w:themeColor="text1"/>
          <w:spacing w:val="-2"/>
        </w:rPr>
        <w:t>ReactJS</w:t>
      </w:r>
      <w:r w:rsidRPr="003C0DA7">
        <w:rPr>
          <w:b w:val="0"/>
          <w:bCs w:val="0"/>
          <w:color w:val="000000" w:themeColor="text1"/>
          <w:spacing w:val="-2"/>
        </w:rPr>
        <w:t xml:space="preserve">, </w:t>
      </w:r>
      <w:r w:rsidRPr="003C0DA7">
        <w:rPr>
          <w:color w:val="000000" w:themeColor="text1"/>
          <w:spacing w:val="-2"/>
        </w:rPr>
        <w:t>AngularJS</w:t>
      </w:r>
      <w:r w:rsidRPr="003C0DA7">
        <w:rPr>
          <w:b w:val="0"/>
          <w:bCs w:val="0"/>
          <w:color w:val="000000" w:themeColor="text1"/>
          <w:spacing w:val="-2"/>
        </w:rPr>
        <w:t xml:space="preserve">, and </w:t>
      </w:r>
      <w:r w:rsidRPr="003C0DA7">
        <w:rPr>
          <w:color w:val="000000" w:themeColor="text1"/>
          <w:spacing w:val="-2"/>
        </w:rPr>
        <w:t>React-Redux</w:t>
      </w:r>
      <w:r w:rsidRPr="003C0DA7">
        <w:rPr>
          <w:b w:val="0"/>
          <w:bCs w:val="0"/>
          <w:color w:val="000000" w:themeColor="text1"/>
          <w:spacing w:val="-2"/>
        </w:rPr>
        <w:t>, integrating with backend services through secure API communication.</w:t>
      </w:r>
    </w:p>
    <w:p w14:paraId="66715F19" w14:textId="4B2C4074"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Developed reusable </w:t>
      </w:r>
      <w:r w:rsidRPr="003C0DA7">
        <w:rPr>
          <w:color w:val="000000" w:themeColor="text1"/>
          <w:spacing w:val="-2"/>
        </w:rPr>
        <w:t>React components</w:t>
      </w:r>
      <w:r w:rsidRPr="003C0DA7">
        <w:rPr>
          <w:b w:val="0"/>
          <w:bCs w:val="0"/>
          <w:color w:val="000000" w:themeColor="text1"/>
          <w:spacing w:val="-2"/>
        </w:rPr>
        <w:t xml:space="preserve"> with </w:t>
      </w:r>
      <w:r w:rsidRPr="003C0DA7">
        <w:rPr>
          <w:color w:val="000000" w:themeColor="text1"/>
          <w:spacing w:val="-2"/>
        </w:rPr>
        <w:t>dynamic form</w:t>
      </w:r>
      <w:r w:rsidRPr="003C0DA7">
        <w:rPr>
          <w:b w:val="0"/>
          <w:bCs w:val="0"/>
          <w:color w:val="000000" w:themeColor="text1"/>
          <w:spacing w:val="-2"/>
        </w:rPr>
        <w:t xml:space="preserve"> handling and client-side validations to improve user experience and maintain consistency.</w:t>
      </w:r>
    </w:p>
    <w:p w14:paraId="6A5579C0" w14:textId="6DC7B671"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Designed and implemented </w:t>
      </w:r>
      <w:r w:rsidRPr="003C0DA7">
        <w:rPr>
          <w:color w:val="000000" w:themeColor="text1"/>
          <w:spacing w:val="-2"/>
        </w:rPr>
        <w:t>RESTful APIs</w:t>
      </w:r>
      <w:r w:rsidRPr="003C0DA7">
        <w:rPr>
          <w:b w:val="0"/>
          <w:bCs w:val="0"/>
          <w:color w:val="000000" w:themeColor="text1"/>
          <w:spacing w:val="-2"/>
        </w:rPr>
        <w:t xml:space="preserve"> using Django and Spring Boot, with support for real-time features and asynchronous processing.</w:t>
      </w:r>
    </w:p>
    <w:p w14:paraId="05FF6E83" w14:textId="127A790C"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Worked with </w:t>
      </w:r>
      <w:r w:rsidRPr="003C0DA7">
        <w:rPr>
          <w:color w:val="000000" w:themeColor="text1"/>
          <w:spacing w:val="-2"/>
        </w:rPr>
        <w:t>Celery</w:t>
      </w:r>
      <w:r w:rsidRPr="003C0DA7">
        <w:rPr>
          <w:b w:val="0"/>
          <w:bCs w:val="0"/>
          <w:color w:val="000000" w:themeColor="text1"/>
          <w:spacing w:val="-2"/>
        </w:rPr>
        <w:t xml:space="preserve">, </w:t>
      </w:r>
      <w:r w:rsidRPr="003C0DA7">
        <w:rPr>
          <w:color w:val="000000" w:themeColor="text1"/>
          <w:spacing w:val="-2"/>
        </w:rPr>
        <w:t>RabbitMQ</w:t>
      </w:r>
      <w:r w:rsidRPr="003C0DA7">
        <w:rPr>
          <w:b w:val="0"/>
          <w:bCs w:val="0"/>
          <w:color w:val="000000" w:themeColor="text1"/>
          <w:spacing w:val="-2"/>
        </w:rPr>
        <w:t xml:space="preserve">, and </w:t>
      </w:r>
      <w:r w:rsidRPr="003C0DA7">
        <w:rPr>
          <w:color w:val="000000" w:themeColor="text1"/>
          <w:spacing w:val="-2"/>
        </w:rPr>
        <w:t>Kafka</w:t>
      </w:r>
      <w:r w:rsidRPr="003C0DA7">
        <w:rPr>
          <w:b w:val="0"/>
          <w:bCs w:val="0"/>
          <w:color w:val="000000" w:themeColor="text1"/>
          <w:spacing w:val="-2"/>
        </w:rPr>
        <w:t xml:space="preserve"> to enable background jobs, scheduled tasks, and reliable event-driven communication between services.</w:t>
      </w:r>
    </w:p>
    <w:p w14:paraId="20128720" w14:textId="7F3782F1"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Integrated </w:t>
      </w:r>
      <w:r w:rsidRPr="003C0DA7">
        <w:rPr>
          <w:color w:val="000000" w:themeColor="text1"/>
          <w:spacing w:val="-2"/>
        </w:rPr>
        <w:t>machine learning</w:t>
      </w:r>
      <w:r w:rsidRPr="003C0DA7">
        <w:rPr>
          <w:b w:val="0"/>
          <w:bCs w:val="0"/>
          <w:color w:val="000000" w:themeColor="text1"/>
          <w:spacing w:val="-2"/>
        </w:rPr>
        <w:t xml:space="preserve"> models into backend workflows for </w:t>
      </w:r>
      <w:r w:rsidRPr="003C0DA7">
        <w:rPr>
          <w:color w:val="000000" w:themeColor="text1"/>
          <w:spacing w:val="-2"/>
        </w:rPr>
        <w:t>NLP</w:t>
      </w:r>
      <w:r w:rsidRPr="003C0DA7">
        <w:rPr>
          <w:b w:val="0"/>
          <w:bCs w:val="0"/>
          <w:color w:val="000000" w:themeColor="text1"/>
          <w:spacing w:val="-2"/>
        </w:rPr>
        <w:t xml:space="preserve"> and predictive analytics using libraries like scikit-learn and Transformers.</w:t>
      </w:r>
    </w:p>
    <w:p w14:paraId="1E269D00" w14:textId="596EC64A"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Managed data across </w:t>
      </w:r>
      <w:r w:rsidRPr="003C0DA7">
        <w:rPr>
          <w:color w:val="000000" w:themeColor="text1"/>
          <w:spacing w:val="-2"/>
        </w:rPr>
        <w:t>PostgreSQL</w:t>
      </w:r>
      <w:r w:rsidRPr="003C0DA7">
        <w:rPr>
          <w:b w:val="0"/>
          <w:bCs w:val="0"/>
          <w:color w:val="000000" w:themeColor="text1"/>
          <w:spacing w:val="-2"/>
        </w:rPr>
        <w:t xml:space="preserve">, </w:t>
      </w:r>
      <w:r w:rsidRPr="003C0DA7">
        <w:rPr>
          <w:color w:val="000000" w:themeColor="text1"/>
          <w:spacing w:val="-2"/>
        </w:rPr>
        <w:t>MySQL</w:t>
      </w:r>
      <w:r w:rsidRPr="003C0DA7">
        <w:rPr>
          <w:b w:val="0"/>
          <w:bCs w:val="0"/>
          <w:color w:val="000000" w:themeColor="text1"/>
          <w:spacing w:val="-2"/>
        </w:rPr>
        <w:t>,</w:t>
      </w:r>
      <w:r>
        <w:rPr>
          <w:b w:val="0"/>
          <w:bCs w:val="0"/>
          <w:color w:val="000000" w:themeColor="text1"/>
          <w:spacing w:val="-2"/>
        </w:rPr>
        <w:t xml:space="preserve"> and</w:t>
      </w:r>
      <w:r w:rsidRPr="003C0DA7">
        <w:rPr>
          <w:b w:val="0"/>
          <w:bCs w:val="0"/>
          <w:color w:val="000000" w:themeColor="text1"/>
          <w:spacing w:val="-2"/>
        </w:rPr>
        <w:t xml:space="preserve"> </w:t>
      </w:r>
      <w:r w:rsidRPr="003C0DA7">
        <w:rPr>
          <w:color w:val="000000" w:themeColor="text1"/>
          <w:spacing w:val="-2"/>
        </w:rPr>
        <w:t>MongoDB</w:t>
      </w:r>
      <w:r w:rsidRPr="003C0DA7">
        <w:rPr>
          <w:b w:val="0"/>
          <w:bCs w:val="0"/>
          <w:color w:val="000000" w:themeColor="text1"/>
          <w:spacing w:val="-2"/>
        </w:rPr>
        <w:t xml:space="preserve"> optimizing performance with indexing, query tuning, and schema design.</w:t>
      </w:r>
    </w:p>
    <w:p w14:paraId="23BEEF08" w14:textId="4CE8D3D1"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Deployed applications on </w:t>
      </w:r>
      <w:r w:rsidRPr="003C0DA7">
        <w:rPr>
          <w:color w:val="000000" w:themeColor="text1"/>
          <w:spacing w:val="-2"/>
        </w:rPr>
        <w:t>AWS (EC2, S3, Lambda, Beanstalk)</w:t>
      </w:r>
      <w:r w:rsidRPr="003C0DA7">
        <w:rPr>
          <w:b w:val="0"/>
          <w:bCs w:val="0"/>
          <w:color w:val="000000" w:themeColor="text1"/>
          <w:spacing w:val="-2"/>
        </w:rPr>
        <w:t xml:space="preserve"> and </w:t>
      </w:r>
      <w:r w:rsidRPr="003C0DA7">
        <w:rPr>
          <w:color w:val="000000" w:themeColor="text1"/>
          <w:spacing w:val="-2"/>
        </w:rPr>
        <w:t>Azure</w:t>
      </w:r>
      <w:r w:rsidRPr="003C0DA7">
        <w:rPr>
          <w:b w:val="0"/>
          <w:bCs w:val="0"/>
          <w:color w:val="000000" w:themeColor="text1"/>
          <w:spacing w:val="-2"/>
        </w:rPr>
        <w:t>, leveraging serverless functions and cloud-native infrastructure</w:t>
      </w:r>
      <w:r>
        <w:rPr>
          <w:b w:val="0"/>
          <w:bCs w:val="0"/>
          <w:color w:val="000000" w:themeColor="text1"/>
          <w:spacing w:val="-2"/>
        </w:rPr>
        <w:t>.</w:t>
      </w:r>
    </w:p>
    <w:p w14:paraId="58860C50" w14:textId="2AB4E106"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Created CI/CD pipelines with </w:t>
      </w:r>
      <w:r w:rsidRPr="003C0DA7">
        <w:rPr>
          <w:color w:val="000000" w:themeColor="text1"/>
          <w:spacing w:val="-2"/>
        </w:rPr>
        <w:t>Jenkins</w:t>
      </w:r>
      <w:r w:rsidRPr="003C0DA7">
        <w:rPr>
          <w:b w:val="0"/>
          <w:bCs w:val="0"/>
          <w:color w:val="000000" w:themeColor="text1"/>
          <w:spacing w:val="-2"/>
        </w:rPr>
        <w:t xml:space="preserve">, </w:t>
      </w:r>
      <w:r w:rsidRPr="003C0DA7">
        <w:rPr>
          <w:color w:val="000000" w:themeColor="text1"/>
          <w:spacing w:val="-2"/>
        </w:rPr>
        <w:t>GitLab CI</w:t>
      </w:r>
      <w:r w:rsidRPr="003C0DA7">
        <w:rPr>
          <w:b w:val="0"/>
          <w:bCs w:val="0"/>
          <w:color w:val="000000" w:themeColor="text1"/>
          <w:spacing w:val="-2"/>
        </w:rPr>
        <w:t xml:space="preserve">, and </w:t>
      </w:r>
      <w:r w:rsidRPr="003C0DA7">
        <w:rPr>
          <w:color w:val="000000" w:themeColor="text1"/>
          <w:spacing w:val="-2"/>
        </w:rPr>
        <w:t>GitHub Actions</w:t>
      </w:r>
      <w:r w:rsidRPr="003C0DA7">
        <w:rPr>
          <w:b w:val="0"/>
          <w:bCs w:val="0"/>
          <w:color w:val="000000" w:themeColor="text1"/>
          <w:spacing w:val="-2"/>
        </w:rPr>
        <w:t>, automating testing, containerization (</w:t>
      </w:r>
      <w:r w:rsidRPr="003C0DA7">
        <w:rPr>
          <w:color w:val="000000" w:themeColor="text1"/>
          <w:spacing w:val="-2"/>
        </w:rPr>
        <w:t>Docker</w:t>
      </w:r>
      <w:r w:rsidRPr="003C0DA7">
        <w:rPr>
          <w:b w:val="0"/>
          <w:bCs w:val="0"/>
          <w:color w:val="000000" w:themeColor="text1"/>
          <w:spacing w:val="-2"/>
        </w:rPr>
        <w:t>), and deployments (</w:t>
      </w:r>
      <w:r w:rsidRPr="003C0DA7">
        <w:rPr>
          <w:color w:val="000000" w:themeColor="text1"/>
          <w:spacing w:val="-2"/>
        </w:rPr>
        <w:t>Kubernetes/ECS</w:t>
      </w:r>
      <w:r w:rsidRPr="003C0DA7">
        <w:rPr>
          <w:b w:val="0"/>
          <w:bCs w:val="0"/>
          <w:color w:val="000000" w:themeColor="text1"/>
          <w:spacing w:val="-2"/>
        </w:rPr>
        <w:t>).</w:t>
      </w:r>
    </w:p>
    <w:p w14:paraId="13366A00" w14:textId="3383523B"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Followed TDD practices using </w:t>
      </w:r>
      <w:proofErr w:type="spellStart"/>
      <w:r w:rsidRPr="003C0DA7">
        <w:rPr>
          <w:color w:val="000000" w:themeColor="text1"/>
          <w:spacing w:val="-2"/>
        </w:rPr>
        <w:t>PyTest</w:t>
      </w:r>
      <w:proofErr w:type="spellEnd"/>
      <w:r w:rsidRPr="003C0DA7">
        <w:rPr>
          <w:b w:val="0"/>
          <w:bCs w:val="0"/>
          <w:color w:val="000000" w:themeColor="text1"/>
          <w:spacing w:val="-2"/>
        </w:rPr>
        <w:t xml:space="preserve">, </w:t>
      </w:r>
      <w:proofErr w:type="spellStart"/>
      <w:r w:rsidR="00410341" w:rsidRPr="003C0DA7">
        <w:rPr>
          <w:color w:val="000000" w:themeColor="text1"/>
          <w:spacing w:val="-2"/>
        </w:rPr>
        <w:t>unittest</w:t>
      </w:r>
      <w:proofErr w:type="spellEnd"/>
      <w:r w:rsidRPr="003C0DA7">
        <w:rPr>
          <w:b w:val="0"/>
          <w:bCs w:val="0"/>
          <w:color w:val="000000" w:themeColor="text1"/>
          <w:spacing w:val="-2"/>
        </w:rPr>
        <w:t xml:space="preserve">, </w:t>
      </w:r>
      <w:r>
        <w:rPr>
          <w:b w:val="0"/>
          <w:bCs w:val="0"/>
          <w:color w:val="000000" w:themeColor="text1"/>
          <w:spacing w:val="-2"/>
        </w:rPr>
        <w:t xml:space="preserve">and </w:t>
      </w:r>
      <w:r w:rsidRPr="003C0DA7">
        <w:rPr>
          <w:color w:val="000000" w:themeColor="text1"/>
          <w:spacing w:val="-2"/>
        </w:rPr>
        <w:t>JUnit</w:t>
      </w:r>
      <w:r w:rsidRPr="003C0DA7">
        <w:rPr>
          <w:b w:val="0"/>
          <w:bCs w:val="0"/>
          <w:color w:val="000000" w:themeColor="text1"/>
          <w:spacing w:val="-2"/>
        </w:rPr>
        <w:t>, ensuring high code quality and stability through unit and integration testing.</w:t>
      </w:r>
    </w:p>
    <w:p w14:paraId="2BE9FCBB" w14:textId="2FAE1396" w:rsidR="003C0DA7" w:rsidRP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Set up centralized logging and monitoring using ELK stack and Prometheus-Grafana to improve system observability and incident response.</w:t>
      </w:r>
    </w:p>
    <w:p w14:paraId="55EE54B7" w14:textId="4A916614" w:rsidR="003C0DA7" w:rsidRDefault="003C0DA7" w:rsidP="003C0DA7">
      <w:pPr>
        <w:pStyle w:val="Heading1"/>
        <w:numPr>
          <w:ilvl w:val="0"/>
          <w:numId w:val="19"/>
        </w:numPr>
        <w:tabs>
          <w:tab w:val="left" w:pos="10862"/>
        </w:tabs>
        <w:spacing w:before="141"/>
        <w:ind w:right="340"/>
        <w:rPr>
          <w:b w:val="0"/>
          <w:bCs w:val="0"/>
          <w:color w:val="000000" w:themeColor="text1"/>
          <w:spacing w:val="-2"/>
        </w:rPr>
      </w:pPr>
      <w:r w:rsidRPr="003C0DA7">
        <w:rPr>
          <w:b w:val="0"/>
          <w:bCs w:val="0"/>
          <w:color w:val="000000" w:themeColor="text1"/>
          <w:spacing w:val="-2"/>
        </w:rPr>
        <w:t xml:space="preserve">Collaborated in </w:t>
      </w:r>
      <w:r w:rsidRPr="003C0DA7">
        <w:rPr>
          <w:color w:val="000000" w:themeColor="text1"/>
          <w:spacing w:val="-2"/>
        </w:rPr>
        <w:t>Agile/Scrum</w:t>
      </w:r>
      <w:r w:rsidRPr="003C0DA7">
        <w:rPr>
          <w:b w:val="0"/>
          <w:bCs w:val="0"/>
          <w:color w:val="000000" w:themeColor="text1"/>
          <w:spacing w:val="-2"/>
        </w:rPr>
        <w:t xml:space="preserve"> teams, participating in </w:t>
      </w:r>
      <w:r w:rsidRPr="003C0DA7">
        <w:rPr>
          <w:color w:val="000000" w:themeColor="text1"/>
          <w:spacing w:val="-2"/>
        </w:rPr>
        <w:t>sprint planning</w:t>
      </w:r>
      <w:r w:rsidRPr="003C0DA7">
        <w:rPr>
          <w:b w:val="0"/>
          <w:bCs w:val="0"/>
          <w:color w:val="000000" w:themeColor="text1"/>
          <w:spacing w:val="-2"/>
        </w:rPr>
        <w:t xml:space="preserve">, </w:t>
      </w:r>
      <w:r w:rsidRPr="003C0DA7">
        <w:rPr>
          <w:color w:val="000000" w:themeColor="text1"/>
          <w:spacing w:val="-2"/>
        </w:rPr>
        <w:t>reviews</w:t>
      </w:r>
      <w:r w:rsidRPr="003C0DA7">
        <w:rPr>
          <w:b w:val="0"/>
          <w:bCs w:val="0"/>
          <w:color w:val="000000" w:themeColor="text1"/>
          <w:spacing w:val="-2"/>
        </w:rPr>
        <w:t xml:space="preserve">, and </w:t>
      </w:r>
      <w:r w:rsidRPr="003C0DA7">
        <w:rPr>
          <w:color w:val="000000" w:themeColor="text1"/>
          <w:spacing w:val="-2"/>
        </w:rPr>
        <w:t>Git-based workflows</w:t>
      </w:r>
      <w:r w:rsidRPr="003C0DA7">
        <w:rPr>
          <w:b w:val="0"/>
          <w:bCs w:val="0"/>
          <w:color w:val="000000" w:themeColor="text1"/>
          <w:spacing w:val="-2"/>
        </w:rPr>
        <w:t xml:space="preserve"> with pull requests and peer code reviews.</w:t>
      </w:r>
    </w:p>
    <w:p w14:paraId="22ABE7DF" w14:textId="5810F62A" w:rsidR="00AA0215" w:rsidRPr="00AA0215" w:rsidRDefault="00000000" w:rsidP="00AA0215">
      <w:pPr>
        <w:pStyle w:val="Heading1"/>
        <w:tabs>
          <w:tab w:val="left" w:pos="10862"/>
        </w:tabs>
        <w:spacing w:before="141"/>
        <w:ind w:right="340"/>
        <w:rPr>
          <w:b w:val="0"/>
          <w:bCs w:val="0"/>
          <w:color w:val="000000" w:themeColor="text1"/>
          <w:spacing w:val="-2"/>
        </w:rPr>
      </w:pPr>
      <w:r>
        <w:rPr>
          <w:color w:val="4F81BB"/>
          <w:spacing w:val="-2"/>
        </w:rPr>
        <w:t>SKILLS</w:t>
      </w:r>
      <w:r>
        <w:rPr>
          <w:color w:val="4F81BB"/>
          <w:u w:val="single" w:color="000000"/>
        </w:rPr>
        <w:tab/>
      </w:r>
    </w:p>
    <w:p w14:paraId="6232AA5D" w14:textId="0C7BBD20"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Languages:</w:t>
      </w:r>
      <w:r>
        <w:rPr>
          <w:rFonts w:ascii="Arial" w:hAnsi="Arial" w:cs="Arial"/>
          <w:b/>
          <w:bCs/>
        </w:rPr>
        <w:t xml:space="preserve"> </w:t>
      </w:r>
      <w:r w:rsidRPr="00AA0215">
        <w:rPr>
          <w:rFonts w:ascii="Arial" w:hAnsi="Arial" w:cs="Arial"/>
        </w:rPr>
        <w:t>Python, TypeScript, HTML5, CSS3, SQL</w:t>
      </w:r>
    </w:p>
    <w:p w14:paraId="6F39E83C" w14:textId="517E8091"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Frontend:</w:t>
      </w:r>
      <w:r>
        <w:rPr>
          <w:rFonts w:ascii="Arial" w:hAnsi="Arial" w:cs="Arial"/>
          <w:b/>
          <w:bCs/>
        </w:rPr>
        <w:t xml:space="preserve"> </w:t>
      </w:r>
      <w:r w:rsidRPr="00AA0215">
        <w:rPr>
          <w:rFonts w:ascii="Arial" w:hAnsi="Arial" w:cs="Arial"/>
        </w:rPr>
        <w:t>ReactJS, AngularJS, Redux, Bootstrap, Material UI, jQuery, AJAX, JSON</w:t>
      </w:r>
    </w:p>
    <w:p w14:paraId="0034835E" w14:textId="7DC03C09"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Backend &amp; Frameworks:</w:t>
      </w:r>
      <w:r>
        <w:rPr>
          <w:rFonts w:ascii="Arial" w:hAnsi="Arial" w:cs="Arial"/>
          <w:b/>
          <w:bCs/>
        </w:rPr>
        <w:t xml:space="preserve"> </w:t>
      </w:r>
      <w:r w:rsidRPr="00AA0215">
        <w:rPr>
          <w:rFonts w:ascii="Arial" w:hAnsi="Arial" w:cs="Arial"/>
        </w:rPr>
        <w:t xml:space="preserve">Django, Flask, </w:t>
      </w:r>
      <w:proofErr w:type="spellStart"/>
      <w:r w:rsidRPr="00AA0215">
        <w:rPr>
          <w:rFonts w:ascii="Arial" w:hAnsi="Arial" w:cs="Arial"/>
        </w:rPr>
        <w:t>FastAPI</w:t>
      </w:r>
      <w:proofErr w:type="spellEnd"/>
      <w:r w:rsidRPr="00AA0215">
        <w:rPr>
          <w:rFonts w:ascii="Arial" w:hAnsi="Arial" w:cs="Arial"/>
        </w:rPr>
        <w:t>, Django REST Framework, Node.js</w:t>
      </w:r>
    </w:p>
    <w:p w14:paraId="3650EEFB" w14:textId="3CF657AE" w:rsidR="00AA0215" w:rsidRDefault="00AA0215" w:rsidP="00AA0215">
      <w:pPr>
        <w:spacing w:before="4" w:line="360" w:lineRule="auto"/>
        <w:ind w:left="340" w:right="340"/>
        <w:rPr>
          <w:rFonts w:ascii="Arial" w:hAnsi="Arial" w:cs="Arial"/>
        </w:rPr>
      </w:pPr>
      <w:r w:rsidRPr="00AA0215">
        <w:rPr>
          <w:rFonts w:ascii="Arial" w:hAnsi="Arial" w:cs="Arial"/>
          <w:b/>
          <w:bCs/>
        </w:rPr>
        <w:t>Database Technologies:</w:t>
      </w:r>
      <w:r>
        <w:rPr>
          <w:rFonts w:ascii="Arial" w:hAnsi="Arial" w:cs="Arial"/>
          <w:b/>
          <w:bCs/>
        </w:rPr>
        <w:t xml:space="preserve"> </w:t>
      </w:r>
      <w:r w:rsidRPr="00AA0215">
        <w:rPr>
          <w:rFonts w:ascii="Arial" w:hAnsi="Arial" w:cs="Arial"/>
        </w:rPr>
        <w:t xml:space="preserve">MongoDB, MySQL, PostgreSQL, </w:t>
      </w:r>
      <w:proofErr w:type="spellStart"/>
      <w:r w:rsidRPr="00AA0215">
        <w:rPr>
          <w:rFonts w:ascii="Arial" w:hAnsi="Arial" w:cs="Arial"/>
        </w:rPr>
        <w:t>TimescaleDB</w:t>
      </w:r>
      <w:proofErr w:type="spellEnd"/>
      <w:r w:rsidRPr="00AA0215">
        <w:rPr>
          <w:rFonts w:ascii="Arial" w:hAnsi="Arial" w:cs="Arial"/>
        </w:rPr>
        <w:t xml:space="preserve">, </w:t>
      </w:r>
      <w:proofErr w:type="spellStart"/>
      <w:r w:rsidRPr="00AA0215">
        <w:rPr>
          <w:rFonts w:ascii="Arial" w:hAnsi="Arial" w:cs="Arial"/>
        </w:rPr>
        <w:t>InfluxDB</w:t>
      </w:r>
      <w:proofErr w:type="spellEnd"/>
    </w:p>
    <w:p w14:paraId="7CD7059C" w14:textId="598E4E20"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Cloud Platforms:</w:t>
      </w:r>
      <w:r>
        <w:rPr>
          <w:rFonts w:ascii="Arial" w:hAnsi="Arial" w:cs="Arial"/>
          <w:b/>
          <w:bCs/>
        </w:rPr>
        <w:t xml:space="preserve"> </w:t>
      </w:r>
      <w:r w:rsidRPr="00AA0215">
        <w:rPr>
          <w:rFonts w:ascii="Arial" w:hAnsi="Arial" w:cs="Arial"/>
        </w:rPr>
        <w:t>AWS (EC2, S3, Elastic Beanstalk, Lambda), GCP, Azure</w:t>
      </w:r>
      <w:r w:rsidRPr="00AA0215">
        <w:rPr>
          <w:rFonts w:ascii="Arial" w:hAnsi="Arial" w:cs="Arial"/>
          <w:b/>
          <w:bCs/>
        </w:rPr>
        <w:t xml:space="preserve"> </w:t>
      </w:r>
    </w:p>
    <w:p w14:paraId="28371FF0" w14:textId="4357FEFC"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DevOps &amp; CI/CD:</w:t>
      </w:r>
      <w:r>
        <w:rPr>
          <w:rFonts w:ascii="Arial" w:hAnsi="Arial" w:cs="Arial"/>
          <w:b/>
          <w:bCs/>
        </w:rPr>
        <w:t xml:space="preserve"> </w:t>
      </w:r>
      <w:r w:rsidRPr="00AA0215">
        <w:rPr>
          <w:rFonts w:ascii="Arial" w:hAnsi="Arial" w:cs="Arial"/>
        </w:rPr>
        <w:t xml:space="preserve">Docker, Kubernetes, Git, GitHub, GitLab CI, </w:t>
      </w:r>
      <w:proofErr w:type="spellStart"/>
      <w:r w:rsidRPr="00AA0215">
        <w:rPr>
          <w:rFonts w:ascii="Arial" w:hAnsi="Arial" w:cs="Arial"/>
        </w:rPr>
        <w:t>CircleCI</w:t>
      </w:r>
      <w:proofErr w:type="spellEnd"/>
      <w:r w:rsidRPr="00AA0215">
        <w:rPr>
          <w:rFonts w:ascii="Arial" w:hAnsi="Arial" w:cs="Arial"/>
        </w:rPr>
        <w:t>, Jenkins, NGINX</w:t>
      </w:r>
    </w:p>
    <w:p w14:paraId="66394D4A" w14:textId="70444A7C" w:rsidR="00AA0215" w:rsidRPr="00AA0215" w:rsidRDefault="00AA0215" w:rsidP="00AA0215">
      <w:pPr>
        <w:spacing w:before="4" w:line="360" w:lineRule="auto"/>
        <w:ind w:left="340" w:right="340"/>
        <w:rPr>
          <w:rFonts w:ascii="Arial" w:hAnsi="Arial" w:cs="Arial"/>
        </w:rPr>
      </w:pPr>
      <w:r w:rsidRPr="00E66143">
        <w:rPr>
          <w:rFonts w:ascii="Arial" w:hAnsi="Arial" w:cs="Arial"/>
          <w:b/>
          <w:bCs/>
        </w:rPr>
        <w:t>Asynchronous Processing &amp; Queues:</w:t>
      </w:r>
      <w:r>
        <w:rPr>
          <w:rFonts w:ascii="Arial" w:hAnsi="Arial" w:cs="Arial"/>
          <w:b/>
          <w:bCs/>
        </w:rPr>
        <w:t xml:space="preserve"> </w:t>
      </w:r>
      <w:r w:rsidRPr="00AA0215">
        <w:rPr>
          <w:rFonts w:ascii="Arial" w:hAnsi="Arial" w:cs="Arial"/>
        </w:rPr>
        <w:t xml:space="preserve">Apache Kafka, RabbitMQ, Celery, </w:t>
      </w:r>
      <w:proofErr w:type="spellStart"/>
      <w:r w:rsidRPr="00AA0215">
        <w:rPr>
          <w:rFonts w:ascii="Arial" w:hAnsi="Arial" w:cs="Arial"/>
        </w:rPr>
        <w:t>WebSockets</w:t>
      </w:r>
      <w:proofErr w:type="spellEnd"/>
    </w:p>
    <w:p w14:paraId="6DF99AB4" w14:textId="4A3B8CFC" w:rsidR="00AA0215" w:rsidRPr="00AA0215" w:rsidRDefault="00AA0215" w:rsidP="00AA0215">
      <w:pPr>
        <w:spacing w:before="4" w:line="360" w:lineRule="auto"/>
        <w:ind w:left="340" w:right="340"/>
        <w:rPr>
          <w:rFonts w:ascii="Arial" w:hAnsi="Arial" w:cs="Arial"/>
          <w:b/>
          <w:bCs/>
        </w:rPr>
      </w:pPr>
      <w:r w:rsidRPr="00AA0215">
        <w:rPr>
          <w:rFonts w:ascii="Arial" w:hAnsi="Arial" w:cs="Arial"/>
          <w:b/>
          <w:bCs/>
        </w:rPr>
        <w:t>Testing</w:t>
      </w:r>
      <w:r>
        <w:rPr>
          <w:rFonts w:ascii="Arial" w:hAnsi="Arial" w:cs="Arial"/>
          <w:b/>
          <w:bCs/>
        </w:rPr>
        <w:t xml:space="preserve"> &amp; </w:t>
      </w:r>
      <w:r w:rsidRPr="00AA0215">
        <w:rPr>
          <w:rFonts w:ascii="Arial" w:hAnsi="Arial" w:cs="Arial"/>
          <w:b/>
          <w:bCs/>
        </w:rPr>
        <w:t>Monitoring:</w:t>
      </w:r>
      <w:r>
        <w:rPr>
          <w:rFonts w:ascii="Arial" w:hAnsi="Arial" w:cs="Arial"/>
          <w:b/>
          <w:bCs/>
        </w:rPr>
        <w:t xml:space="preserve"> </w:t>
      </w:r>
      <w:proofErr w:type="spellStart"/>
      <w:r w:rsidRPr="00AA0215">
        <w:rPr>
          <w:rFonts w:ascii="Arial" w:hAnsi="Arial" w:cs="Arial"/>
        </w:rPr>
        <w:t>PyTest</w:t>
      </w:r>
      <w:proofErr w:type="spellEnd"/>
      <w:r w:rsidRPr="00AA0215">
        <w:rPr>
          <w:rFonts w:ascii="Arial" w:hAnsi="Arial" w:cs="Arial"/>
        </w:rPr>
        <w:t xml:space="preserve">, Django </w:t>
      </w:r>
      <w:proofErr w:type="spellStart"/>
      <w:r w:rsidRPr="00AA0215">
        <w:rPr>
          <w:rFonts w:ascii="Arial" w:hAnsi="Arial" w:cs="Arial"/>
        </w:rPr>
        <w:t>TestCase</w:t>
      </w:r>
      <w:proofErr w:type="spellEnd"/>
      <w:r w:rsidRPr="00AA0215">
        <w:rPr>
          <w:rFonts w:ascii="Arial" w:hAnsi="Arial" w:cs="Arial"/>
        </w:rPr>
        <w:t>, Mocha, Selenium (basic), Splunk, Grafana, Prometheus</w:t>
      </w:r>
    </w:p>
    <w:p w14:paraId="21CE4A0B" w14:textId="585052EC" w:rsidR="00AA0215" w:rsidRPr="00AA0215" w:rsidRDefault="00AA0215" w:rsidP="00AA0215">
      <w:pPr>
        <w:spacing w:before="4" w:line="360" w:lineRule="auto"/>
        <w:ind w:left="340" w:right="340"/>
        <w:rPr>
          <w:rFonts w:ascii="Arial" w:hAnsi="Arial" w:cs="Arial"/>
        </w:rPr>
      </w:pPr>
      <w:r w:rsidRPr="00AA0215">
        <w:rPr>
          <w:rFonts w:ascii="Arial" w:hAnsi="Arial" w:cs="Arial"/>
          <w:b/>
          <w:bCs/>
        </w:rPr>
        <w:t>Machine Learning &amp; Data Science:</w:t>
      </w:r>
      <w:r w:rsidRPr="00AA0215">
        <w:rPr>
          <w:rFonts w:ascii="Arial" w:hAnsi="Arial" w:cs="Arial"/>
        </w:rPr>
        <w:t xml:space="preserve"> Pandas, NumPy, Scikit-learn, </w:t>
      </w:r>
      <w:proofErr w:type="spellStart"/>
      <w:r w:rsidRPr="00AA0215">
        <w:rPr>
          <w:rFonts w:ascii="Arial" w:hAnsi="Arial" w:cs="Arial"/>
        </w:rPr>
        <w:t>PyTorch</w:t>
      </w:r>
      <w:proofErr w:type="spellEnd"/>
      <w:r w:rsidRPr="00AA0215">
        <w:rPr>
          <w:rFonts w:ascii="Arial" w:hAnsi="Arial" w:cs="Arial"/>
        </w:rPr>
        <w:t>, NLP, ML pipelines, Data Cleaning &amp; Preprocessing</w:t>
      </w:r>
      <w:r>
        <w:rPr>
          <w:rFonts w:ascii="Arial" w:hAnsi="Arial" w:cs="Arial"/>
        </w:rPr>
        <w:t>, Gen Ai, LLMs</w:t>
      </w:r>
    </w:p>
    <w:p w14:paraId="4EBB1360" w14:textId="01DBD4EF" w:rsidR="00AA0215" w:rsidRDefault="00AA0215" w:rsidP="00AA0215">
      <w:pPr>
        <w:spacing w:before="4" w:line="360" w:lineRule="auto"/>
        <w:ind w:left="340" w:right="340"/>
        <w:rPr>
          <w:rFonts w:ascii="Arial" w:hAnsi="Arial" w:cs="Arial"/>
        </w:rPr>
      </w:pPr>
      <w:r w:rsidRPr="00AA0215">
        <w:rPr>
          <w:rFonts w:ascii="Arial" w:hAnsi="Arial" w:cs="Arial"/>
          <w:b/>
          <w:bCs/>
        </w:rPr>
        <w:t>Tools &amp; Methodologies:</w:t>
      </w:r>
      <w:r>
        <w:rPr>
          <w:rFonts w:ascii="Arial" w:hAnsi="Arial" w:cs="Arial"/>
          <w:b/>
          <w:bCs/>
        </w:rPr>
        <w:t xml:space="preserve"> </w:t>
      </w:r>
      <w:r w:rsidRPr="00AA0215">
        <w:rPr>
          <w:rFonts w:ascii="Arial" w:hAnsi="Arial" w:cs="Arial"/>
        </w:rPr>
        <w:t>JIRA, Agile/Scrum, Postman, RESTful APIs, Swagger, Behavior-Driven Development (BDD), Test-Driven Development (TDD)</w:t>
      </w:r>
    </w:p>
    <w:p w14:paraId="1B1D72C8" w14:textId="77777777" w:rsidR="00AA0215" w:rsidRPr="00AA0215" w:rsidRDefault="00AA0215" w:rsidP="00AA0215">
      <w:pPr>
        <w:spacing w:before="4" w:line="360" w:lineRule="auto"/>
        <w:ind w:left="340" w:right="340"/>
        <w:rPr>
          <w:rFonts w:ascii="Arial" w:hAnsi="Arial" w:cs="Arial"/>
        </w:rPr>
      </w:pPr>
    </w:p>
    <w:p w14:paraId="0C36E70B" w14:textId="0B84FF20" w:rsidR="002F39D0" w:rsidRPr="00090195" w:rsidRDefault="0086233C" w:rsidP="008C6474">
      <w:pPr>
        <w:pStyle w:val="Heading1"/>
        <w:tabs>
          <w:tab w:val="left" w:pos="10915"/>
        </w:tabs>
        <w:spacing w:before="139"/>
        <w:ind w:right="340"/>
      </w:pPr>
      <w:r>
        <w:rPr>
          <w:color w:val="4F81BB"/>
          <w:spacing w:val="-2"/>
        </w:rPr>
        <w:lastRenderedPageBreak/>
        <w:t>EXPERIENCE</w:t>
      </w:r>
      <w:r>
        <w:rPr>
          <w:color w:val="4F81BB"/>
          <w:u w:val="single" w:color="000000"/>
        </w:rPr>
        <w:tab/>
      </w:r>
    </w:p>
    <w:p w14:paraId="16A156FA" w14:textId="00B33380" w:rsidR="00090195" w:rsidRPr="00090195" w:rsidRDefault="00090195" w:rsidP="008C6474">
      <w:pPr>
        <w:pStyle w:val="Heading2"/>
        <w:tabs>
          <w:tab w:val="left" w:pos="4935"/>
          <w:tab w:val="left" w:pos="7777"/>
        </w:tabs>
        <w:ind w:right="340"/>
        <w:rPr>
          <w:rFonts w:ascii="Arial" w:hAnsi="Arial"/>
          <w:spacing w:val="-2"/>
          <w:sz w:val="22"/>
          <w:szCs w:val="22"/>
        </w:rPr>
      </w:pPr>
      <w:proofErr w:type="spellStart"/>
      <w:r w:rsidRPr="00090195">
        <w:rPr>
          <w:rFonts w:ascii="Arial" w:hAnsi="Arial"/>
          <w:spacing w:val="-2"/>
          <w:sz w:val="22"/>
          <w:szCs w:val="22"/>
        </w:rPr>
        <w:t>Evernorth</w:t>
      </w:r>
      <w:proofErr w:type="spellEnd"/>
      <w:r w:rsidRPr="00090195">
        <w:rPr>
          <w:rFonts w:ascii="Arial" w:hAnsi="Arial"/>
          <w:spacing w:val="-2"/>
          <w:sz w:val="22"/>
          <w:szCs w:val="22"/>
        </w:rPr>
        <w:tab/>
      </w:r>
      <w:r w:rsidRPr="00090195">
        <w:rPr>
          <w:rFonts w:ascii="Arial" w:hAnsi="Arial"/>
          <w:spacing w:val="-2"/>
          <w:sz w:val="22"/>
          <w:szCs w:val="22"/>
        </w:rPr>
        <w:tab/>
      </w:r>
      <w:r w:rsidRPr="00090195">
        <w:rPr>
          <w:rFonts w:ascii="Arial" w:hAnsi="Arial"/>
          <w:spacing w:val="-2"/>
          <w:sz w:val="22"/>
          <w:szCs w:val="22"/>
        </w:rPr>
        <w:tab/>
      </w:r>
      <w:r w:rsidR="00E10CAF" w:rsidRPr="00090195">
        <w:rPr>
          <w:rFonts w:ascii="Arial" w:hAnsi="Arial"/>
          <w:spacing w:val="-2"/>
          <w:sz w:val="22"/>
          <w:szCs w:val="22"/>
        </w:rPr>
        <w:tab/>
        <w:t xml:space="preserve"> </w:t>
      </w:r>
      <w:r w:rsidR="00E10CAF">
        <w:rPr>
          <w:rFonts w:ascii="Arial" w:hAnsi="Arial"/>
          <w:spacing w:val="-2"/>
          <w:sz w:val="22"/>
          <w:szCs w:val="22"/>
        </w:rPr>
        <w:t xml:space="preserve"> </w:t>
      </w:r>
      <w:r w:rsidR="00E10CAF" w:rsidRPr="00090195">
        <w:rPr>
          <w:rFonts w:ascii="Arial" w:hAnsi="Arial"/>
          <w:spacing w:val="-2"/>
          <w:sz w:val="22"/>
          <w:szCs w:val="22"/>
        </w:rPr>
        <w:t>July</w:t>
      </w:r>
      <w:r w:rsidRPr="00090195">
        <w:rPr>
          <w:rFonts w:ascii="Arial" w:hAnsi="Arial"/>
          <w:spacing w:val="-2"/>
          <w:sz w:val="22"/>
          <w:szCs w:val="22"/>
        </w:rPr>
        <w:t xml:space="preserve"> 2023 – Present</w:t>
      </w:r>
    </w:p>
    <w:p w14:paraId="088882F0" w14:textId="0E74F4F2" w:rsidR="002960DB" w:rsidRDefault="00E10CAF" w:rsidP="008C6474">
      <w:pPr>
        <w:pStyle w:val="Heading2"/>
        <w:tabs>
          <w:tab w:val="left" w:pos="4935"/>
          <w:tab w:val="left" w:pos="7777"/>
        </w:tabs>
        <w:ind w:right="340"/>
        <w:rPr>
          <w:rFonts w:ascii="Arial" w:hAnsi="Arial"/>
          <w:spacing w:val="-2"/>
          <w:sz w:val="22"/>
          <w:szCs w:val="22"/>
        </w:rPr>
      </w:pPr>
      <w:r>
        <w:rPr>
          <w:rFonts w:ascii="Arial" w:hAnsi="Arial"/>
          <w:spacing w:val="-2"/>
          <w:sz w:val="22"/>
          <w:szCs w:val="22"/>
        </w:rPr>
        <w:t xml:space="preserve">Sr. Python </w:t>
      </w:r>
      <w:r w:rsidR="00090195" w:rsidRPr="00090195">
        <w:rPr>
          <w:rFonts w:ascii="Arial" w:hAnsi="Arial"/>
          <w:spacing w:val="-2"/>
          <w:sz w:val="22"/>
          <w:szCs w:val="22"/>
        </w:rPr>
        <w:t>Full Stack Developer</w:t>
      </w:r>
      <w:r w:rsidR="002960DB">
        <w:rPr>
          <w:rFonts w:ascii="Arial" w:hAnsi="Arial"/>
          <w:spacing w:val="-2"/>
          <w:sz w:val="22"/>
          <w:szCs w:val="22"/>
        </w:rPr>
        <w:tab/>
      </w:r>
      <w:r w:rsidR="002960DB">
        <w:rPr>
          <w:rFonts w:ascii="Arial" w:hAnsi="Arial"/>
          <w:spacing w:val="-2"/>
          <w:sz w:val="22"/>
          <w:szCs w:val="22"/>
        </w:rPr>
        <w:tab/>
      </w:r>
      <w:r w:rsidR="002960DB">
        <w:rPr>
          <w:rFonts w:ascii="Arial" w:hAnsi="Arial"/>
          <w:spacing w:val="-2"/>
          <w:sz w:val="22"/>
          <w:szCs w:val="22"/>
        </w:rPr>
        <w:tab/>
      </w:r>
      <w:r w:rsidR="002960DB">
        <w:rPr>
          <w:rFonts w:ascii="Arial" w:hAnsi="Arial"/>
          <w:spacing w:val="-2"/>
          <w:sz w:val="22"/>
          <w:szCs w:val="22"/>
        </w:rPr>
        <w:tab/>
        <w:t xml:space="preserve">                   Dallas, TX</w:t>
      </w:r>
    </w:p>
    <w:p w14:paraId="22882F8E" w14:textId="6E0D1FC4" w:rsidR="00F600A8" w:rsidRPr="00F600A8" w:rsidRDefault="00F600A8" w:rsidP="008C6474">
      <w:pPr>
        <w:pStyle w:val="Heading2"/>
        <w:tabs>
          <w:tab w:val="left" w:pos="4935"/>
          <w:tab w:val="left" w:pos="7777"/>
        </w:tabs>
        <w:ind w:right="340"/>
        <w:rPr>
          <w:rFonts w:ascii="Arial" w:hAnsi="Arial"/>
          <w:b w:val="0"/>
          <w:bCs w:val="0"/>
          <w:spacing w:val="-2"/>
          <w:sz w:val="22"/>
          <w:szCs w:val="22"/>
        </w:rPr>
      </w:pPr>
      <w:r>
        <w:rPr>
          <w:rFonts w:ascii="Arial" w:hAnsi="Arial"/>
          <w:spacing w:val="-2"/>
          <w:sz w:val="22"/>
          <w:szCs w:val="22"/>
        </w:rPr>
        <w:t xml:space="preserve">Project – </w:t>
      </w:r>
      <w:r w:rsidRPr="00F600A8">
        <w:rPr>
          <w:rFonts w:ascii="Arial" w:hAnsi="Arial"/>
          <w:spacing w:val="-2"/>
          <w:sz w:val="22"/>
          <w:szCs w:val="22"/>
        </w:rPr>
        <w:t xml:space="preserve">Care Management Platform </w:t>
      </w:r>
    </w:p>
    <w:p w14:paraId="0937942D" w14:textId="5E6FBC00" w:rsidR="00F600A8" w:rsidRDefault="00F600A8" w:rsidP="008C6474">
      <w:pPr>
        <w:pStyle w:val="Heading2"/>
        <w:tabs>
          <w:tab w:val="left" w:pos="4935"/>
          <w:tab w:val="left" w:pos="7777"/>
        </w:tabs>
        <w:ind w:right="340"/>
        <w:rPr>
          <w:rFonts w:ascii="Arial" w:hAnsi="Arial"/>
          <w:b w:val="0"/>
          <w:bCs w:val="0"/>
          <w:spacing w:val="-2"/>
          <w:sz w:val="22"/>
          <w:szCs w:val="22"/>
        </w:rPr>
      </w:pPr>
      <w:r>
        <w:rPr>
          <w:rFonts w:ascii="Arial" w:hAnsi="Arial"/>
          <w:spacing w:val="-2"/>
          <w:sz w:val="22"/>
          <w:szCs w:val="22"/>
        </w:rPr>
        <w:t xml:space="preserve">Description: </w:t>
      </w:r>
      <w:r w:rsidRPr="00F600A8">
        <w:rPr>
          <w:rFonts w:ascii="Arial" w:hAnsi="Arial"/>
          <w:b w:val="0"/>
          <w:bCs w:val="0"/>
          <w:spacing w:val="-2"/>
          <w:sz w:val="22"/>
          <w:szCs w:val="22"/>
        </w:rPr>
        <w:t xml:space="preserve">As part of the </w:t>
      </w:r>
      <w:proofErr w:type="spellStart"/>
      <w:r w:rsidRPr="00F600A8">
        <w:rPr>
          <w:rFonts w:ascii="Arial" w:hAnsi="Arial"/>
          <w:b w:val="0"/>
          <w:bCs w:val="0"/>
          <w:spacing w:val="-2"/>
          <w:sz w:val="22"/>
          <w:szCs w:val="22"/>
        </w:rPr>
        <w:t>Evernorth</w:t>
      </w:r>
      <w:proofErr w:type="spellEnd"/>
      <w:r w:rsidRPr="00F600A8">
        <w:rPr>
          <w:rFonts w:ascii="Arial" w:hAnsi="Arial"/>
          <w:b w:val="0"/>
          <w:bCs w:val="0"/>
          <w:spacing w:val="-2"/>
          <w:sz w:val="22"/>
          <w:szCs w:val="22"/>
        </w:rPr>
        <w:t xml:space="preserve"> team, contributed to the design and development of a comprehensive care management platform aimed at improving clinical workflows and enhancing patient engagement. </w:t>
      </w:r>
      <w:bookmarkStart w:id="0" w:name="_Hlk201021427"/>
      <w:r w:rsidRPr="00F600A8">
        <w:rPr>
          <w:rFonts w:ascii="Arial" w:hAnsi="Arial"/>
          <w:b w:val="0"/>
          <w:bCs w:val="0"/>
          <w:spacing w:val="-2"/>
          <w:sz w:val="22"/>
          <w:szCs w:val="22"/>
        </w:rPr>
        <w:t>The system supported critical healthcare operations such as member onboarding, benefit validation, claims adjudication, and real-time provider search.</w:t>
      </w:r>
      <w:bookmarkEnd w:id="0"/>
      <w:r w:rsidRPr="00F600A8">
        <w:rPr>
          <w:rFonts w:ascii="Arial" w:hAnsi="Arial"/>
          <w:b w:val="0"/>
          <w:bCs w:val="0"/>
          <w:spacing w:val="-2"/>
          <w:sz w:val="22"/>
          <w:szCs w:val="22"/>
        </w:rPr>
        <w:t xml:space="preserve"> The project significantly improved operational efficiency, reduced manual processing, and elevated the quality-of-care delivery.</w:t>
      </w:r>
    </w:p>
    <w:p w14:paraId="3F0495BC" w14:textId="77777777" w:rsidR="002642D4" w:rsidRPr="00F600A8" w:rsidRDefault="002642D4" w:rsidP="008C6474">
      <w:pPr>
        <w:pStyle w:val="Heading2"/>
        <w:tabs>
          <w:tab w:val="left" w:pos="4935"/>
          <w:tab w:val="left" w:pos="7777"/>
        </w:tabs>
        <w:ind w:right="340"/>
        <w:rPr>
          <w:rFonts w:ascii="Arial" w:hAnsi="Arial"/>
          <w:b w:val="0"/>
          <w:bCs w:val="0"/>
          <w:spacing w:val="-2"/>
          <w:sz w:val="22"/>
          <w:szCs w:val="22"/>
        </w:rPr>
      </w:pPr>
    </w:p>
    <w:p w14:paraId="46257D6C" w14:textId="30210C4B"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F600A8">
        <w:rPr>
          <w:rFonts w:ascii="Arial" w:hAnsi="Arial"/>
          <w:b w:val="0"/>
          <w:bCs w:val="0"/>
          <w:spacing w:val="-2"/>
          <w:sz w:val="22"/>
          <w:szCs w:val="22"/>
        </w:rPr>
        <w:t xml:space="preserve">Developed responsive UIs for member portals and clinical dashboards using </w:t>
      </w:r>
      <w:r w:rsidRPr="00F600A8">
        <w:rPr>
          <w:rFonts w:ascii="Arial" w:hAnsi="Arial"/>
          <w:spacing w:val="-2"/>
          <w:sz w:val="22"/>
          <w:szCs w:val="22"/>
        </w:rPr>
        <w:t>ReactJS</w:t>
      </w:r>
      <w:r w:rsidRPr="00F600A8">
        <w:rPr>
          <w:rFonts w:ascii="Arial" w:hAnsi="Arial"/>
          <w:b w:val="0"/>
          <w:bCs w:val="0"/>
          <w:spacing w:val="-2"/>
          <w:sz w:val="22"/>
          <w:szCs w:val="22"/>
        </w:rPr>
        <w:t xml:space="preserve"> (JSX, Props, Lifecycle methods), delivering intuitive user experiences across devices.</w:t>
      </w:r>
    </w:p>
    <w:p w14:paraId="47DAF260" w14:textId="265B272F"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6F619A">
        <w:rPr>
          <w:rFonts w:ascii="Arial" w:hAnsi="Arial"/>
          <w:b w:val="0"/>
          <w:bCs w:val="0"/>
          <w:spacing w:val="-2"/>
          <w:sz w:val="22"/>
          <w:szCs w:val="22"/>
        </w:rPr>
        <w:t>Integrated</w:t>
      </w:r>
      <w:r w:rsidRPr="00F600A8">
        <w:rPr>
          <w:rFonts w:ascii="Arial" w:hAnsi="Arial"/>
          <w:spacing w:val="-2"/>
          <w:sz w:val="22"/>
          <w:szCs w:val="22"/>
        </w:rPr>
        <w:t xml:space="preserve"> React components </w:t>
      </w:r>
      <w:r w:rsidRPr="006F619A">
        <w:rPr>
          <w:rFonts w:ascii="Arial" w:hAnsi="Arial"/>
          <w:b w:val="0"/>
          <w:bCs w:val="0"/>
          <w:spacing w:val="-2"/>
          <w:sz w:val="22"/>
          <w:szCs w:val="22"/>
        </w:rPr>
        <w:t>with</w:t>
      </w:r>
      <w:r w:rsidRPr="00F600A8">
        <w:rPr>
          <w:rFonts w:ascii="Arial" w:hAnsi="Arial"/>
          <w:spacing w:val="-2"/>
          <w:sz w:val="22"/>
          <w:szCs w:val="22"/>
        </w:rPr>
        <w:t xml:space="preserve"> Django views</w:t>
      </w:r>
      <w:r w:rsidRPr="00F600A8">
        <w:rPr>
          <w:rFonts w:ascii="Arial" w:hAnsi="Arial"/>
          <w:b w:val="0"/>
          <w:bCs w:val="0"/>
          <w:spacing w:val="-2"/>
          <w:sz w:val="22"/>
          <w:szCs w:val="22"/>
        </w:rPr>
        <w:t>, enabling seamless navigation for provider search and benefit summaries.</w:t>
      </w:r>
    </w:p>
    <w:p w14:paraId="1D75A16C" w14:textId="3C750E04"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F600A8">
        <w:rPr>
          <w:rFonts w:ascii="Arial" w:hAnsi="Arial"/>
          <w:b w:val="0"/>
          <w:bCs w:val="0"/>
          <w:spacing w:val="-2"/>
          <w:sz w:val="22"/>
          <w:szCs w:val="22"/>
        </w:rPr>
        <w:t xml:space="preserve">Implemented custom validation controls using </w:t>
      </w:r>
      <w:r w:rsidRPr="00F600A8">
        <w:rPr>
          <w:rFonts w:ascii="Arial" w:hAnsi="Arial"/>
          <w:spacing w:val="-2"/>
          <w:sz w:val="22"/>
          <w:szCs w:val="22"/>
        </w:rPr>
        <w:t>Object-Oriented JavaScript</w:t>
      </w:r>
      <w:r w:rsidRPr="00F600A8">
        <w:rPr>
          <w:rFonts w:ascii="Arial" w:hAnsi="Arial"/>
          <w:b w:val="0"/>
          <w:bCs w:val="0"/>
          <w:spacing w:val="-2"/>
          <w:sz w:val="22"/>
          <w:szCs w:val="22"/>
        </w:rPr>
        <w:t xml:space="preserve"> for patient intake, appointment booking, and care plan forms.</w:t>
      </w:r>
    </w:p>
    <w:p w14:paraId="56D4F601" w14:textId="15E30557"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6F619A">
        <w:rPr>
          <w:rFonts w:ascii="Arial" w:hAnsi="Arial"/>
          <w:b w:val="0"/>
          <w:bCs w:val="0"/>
          <w:spacing w:val="-2"/>
          <w:sz w:val="22"/>
          <w:szCs w:val="22"/>
        </w:rPr>
        <w:t>Worked closely with</w:t>
      </w:r>
      <w:r w:rsidRPr="00F600A8">
        <w:rPr>
          <w:rFonts w:ascii="Arial" w:hAnsi="Arial"/>
          <w:b w:val="0"/>
          <w:bCs w:val="0"/>
          <w:spacing w:val="-2"/>
          <w:sz w:val="22"/>
          <w:szCs w:val="22"/>
        </w:rPr>
        <w:t xml:space="preserve"> </w:t>
      </w:r>
      <w:r w:rsidRPr="00F600A8">
        <w:rPr>
          <w:rFonts w:ascii="Arial" w:hAnsi="Arial"/>
          <w:spacing w:val="-2"/>
          <w:sz w:val="22"/>
          <w:szCs w:val="22"/>
        </w:rPr>
        <w:t>UX designers</w:t>
      </w:r>
      <w:r w:rsidRPr="00F600A8">
        <w:rPr>
          <w:rFonts w:ascii="Arial" w:hAnsi="Arial"/>
          <w:b w:val="0"/>
          <w:bCs w:val="0"/>
          <w:spacing w:val="-2"/>
          <w:sz w:val="22"/>
          <w:szCs w:val="22"/>
        </w:rPr>
        <w:t xml:space="preserve"> to ensure accessibility compliance and cross-browser compatibility for healthcare interfaces.</w:t>
      </w:r>
    </w:p>
    <w:p w14:paraId="0551C267" w14:textId="533086C0" w:rsidR="00CC0CCB" w:rsidRPr="00DF2E40" w:rsidRDefault="00F600A8" w:rsidP="00DF2E40">
      <w:pPr>
        <w:pStyle w:val="Heading2"/>
        <w:numPr>
          <w:ilvl w:val="0"/>
          <w:numId w:val="10"/>
        </w:numPr>
        <w:tabs>
          <w:tab w:val="left" w:pos="4935"/>
          <w:tab w:val="left" w:pos="7777"/>
        </w:tabs>
        <w:ind w:right="340"/>
        <w:rPr>
          <w:rFonts w:ascii="Arial" w:hAnsi="Arial"/>
          <w:b w:val="0"/>
          <w:bCs w:val="0"/>
          <w:spacing w:val="-2"/>
          <w:sz w:val="22"/>
          <w:szCs w:val="22"/>
        </w:rPr>
      </w:pPr>
      <w:r w:rsidRPr="00F600A8">
        <w:rPr>
          <w:rFonts w:ascii="Arial" w:hAnsi="Arial"/>
          <w:b w:val="0"/>
          <w:bCs w:val="0"/>
          <w:spacing w:val="-2"/>
          <w:sz w:val="22"/>
          <w:szCs w:val="22"/>
        </w:rPr>
        <w:t xml:space="preserve">Designed backend </w:t>
      </w:r>
      <w:r w:rsidRPr="002642D4">
        <w:rPr>
          <w:rFonts w:ascii="Arial" w:hAnsi="Arial"/>
          <w:spacing w:val="-2"/>
          <w:sz w:val="22"/>
          <w:szCs w:val="22"/>
        </w:rPr>
        <w:t>microservices</w:t>
      </w:r>
      <w:r w:rsidRPr="00F600A8">
        <w:rPr>
          <w:rFonts w:ascii="Arial" w:hAnsi="Arial"/>
          <w:b w:val="0"/>
          <w:bCs w:val="0"/>
          <w:spacing w:val="-2"/>
          <w:sz w:val="22"/>
          <w:szCs w:val="22"/>
        </w:rPr>
        <w:t xml:space="preserve"> for care management platform using </w:t>
      </w:r>
      <w:r w:rsidRPr="00F600A8">
        <w:rPr>
          <w:rFonts w:ascii="Arial" w:hAnsi="Arial"/>
          <w:spacing w:val="-2"/>
          <w:sz w:val="22"/>
          <w:szCs w:val="22"/>
        </w:rPr>
        <w:t>Flask</w:t>
      </w:r>
      <w:r w:rsidRPr="00F600A8">
        <w:rPr>
          <w:rFonts w:ascii="Arial" w:hAnsi="Arial"/>
          <w:b w:val="0"/>
          <w:bCs w:val="0"/>
          <w:spacing w:val="-2"/>
          <w:sz w:val="22"/>
          <w:szCs w:val="22"/>
        </w:rPr>
        <w:t>, focused on claims status checks and lab integration.</w:t>
      </w:r>
    </w:p>
    <w:p w14:paraId="0A5FE40A" w14:textId="4546E7AC"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F600A8">
        <w:rPr>
          <w:rFonts w:ascii="Arial" w:hAnsi="Arial"/>
          <w:b w:val="0"/>
          <w:bCs w:val="0"/>
          <w:spacing w:val="-2"/>
          <w:sz w:val="22"/>
          <w:szCs w:val="22"/>
        </w:rPr>
        <w:t xml:space="preserve">Built and optimized complex </w:t>
      </w:r>
      <w:r w:rsidRPr="00F600A8">
        <w:rPr>
          <w:rFonts w:ascii="Arial" w:hAnsi="Arial"/>
          <w:spacing w:val="-2"/>
          <w:sz w:val="22"/>
          <w:szCs w:val="22"/>
        </w:rPr>
        <w:t>business logic</w:t>
      </w:r>
      <w:r w:rsidRPr="00F600A8">
        <w:rPr>
          <w:rFonts w:ascii="Arial" w:hAnsi="Arial"/>
          <w:b w:val="0"/>
          <w:bCs w:val="0"/>
          <w:spacing w:val="-2"/>
          <w:sz w:val="22"/>
          <w:szCs w:val="22"/>
        </w:rPr>
        <w:t xml:space="preserve"> for benefit validation workflows and provider eligibility using custom </w:t>
      </w:r>
      <w:r w:rsidRPr="00F600A8">
        <w:rPr>
          <w:rFonts w:ascii="Arial" w:hAnsi="Arial"/>
          <w:spacing w:val="-2"/>
          <w:sz w:val="22"/>
          <w:szCs w:val="22"/>
        </w:rPr>
        <w:t>Python scripts</w:t>
      </w:r>
      <w:r w:rsidRPr="00F600A8">
        <w:rPr>
          <w:rFonts w:ascii="Arial" w:hAnsi="Arial"/>
          <w:b w:val="0"/>
          <w:bCs w:val="0"/>
          <w:spacing w:val="-2"/>
          <w:sz w:val="22"/>
          <w:szCs w:val="22"/>
        </w:rPr>
        <w:t>.</w:t>
      </w:r>
    </w:p>
    <w:p w14:paraId="175B2F7E" w14:textId="166BBEC8" w:rsidR="00F600A8" w:rsidRPr="00F600A8" w:rsidRDefault="00F600A8" w:rsidP="0090089E">
      <w:pPr>
        <w:pStyle w:val="Heading2"/>
        <w:numPr>
          <w:ilvl w:val="0"/>
          <w:numId w:val="10"/>
        </w:numPr>
        <w:tabs>
          <w:tab w:val="left" w:pos="4935"/>
          <w:tab w:val="left" w:pos="7777"/>
        </w:tabs>
        <w:ind w:right="340"/>
        <w:rPr>
          <w:rFonts w:ascii="Arial" w:hAnsi="Arial"/>
          <w:b w:val="0"/>
          <w:bCs w:val="0"/>
          <w:spacing w:val="-2"/>
          <w:sz w:val="22"/>
          <w:szCs w:val="22"/>
        </w:rPr>
      </w:pPr>
      <w:r w:rsidRPr="00F600A8">
        <w:rPr>
          <w:rFonts w:ascii="Arial" w:hAnsi="Arial"/>
          <w:b w:val="0"/>
          <w:bCs w:val="0"/>
          <w:spacing w:val="-2"/>
          <w:sz w:val="22"/>
          <w:szCs w:val="22"/>
        </w:rPr>
        <w:t xml:space="preserve">Developed and deployed asynchronous workflows for prior authorization using </w:t>
      </w:r>
      <w:r w:rsidRPr="00F600A8">
        <w:rPr>
          <w:rFonts w:ascii="Arial" w:hAnsi="Arial"/>
          <w:spacing w:val="-2"/>
          <w:sz w:val="22"/>
          <w:szCs w:val="22"/>
        </w:rPr>
        <w:t>Celery</w:t>
      </w:r>
      <w:r w:rsidRPr="00F600A8">
        <w:rPr>
          <w:rFonts w:ascii="Arial" w:hAnsi="Arial"/>
          <w:b w:val="0"/>
          <w:bCs w:val="0"/>
          <w:spacing w:val="-2"/>
          <w:sz w:val="22"/>
          <w:szCs w:val="22"/>
        </w:rPr>
        <w:t xml:space="preserve"> and </w:t>
      </w:r>
      <w:r w:rsidRPr="00F600A8">
        <w:rPr>
          <w:rFonts w:ascii="Arial" w:hAnsi="Arial"/>
          <w:spacing w:val="-2"/>
          <w:sz w:val="22"/>
          <w:szCs w:val="22"/>
        </w:rPr>
        <w:t>RabbitMQ</w:t>
      </w:r>
      <w:r w:rsidRPr="00F600A8">
        <w:rPr>
          <w:rFonts w:ascii="Arial" w:hAnsi="Arial"/>
          <w:b w:val="0"/>
          <w:bCs w:val="0"/>
          <w:spacing w:val="-2"/>
          <w:sz w:val="22"/>
          <w:szCs w:val="22"/>
        </w:rPr>
        <w:t>, reducing processing time significantly.</w:t>
      </w:r>
    </w:p>
    <w:p w14:paraId="6C6A2E21" w14:textId="77777777" w:rsidR="006F619A" w:rsidRDefault="006F619A" w:rsidP="0090089E">
      <w:pPr>
        <w:pStyle w:val="Heading2"/>
        <w:numPr>
          <w:ilvl w:val="0"/>
          <w:numId w:val="10"/>
        </w:numPr>
        <w:tabs>
          <w:tab w:val="left" w:pos="4935"/>
          <w:tab w:val="left" w:pos="7777"/>
        </w:tabs>
        <w:ind w:right="340"/>
        <w:rPr>
          <w:rFonts w:ascii="Arial" w:hAnsi="Arial"/>
          <w:b w:val="0"/>
          <w:bCs w:val="0"/>
          <w:spacing w:val="-2"/>
          <w:sz w:val="22"/>
          <w:szCs w:val="22"/>
        </w:rPr>
      </w:pPr>
      <w:r w:rsidRPr="006F619A">
        <w:rPr>
          <w:rFonts w:ascii="Arial" w:hAnsi="Arial"/>
          <w:b w:val="0"/>
          <w:bCs w:val="0"/>
          <w:spacing w:val="-2"/>
          <w:sz w:val="22"/>
          <w:szCs w:val="22"/>
        </w:rPr>
        <w:t xml:space="preserve">Implemented </w:t>
      </w:r>
      <w:r w:rsidRPr="006F619A">
        <w:rPr>
          <w:rFonts w:ascii="Arial" w:hAnsi="Arial"/>
          <w:spacing w:val="-2"/>
          <w:sz w:val="22"/>
          <w:szCs w:val="22"/>
        </w:rPr>
        <w:t>RESTful APIs</w:t>
      </w:r>
      <w:r w:rsidRPr="006F619A">
        <w:rPr>
          <w:rFonts w:ascii="Arial" w:hAnsi="Arial"/>
          <w:b w:val="0"/>
          <w:bCs w:val="0"/>
          <w:spacing w:val="-2"/>
          <w:sz w:val="22"/>
          <w:szCs w:val="22"/>
        </w:rPr>
        <w:t xml:space="preserve"> with error handling and versioning for backend insurance modules.</w:t>
      </w:r>
    </w:p>
    <w:p w14:paraId="6EDC3CED" w14:textId="141E8E2C" w:rsidR="006F619A" w:rsidRDefault="006F619A" w:rsidP="0090089E">
      <w:pPr>
        <w:pStyle w:val="Heading2"/>
        <w:numPr>
          <w:ilvl w:val="0"/>
          <w:numId w:val="10"/>
        </w:numPr>
        <w:tabs>
          <w:tab w:val="left" w:pos="4935"/>
          <w:tab w:val="left" w:pos="7777"/>
        </w:tabs>
        <w:ind w:right="340"/>
        <w:rPr>
          <w:rFonts w:ascii="Arial" w:hAnsi="Arial"/>
          <w:b w:val="0"/>
          <w:bCs w:val="0"/>
          <w:spacing w:val="-2"/>
          <w:sz w:val="22"/>
          <w:szCs w:val="22"/>
        </w:rPr>
      </w:pPr>
      <w:r w:rsidRPr="006F619A">
        <w:rPr>
          <w:rFonts w:ascii="Arial" w:hAnsi="Arial"/>
          <w:b w:val="0"/>
          <w:bCs w:val="0"/>
          <w:spacing w:val="-2"/>
          <w:sz w:val="22"/>
          <w:szCs w:val="22"/>
        </w:rPr>
        <w:t xml:space="preserve">Used </w:t>
      </w:r>
      <w:r w:rsidRPr="006F619A">
        <w:rPr>
          <w:rFonts w:ascii="Arial" w:hAnsi="Arial"/>
          <w:spacing w:val="-2"/>
          <w:sz w:val="22"/>
          <w:szCs w:val="22"/>
        </w:rPr>
        <w:t>MongoDB</w:t>
      </w:r>
      <w:r w:rsidRPr="006F619A">
        <w:rPr>
          <w:rFonts w:ascii="Arial" w:hAnsi="Arial"/>
          <w:b w:val="0"/>
          <w:bCs w:val="0"/>
          <w:spacing w:val="-2"/>
          <w:sz w:val="22"/>
          <w:szCs w:val="22"/>
        </w:rPr>
        <w:t xml:space="preserve"> for storing semi-structured coverage notes and unstructured authorization data.</w:t>
      </w:r>
    </w:p>
    <w:p w14:paraId="7D345E62" w14:textId="266EAB8B"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Managed cloud deployments on </w:t>
      </w:r>
      <w:r w:rsidRPr="00CE729D">
        <w:rPr>
          <w:rFonts w:ascii="Arial" w:hAnsi="Arial"/>
          <w:spacing w:val="-2"/>
          <w:sz w:val="22"/>
          <w:szCs w:val="22"/>
        </w:rPr>
        <w:t>AWS (EC2, S3, EBS)</w:t>
      </w:r>
      <w:r w:rsidRPr="00B676EA">
        <w:rPr>
          <w:rFonts w:ascii="Arial" w:hAnsi="Arial"/>
          <w:b w:val="0"/>
          <w:bCs w:val="0"/>
          <w:spacing w:val="-2"/>
          <w:sz w:val="22"/>
          <w:szCs w:val="22"/>
        </w:rPr>
        <w:t xml:space="preserve"> using </w:t>
      </w:r>
      <w:r w:rsidRPr="00CE729D">
        <w:rPr>
          <w:rFonts w:ascii="Arial" w:hAnsi="Arial"/>
          <w:spacing w:val="-2"/>
          <w:sz w:val="22"/>
          <w:szCs w:val="22"/>
        </w:rPr>
        <w:t>Docker</w:t>
      </w:r>
      <w:r w:rsidRPr="00B676EA">
        <w:rPr>
          <w:rFonts w:ascii="Arial" w:hAnsi="Arial"/>
          <w:b w:val="0"/>
          <w:bCs w:val="0"/>
          <w:spacing w:val="-2"/>
          <w:sz w:val="22"/>
          <w:szCs w:val="22"/>
        </w:rPr>
        <w:t xml:space="preserve"> for scalable environments and rollback support.</w:t>
      </w:r>
    </w:p>
    <w:p w14:paraId="278A6AAC" w14:textId="6DE39EBC"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Containerized components and configured load balancing via </w:t>
      </w:r>
      <w:r w:rsidRPr="00CE729D">
        <w:rPr>
          <w:rFonts w:ascii="Arial" w:hAnsi="Arial"/>
          <w:spacing w:val="-2"/>
          <w:sz w:val="22"/>
          <w:szCs w:val="22"/>
        </w:rPr>
        <w:t>NGINX</w:t>
      </w:r>
      <w:r w:rsidRPr="00B676EA">
        <w:rPr>
          <w:rFonts w:ascii="Arial" w:hAnsi="Arial"/>
          <w:b w:val="0"/>
          <w:bCs w:val="0"/>
          <w:spacing w:val="-2"/>
          <w:sz w:val="22"/>
          <w:szCs w:val="22"/>
        </w:rPr>
        <w:t xml:space="preserve"> to maintain consistent API performance.</w:t>
      </w:r>
    </w:p>
    <w:p w14:paraId="05DEFB2E" w14:textId="6F58BE5E"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Employed </w:t>
      </w:r>
      <w:proofErr w:type="spellStart"/>
      <w:r w:rsidRPr="00CE729D">
        <w:rPr>
          <w:rFonts w:ascii="Arial" w:hAnsi="Arial"/>
          <w:spacing w:val="-2"/>
          <w:sz w:val="22"/>
          <w:szCs w:val="22"/>
        </w:rPr>
        <w:t>CircleCI</w:t>
      </w:r>
      <w:proofErr w:type="spellEnd"/>
      <w:r w:rsidRPr="00B676EA">
        <w:rPr>
          <w:rFonts w:ascii="Arial" w:hAnsi="Arial"/>
          <w:b w:val="0"/>
          <w:bCs w:val="0"/>
          <w:spacing w:val="-2"/>
          <w:sz w:val="22"/>
          <w:szCs w:val="22"/>
        </w:rPr>
        <w:t xml:space="preserve"> for CI/CD automation, enabling smooth deployments with zero downtime.</w:t>
      </w:r>
    </w:p>
    <w:p w14:paraId="5CBC503C" w14:textId="0C8B0C2B"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Used </w:t>
      </w:r>
      <w:r w:rsidRPr="00CE729D">
        <w:rPr>
          <w:rFonts w:ascii="Arial" w:hAnsi="Arial"/>
          <w:spacing w:val="-2"/>
          <w:sz w:val="22"/>
          <w:szCs w:val="22"/>
        </w:rPr>
        <w:t>Git</w:t>
      </w:r>
      <w:r w:rsidRPr="00B676EA">
        <w:rPr>
          <w:rFonts w:ascii="Arial" w:hAnsi="Arial"/>
          <w:b w:val="0"/>
          <w:bCs w:val="0"/>
          <w:spacing w:val="-2"/>
          <w:sz w:val="22"/>
          <w:szCs w:val="22"/>
        </w:rPr>
        <w:t xml:space="preserve"> for code versioning and collaborated via GitHub for feature development and issue tracking.</w:t>
      </w:r>
    </w:p>
    <w:p w14:paraId="6CDFFBD4" w14:textId="2EB6966C"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Worked with </w:t>
      </w:r>
      <w:r w:rsidRPr="006F619A">
        <w:rPr>
          <w:rFonts w:ascii="Arial" w:hAnsi="Arial"/>
          <w:spacing w:val="-2"/>
          <w:sz w:val="22"/>
          <w:szCs w:val="22"/>
        </w:rPr>
        <w:t>Splunk</w:t>
      </w:r>
      <w:r w:rsidRPr="00B676EA">
        <w:rPr>
          <w:rFonts w:ascii="Arial" w:hAnsi="Arial"/>
          <w:b w:val="0"/>
          <w:bCs w:val="0"/>
          <w:spacing w:val="-2"/>
          <w:sz w:val="22"/>
          <w:szCs w:val="22"/>
        </w:rPr>
        <w:t xml:space="preserve"> for production log monitoring, debugging, and identifying performance bottlenecks.</w:t>
      </w:r>
    </w:p>
    <w:p w14:paraId="39AB691F" w14:textId="55F2C16A" w:rsidR="00B676EA" w:rsidRP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Participated in Agile ceremonies using </w:t>
      </w:r>
      <w:r w:rsidRPr="00CE729D">
        <w:rPr>
          <w:rFonts w:ascii="Arial" w:hAnsi="Arial"/>
          <w:spacing w:val="-2"/>
          <w:sz w:val="22"/>
          <w:szCs w:val="22"/>
        </w:rPr>
        <w:t>JIRA</w:t>
      </w:r>
      <w:r w:rsidRPr="00B676EA">
        <w:rPr>
          <w:rFonts w:ascii="Arial" w:hAnsi="Arial"/>
          <w:b w:val="0"/>
          <w:bCs w:val="0"/>
          <w:spacing w:val="-2"/>
          <w:sz w:val="22"/>
          <w:szCs w:val="22"/>
        </w:rPr>
        <w:t xml:space="preserve"> to track sprints, prioritize bugs, and align cross-team efforts.</w:t>
      </w:r>
    </w:p>
    <w:p w14:paraId="150B1D3F" w14:textId="77777777" w:rsidR="00B676EA" w:rsidRDefault="00B676EA" w:rsidP="0090089E">
      <w:pPr>
        <w:pStyle w:val="Heading2"/>
        <w:numPr>
          <w:ilvl w:val="0"/>
          <w:numId w:val="10"/>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Advocated for test-driven development (TDD) practices and collaborated with QA engineers for quality assurance.</w:t>
      </w:r>
    </w:p>
    <w:p w14:paraId="689D2481" w14:textId="77777777" w:rsidR="001E1C31" w:rsidRDefault="001E1C31" w:rsidP="00B676EA">
      <w:pPr>
        <w:pStyle w:val="Heading2"/>
        <w:tabs>
          <w:tab w:val="left" w:pos="4935"/>
          <w:tab w:val="left" w:pos="7777"/>
        </w:tabs>
        <w:ind w:right="340"/>
        <w:rPr>
          <w:rFonts w:ascii="Arial" w:hAnsi="Arial"/>
          <w:b w:val="0"/>
          <w:bCs w:val="0"/>
          <w:spacing w:val="-2"/>
          <w:sz w:val="22"/>
          <w:szCs w:val="22"/>
        </w:rPr>
      </w:pPr>
    </w:p>
    <w:p w14:paraId="6F8E652B" w14:textId="206ED28D" w:rsidR="001E1C31" w:rsidRPr="0067419D" w:rsidRDefault="001E1C31" w:rsidP="001E1C31">
      <w:pPr>
        <w:pStyle w:val="Heading2"/>
        <w:tabs>
          <w:tab w:val="left" w:pos="4935"/>
          <w:tab w:val="left" w:pos="7777"/>
        </w:tabs>
        <w:ind w:right="340"/>
        <w:rPr>
          <w:rFonts w:ascii="Arial" w:hAnsi="Arial"/>
          <w:spacing w:val="-2"/>
          <w:sz w:val="22"/>
          <w:szCs w:val="22"/>
        </w:rPr>
      </w:pPr>
      <w:r>
        <w:rPr>
          <w:rFonts w:ascii="Arial" w:hAnsi="Arial"/>
          <w:spacing w:val="-2"/>
          <w:sz w:val="22"/>
          <w:szCs w:val="22"/>
        </w:rPr>
        <w:t>Equinix</w:t>
      </w:r>
      <w:r>
        <w:rPr>
          <w:rFonts w:ascii="Arial" w:hAnsi="Arial"/>
          <w:spacing w:val="-2"/>
          <w:sz w:val="22"/>
          <w:szCs w:val="22"/>
        </w:rPr>
        <w:tab/>
      </w:r>
      <w:r>
        <w:rPr>
          <w:rFonts w:ascii="Arial" w:hAnsi="Arial"/>
          <w:spacing w:val="-2"/>
          <w:sz w:val="22"/>
          <w:szCs w:val="22"/>
        </w:rPr>
        <w:tab/>
      </w:r>
      <w:r>
        <w:rPr>
          <w:rFonts w:ascii="Arial" w:hAnsi="Arial"/>
          <w:spacing w:val="-2"/>
          <w:sz w:val="22"/>
          <w:szCs w:val="22"/>
        </w:rPr>
        <w:tab/>
        <w:t xml:space="preserve">          Feb 2021 – June 2023</w:t>
      </w:r>
    </w:p>
    <w:p w14:paraId="44CC0993" w14:textId="14A5BF5A" w:rsidR="001E1C31" w:rsidRDefault="002960DB" w:rsidP="001E1C31">
      <w:pPr>
        <w:pStyle w:val="Heading2"/>
        <w:tabs>
          <w:tab w:val="left" w:pos="4935"/>
          <w:tab w:val="left" w:pos="7777"/>
        </w:tabs>
        <w:ind w:right="340"/>
        <w:rPr>
          <w:rFonts w:ascii="Arial" w:hAnsi="Arial"/>
          <w:spacing w:val="-2"/>
          <w:sz w:val="22"/>
          <w:szCs w:val="22"/>
        </w:rPr>
      </w:pPr>
      <w:r>
        <w:rPr>
          <w:rFonts w:ascii="Arial" w:hAnsi="Arial"/>
          <w:spacing w:val="-2"/>
          <w:sz w:val="22"/>
          <w:szCs w:val="22"/>
        </w:rPr>
        <w:t>Full Stack Developer</w:t>
      </w:r>
      <w:r w:rsidR="001E1C31">
        <w:rPr>
          <w:rFonts w:ascii="Arial" w:hAnsi="Arial"/>
          <w:spacing w:val="-2"/>
          <w:sz w:val="22"/>
          <w:szCs w:val="22"/>
        </w:rPr>
        <w:tab/>
      </w:r>
      <w:r w:rsidR="001E1C31">
        <w:rPr>
          <w:rFonts w:ascii="Arial" w:hAnsi="Arial"/>
          <w:spacing w:val="-2"/>
          <w:sz w:val="22"/>
          <w:szCs w:val="22"/>
        </w:rPr>
        <w:tab/>
      </w:r>
      <w:r w:rsidR="001E1C31">
        <w:rPr>
          <w:rFonts w:ascii="Arial" w:hAnsi="Arial"/>
          <w:spacing w:val="-2"/>
          <w:sz w:val="22"/>
          <w:szCs w:val="22"/>
        </w:rPr>
        <w:tab/>
      </w:r>
      <w:r w:rsidR="001E1C31">
        <w:rPr>
          <w:rFonts w:ascii="Arial" w:hAnsi="Arial"/>
          <w:spacing w:val="-2"/>
          <w:sz w:val="22"/>
          <w:szCs w:val="22"/>
        </w:rPr>
        <w:tab/>
        <w:t xml:space="preserve">                  Frisco, TX</w:t>
      </w:r>
    </w:p>
    <w:p w14:paraId="6298160E" w14:textId="77777777" w:rsidR="001E1C31" w:rsidRDefault="001E1C31" w:rsidP="001E1C31">
      <w:pPr>
        <w:pStyle w:val="Heading2"/>
        <w:tabs>
          <w:tab w:val="left" w:pos="4935"/>
          <w:tab w:val="left" w:pos="7777"/>
        </w:tabs>
        <w:ind w:right="340"/>
        <w:rPr>
          <w:rFonts w:ascii="Arial" w:hAnsi="Arial"/>
          <w:spacing w:val="-2"/>
          <w:sz w:val="22"/>
          <w:szCs w:val="22"/>
        </w:rPr>
      </w:pPr>
      <w:r w:rsidRPr="00F600A8">
        <w:rPr>
          <w:rFonts w:ascii="Arial" w:hAnsi="Arial"/>
          <w:spacing w:val="-2"/>
          <w:sz w:val="22"/>
          <w:szCs w:val="22"/>
        </w:rPr>
        <w:t>Project</w:t>
      </w:r>
      <w:r>
        <w:rPr>
          <w:rFonts w:ascii="Arial" w:hAnsi="Arial"/>
          <w:spacing w:val="-2"/>
          <w:sz w:val="22"/>
          <w:szCs w:val="22"/>
        </w:rPr>
        <w:t xml:space="preserve"> - </w:t>
      </w:r>
      <w:r w:rsidRPr="00CA55E2">
        <w:rPr>
          <w:rFonts w:ascii="Arial" w:hAnsi="Arial"/>
          <w:spacing w:val="-2"/>
          <w:sz w:val="22"/>
          <w:szCs w:val="22"/>
        </w:rPr>
        <w:t>Infrastructure Management &amp; Automation Platform</w:t>
      </w:r>
    </w:p>
    <w:p w14:paraId="7F930620" w14:textId="2E85ED6E" w:rsidR="001E1C31" w:rsidRDefault="001E1C31" w:rsidP="001E1C31">
      <w:pPr>
        <w:pStyle w:val="Heading2"/>
        <w:tabs>
          <w:tab w:val="left" w:pos="4935"/>
          <w:tab w:val="left" w:pos="7777"/>
        </w:tabs>
        <w:ind w:right="340"/>
        <w:rPr>
          <w:rFonts w:ascii="Arial" w:hAnsi="Arial"/>
          <w:spacing w:val="-2"/>
          <w:sz w:val="22"/>
          <w:szCs w:val="22"/>
        </w:rPr>
      </w:pPr>
      <w:r>
        <w:rPr>
          <w:rFonts w:ascii="Arial" w:hAnsi="Arial"/>
          <w:spacing w:val="-2"/>
          <w:sz w:val="22"/>
          <w:szCs w:val="22"/>
        </w:rPr>
        <w:t xml:space="preserve">Description: </w:t>
      </w:r>
      <w:r w:rsidR="00AC2660" w:rsidRPr="00AC2660">
        <w:rPr>
          <w:rFonts w:ascii="Arial" w:hAnsi="Arial"/>
          <w:b w:val="0"/>
          <w:bCs w:val="0"/>
          <w:spacing w:val="-2"/>
          <w:sz w:val="22"/>
          <w:szCs w:val="22"/>
        </w:rPr>
        <w:t>As part of Equinix’s infrastructure engineering division, I contributed to developing a robust internal automation platform focused on provisioning hardware, monitoring system health, and streamlining configuration workflows across global data centers. The solution provided visibility into infrastructure metrics, supported secure controller communication, and enabled dynamic resource allocation and provisioning workflows with real-time telemetry.</w:t>
      </w:r>
    </w:p>
    <w:p w14:paraId="465F012C" w14:textId="77777777" w:rsidR="001E1C31" w:rsidRPr="0067419D" w:rsidRDefault="001E1C31" w:rsidP="001E1C31">
      <w:pPr>
        <w:pStyle w:val="Heading2"/>
        <w:tabs>
          <w:tab w:val="left" w:pos="4935"/>
          <w:tab w:val="left" w:pos="7777"/>
        </w:tabs>
        <w:ind w:right="340"/>
        <w:rPr>
          <w:rFonts w:ascii="Arial" w:hAnsi="Arial"/>
          <w:spacing w:val="-2"/>
          <w:sz w:val="22"/>
          <w:szCs w:val="22"/>
        </w:rPr>
      </w:pPr>
    </w:p>
    <w:p w14:paraId="3EC617E1" w14:textId="77777777" w:rsid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Built interactive internal dashboards using </w:t>
      </w:r>
      <w:r w:rsidRPr="00AC2660">
        <w:rPr>
          <w:rFonts w:ascii="Arial" w:hAnsi="Arial"/>
          <w:spacing w:val="-2"/>
          <w:sz w:val="22"/>
          <w:szCs w:val="22"/>
        </w:rPr>
        <w:t>Angular</w:t>
      </w:r>
      <w:r w:rsidRPr="00AC2660">
        <w:rPr>
          <w:rFonts w:ascii="Arial" w:hAnsi="Arial"/>
          <w:b w:val="0"/>
          <w:bCs w:val="0"/>
          <w:spacing w:val="-2"/>
          <w:sz w:val="22"/>
          <w:szCs w:val="22"/>
        </w:rPr>
        <w:t xml:space="preserve"> and </w:t>
      </w:r>
      <w:r w:rsidRPr="00AC2660">
        <w:rPr>
          <w:rFonts w:ascii="Arial" w:hAnsi="Arial"/>
          <w:spacing w:val="-2"/>
          <w:sz w:val="22"/>
          <w:szCs w:val="22"/>
        </w:rPr>
        <w:t>Material Design</w:t>
      </w:r>
      <w:r w:rsidRPr="00AC2660">
        <w:rPr>
          <w:rFonts w:ascii="Arial" w:hAnsi="Arial"/>
          <w:b w:val="0"/>
          <w:bCs w:val="0"/>
          <w:spacing w:val="-2"/>
          <w:sz w:val="22"/>
          <w:szCs w:val="22"/>
        </w:rPr>
        <w:t xml:space="preserve"> to visualize provisioning progress, server utilization, and configuration states across distributed environments.</w:t>
      </w:r>
    </w:p>
    <w:p w14:paraId="2AF0210F" w14:textId="0FA16C58"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Developed </w:t>
      </w:r>
      <w:r w:rsidRPr="00AC2660">
        <w:rPr>
          <w:rFonts w:ascii="Arial" w:hAnsi="Arial"/>
          <w:spacing w:val="-2"/>
          <w:sz w:val="22"/>
          <w:szCs w:val="22"/>
        </w:rPr>
        <w:t>UI workflows</w:t>
      </w:r>
      <w:r w:rsidRPr="00AC2660">
        <w:rPr>
          <w:rFonts w:ascii="Arial" w:hAnsi="Arial"/>
          <w:b w:val="0"/>
          <w:bCs w:val="0"/>
          <w:spacing w:val="-2"/>
          <w:sz w:val="22"/>
          <w:szCs w:val="22"/>
        </w:rPr>
        <w:t xml:space="preserve"> for operations teams to initiate provisioning jobs, filter inventory, and track system configuration updates with audit capabilities.</w:t>
      </w:r>
    </w:p>
    <w:p w14:paraId="46B96470" w14:textId="77777777" w:rsid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Implemented reusable </w:t>
      </w:r>
      <w:r w:rsidRPr="00AC2660">
        <w:rPr>
          <w:rFonts w:ascii="Arial" w:hAnsi="Arial"/>
          <w:spacing w:val="-2"/>
          <w:sz w:val="22"/>
          <w:szCs w:val="22"/>
        </w:rPr>
        <w:t>Angular components</w:t>
      </w:r>
      <w:r w:rsidRPr="00AC2660">
        <w:rPr>
          <w:rFonts w:ascii="Arial" w:hAnsi="Arial"/>
          <w:b w:val="0"/>
          <w:bCs w:val="0"/>
          <w:spacing w:val="-2"/>
          <w:sz w:val="22"/>
          <w:szCs w:val="22"/>
        </w:rPr>
        <w:t xml:space="preserve"> for hardware </w:t>
      </w:r>
      <w:r w:rsidRPr="00AC2660">
        <w:rPr>
          <w:rFonts w:ascii="Arial" w:hAnsi="Arial"/>
          <w:spacing w:val="-2"/>
          <w:sz w:val="22"/>
          <w:szCs w:val="22"/>
        </w:rPr>
        <w:t>filters</w:t>
      </w:r>
      <w:r w:rsidRPr="00AC2660">
        <w:rPr>
          <w:rFonts w:ascii="Arial" w:hAnsi="Arial"/>
          <w:b w:val="0"/>
          <w:bCs w:val="0"/>
          <w:spacing w:val="-2"/>
          <w:sz w:val="22"/>
          <w:szCs w:val="22"/>
        </w:rPr>
        <w:t xml:space="preserve">, dynamic </w:t>
      </w:r>
      <w:r w:rsidRPr="00AC2660">
        <w:rPr>
          <w:rFonts w:ascii="Arial" w:hAnsi="Arial"/>
          <w:spacing w:val="-2"/>
          <w:sz w:val="22"/>
          <w:szCs w:val="22"/>
        </w:rPr>
        <w:t>forms</w:t>
      </w:r>
      <w:r w:rsidRPr="00AC2660">
        <w:rPr>
          <w:rFonts w:ascii="Arial" w:hAnsi="Arial"/>
          <w:b w:val="0"/>
          <w:bCs w:val="0"/>
          <w:spacing w:val="-2"/>
          <w:sz w:val="22"/>
          <w:szCs w:val="22"/>
        </w:rPr>
        <w:t>, and topology visualization, improving usability and task accuracy.</w:t>
      </w:r>
    </w:p>
    <w:p w14:paraId="33FEB9BE" w14:textId="0B4EBB72" w:rsidR="00AC2660" w:rsidRPr="003E6EB2" w:rsidRDefault="00AC2660" w:rsidP="003E6EB2">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Designed and implemented backend services using </w:t>
      </w:r>
      <w:proofErr w:type="spellStart"/>
      <w:r w:rsidRPr="00AC2660">
        <w:rPr>
          <w:rFonts w:ascii="Arial" w:hAnsi="Arial"/>
          <w:spacing w:val="-2"/>
          <w:sz w:val="22"/>
          <w:szCs w:val="22"/>
        </w:rPr>
        <w:t>FastAPI</w:t>
      </w:r>
      <w:proofErr w:type="spellEnd"/>
      <w:r w:rsidRPr="00AC2660">
        <w:rPr>
          <w:rFonts w:ascii="Arial" w:hAnsi="Arial"/>
          <w:b w:val="0"/>
          <w:bCs w:val="0"/>
          <w:spacing w:val="-2"/>
          <w:sz w:val="22"/>
          <w:szCs w:val="22"/>
        </w:rPr>
        <w:t xml:space="preserve"> for automating infrastructure provisioning, managing device credentials, and triggering health checks.</w:t>
      </w:r>
    </w:p>
    <w:p w14:paraId="2DADEC39" w14:textId="0457AD08" w:rsid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Wrote </w:t>
      </w:r>
      <w:r w:rsidRPr="00AC2660">
        <w:rPr>
          <w:rFonts w:ascii="Arial" w:hAnsi="Arial"/>
          <w:spacing w:val="-2"/>
          <w:sz w:val="22"/>
          <w:szCs w:val="22"/>
        </w:rPr>
        <w:t>modular Python scripts</w:t>
      </w:r>
      <w:r w:rsidRPr="00AC2660">
        <w:rPr>
          <w:rFonts w:ascii="Arial" w:hAnsi="Arial"/>
          <w:b w:val="0"/>
          <w:bCs w:val="0"/>
          <w:spacing w:val="-2"/>
          <w:sz w:val="22"/>
          <w:szCs w:val="22"/>
        </w:rPr>
        <w:t xml:space="preserve"> to automate system initialization, network configurations, and hardware onboarding.</w:t>
      </w:r>
    </w:p>
    <w:p w14:paraId="656864D2" w14:textId="77777777" w:rsidR="003E6EB2" w:rsidRPr="00AC2660" w:rsidRDefault="003E6EB2" w:rsidP="003E6EB2">
      <w:pPr>
        <w:pStyle w:val="Heading2"/>
        <w:tabs>
          <w:tab w:val="left" w:pos="4935"/>
          <w:tab w:val="left" w:pos="7777"/>
        </w:tabs>
        <w:ind w:right="340"/>
        <w:rPr>
          <w:rFonts w:ascii="Arial" w:hAnsi="Arial"/>
          <w:b w:val="0"/>
          <w:bCs w:val="0"/>
          <w:spacing w:val="-2"/>
          <w:sz w:val="22"/>
          <w:szCs w:val="22"/>
        </w:rPr>
      </w:pPr>
    </w:p>
    <w:p w14:paraId="044C01E8" w14:textId="5B51E1DD"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lastRenderedPageBreak/>
        <w:t xml:space="preserve">Integrated </w:t>
      </w:r>
      <w:r w:rsidRPr="00AC2660">
        <w:rPr>
          <w:rFonts w:ascii="Arial" w:hAnsi="Arial"/>
          <w:spacing w:val="-2"/>
          <w:sz w:val="22"/>
          <w:szCs w:val="22"/>
        </w:rPr>
        <w:t>WebSocket-based</w:t>
      </w:r>
      <w:r w:rsidRPr="00AC2660">
        <w:rPr>
          <w:rFonts w:ascii="Arial" w:hAnsi="Arial"/>
          <w:b w:val="0"/>
          <w:bCs w:val="0"/>
          <w:spacing w:val="-2"/>
          <w:sz w:val="22"/>
          <w:szCs w:val="22"/>
        </w:rPr>
        <w:t xml:space="preserve"> communication between backend services and controller interfaces to enable encrypted, low-latency telemetry.</w:t>
      </w:r>
    </w:p>
    <w:p w14:paraId="72F1C16C" w14:textId="543A6FF1"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Built internal APIs for device registration, state reporting, and orchestration of provisioning workflows across global zones.</w:t>
      </w:r>
    </w:p>
    <w:p w14:paraId="241B1F14" w14:textId="7572AA6A"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Utilized </w:t>
      </w:r>
      <w:r w:rsidRPr="00AC2660">
        <w:rPr>
          <w:rFonts w:ascii="Arial" w:hAnsi="Arial"/>
          <w:spacing w:val="-2"/>
          <w:sz w:val="22"/>
          <w:szCs w:val="22"/>
        </w:rPr>
        <w:t>Apache Kafka</w:t>
      </w:r>
      <w:r w:rsidRPr="00AC2660">
        <w:rPr>
          <w:rFonts w:ascii="Arial" w:hAnsi="Arial"/>
          <w:b w:val="0"/>
          <w:bCs w:val="0"/>
          <w:spacing w:val="-2"/>
          <w:sz w:val="22"/>
          <w:szCs w:val="22"/>
        </w:rPr>
        <w:t xml:space="preserve"> for queuing provisioning events, streaming infrastructure metrics, and asynchronously managing retry logic and error reporting.</w:t>
      </w:r>
    </w:p>
    <w:p w14:paraId="4648F6BF" w14:textId="02E671F3"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Designed schemas in </w:t>
      </w:r>
      <w:proofErr w:type="spellStart"/>
      <w:r w:rsidRPr="00AC2660">
        <w:rPr>
          <w:rFonts w:ascii="Arial" w:hAnsi="Arial"/>
          <w:spacing w:val="-2"/>
          <w:sz w:val="22"/>
          <w:szCs w:val="22"/>
        </w:rPr>
        <w:t>TimescaleDB</w:t>
      </w:r>
      <w:proofErr w:type="spellEnd"/>
      <w:r w:rsidRPr="00AC2660">
        <w:rPr>
          <w:rFonts w:ascii="Arial" w:hAnsi="Arial"/>
          <w:b w:val="0"/>
          <w:bCs w:val="0"/>
          <w:spacing w:val="-2"/>
          <w:sz w:val="22"/>
          <w:szCs w:val="22"/>
        </w:rPr>
        <w:t xml:space="preserve"> (PostgreSQL extension) for tracking device lifecycle data, and managed time-series log aggregation using </w:t>
      </w:r>
      <w:proofErr w:type="spellStart"/>
      <w:r w:rsidRPr="00AC2660">
        <w:rPr>
          <w:rFonts w:ascii="Arial" w:hAnsi="Arial"/>
          <w:spacing w:val="-2"/>
          <w:sz w:val="22"/>
          <w:szCs w:val="22"/>
        </w:rPr>
        <w:t>InfluxDB</w:t>
      </w:r>
      <w:proofErr w:type="spellEnd"/>
      <w:r w:rsidRPr="00AC2660">
        <w:rPr>
          <w:rFonts w:ascii="Arial" w:hAnsi="Arial"/>
          <w:b w:val="0"/>
          <w:bCs w:val="0"/>
          <w:spacing w:val="-2"/>
          <w:sz w:val="22"/>
          <w:szCs w:val="22"/>
        </w:rPr>
        <w:t>.</w:t>
      </w:r>
    </w:p>
    <w:p w14:paraId="782EC756" w14:textId="7D2F6558"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Provisioned virtual machines and services on </w:t>
      </w:r>
      <w:r w:rsidRPr="00AC2660">
        <w:rPr>
          <w:rFonts w:ascii="Arial" w:hAnsi="Arial"/>
          <w:spacing w:val="-2"/>
          <w:sz w:val="22"/>
          <w:szCs w:val="22"/>
        </w:rPr>
        <w:t>Equinix Metal</w:t>
      </w:r>
      <w:r w:rsidRPr="00AC2660">
        <w:rPr>
          <w:rFonts w:ascii="Arial" w:hAnsi="Arial"/>
          <w:b w:val="0"/>
          <w:bCs w:val="0"/>
          <w:spacing w:val="-2"/>
          <w:sz w:val="22"/>
          <w:szCs w:val="22"/>
        </w:rPr>
        <w:t xml:space="preserve"> and </w:t>
      </w:r>
      <w:r w:rsidRPr="00AC2660">
        <w:rPr>
          <w:rFonts w:ascii="Arial" w:hAnsi="Arial"/>
          <w:spacing w:val="-2"/>
          <w:sz w:val="22"/>
          <w:szCs w:val="22"/>
        </w:rPr>
        <w:t>Google Cloud Platform (GCP)</w:t>
      </w:r>
      <w:r w:rsidRPr="00AC2660">
        <w:rPr>
          <w:rFonts w:ascii="Arial" w:hAnsi="Arial"/>
          <w:b w:val="0"/>
          <w:bCs w:val="0"/>
          <w:spacing w:val="-2"/>
          <w:sz w:val="22"/>
          <w:szCs w:val="22"/>
        </w:rPr>
        <w:t>, ensuring availability and performance under growing infrastructure demand.</w:t>
      </w:r>
    </w:p>
    <w:p w14:paraId="2B77AABE" w14:textId="3414F75A"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Deployed containerized services using </w:t>
      </w:r>
      <w:r w:rsidRPr="00AC2660">
        <w:rPr>
          <w:rFonts w:ascii="Arial" w:hAnsi="Arial"/>
          <w:spacing w:val="-2"/>
          <w:sz w:val="22"/>
          <w:szCs w:val="22"/>
        </w:rPr>
        <w:t>Kubernetes</w:t>
      </w:r>
      <w:r w:rsidRPr="00AC2660">
        <w:rPr>
          <w:rFonts w:ascii="Arial" w:hAnsi="Arial"/>
          <w:b w:val="0"/>
          <w:bCs w:val="0"/>
          <w:spacing w:val="-2"/>
          <w:sz w:val="22"/>
          <w:szCs w:val="22"/>
        </w:rPr>
        <w:t>, managing pod scalability, service discovery, and resource limits across environments.</w:t>
      </w:r>
    </w:p>
    <w:p w14:paraId="28DE147D" w14:textId="0433675A"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Implemented CI/CD workflows with </w:t>
      </w:r>
      <w:r w:rsidRPr="00AC2660">
        <w:rPr>
          <w:rFonts w:ascii="Arial" w:hAnsi="Arial"/>
          <w:spacing w:val="-2"/>
          <w:sz w:val="22"/>
          <w:szCs w:val="22"/>
        </w:rPr>
        <w:t>GitLab</w:t>
      </w:r>
      <w:r w:rsidRPr="00AC2660">
        <w:rPr>
          <w:rFonts w:ascii="Arial" w:hAnsi="Arial"/>
          <w:b w:val="0"/>
          <w:bCs w:val="0"/>
          <w:spacing w:val="-2"/>
          <w:sz w:val="22"/>
          <w:szCs w:val="22"/>
        </w:rPr>
        <w:t xml:space="preserve"> </w:t>
      </w:r>
      <w:r w:rsidRPr="00AC2660">
        <w:rPr>
          <w:rFonts w:ascii="Arial" w:hAnsi="Arial"/>
          <w:spacing w:val="-2"/>
          <w:sz w:val="22"/>
          <w:szCs w:val="22"/>
        </w:rPr>
        <w:t>CI</w:t>
      </w:r>
      <w:r w:rsidRPr="00AC2660">
        <w:rPr>
          <w:rFonts w:ascii="Arial" w:hAnsi="Arial"/>
          <w:b w:val="0"/>
          <w:bCs w:val="0"/>
          <w:spacing w:val="-2"/>
          <w:sz w:val="22"/>
          <w:szCs w:val="22"/>
        </w:rPr>
        <w:t>, automating build, test, and deployment stages for staging and production pipelines.</w:t>
      </w:r>
    </w:p>
    <w:p w14:paraId="2079BAE8" w14:textId="5D58F87D"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Monitored service health and provisioning efficiency using </w:t>
      </w:r>
      <w:r w:rsidRPr="00AC2660">
        <w:rPr>
          <w:rFonts w:ascii="Arial" w:hAnsi="Arial"/>
          <w:spacing w:val="-2"/>
          <w:sz w:val="22"/>
          <w:szCs w:val="22"/>
        </w:rPr>
        <w:t>Grafana</w:t>
      </w:r>
      <w:r w:rsidRPr="00AC2660">
        <w:rPr>
          <w:rFonts w:ascii="Arial" w:hAnsi="Arial"/>
          <w:b w:val="0"/>
          <w:bCs w:val="0"/>
          <w:spacing w:val="-2"/>
          <w:sz w:val="22"/>
          <w:szCs w:val="22"/>
        </w:rPr>
        <w:t xml:space="preserve"> and </w:t>
      </w:r>
      <w:r w:rsidRPr="00AC2660">
        <w:rPr>
          <w:rFonts w:ascii="Arial" w:hAnsi="Arial"/>
          <w:spacing w:val="-2"/>
          <w:sz w:val="22"/>
          <w:szCs w:val="22"/>
        </w:rPr>
        <w:t>Prometheus</w:t>
      </w:r>
      <w:r w:rsidRPr="00AC2660">
        <w:rPr>
          <w:rFonts w:ascii="Arial" w:hAnsi="Arial"/>
          <w:b w:val="0"/>
          <w:bCs w:val="0"/>
          <w:spacing w:val="-2"/>
          <w:sz w:val="22"/>
          <w:szCs w:val="22"/>
        </w:rPr>
        <w:t>, and configured alerting for critical provisioning failures.</w:t>
      </w:r>
    </w:p>
    <w:p w14:paraId="79040D47" w14:textId="5B6FAE2B" w:rsidR="00AC2660" w:rsidRP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 xml:space="preserve">Participated in Agile development using </w:t>
      </w:r>
      <w:r w:rsidRPr="00AC2660">
        <w:rPr>
          <w:rFonts w:ascii="Arial" w:hAnsi="Arial"/>
          <w:spacing w:val="-2"/>
          <w:sz w:val="22"/>
          <w:szCs w:val="22"/>
        </w:rPr>
        <w:t>JIRA</w:t>
      </w:r>
      <w:r w:rsidRPr="00AC2660">
        <w:rPr>
          <w:rFonts w:ascii="Arial" w:hAnsi="Arial"/>
          <w:b w:val="0"/>
          <w:bCs w:val="0"/>
          <w:spacing w:val="-2"/>
          <w:sz w:val="22"/>
          <w:szCs w:val="22"/>
        </w:rPr>
        <w:t>, collaborating in sprint planning, retrospectives, and daily standups with globally distributed teams.</w:t>
      </w:r>
    </w:p>
    <w:p w14:paraId="079D56A7" w14:textId="5EEC9797" w:rsidR="00AC2660" w:rsidRDefault="00AC2660" w:rsidP="00AC2660">
      <w:pPr>
        <w:pStyle w:val="Heading2"/>
        <w:numPr>
          <w:ilvl w:val="0"/>
          <w:numId w:val="16"/>
        </w:numPr>
        <w:tabs>
          <w:tab w:val="left" w:pos="4935"/>
          <w:tab w:val="left" w:pos="7777"/>
        </w:tabs>
        <w:ind w:right="340"/>
        <w:rPr>
          <w:rFonts w:ascii="Arial" w:hAnsi="Arial"/>
          <w:b w:val="0"/>
          <w:bCs w:val="0"/>
          <w:spacing w:val="-2"/>
          <w:sz w:val="22"/>
          <w:szCs w:val="22"/>
        </w:rPr>
      </w:pPr>
      <w:r w:rsidRPr="00AC2660">
        <w:rPr>
          <w:rFonts w:ascii="Arial" w:hAnsi="Arial"/>
          <w:b w:val="0"/>
          <w:bCs w:val="0"/>
          <w:spacing w:val="-2"/>
          <w:sz w:val="22"/>
          <w:szCs w:val="22"/>
        </w:rPr>
        <w:t>Practiced Test-Driven Development (TDD) and worked with QA teams to define and maintain robust regression and integration test suites.</w:t>
      </w:r>
    </w:p>
    <w:p w14:paraId="00989C16" w14:textId="20A4F214" w:rsidR="00090195" w:rsidRDefault="00090195" w:rsidP="001E1C31">
      <w:pPr>
        <w:pStyle w:val="Heading2"/>
        <w:tabs>
          <w:tab w:val="left" w:pos="4935"/>
          <w:tab w:val="left" w:pos="7777"/>
        </w:tabs>
        <w:ind w:right="340"/>
        <w:rPr>
          <w:rFonts w:ascii="Arial" w:hAnsi="Arial"/>
          <w:b w:val="0"/>
          <w:bCs w:val="0"/>
          <w:spacing w:val="-2"/>
          <w:sz w:val="22"/>
          <w:szCs w:val="22"/>
        </w:rPr>
      </w:pPr>
      <w:r>
        <w:rPr>
          <w:rFonts w:ascii="Arial" w:hAnsi="Arial"/>
          <w:b w:val="0"/>
          <w:bCs w:val="0"/>
          <w:spacing w:val="-2"/>
          <w:sz w:val="22"/>
          <w:szCs w:val="22"/>
        </w:rPr>
        <w:tab/>
      </w:r>
      <w:r>
        <w:rPr>
          <w:rFonts w:ascii="Arial" w:hAnsi="Arial"/>
          <w:b w:val="0"/>
          <w:bCs w:val="0"/>
          <w:spacing w:val="-2"/>
          <w:sz w:val="22"/>
          <w:szCs w:val="22"/>
        </w:rPr>
        <w:tab/>
      </w:r>
      <w:r>
        <w:rPr>
          <w:rFonts w:ascii="Arial" w:hAnsi="Arial"/>
          <w:b w:val="0"/>
          <w:bCs w:val="0"/>
          <w:spacing w:val="-2"/>
          <w:sz w:val="22"/>
          <w:szCs w:val="22"/>
        </w:rPr>
        <w:tab/>
      </w:r>
      <w:r>
        <w:rPr>
          <w:rFonts w:ascii="Arial" w:hAnsi="Arial"/>
          <w:b w:val="0"/>
          <w:bCs w:val="0"/>
          <w:spacing w:val="-2"/>
          <w:sz w:val="22"/>
          <w:szCs w:val="22"/>
        </w:rPr>
        <w:tab/>
      </w:r>
    </w:p>
    <w:p w14:paraId="211B0263" w14:textId="2B2FDE8C" w:rsidR="0067419D" w:rsidRPr="0067419D" w:rsidRDefault="0067419D" w:rsidP="00B676EA">
      <w:pPr>
        <w:pStyle w:val="Heading2"/>
        <w:tabs>
          <w:tab w:val="left" w:pos="4935"/>
          <w:tab w:val="left" w:pos="7777"/>
        </w:tabs>
        <w:ind w:right="340"/>
        <w:rPr>
          <w:rFonts w:ascii="Arial" w:hAnsi="Arial"/>
          <w:spacing w:val="-2"/>
          <w:sz w:val="22"/>
          <w:szCs w:val="22"/>
        </w:rPr>
      </w:pPr>
      <w:r w:rsidRPr="00E10CAF">
        <w:rPr>
          <w:rFonts w:ascii="Arial" w:hAnsi="Arial"/>
          <w:spacing w:val="-2"/>
          <w:sz w:val="22"/>
          <w:szCs w:val="22"/>
        </w:rPr>
        <w:t>First Databank, Inc.</w:t>
      </w:r>
      <w:r w:rsidR="006B1BD5">
        <w:rPr>
          <w:rFonts w:ascii="Arial" w:hAnsi="Arial"/>
          <w:spacing w:val="-2"/>
          <w:sz w:val="22"/>
          <w:szCs w:val="22"/>
        </w:rPr>
        <w:tab/>
      </w:r>
      <w:r w:rsidR="006B1BD5">
        <w:rPr>
          <w:rFonts w:ascii="Arial" w:hAnsi="Arial"/>
          <w:spacing w:val="-2"/>
          <w:sz w:val="22"/>
          <w:szCs w:val="22"/>
        </w:rPr>
        <w:tab/>
      </w:r>
      <w:r w:rsidR="006B1BD5">
        <w:rPr>
          <w:rFonts w:ascii="Arial" w:hAnsi="Arial"/>
          <w:spacing w:val="-2"/>
          <w:sz w:val="22"/>
          <w:szCs w:val="22"/>
        </w:rPr>
        <w:tab/>
        <w:t xml:space="preserve">           </w:t>
      </w:r>
      <w:r w:rsidR="00C7314E">
        <w:rPr>
          <w:rFonts w:ascii="Arial" w:hAnsi="Arial"/>
          <w:spacing w:val="-2"/>
          <w:sz w:val="22"/>
          <w:szCs w:val="22"/>
        </w:rPr>
        <w:t xml:space="preserve">   Jan 2020 - </w:t>
      </w:r>
      <w:r w:rsidR="006B1BD5">
        <w:rPr>
          <w:rFonts w:ascii="Arial" w:hAnsi="Arial"/>
          <w:spacing w:val="-2"/>
          <w:sz w:val="22"/>
          <w:szCs w:val="22"/>
        </w:rPr>
        <w:t xml:space="preserve">Feb 2021 </w:t>
      </w:r>
    </w:p>
    <w:p w14:paraId="2667618A" w14:textId="6CE6784B" w:rsidR="00F600A8" w:rsidRDefault="00E10CAF" w:rsidP="008C6474">
      <w:pPr>
        <w:pStyle w:val="Heading2"/>
        <w:tabs>
          <w:tab w:val="left" w:pos="4935"/>
          <w:tab w:val="left" w:pos="7777"/>
        </w:tabs>
        <w:ind w:right="340"/>
        <w:rPr>
          <w:rFonts w:ascii="Arial" w:hAnsi="Arial"/>
          <w:spacing w:val="-2"/>
          <w:sz w:val="22"/>
          <w:szCs w:val="22"/>
        </w:rPr>
      </w:pPr>
      <w:r w:rsidRPr="00E10CAF">
        <w:rPr>
          <w:rFonts w:ascii="Arial" w:hAnsi="Arial"/>
          <w:spacing w:val="-2"/>
          <w:sz w:val="22"/>
          <w:szCs w:val="22"/>
        </w:rPr>
        <w:t>Full Stack Developer</w:t>
      </w:r>
      <w:r w:rsidR="00F600A8">
        <w:rPr>
          <w:rFonts w:ascii="Arial" w:hAnsi="Arial"/>
          <w:spacing w:val="-2"/>
          <w:sz w:val="22"/>
          <w:szCs w:val="22"/>
        </w:rPr>
        <w:tab/>
      </w:r>
      <w:r w:rsidR="00F600A8">
        <w:rPr>
          <w:rFonts w:ascii="Arial" w:hAnsi="Arial"/>
          <w:spacing w:val="-2"/>
          <w:sz w:val="22"/>
          <w:szCs w:val="22"/>
        </w:rPr>
        <w:tab/>
      </w:r>
      <w:r w:rsidR="00F600A8">
        <w:rPr>
          <w:rFonts w:ascii="Arial" w:hAnsi="Arial"/>
          <w:spacing w:val="-2"/>
          <w:sz w:val="22"/>
          <w:szCs w:val="22"/>
        </w:rPr>
        <w:tab/>
      </w:r>
      <w:r w:rsidR="00F600A8">
        <w:rPr>
          <w:rFonts w:ascii="Arial" w:hAnsi="Arial"/>
          <w:spacing w:val="-2"/>
          <w:sz w:val="22"/>
          <w:szCs w:val="22"/>
        </w:rPr>
        <w:tab/>
        <w:t xml:space="preserve">    San Francisco, CA</w:t>
      </w:r>
      <w:r w:rsidR="00F600A8" w:rsidRPr="00E10CAF">
        <w:rPr>
          <w:rFonts w:ascii="Arial" w:hAnsi="Arial"/>
          <w:spacing w:val="-2"/>
          <w:sz w:val="22"/>
          <w:szCs w:val="22"/>
        </w:rPr>
        <w:tab/>
      </w:r>
    </w:p>
    <w:p w14:paraId="21849D45" w14:textId="77777777" w:rsidR="00F600A8" w:rsidRDefault="00F600A8" w:rsidP="008C6474">
      <w:pPr>
        <w:pStyle w:val="Heading2"/>
        <w:tabs>
          <w:tab w:val="left" w:pos="4935"/>
          <w:tab w:val="left" w:pos="7777"/>
        </w:tabs>
        <w:ind w:right="340"/>
        <w:rPr>
          <w:rFonts w:ascii="Arial" w:hAnsi="Arial"/>
          <w:spacing w:val="-2"/>
          <w:sz w:val="22"/>
          <w:szCs w:val="22"/>
        </w:rPr>
      </w:pPr>
      <w:r w:rsidRPr="00F600A8">
        <w:rPr>
          <w:rFonts w:ascii="Arial" w:hAnsi="Arial"/>
          <w:spacing w:val="-2"/>
          <w:sz w:val="22"/>
          <w:szCs w:val="22"/>
        </w:rPr>
        <w:t>Project</w:t>
      </w:r>
      <w:r>
        <w:rPr>
          <w:rFonts w:ascii="Arial" w:hAnsi="Arial"/>
          <w:spacing w:val="-2"/>
          <w:sz w:val="22"/>
          <w:szCs w:val="22"/>
        </w:rPr>
        <w:t xml:space="preserve"> - </w:t>
      </w:r>
      <w:r w:rsidRPr="00F600A8">
        <w:rPr>
          <w:rFonts w:ascii="Arial" w:hAnsi="Arial"/>
          <w:spacing w:val="-2"/>
          <w:sz w:val="22"/>
          <w:szCs w:val="22"/>
        </w:rPr>
        <w:t>Medication Intelligence Platform</w:t>
      </w:r>
      <w:r w:rsidR="00E10CAF" w:rsidRPr="00E10CAF">
        <w:rPr>
          <w:rFonts w:ascii="Arial" w:hAnsi="Arial"/>
          <w:spacing w:val="-2"/>
          <w:sz w:val="22"/>
          <w:szCs w:val="22"/>
        </w:rPr>
        <w:tab/>
      </w:r>
    </w:p>
    <w:p w14:paraId="10AE6592" w14:textId="38607553" w:rsidR="00F600A8" w:rsidRDefault="00F600A8" w:rsidP="008C6474">
      <w:pPr>
        <w:pStyle w:val="Heading2"/>
        <w:tabs>
          <w:tab w:val="left" w:pos="4935"/>
          <w:tab w:val="left" w:pos="7777"/>
        </w:tabs>
        <w:ind w:right="340"/>
        <w:rPr>
          <w:rFonts w:ascii="Arial" w:hAnsi="Arial"/>
          <w:spacing w:val="-2"/>
          <w:sz w:val="22"/>
          <w:szCs w:val="22"/>
        </w:rPr>
      </w:pPr>
      <w:r>
        <w:rPr>
          <w:rFonts w:ascii="Arial" w:hAnsi="Arial"/>
          <w:spacing w:val="-2"/>
          <w:sz w:val="22"/>
          <w:szCs w:val="22"/>
        </w:rPr>
        <w:t xml:space="preserve">Description: </w:t>
      </w:r>
      <w:r w:rsidR="008C5136" w:rsidRPr="008C5136">
        <w:rPr>
          <w:rFonts w:ascii="Arial" w:hAnsi="Arial"/>
          <w:b w:val="0"/>
          <w:bCs w:val="0"/>
          <w:spacing w:val="-2"/>
          <w:sz w:val="22"/>
          <w:szCs w:val="22"/>
        </w:rPr>
        <w:t>A clinical decision-support system delivering real-time drug interaction alerts, dosage prediction, formulary search capabilities, and clinical reference tools for healthcare providers. The platform integrated ML-based drug classification, NLP-based content parsing, and automated data ingestion for hospitals and EHR platforms</w:t>
      </w:r>
      <w:r w:rsidRPr="00F600A8">
        <w:rPr>
          <w:rFonts w:ascii="Arial" w:hAnsi="Arial"/>
          <w:b w:val="0"/>
          <w:bCs w:val="0"/>
          <w:spacing w:val="-2"/>
          <w:sz w:val="22"/>
          <w:szCs w:val="22"/>
        </w:rPr>
        <w:t>. It streamlined workflows for dosage alerts, search capabilities, and data ingestion, significantly enhancing operational efficiency, data integrity, and clinical decision-making.</w:t>
      </w:r>
    </w:p>
    <w:p w14:paraId="1756284D" w14:textId="6933F60E" w:rsidR="00090195" w:rsidRPr="00E10CAF" w:rsidRDefault="00E10CAF" w:rsidP="008C6474">
      <w:pPr>
        <w:pStyle w:val="Heading2"/>
        <w:tabs>
          <w:tab w:val="left" w:pos="4935"/>
          <w:tab w:val="left" w:pos="7777"/>
        </w:tabs>
        <w:ind w:right="340"/>
        <w:rPr>
          <w:rFonts w:ascii="Arial" w:hAnsi="Arial"/>
          <w:spacing w:val="-2"/>
          <w:sz w:val="22"/>
          <w:szCs w:val="22"/>
        </w:rPr>
      </w:pPr>
      <w:r w:rsidRPr="00E10CAF">
        <w:rPr>
          <w:rFonts w:ascii="Arial" w:hAnsi="Arial"/>
          <w:spacing w:val="-2"/>
          <w:sz w:val="22"/>
          <w:szCs w:val="22"/>
        </w:rPr>
        <w:tab/>
      </w:r>
      <w:r w:rsidRPr="00E10CAF">
        <w:rPr>
          <w:rFonts w:ascii="Arial" w:hAnsi="Arial"/>
          <w:spacing w:val="-2"/>
          <w:sz w:val="22"/>
          <w:szCs w:val="22"/>
        </w:rPr>
        <w:tab/>
      </w:r>
      <w:r w:rsidRPr="00E10CAF">
        <w:rPr>
          <w:rFonts w:ascii="Arial" w:hAnsi="Arial"/>
          <w:spacing w:val="-2"/>
          <w:sz w:val="22"/>
          <w:szCs w:val="22"/>
        </w:rPr>
        <w:tab/>
      </w:r>
      <w:r w:rsidR="006B1BD5">
        <w:rPr>
          <w:rFonts w:ascii="Arial" w:hAnsi="Arial"/>
          <w:spacing w:val="-2"/>
          <w:sz w:val="22"/>
          <w:szCs w:val="22"/>
        </w:rPr>
        <w:t xml:space="preserve">    </w:t>
      </w:r>
    </w:p>
    <w:p w14:paraId="3187ABAE" w14:textId="72D2F11E" w:rsidR="008C5136" w:rsidRDefault="008C5136" w:rsidP="0090089E">
      <w:pPr>
        <w:pStyle w:val="Heading2"/>
        <w:numPr>
          <w:ilvl w:val="0"/>
          <w:numId w:val="11"/>
        </w:numPr>
        <w:tabs>
          <w:tab w:val="left" w:pos="4935"/>
          <w:tab w:val="left" w:pos="7777"/>
        </w:tabs>
        <w:ind w:right="340"/>
        <w:rPr>
          <w:rFonts w:ascii="Arial" w:hAnsi="Arial"/>
          <w:b w:val="0"/>
          <w:bCs w:val="0"/>
          <w:spacing w:val="-2"/>
          <w:sz w:val="22"/>
          <w:szCs w:val="22"/>
        </w:rPr>
      </w:pPr>
      <w:r w:rsidRPr="008C5136">
        <w:rPr>
          <w:rFonts w:ascii="Arial" w:hAnsi="Arial"/>
          <w:b w:val="0"/>
          <w:bCs w:val="0"/>
          <w:spacing w:val="-2"/>
          <w:sz w:val="22"/>
          <w:szCs w:val="22"/>
        </w:rPr>
        <w:t xml:space="preserve">Built responsive </w:t>
      </w:r>
      <w:r w:rsidRPr="008C5136">
        <w:rPr>
          <w:rFonts w:ascii="Arial" w:hAnsi="Arial"/>
          <w:spacing w:val="-2"/>
          <w:sz w:val="22"/>
          <w:szCs w:val="22"/>
        </w:rPr>
        <w:t>single-page applications (SPAs)</w:t>
      </w:r>
      <w:r w:rsidRPr="008C5136">
        <w:rPr>
          <w:rFonts w:ascii="Arial" w:hAnsi="Arial"/>
          <w:b w:val="0"/>
          <w:bCs w:val="0"/>
          <w:spacing w:val="-2"/>
          <w:sz w:val="22"/>
          <w:szCs w:val="22"/>
        </w:rPr>
        <w:t xml:space="preserve"> using </w:t>
      </w:r>
      <w:r w:rsidRPr="008C5136">
        <w:rPr>
          <w:rFonts w:ascii="Arial" w:hAnsi="Arial"/>
          <w:spacing w:val="-2"/>
          <w:sz w:val="22"/>
          <w:szCs w:val="22"/>
        </w:rPr>
        <w:t>Angular</w:t>
      </w:r>
      <w:r>
        <w:rPr>
          <w:rFonts w:ascii="Arial" w:hAnsi="Arial"/>
          <w:spacing w:val="-2"/>
          <w:sz w:val="22"/>
          <w:szCs w:val="22"/>
        </w:rPr>
        <w:t>JS</w:t>
      </w:r>
      <w:r w:rsidRPr="008C5136">
        <w:rPr>
          <w:rFonts w:ascii="Arial" w:hAnsi="Arial"/>
          <w:b w:val="0"/>
          <w:bCs w:val="0"/>
          <w:spacing w:val="-2"/>
          <w:sz w:val="22"/>
          <w:szCs w:val="22"/>
        </w:rPr>
        <w:t xml:space="preserve"> and </w:t>
      </w:r>
      <w:r w:rsidRPr="008C5136">
        <w:rPr>
          <w:rFonts w:ascii="Arial" w:hAnsi="Arial"/>
          <w:spacing w:val="-2"/>
          <w:sz w:val="22"/>
          <w:szCs w:val="22"/>
        </w:rPr>
        <w:t>Bootstrap</w:t>
      </w:r>
      <w:r w:rsidRPr="008C5136">
        <w:rPr>
          <w:rFonts w:ascii="Arial" w:hAnsi="Arial"/>
          <w:b w:val="0"/>
          <w:bCs w:val="0"/>
          <w:spacing w:val="-2"/>
          <w:sz w:val="22"/>
          <w:szCs w:val="22"/>
        </w:rPr>
        <w:t>, enabling real-time clinical dashboards that support drug interaction lookups, dosage alerts, and medication reference guides.</w:t>
      </w:r>
    </w:p>
    <w:p w14:paraId="58B8A835" w14:textId="1C6DC713" w:rsidR="00B676EA" w:rsidRDefault="00B676EA" w:rsidP="0090089E">
      <w:pPr>
        <w:pStyle w:val="Heading2"/>
        <w:numPr>
          <w:ilvl w:val="0"/>
          <w:numId w:val="11"/>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Applied </w:t>
      </w:r>
      <w:r w:rsidRPr="004B2A44">
        <w:rPr>
          <w:rFonts w:ascii="Arial" w:hAnsi="Arial"/>
          <w:b w:val="0"/>
          <w:bCs w:val="0"/>
          <w:spacing w:val="-2"/>
          <w:sz w:val="22"/>
          <w:szCs w:val="22"/>
        </w:rPr>
        <w:t>JavaScript</w:t>
      </w:r>
      <w:r w:rsidRPr="00B676EA">
        <w:rPr>
          <w:rFonts w:ascii="Arial" w:hAnsi="Arial"/>
          <w:b w:val="0"/>
          <w:bCs w:val="0"/>
          <w:spacing w:val="-2"/>
          <w:sz w:val="22"/>
          <w:szCs w:val="22"/>
        </w:rPr>
        <w:t xml:space="preserve"> </w:t>
      </w:r>
      <w:r w:rsidRPr="004B2A44">
        <w:rPr>
          <w:rFonts w:ascii="Arial" w:hAnsi="Arial"/>
          <w:spacing w:val="-2"/>
          <w:sz w:val="22"/>
          <w:szCs w:val="22"/>
        </w:rPr>
        <w:t>validation</w:t>
      </w:r>
      <w:r w:rsidRPr="00B676EA">
        <w:rPr>
          <w:rFonts w:ascii="Arial" w:hAnsi="Arial"/>
          <w:b w:val="0"/>
          <w:bCs w:val="0"/>
          <w:spacing w:val="-2"/>
          <w:sz w:val="22"/>
          <w:szCs w:val="22"/>
        </w:rPr>
        <w:t xml:space="preserve"> </w:t>
      </w:r>
      <w:r w:rsidRPr="008C5136">
        <w:rPr>
          <w:rFonts w:ascii="Arial" w:hAnsi="Arial"/>
          <w:spacing w:val="-2"/>
          <w:sz w:val="22"/>
          <w:szCs w:val="22"/>
        </w:rPr>
        <w:t>modules</w:t>
      </w:r>
      <w:r w:rsidRPr="00B676EA">
        <w:rPr>
          <w:rFonts w:ascii="Arial" w:hAnsi="Arial"/>
          <w:b w:val="0"/>
          <w:bCs w:val="0"/>
          <w:spacing w:val="-2"/>
          <w:sz w:val="22"/>
          <w:szCs w:val="22"/>
        </w:rPr>
        <w:t xml:space="preserve"> to healthcare data forms for drug search, dosage alerts, and data entry—reducing manual input errors and improving user experience.</w:t>
      </w:r>
    </w:p>
    <w:p w14:paraId="393AC243" w14:textId="239718E3" w:rsidR="008C5136" w:rsidRPr="008C5136" w:rsidRDefault="008C5136" w:rsidP="0090089E">
      <w:pPr>
        <w:pStyle w:val="Heading2"/>
        <w:numPr>
          <w:ilvl w:val="0"/>
          <w:numId w:val="11"/>
        </w:numPr>
        <w:tabs>
          <w:tab w:val="left" w:pos="4935"/>
          <w:tab w:val="left" w:pos="7777"/>
        </w:tabs>
        <w:ind w:right="340"/>
        <w:rPr>
          <w:rFonts w:ascii="Arial" w:hAnsi="Arial"/>
          <w:b w:val="0"/>
          <w:bCs w:val="0"/>
          <w:spacing w:val="-2"/>
          <w:sz w:val="22"/>
          <w:szCs w:val="22"/>
        </w:rPr>
      </w:pPr>
      <w:r w:rsidRPr="008C5136">
        <w:rPr>
          <w:rFonts w:ascii="Arial" w:hAnsi="Arial"/>
          <w:b w:val="0"/>
          <w:bCs w:val="0"/>
          <w:spacing w:val="-2"/>
          <w:sz w:val="22"/>
          <w:szCs w:val="22"/>
        </w:rPr>
        <w:t xml:space="preserve">Structured dynamic </w:t>
      </w:r>
      <w:r w:rsidRPr="008C5136">
        <w:rPr>
          <w:rFonts w:ascii="Arial" w:hAnsi="Arial"/>
          <w:spacing w:val="-2"/>
          <w:sz w:val="22"/>
          <w:szCs w:val="22"/>
        </w:rPr>
        <w:t>user views</w:t>
      </w:r>
      <w:r w:rsidRPr="008C5136">
        <w:rPr>
          <w:rFonts w:ascii="Arial" w:hAnsi="Arial"/>
          <w:b w:val="0"/>
          <w:bCs w:val="0"/>
          <w:spacing w:val="-2"/>
          <w:sz w:val="22"/>
          <w:szCs w:val="22"/>
        </w:rPr>
        <w:t xml:space="preserve"> and permissions to accommodate varying levels of access for clinicians, pharmacists, and healthcare administrators within the platform.</w:t>
      </w:r>
    </w:p>
    <w:p w14:paraId="4C309855" w14:textId="7A283A3C" w:rsidR="00335DF0" w:rsidRPr="00F92743" w:rsidRDefault="008C5136" w:rsidP="00F92743">
      <w:pPr>
        <w:pStyle w:val="Heading2"/>
        <w:numPr>
          <w:ilvl w:val="0"/>
          <w:numId w:val="11"/>
        </w:numPr>
        <w:tabs>
          <w:tab w:val="left" w:pos="4935"/>
          <w:tab w:val="left" w:pos="7777"/>
        </w:tabs>
        <w:ind w:right="340"/>
        <w:rPr>
          <w:rFonts w:ascii="Arial" w:hAnsi="Arial"/>
          <w:b w:val="0"/>
          <w:bCs w:val="0"/>
          <w:spacing w:val="-2"/>
          <w:sz w:val="22"/>
          <w:szCs w:val="22"/>
        </w:rPr>
      </w:pPr>
      <w:r w:rsidRPr="008C5136">
        <w:rPr>
          <w:rFonts w:ascii="Arial" w:hAnsi="Arial"/>
          <w:b w:val="0"/>
          <w:bCs w:val="0"/>
          <w:spacing w:val="-2"/>
          <w:sz w:val="22"/>
          <w:szCs w:val="22"/>
        </w:rPr>
        <w:t xml:space="preserve">Developed </w:t>
      </w:r>
      <w:r w:rsidRPr="008C5136">
        <w:rPr>
          <w:rFonts w:ascii="Arial" w:hAnsi="Arial"/>
          <w:spacing w:val="-2"/>
          <w:sz w:val="22"/>
          <w:szCs w:val="22"/>
        </w:rPr>
        <w:t>RESTful APIs</w:t>
      </w:r>
      <w:r w:rsidRPr="008C5136">
        <w:rPr>
          <w:rFonts w:ascii="Arial" w:hAnsi="Arial"/>
          <w:b w:val="0"/>
          <w:bCs w:val="0"/>
          <w:spacing w:val="-2"/>
          <w:sz w:val="22"/>
          <w:szCs w:val="22"/>
        </w:rPr>
        <w:t xml:space="preserve"> using </w:t>
      </w:r>
      <w:r w:rsidRPr="008C5136">
        <w:rPr>
          <w:rFonts w:ascii="Arial" w:hAnsi="Arial"/>
          <w:spacing w:val="-2"/>
          <w:sz w:val="22"/>
          <w:szCs w:val="22"/>
        </w:rPr>
        <w:t>Django</w:t>
      </w:r>
      <w:r w:rsidRPr="008C5136">
        <w:rPr>
          <w:rFonts w:ascii="Arial" w:hAnsi="Arial"/>
          <w:b w:val="0"/>
          <w:bCs w:val="0"/>
          <w:spacing w:val="-2"/>
          <w:sz w:val="22"/>
          <w:szCs w:val="22"/>
        </w:rPr>
        <w:t xml:space="preserve"> for clinical rules management, drug interaction computation, and dosage alert generation based on real-time patient context</w:t>
      </w:r>
      <w:r w:rsidR="00B676EA" w:rsidRPr="00B676EA">
        <w:rPr>
          <w:rFonts w:ascii="Arial" w:hAnsi="Arial"/>
          <w:b w:val="0"/>
          <w:bCs w:val="0"/>
          <w:spacing w:val="-2"/>
          <w:sz w:val="22"/>
          <w:szCs w:val="22"/>
        </w:rPr>
        <w:t>.</w:t>
      </w:r>
    </w:p>
    <w:p w14:paraId="19E93960" w14:textId="77777777" w:rsidR="008C5136" w:rsidRDefault="008C5136" w:rsidP="0090089E">
      <w:pPr>
        <w:pStyle w:val="Heading2"/>
        <w:numPr>
          <w:ilvl w:val="0"/>
          <w:numId w:val="11"/>
        </w:numPr>
        <w:tabs>
          <w:tab w:val="left" w:pos="4935"/>
          <w:tab w:val="left" w:pos="7777"/>
        </w:tabs>
        <w:ind w:right="340"/>
        <w:rPr>
          <w:rFonts w:ascii="Arial" w:hAnsi="Arial"/>
          <w:b w:val="0"/>
          <w:bCs w:val="0"/>
          <w:spacing w:val="-2"/>
          <w:sz w:val="22"/>
          <w:szCs w:val="22"/>
        </w:rPr>
      </w:pPr>
      <w:r w:rsidRPr="008C5136">
        <w:rPr>
          <w:rFonts w:ascii="Arial" w:hAnsi="Arial"/>
          <w:b w:val="0"/>
          <w:bCs w:val="0"/>
          <w:spacing w:val="-2"/>
          <w:sz w:val="22"/>
          <w:szCs w:val="22"/>
        </w:rPr>
        <w:t xml:space="preserve">Leveraged </w:t>
      </w:r>
      <w:proofErr w:type="spellStart"/>
      <w:r w:rsidRPr="008C5136">
        <w:rPr>
          <w:rFonts w:ascii="Arial" w:hAnsi="Arial"/>
          <w:spacing w:val="-2"/>
          <w:sz w:val="22"/>
          <w:szCs w:val="22"/>
        </w:rPr>
        <w:t>PyTorch</w:t>
      </w:r>
      <w:proofErr w:type="spellEnd"/>
      <w:r w:rsidRPr="008C5136">
        <w:rPr>
          <w:rFonts w:ascii="Arial" w:hAnsi="Arial"/>
          <w:b w:val="0"/>
          <w:bCs w:val="0"/>
          <w:spacing w:val="-2"/>
          <w:sz w:val="22"/>
          <w:szCs w:val="22"/>
        </w:rPr>
        <w:t>-based machine learning models to classify drugs using embeddings derived from known attributes, therapeutic classes, and regulatory groupings.</w:t>
      </w:r>
    </w:p>
    <w:p w14:paraId="60A39803" w14:textId="77777777" w:rsidR="0090089E" w:rsidRDefault="0090089E" w:rsidP="0090089E">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Built </w:t>
      </w:r>
      <w:r w:rsidRPr="0090089E">
        <w:rPr>
          <w:rFonts w:ascii="Arial" w:hAnsi="Arial"/>
          <w:spacing w:val="-2"/>
          <w:sz w:val="22"/>
          <w:szCs w:val="22"/>
        </w:rPr>
        <w:t>natural language processing (NLP)</w:t>
      </w:r>
      <w:r w:rsidRPr="0090089E">
        <w:rPr>
          <w:rFonts w:ascii="Arial" w:hAnsi="Arial"/>
          <w:b w:val="0"/>
          <w:bCs w:val="0"/>
          <w:spacing w:val="-2"/>
          <w:sz w:val="22"/>
          <w:szCs w:val="22"/>
        </w:rPr>
        <w:t xml:space="preserve"> pipelines to tokenize and categorize unstructured drug descriptions from external databases for improved formulary integration.</w:t>
      </w:r>
    </w:p>
    <w:p w14:paraId="79927DA3" w14:textId="05D8A981" w:rsidR="0090089E" w:rsidRDefault="0090089E" w:rsidP="0090089E">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Designed and maintained </w:t>
      </w:r>
      <w:r w:rsidRPr="0090089E">
        <w:rPr>
          <w:rFonts w:ascii="Arial" w:hAnsi="Arial"/>
          <w:spacing w:val="-2"/>
          <w:sz w:val="22"/>
          <w:szCs w:val="22"/>
        </w:rPr>
        <w:t>MySQL</w:t>
      </w:r>
      <w:r w:rsidRPr="0090089E">
        <w:rPr>
          <w:rFonts w:ascii="Arial" w:hAnsi="Arial"/>
          <w:b w:val="0"/>
          <w:bCs w:val="0"/>
          <w:spacing w:val="-2"/>
          <w:sz w:val="22"/>
          <w:szCs w:val="22"/>
        </w:rPr>
        <w:t xml:space="preserve"> </w:t>
      </w:r>
      <w:r w:rsidRPr="0090089E">
        <w:rPr>
          <w:rFonts w:ascii="Arial" w:hAnsi="Arial"/>
          <w:spacing w:val="-2"/>
          <w:sz w:val="22"/>
          <w:szCs w:val="22"/>
        </w:rPr>
        <w:t>schemas</w:t>
      </w:r>
      <w:r w:rsidRPr="0090089E">
        <w:rPr>
          <w:rFonts w:ascii="Arial" w:hAnsi="Arial"/>
          <w:b w:val="0"/>
          <w:bCs w:val="0"/>
          <w:spacing w:val="-2"/>
          <w:sz w:val="22"/>
          <w:szCs w:val="22"/>
        </w:rPr>
        <w:t xml:space="preserve"> for managing formulary updates, dosage ranges, interaction rules, and history tables used by admin modules.</w:t>
      </w:r>
    </w:p>
    <w:p w14:paraId="02A24A04" w14:textId="3D14DCEF" w:rsidR="0090089E" w:rsidRPr="00CC0CCB" w:rsidRDefault="0090089E" w:rsidP="0090089E">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Scheduled and executed ingestion and cleanup tasks using </w:t>
      </w:r>
      <w:r w:rsidRPr="0090089E">
        <w:rPr>
          <w:rFonts w:ascii="Arial" w:hAnsi="Arial"/>
          <w:spacing w:val="-2"/>
          <w:sz w:val="22"/>
          <w:szCs w:val="22"/>
        </w:rPr>
        <w:t>RabbitMQ</w:t>
      </w:r>
      <w:r w:rsidRPr="0090089E">
        <w:rPr>
          <w:rFonts w:ascii="Arial" w:hAnsi="Arial"/>
          <w:b w:val="0"/>
          <w:bCs w:val="0"/>
          <w:spacing w:val="-2"/>
          <w:sz w:val="22"/>
          <w:szCs w:val="22"/>
        </w:rPr>
        <w:t xml:space="preserve"> and </w:t>
      </w:r>
      <w:r w:rsidRPr="0090089E">
        <w:rPr>
          <w:rFonts w:ascii="Arial" w:hAnsi="Arial"/>
          <w:spacing w:val="-2"/>
          <w:sz w:val="22"/>
          <w:szCs w:val="22"/>
        </w:rPr>
        <w:t>Django-Q</w:t>
      </w:r>
      <w:r w:rsidRPr="0090089E">
        <w:rPr>
          <w:rFonts w:ascii="Arial" w:hAnsi="Arial"/>
          <w:b w:val="0"/>
          <w:bCs w:val="0"/>
          <w:spacing w:val="-2"/>
          <w:sz w:val="22"/>
          <w:szCs w:val="22"/>
        </w:rPr>
        <w:t xml:space="preserve"> for background processing, improving data freshness and reducing latency in interaction lookups.</w:t>
      </w:r>
    </w:p>
    <w:p w14:paraId="2EE63D55" w14:textId="0F035E5A" w:rsidR="00B676EA" w:rsidRPr="00B676EA" w:rsidRDefault="00B676EA" w:rsidP="0090089E">
      <w:pPr>
        <w:pStyle w:val="Heading2"/>
        <w:numPr>
          <w:ilvl w:val="0"/>
          <w:numId w:val="11"/>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Managed deployments on </w:t>
      </w:r>
      <w:r w:rsidRPr="00CE729D">
        <w:rPr>
          <w:rFonts w:ascii="Arial" w:hAnsi="Arial"/>
          <w:spacing w:val="-2"/>
          <w:sz w:val="22"/>
          <w:szCs w:val="22"/>
        </w:rPr>
        <w:t>AWS</w:t>
      </w:r>
      <w:r w:rsidRPr="00B676EA">
        <w:rPr>
          <w:rFonts w:ascii="Arial" w:hAnsi="Arial"/>
          <w:b w:val="0"/>
          <w:bCs w:val="0"/>
          <w:spacing w:val="-2"/>
          <w:sz w:val="22"/>
          <w:szCs w:val="22"/>
        </w:rPr>
        <w:t xml:space="preserve"> (Elastic Beanstalk, EC2, S3) for clinical applications, with containerized modules and persistent reference data storage.</w:t>
      </w:r>
    </w:p>
    <w:p w14:paraId="5D6216D4" w14:textId="77F40FAB" w:rsidR="00C7314E" w:rsidRDefault="0090089E" w:rsidP="003E6EB2">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Managed deployment of </w:t>
      </w:r>
      <w:r w:rsidRPr="0090089E">
        <w:rPr>
          <w:rFonts w:ascii="Arial" w:hAnsi="Arial"/>
          <w:spacing w:val="-2"/>
          <w:sz w:val="22"/>
          <w:szCs w:val="22"/>
        </w:rPr>
        <w:t>containerized</w:t>
      </w:r>
      <w:r w:rsidRPr="0090089E">
        <w:rPr>
          <w:rFonts w:ascii="Arial" w:hAnsi="Arial"/>
          <w:b w:val="0"/>
          <w:bCs w:val="0"/>
          <w:spacing w:val="-2"/>
          <w:sz w:val="22"/>
          <w:szCs w:val="22"/>
        </w:rPr>
        <w:t xml:space="preserve"> Django applications using </w:t>
      </w:r>
      <w:r w:rsidRPr="0090089E">
        <w:rPr>
          <w:rFonts w:ascii="Arial" w:hAnsi="Arial"/>
          <w:spacing w:val="-2"/>
          <w:sz w:val="22"/>
          <w:szCs w:val="22"/>
        </w:rPr>
        <w:t>Docker</w:t>
      </w:r>
      <w:r w:rsidRPr="0090089E">
        <w:rPr>
          <w:rFonts w:ascii="Arial" w:hAnsi="Arial"/>
          <w:b w:val="0"/>
          <w:bCs w:val="0"/>
          <w:spacing w:val="-2"/>
          <w:sz w:val="22"/>
          <w:szCs w:val="22"/>
        </w:rPr>
        <w:t xml:space="preserve">, with routing via NGINX and deployment orchestration handled through </w:t>
      </w:r>
      <w:r w:rsidRPr="0090089E">
        <w:rPr>
          <w:rFonts w:ascii="Arial" w:hAnsi="Arial"/>
          <w:spacing w:val="-2"/>
          <w:sz w:val="22"/>
          <w:szCs w:val="22"/>
        </w:rPr>
        <w:t>AWS Elastic Beanstalk</w:t>
      </w:r>
      <w:r w:rsidRPr="0090089E">
        <w:rPr>
          <w:rFonts w:ascii="Arial" w:hAnsi="Arial"/>
          <w:b w:val="0"/>
          <w:bCs w:val="0"/>
          <w:spacing w:val="-2"/>
          <w:sz w:val="22"/>
          <w:szCs w:val="22"/>
        </w:rPr>
        <w:t>.</w:t>
      </w:r>
    </w:p>
    <w:p w14:paraId="10280726" w14:textId="2DA04721" w:rsidR="0090089E" w:rsidRPr="00B676EA" w:rsidRDefault="0090089E" w:rsidP="0090089E">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Maintained </w:t>
      </w:r>
      <w:r w:rsidRPr="0090089E">
        <w:rPr>
          <w:rFonts w:ascii="Arial" w:hAnsi="Arial"/>
          <w:spacing w:val="-2"/>
          <w:sz w:val="22"/>
          <w:szCs w:val="22"/>
        </w:rPr>
        <w:t>version control</w:t>
      </w:r>
      <w:r w:rsidRPr="0090089E">
        <w:rPr>
          <w:rFonts w:ascii="Arial" w:hAnsi="Arial"/>
          <w:b w:val="0"/>
          <w:bCs w:val="0"/>
          <w:spacing w:val="-2"/>
          <w:sz w:val="22"/>
          <w:szCs w:val="22"/>
        </w:rPr>
        <w:t xml:space="preserve"> using </w:t>
      </w:r>
      <w:r w:rsidRPr="0090089E">
        <w:rPr>
          <w:rFonts w:ascii="Arial" w:hAnsi="Arial"/>
          <w:spacing w:val="-2"/>
          <w:sz w:val="22"/>
          <w:szCs w:val="22"/>
        </w:rPr>
        <w:t>Git</w:t>
      </w:r>
      <w:r w:rsidRPr="0090089E">
        <w:rPr>
          <w:rFonts w:ascii="Arial" w:hAnsi="Arial"/>
          <w:b w:val="0"/>
          <w:bCs w:val="0"/>
          <w:spacing w:val="-2"/>
          <w:sz w:val="22"/>
          <w:szCs w:val="22"/>
        </w:rPr>
        <w:t xml:space="preserve">, following feature branching, release tagging, and PR review workflows via </w:t>
      </w:r>
      <w:r w:rsidRPr="0090089E">
        <w:rPr>
          <w:rFonts w:ascii="Arial" w:hAnsi="Arial"/>
          <w:spacing w:val="-2"/>
          <w:sz w:val="22"/>
          <w:szCs w:val="22"/>
        </w:rPr>
        <w:t>GitHub</w:t>
      </w:r>
      <w:r w:rsidRPr="0090089E">
        <w:rPr>
          <w:rFonts w:ascii="Arial" w:hAnsi="Arial"/>
          <w:b w:val="0"/>
          <w:bCs w:val="0"/>
          <w:spacing w:val="-2"/>
          <w:sz w:val="22"/>
          <w:szCs w:val="22"/>
        </w:rPr>
        <w:t xml:space="preserve"> to ensure code stability and quality.</w:t>
      </w:r>
    </w:p>
    <w:p w14:paraId="26F51541" w14:textId="6002BA2E" w:rsidR="00B676EA" w:rsidRPr="00B676EA" w:rsidRDefault="0090089E" w:rsidP="0090089E">
      <w:pPr>
        <w:pStyle w:val="Heading2"/>
        <w:numPr>
          <w:ilvl w:val="0"/>
          <w:numId w:val="11"/>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Practiced Agile methodology, actively participating in sprint planning and retrospectives while implementing TDD with </w:t>
      </w:r>
      <w:r w:rsidRPr="0090089E">
        <w:rPr>
          <w:rFonts w:ascii="Arial" w:hAnsi="Arial"/>
          <w:spacing w:val="-2"/>
          <w:sz w:val="22"/>
          <w:szCs w:val="22"/>
        </w:rPr>
        <w:t>Django</w:t>
      </w:r>
      <w:r w:rsidRPr="0090089E">
        <w:rPr>
          <w:rFonts w:ascii="Arial" w:hAnsi="Arial"/>
          <w:b w:val="0"/>
          <w:bCs w:val="0"/>
          <w:spacing w:val="-2"/>
          <w:sz w:val="22"/>
          <w:szCs w:val="22"/>
        </w:rPr>
        <w:t xml:space="preserve"> Testcase and custom Python-based test automation</w:t>
      </w:r>
      <w:r w:rsidR="00B676EA" w:rsidRPr="00B676EA">
        <w:rPr>
          <w:rFonts w:ascii="Arial" w:hAnsi="Arial"/>
          <w:b w:val="0"/>
          <w:bCs w:val="0"/>
          <w:spacing w:val="-2"/>
          <w:sz w:val="22"/>
          <w:szCs w:val="22"/>
        </w:rPr>
        <w:t>.</w:t>
      </w:r>
    </w:p>
    <w:p w14:paraId="318F16E7" w14:textId="77777777" w:rsidR="002F39D0" w:rsidRDefault="002F39D0" w:rsidP="0086233C">
      <w:pPr>
        <w:pStyle w:val="Heading2"/>
        <w:tabs>
          <w:tab w:val="left" w:pos="4935"/>
          <w:tab w:val="left" w:pos="7777"/>
        </w:tabs>
        <w:rPr>
          <w:rFonts w:ascii="Arial" w:hAnsi="Arial"/>
          <w:spacing w:val="-2"/>
          <w:sz w:val="22"/>
          <w:szCs w:val="22"/>
        </w:rPr>
      </w:pPr>
    </w:p>
    <w:p w14:paraId="17A95C3C" w14:textId="77777777" w:rsidR="003E6EB2" w:rsidRDefault="003E6EB2" w:rsidP="0086233C">
      <w:pPr>
        <w:pStyle w:val="Heading2"/>
        <w:tabs>
          <w:tab w:val="left" w:pos="4935"/>
          <w:tab w:val="left" w:pos="7777"/>
        </w:tabs>
        <w:rPr>
          <w:rFonts w:ascii="Arial" w:hAnsi="Arial"/>
          <w:spacing w:val="-2"/>
          <w:sz w:val="22"/>
          <w:szCs w:val="22"/>
        </w:rPr>
      </w:pPr>
    </w:p>
    <w:p w14:paraId="6D7F7CF1" w14:textId="77777777" w:rsidR="003E6EB2" w:rsidRPr="00E10CAF" w:rsidRDefault="003E6EB2" w:rsidP="0086233C">
      <w:pPr>
        <w:pStyle w:val="Heading2"/>
        <w:tabs>
          <w:tab w:val="left" w:pos="4935"/>
          <w:tab w:val="left" w:pos="7777"/>
        </w:tabs>
        <w:rPr>
          <w:rFonts w:ascii="Arial" w:hAnsi="Arial"/>
          <w:spacing w:val="-2"/>
          <w:sz w:val="22"/>
          <w:szCs w:val="22"/>
        </w:rPr>
      </w:pPr>
    </w:p>
    <w:p w14:paraId="157CB8C4" w14:textId="6FEBFD93" w:rsidR="00E10CAF" w:rsidRPr="0067419D" w:rsidRDefault="00E10CAF" w:rsidP="006B1BD5">
      <w:pPr>
        <w:pStyle w:val="Heading2"/>
        <w:tabs>
          <w:tab w:val="left" w:pos="4935"/>
          <w:tab w:val="left" w:pos="7777"/>
        </w:tabs>
        <w:ind w:right="340"/>
        <w:rPr>
          <w:rFonts w:ascii="Arial" w:hAnsi="Arial"/>
          <w:spacing w:val="-2"/>
          <w:sz w:val="22"/>
          <w:szCs w:val="22"/>
        </w:rPr>
      </w:pPr>
      <w:r w:rsidRPr="0067419D">
        <w:rPr>
          <w:rFonts w:ascii="Arial" w:hAnsi="Arial"/>
          <w:spacing w:val="-2"/>
          <w:sz w:val="22"/>
          <w:szCs w:val="22"/>
        </w:rPr>
        <w:lastRenderedPageBreak/>
        <w:t>Casey’s General Store</w:t>
      </w:r>
      <w:r w:rsidR="006B1BD5">
        <w:rPr>
          <w:rFonts w:ascii="Arial" w:hAnsi="Arial"/>
          <w:spacing w:val="-2"/>
          <w:sz w:val="22"/>
          <w:szCs w:val="22"/>
        </w:rPr>
        <w:t xml:space="preserve">                                                                                                             </w:t>
      </w:r>
      <w:r w:rsidR="00C7314E">
        <w:rPr>
          <w:rFonts w:ascii="Arial" w:hAnsi="Arial"/>
          <w:spacing w:val="-2"/>
          <w:sz w:val="22"/>
          <w:szCs w:val="22"/>
        </w:rPr>
        <w:t xml:space="preserve">July 2018 - </w:t>
      </w:r>
      <w:r w:rsidR="006B1BD5">
        <w:rPr>
          <w:rFonts w:ascii="Arial" w:hAnsi="Arial"/>
          <w:spacing w:val="-2"/>
          <w:sz w:val="22"/>
          <w:szCs w:val="22"/>
        </w:rPr>
        <w:t xml:space="preserve">Jan 2020 </w:t>
      </w:r>
    </w:p>
    <w:p w14:paraId="6B68823A" w14:textId="20E71C5C" w:rsidR="0067419D" w:rsidRDefault="0002674C" w:rsidP="006B1BD5">
      <w:pPr>
        <w:pStyle w:val="Heading2"/>
        <w:tabs>
          <w:tab w:val="left" w:pos="4935"/>
          <w:tab w:val="left" w:pos="7777"/>
        </w:tabs>
        <w:ind w:right="340"/>
        <w:rPr>
          <w:rFonts w:ascii="Arial" w:hAnsi="Arial"/>
          <w:spacing w:val="-2"/>
          <w:sz w:val="22"/>
          <w:szCs w:val="22"/>
        </w:rPr>
      </w:pPr>
      <w:r>
        <w:rPr>
          <w:rFonts w:ascii="Arial" w:hAnsi="Arial"/>
          <w:spacing w:val="-2"/>
          <w:sz w:val="22"/>
          <w:szCs w:val="22"/>
        </w:rPr>
        <w:t>Full Stack</w:t>
      </w:r>
      <w:r w:rsidR="0067419D" w:rsidRPr="0067419D">
        <w:rPr>
          <w:rFonts w:ascii="Arial" w:hAnsi="Arial"/>
          <w:spacing w:val="-2"/>
          <w:sz w:val="22"/>
          <w:szCs w:val="22"/>
        </w:rPr>
        <w:t xml:space="preserve"> Developer</w:t>
      </w:r>
      <w:r w:rsidR="006B1BD5">
        <w:rPr>
          <w:rFonts w:ascii="Arial" w:hAnsi="Arial"/>
          <w:spacing w:val="-2"/>
          <w:sz w:val="22"/>
          <w:szCs w:val="22"/>
        </w:rPr>
        <w:tab/>
      </w:r>
      <w:r w:rsidR="006B1BD5">
        <w:rPr>
          <w:rFonts w:ascii="Arial" w:hAnsi="Arial"/>
          <w:spacing w:val="-2"/>
          <w:sz w:val="22"/>
          <w:szCs w:val="22"/>
        </w:rPr>
        <w:tab/>
      </w:r>
      <w:r w:rsidR="006B1BD5">
        <w:rPr>
          <w:rFonts w:ascii="Arial" w:hAnsi="Arial"/>
          <w:spacing w:val="-2"/>
          <w:sz w:val="22"/>
          <w:szCs w:val="22"/>
        </w:rPr>
        <w:tab/>
      </w:r>
      <w:r w:rsidR="006B1BD5">
        <w:rPr>
          <w:rFonts w:ascii="Arial" w:hAnsi="Arial"/>
          <w:spacing w:val="-2"/>
          <w:sz w:val="22"/>
          <w:szCs w:val="22"/>
        </w:rPr>
        <w:tab/>
      </w:r>
      <w:r w:rsidR="006B1BD5">
        <w:rPr>
          <w:rFonts w:ascii="Arial" w:hAnsi="Arial"/>
          <w:spacing w:val="-2"/>
          <w:sz w:val="22"/>
          <w:szCs w:val="22"/>
        </w:rPr>
        <w:tab/>
        <w:t xml:space="preserve">     Ankeny, IA</w:t>
      </w:r>
    </w:p>
    <w:p w14:paraId="15FB453A" w14:textId="114CD96D" w:rsidR="00F600A8" w:rsidRDefault="00F600A8" w:rsidP="006B1BD5">
      <w:pPr>
        <w:pStyle w:val="Heading2"/>
        <w:tabs>
          <w:tab w:val="left" w:pos="4935"/>
          <w:tab w:val="left" w:pos="7777"/>
        </w:tabs>
        <w:ind w:right="340"/>
        <w:rPr>
          <w:rFonts w:ascii="Arial" w:hAnsi="Arial"/>
          <w:spacing w:val="-2"/>
          <w:sz w:val="22"/>
          <w:szCs w:val="22"/>
        </w:rPr>
      </w:pPr>
      <w:r w:rsidRPr="00F600A8">
        <w:rPr>
          <w:rFonts w:ascii="Arial" w:hAnsi="Arial"/>
          <w:spacing w:val="-2"/>
          <w:sz w:val="22"/>
          <w:szCs w:val="22"/>
        </w:rPr>
        <w:t>Project</w:t>
      </w:r>
      <w:r>
        <w:rPr>
          <w:rFonts w:ascii="Arial" w:hAnsi="Arial"/>
          <w:spacing w:val="-2"/>
          <w:sz w:val="22"/>
          <w:szCs w:val="22"/>
        </w:rPr>
        <w:t xml:space="preserve"> -</w:t>
      </w:r>
      <w:r w:rsidRPr="00F600A8">
        <w:rPr>
          <w:rFonts w:ascii="Arial" w:hAnsi="Arial"/>
          <w:spacing w:val="-2"/>
          <w:sz w:val="22"/>
          <w:szCs w:val="22"/>
        </w:rPr>
        <w:t xml:space="preserve"> Retail Inventory and Operations Management System</w:t>
      </w:r>
    </w:p>
    <w:p w14:paraId="2D65BF24" w14:textId="05488551" w:rsidR="0090089E" w:rsidRPr="009C41D6" w:rsidRDefault="00F600A8" w:rsidP="006B1BD5">
      <w:pPr>
        <w:pStyle w:val="Heading2"/>
        <w:tabs>
          <w:tab w:val="left" w:pos="4935"/>
          <w:tab w:val="left" w:pos="7777"/>
        </w:tabs>
        <w:ind w:right="340"/>
        <w:rPr>
          <w:rFonts w:ascii="Arial" w:hAnsi="Arial"/>
          <w:b w:val="0"/>
          <w:bCs w:val="0"/>
          <w:spacing w:val="-2"/>
          <w:sz w:val="22"/>
          <w:szCs w:val="22"/>
        </w:rPr>
      </w:pPr>
      <w:r>
        <w:rPr>
          <w:rFonts w:ascii="Arial" w:hAnsi="Arial"/>
          <w:spacing w:val="-2"/>
          <w:sz w:val="22"/>
          <w:szCs w:val="22"/>
        </w:rPr>
        <w:t xml:space="preserve">Description: </w:t>
      </w:r>
      <w:r w:rsidR="0090089E" w:rsidRPr="0090089E">
        <w:rPr>
          <w:rFonts w:ascii="Arial" w:hAnsi="Arial"/>
          <w:b w:val="0"/>
          <w:bCs w:val="0"/>
          <w:spacing w:val="-2"/>
          <w:sz w:val="22"/>
          <w:szCs w:val="22"/>
        </w:rPr>
        <w:t>An integrated platform supporting inventory tracking, product pricing, order processing, and visual sales reporting across multiple Casey’s retail locations. The system enabled real-time product lookup, pricing intelligence, employee scheduling, and automated restocking based on purchasing trends, reducing manual efforts and increasing operational throughput.</w:t>
      </w:r>
    </w:p>
    <w:p w14:paraId="0206E7AB" w14:textId="77777777" w:rsidR="0090089E" w:rsidRDefault="0090089E" w:rsidP="00B676EA">
      <w:pPr>
        <w:pStyle w:val="Heading2"/>
        <w:numPr>
          <w:ilvl w:val="0"/>
          <w:numId w:val="12"/>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Built interactive </w:t>
      </w:r>
      <w:r w:rsidRPr="0090089E">
        <w:rPr>
          <w:rFonts w:ascii="Arial" w:hAnsi="Arial"/>
          <w:spacing w:val="-2"/>
          <w:sz w:val="22"/>
          <w:szCs w:val="22"/>
        </w:rPr>
        <w:t>JavaScript</w:t>
      </w:r>
      <w:r w:rsidRPr="0090089E">
        <w:rPr>
          <w:rFonts w:ascii="Arial" w:hAnsi="Arial"/>
          <w:b w:val="0"/>
          <w:bCs w:val="0"/>
          <w:spacing w:val="-2"/>
          <w:sz w:val="22"/>
          <w:szCs w:val="22"/>
        </w:rPr>
        <w:t xml:space="preserve">-based </w:t>
      </w:r>
      <w:r w:rsidRPr="0090089E">
        <w:rPr>
          <w:rFonts w:ascii="Arial" w:hAnsi="Arial"/>
          <w:spacing w:val="-2"/>
          <w:sz w:val="22"/>
          <w:szCs w:val="22"/>
        </w:rPr>
        <w:t>UI modules</w:t>
      </w:r>
      <w:r w:rsidRPr="0090089E">
        <w:rPr>
          <w:rFonts w:ascii="Arial" w:hAnsi="Arial"/>
          <w:b w:val="0"/>
          <w:bCs w:val="0"/>
          <w:spacing w:val="-2"/>
          <w:sz w:val="22"/>
          <w:szCs w:val="22"/>
        </w:rPr>
        <w:t xml:space="preserve"> for inventory search, product status updates, and real-time pricing configurations, ensuring seamless usability for in-store associates.</w:t>
      </w:r>
    </w:p>
    <w:p w14:paraId="2F475D0E" w14:textId="78CFB551" w:rsidR="0090089E" w:rsidRDefault="0090089E" w:rsidP="00B676EA">
      <w:pPr>
        <w:pStyle w:val="Heading2"/>
        <w:numPr>
          <w:ilvl w:val="0"/>
          <w:numId w:val="12"/>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Integrated </w:t>
      </w:r>
      <w:r w:rsidRPr="0090089E">
        <w:rPr>
          <w:rFonts w:ascii="Arial" w:hAnsi="Arial"/>
          <w:spacing w:val="-2"/>
          <w:sz w:val="22"/>
          <w:szCs w:val="22"/>
        </w:rPr>
        <w:t>jQuery</w:t>
      </w:r>
      <w:r w:rsidRPr="0090089E">
        <w:rPr>
          <w:rFonts w:ascii="Arial" w:hAnsi="Arial"/>
          <w:b w:val="0"/>
          <w:bCs w:val="0"/>
          <w:spacing w:val="-2"/>
          <w:sz w:val="22"/>
          <w:szCs w:val="22"/>
        </w:rPr>
        <w:t xml:space="preserve"> and </w:t>
      </w:r>
      <w:r w:rsidRPr="0090089E">
        <w:rPr>
          <w:rFonts w:ascii="Arial" w:hAnsi="Arial"/>
          <w:spacing w:val="-2"/>
          <w:sz w:val="22"/>
          <w:szCs w:val="22"/>
        </w:rPr>
        <w:t>AJAX</w:t>
      </w:r>
      <w:r w:rsidRPr="0090089E">
        <w:rPr>
          <w:rFonts w:ascii="Arial" w:hAnsi="Arial"/>
          <w:b w:val="0"/>
          <w:bCs w:val="0"/>
          <w:spacing w:val="-2"/>
          <w:sz w:val="22"/>
          <w:szCs w:val="22"/>
        </w:rPr>
        <w:t xml:space="preserve"> to enable asynchronous interactions across product detail pages and checkout workflows, supporting live data rendering and request handling.</w:t>
      </w:r>
    </w:p>
    <w:p w14:paraId="3C505AC7" w14:textId="0119E15B" w:rsidR="0090089E" w:rsidRDefault="0090089E" w:rsidP="00B676EA">
      <w:pPr>
        <w:pStyle w:val="Heading2"/>
        <w:numPr>
          <w:ilvl w:val="0"/>
          <w:numId w:val="12"/>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Designed </w:t>
      </w:r>
      <w:r w:rsidRPr="0090089E">
        <w:rPr>
          <w:rFonts w:ascii="Arial" w:hAnsi="Arial"/>
          <w:spacing w:val="-2"/>
          <w:sz w:val="22"/>
          <w:szCs w:val="22"/>
        </w:rPr>
        <w:t>custom modal interfaces</w:t>
      </w:r>
      <w:r w:rsidRPr="0090089E">
        <w:rPr>
          <w:rFonts w:ascii="Arial" w:hAnsi="Arial"/>
          <w:b w:val="0"/>
          <w:bCs w:val="0"/>
          <w:spacing w:val="-2"/>
          <w:sz w:val="22"/>
          <w:szCs w:val="22"/>
        </w:rPr>
        <w:t xml:space="preserve"> and form validation scripts for stock management, price change approvals, and low-inventory notifications.</w:t>
      </w:r>
    </w:p>
    <w:p w14:paraId="08F6FF85" w14:textId="159B96E0" w:rsidR="0090089E" w:rsidRDefault="0090089E" w:rsidP="00B676EA">
      <w:pPr>
        <w:pStyle w:val="Heading2"/>
        <w:numPr>
          <w:ilvl w:val="0"/>
          <w:numId w:val="12"/>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Constructed reusable </w:t>
      </w:r>
      <w:r w:rsidRPr="0090089E">
        <w:rPr>
          <w:rFonts w:ascii="Arial" w:hAnsi="Arial"/>
          <w:spacing w:val="-2"/>
          <w:sz w:val="22"/>
          <w:szCs w:val="22"/>
        </w:rPr>
        <w:t>Django templates</w:t>
      </w:r>
      <w:r w:rsidRPr="0090089E">
        <w:rPr>
          <w:rFonts w:ascii="Arial" w:hAnsi="Arial"/>
          <w:b w:val="0"/>
          <w:bCs w:val="0"/>
          <w:spacing w:val="-2"/>
          <w:sz w:val="22"/>
          <w:szCs w:val="22"/>
        </w:rPr>
        <w:t xml:space="preserve"> to dynamically render order confirmation pages, product categories, and scheduled promotions for retail leads.</w:t>
      </w:r>
    </w:p>
    <w:p w14:paraId="4C76177E" w14:textId="0F33F346" w:rsidR="0090089E" w:rsidRDefault="0090089E" w:rsidP="00B676EA">
      <w:pPr>
        <w:pStyle w:val="Heading2"/>
        <w:numPr>
          <w:ilvl w:val="0"/>
          <w:numId w:val="12"/>
        </w:numPr>
        <w:tabs>
          <w:tab w:val="left" w:pos="4935"/>
          <w:tab w:val="left" w:pos="7777"/>
        </w:tabs>
        <w:ind w:right="340"/>
        <w:rPr>
          <w:rFonts w:ascii="Arial" w:hAnsi="Arial"/>
          <w:b w:val="0"/>
          <w:bCs w:val="0"/>
          <w:spacing w:val="-2"/>
          <w:sz w:val="22"/>
          <w:szCs w:val="22"/>
        </w:rPr>
      </w:pPr>
      <w:r w:rsidRPr="0090089E">
        <w:rPr>
          <w:rFonts w:ascii="Arial" w:hAnsi="Arial"/>
          <w:b w:val="0"/>
          <w:bCs w:val="0"/>
          <w:spacing w:val="-2"/>
          <w:sz w:val="22"/>
          <w:szCs w:val="22"/>
        </w:rPr>
        <w:t xml:space="preserve">Developed </w:t>
      </w:r>
      <w:r w:rsidRPr="0090089E">
        <w:rPr>
          <w:rFonts w:ascii="Arial" w:hAnsi="Arial"/>
          <w:spacing w:val="-2"/>
          <w:sz w:val="22"/>
          <w:szCs w:val="22"/>
        </w:rPr>
        <w:t>Django</w:t>
      </w:r>
      <w:r w:rsidRPr="0090089E">
        <w:rPr>
          <w:rFonts w:ascii="Arial" w:hAnsi="Arial"/>
          <w:b w:val="0"/>
          <w:bCs w:val="0"/>
          <w:spacing w:val="-2"/>
          <w:sz w:val="22"/>
          <w:szCs w:val="22"/>
        </w:rPr>
        <w:t xml:space="preserve"> </w:t>
      </w:r>
      <w:r w:rsidRPr="0090089E">
        <w:rPr>
          <w:rFonts w:ascii="Arial" w:hAnsi="Arial"/>
          <w:spacing w:val="-2"/>
          <w:sz w:val="22"/>
          <w:szCs w:val="22"/>
        </w:rPr>
        <w:t>class-based views</w:t>
      </w:r>
      <w:r w:rsidRPr="0090089E">
        <w:rPr>
          <w:rFonts w:ascii="Arial" w:hAnsi="Arial"/>
          <w:b w:val="0"/>
          <w:bCs w:val="0"/>
          <w:spacing w:val="-2"/>
          <w:sz w:val="22"/>
          <w:szCs w:val="22"/>
        </w:rPr>
        <w:t xml:space="preserve"> and serializers to handle real-time order intake, returns, and transactional updates across multiple store locations.</w:t>
      </w:r>
    </w:p>
    <w:p w14:paraId="455A18AE" w14:textId="6613E001" w:rsidR="0090089E" w:rsidRDefault="008044DE" w:rsidP="00B676EA">
      <w:pPr>
        <w:pStyle w:val="Heading2"/>
        <w:numPr>
          <w:ilvl w:val="0"/>
          <w:numId w:val="12"/>
        </w:numPr>
        <w:tabs>
          <w:tab w:val="left" w:pos="4935"/>
          <w:tab w:val="left" w:pos="7777"/>
        </w:tabs>
        <w:ind w:right="340"/>
        <w:rPr>
          <w:rFonts w:ascii="Arial" w:hAnsi="Arial"/>
          <w:b w:val="0"/>
          <w:bCs w:val="0"/>
          <w:spacing w:val="-2"/>
          <w:sz w:val="22"/>
          <w:szCs w:val="22"/>
        </w:rPr>
      </w:pPr>
      <w:r w:rsidRPr="008044DE">
        <w:rPr>
          <w:rFonts w:ascii="Arial" w:hAnsi="Arial"/>
          <w:b w:val="0"/>
          <w:bCs w:val="0"/>
          <w:spacing w:val="-2"/>
          <w:sz w:val="22"/>
          <w:szCs w:val="22"/>
        </w:rPr>
        <w:t xml:space="preserve">Developed </w:t>
      </w:r>
      <w:r w:rsidRPr="008044DE">
        <w:rPr>
          <w:rFonts w:ascii="Arial" w:hAnsi="Arial"/>
          <w:spacing w:val="-2"/>
          <w:sz w:val="22"/>
          <w:szCs w:val="22"/>
        </w:rPr>
        <w:t>Python-based</w:t>
      </w:r>
      <w:r w:rsidRPr="008044DE">
        <w:rPr>
          <w:rFonts w:ascii="Arial" w:hAnsi="Arial"/>
          <w:b w:val="0"/>
          <w:bCs w:val="0"/>
          <w:spacing w:val="-2"/>
          <w:sz w:val="22"/>
          <w:szCs w:val="22"/>
        </w:rPr>
        <w:t xml:space="preserve"> file </w:t>
      </w:r>
      <w:r w:rsidRPr="008044DE">
        <w:rPr>
          <w:rFonts w:ascii="Arial" w:hAnsi="Arial"/>
          <w:spacing w:val="-2"/>
          <w:sz w:val="22"/>
          <w:szCs w:val="22"/>
        </w:rPr>
        <w:t>parsers</w:t>
      </w:r>
      <w:r w:rsidRPr="008044DE">
        <w:rPr>
          <w:rFonts w:ascii="Arial" w:hAnsi="Arial"/>
          <w:b w:val="0"/>
          <w:bCs w:val="0"/>
          <w:spacing w:val="-2"/>
          <w:sz w:val="22"/>
          <w:szCs w:val="22"/>
        </w:rPr>
        <w:t xml:space="preserve"> to process daily sales reports (.txt and .xlsx), transforming raw inputs into structured </w:t>
      </w:r>
      <w:r w:rsidR="00702FF8" w:rsidRPr="008044DE">
        <w:rPr>
          <w:rFonts w:ascii="Arial" w:hAnsi="Arial"/>
          <w:spacing w:val="-2"/>
          <w:sz w:val="22"/>
          <w:szCs w:val="22"/>
        </w:rPr>
        <w:t>Data Frames</w:t>
      </w:r>
      <w:r w:rsidRPr="008044DE">
        <w:rPr>
          <w:rFonts w:ascii="Arial" w:hAnsi="Arial"/>
          <w:b w:val="0"/>
          <w:bCs w:val="0"/>
          <w:spacing w:val="-2"/>
          <w:sz w:val="22"/>
          <w:szCs w:val="22"/>
        </w:rPr>
        <w:t xml:space="preserve"> </w:t>
      </w:r>
      <w:r>
        <w:rPr>
          <w:rFonts w:ascii="Arial" w:hAnsi="Arial"/>
          <w:b w:val="0"/>
          <w:bCs w:val="0"/>
          <w:spacing w:val="-2"/>
          <w:sz w:val="22"/>
          <w:szCs w:val="22"/>
        </w:rPr>
        <w:t>using</w:t>
      </w:r>
      <w:r w:rsidRPr="008044DE">
        <w:rPr>
          <w:rFonts w:ascii="Arial" w:hAnsi="Arial"/>
          <w:b w:val="0"/>
          <w:bCs w:val="0"/>
          <w:spacing w:val="-2"/>
          <w:sz w:val="22"/>
          <w:szCs w:val="22"/>
        </w:rPr>
        <w:t xml:space="preserve"> </w:t>
      </w:r>
      <w:r w:rsidRPr="008044DE">
        <w:rPr>
          <w:rFonts w:ascii="Arial" w:hAnsi="Arial"/>
          <w:spacing w:val="-2"/>
          <w:sz w:val="22"/>
          <w:szCs w:val="22"/>
        </w:rPr>
        <w:t>Pandas</w:t>
      </w:r>
      <w:r w:rsidRPr="008044DE">
        <w:rPr>
          <w:rFonts w:ascii="Arial" w:hAnsi="Arial"/>
          <w:b w:val="0"/>
          <w:bCs w:val="0"/>
          <w:spacing w:val="-2"/>
          <w:sz w:val="22"/>
          <w:szCs w:val="22"/>
        </w:rPr>
        <w:t xml:space="preserve"> and </w:t>
      </w:r>
      <w:r w:rsidRPr="008044DE">
        <w:rPr>
          <w:rFonts w:ascii="Arial" w:hAnsi="Arial"/>
          <w:spacing w:val="-2"/>
          <w:sz w:val="22"/>
          <w:szCs w:val="22"/>
        </w:rPr>
        <w:t>NumPy</w:t>
      </w:r>
      <w:r w:rsidRPr="008044DE">
        <w:rPr>
          <w:rFonts w:ascii="Arial" w:hAnsi="Arial"/>
          <w:b w:val="0"/>
          <w:bCs w:val="0"/>
          <w:spacing w:val="-2"/>
          <w:sz w:val="22"/>
          <w:szCs w:val="22"/>
        </w:rPr>
        <w:t xml:space="preserve"> for data cleansing</w:t>
      </w:r>
      <w:r w:rsidR="0090089E" w:rsidRPr="0090089E">
        <w:rPr>
          <w:rFonts w:ascii="Arial" w:hAnsi="Arial"/>
          <w:b w:val="0"/>
          <w:bCs w:val="0"/>
          <w:spacing w:val="-2"/>
          <w:sz w:val="22"/>
          <w:szCs w:val="22"/>
        </w:rPr>
        <w:t>.</w:t>
      </w:r>
    </w:p>
    <w:p w14:paraId="2B248C57" w14:textId="77777777" w:rsidR="008044DE" w:rsidRPr="00B676EA" w:rsidRDefault="008044DE" w:rsidP="008044DE">
      <w:pPr>
        <w:pStyle w:val="Heading2"/>
        <w:numPr>
          <w:ilvl w:val="0"/>
          <w:numId w:val="12"/>
        </w:numPr>
        <w:tabs>
          <w:tab w:val="left" w:pos="4935"/>
          <w:tab w:val="left" w:pos="7777"/>
        </w:tabs>
        <w:ind w:right="340"/>
        <w:rPr>
          <w:rFonts w:ascii="Arial" w:hAnsi="Arial"/>
          <w:b w:val="0"/>
          <w:bCs w:val="0"/>
          <w:spacing w:val="-2"/>
          <w:sz w:val="22"/>
          <w:szCs w:val="22"/>
        </w:rPr>
      </w:pPr>
      <w:r w:rsidRPr="00B676EA">
        <w:rPr>
          <w:rFonts w:ascii="Arial" w:hAnsi="Arial"/>
          <w:b w:val="0"/>
          <w:bCs w:val="0"/>
          <w:spacing w:val="-2"/>
          <w:sz w:val="22"/>
          <w:szCs w:val="22"/>
        </w:rPr>
        <w:t xml:space="preserve">Wrote optimized SQL queries and performed </w:t>
      </w:r>
      <w:r w:rsidRPr="00CE729D">
        <w:rPr>
          <w:rFonts w:ascii="Arial" w:hAnsi="Arial"/>
          <w:spacing w:val="-2"/>
          <w:sz w:val="22"/>
          <w:szCs w:val="22"/>
        </w:rPr>
        <w:t>CRUD operations</w:t>
      </w:r>
      <w:r w:rsidRPr="00B676EA">
        <w:rPr>
          <w:rFonts w:ascii="Arial" w:hAnsi="Arial"/>
          <w:b w:val="0"/>
          <w:bCs w:val="0"/>
          <w:spacing w:val="-2"/>
          <w:sz w:val="22"/>
          <w:szCs w:val="22"/>
        </w:rPr>
        <w:t xml:space="preserve"> on MySQL to manage data for products, orders, and store metadata.</w:t>
      </w:r>
    </w:p>
    <w:p w14:paraId="42F21B9C" w14:textId="7288F0E9" w:rsidR="008044DE" w:rsidRDefault="008044DE" w:rsidP="00B676EA">
      <w:pPr>
        <w:pStyle w:val="Heading2"/>
        <w:numPr>
          <w:ilvl w:val="0"/>
          <w:numId w:val="12"/>
        </w:numPr>
        <w:tabs>
          <w:tab w:val="left" w:pos="4935"/>
          <w:tab w:val="left" w:pos="7777"/>
        </w:tabs>
        <w:ind w:right="340"/>
        <w:rPr>
          <w:rFonts w:ascii="Arial" w:hAnsi="Arial"/>
          <w:b w:val="0"/>
          <w:bCs w:val="0"/>
          <w:spacing w:val="-2"/>
          <w:sz w:val="22"/>
          <w:szCs w:val="22"/>
        </w:rPr>
      </w:pPr>
      <w:r w:rsidRPr="008044DE">
        <w:rPr>
          <w:rFonts w:ascii="Arial" w:hAnsi="Arial"/>
          <w:spacing w:val="-2"/>
          <w:sz w:val="22"/>
          <w:szCs w:val="22"/>
        </w:rPr>
        <w:t>Automated</w:t>
      </w:r>
      <w:r w:rsidRPr="008044DE">
        <w:rPr>
          <w:rFonts w:ascii="Arial" w:hAnsi="Arial"/>
          <w:b w:val="0"/>
          <w:bCs w:val="0"/>
          <w:spacing w:val="-2"/>
          <w:sz w:val="22"/>
          <w:szCs w:val="22"/>
        </w:rPr>
        <w:t xml:space="preserve"> scheduled </w:t>
      </w:r>
      <w:r w:rsidRPr="008044DE">
        <w:rPr>
          <w:rFonts w:ascii="Arial" w:hAnsi="Arial"/>
          <w:spacing w:val="-2"/>
          <w:sz w:val="22"/>
          <w:szCs w:val="22"/>
        </w:rPr>
        <w:t>tasks</w:t>
      </w:r>
      <w:r w:rsidRPr="008044DE">
        <w:rPr>
          <w:rFonts w:ascii="Arial" w:hAnsi="Arial"/>
          <w:b w:val="0"/>
          <w:bCs w:val="0"/>
          <w:spacing w:val="-2"/>
          <w:sz w:val="22"/>
          <w:szCs w:val="22"/>
        </w:rPr>
        <w:t xml:space="preserve"> to detect stock anomalies and trigger vendor reorder requests based on item velocity and historical demand patterns.</w:t>
      </w:r>
    </w:p>
    <w:p w14:paraId="41E39AD0" w14:textId="19864ABA" w:rsidR="00335DF0" w:rsidRDefault="00335DF0" w:rsidP="00B676EA">
      <w:pPr>
        <w:pStyle w:val="Heading2"/>
        <w:numPr>
          <w:ilvl w:val="0"/>
          <w:numId w:val="12"/>
        </w:numPr>
        <w:tabs>
          <w:tab w:val="left" w:pos="4935"/>
          <w:tab w:val="left" w:pos="7777"/>
        </w:tabs>
        <w:ind w:right="340"/>
        <w:rPr>
          <w:rFonts w:ascii="Arial" w:hAnsi="Arial"/>
          <w:b w:val="0"/>
          <w:bCs w:val="0"/>
          <w:spacing w:val="-2"/>
          <w:sz w:val="22"/>
          <w:szCs w:val="22"/>
        </w:rPr>
      </w:pPr>
      <w:r w:rsidRPr="00335DF0">
        <w:rPr>
          <w:rFonts w:ascii="Arial" w:hAnsi="Arial"/>
          <w:b w:val="0"/>
          <w:bCs w:val="0"/>
          <w:spacing w:val="-2"/>
          <w:sz w:val="22"/>
          <w:szCs w:val="22"/>
        </w:rPr>
        <w:t xml:space="preserve">Utilized Azure services such as </w:t>
      </w:r>
      <w:r w:rsidRPr="00905FA2">
        <w:rPr>
          <w:rFonts w:ascii="Arial" w:hAnsi="Arial"/>
          <w:spacing w:val="-2"/>
          <w:sz w:val="22"/>
          <w:szCs w:val="22"/>
        </w:rPr>
        <w:t>Azure App Services</w:t>
      </w:r>
      <w:r w:rsidRPr="00335DF0">
        <w:rPr>
          <w:rFonts w:ascii="Arial" w:hAnsi="Arial"/>
          <w:b w:val="0"/>
          <w:bCs w:val="0"/>
          <w:spacing w:val="-2"/>
          <w:sz w:val="22"/>
          <w:szCs w:val="22"/>
        </w:rPr>
        <w:t xml:space="preserve">, </w:t>
      </w:r>
      <w:r w:rsidRPr="00905FA2">
        <w:rPr>
          <w:rFonts w:ascii="Arial" w:hAnsi="Arial"/>
          <w:spacing w:val="-2"/>
          <w:sz w:val="22"/>
          <w:szCs w:val="22"/>
        </w:rPr>
        <w:t>Blob Storage</w:t>
      </w:r>
      <w:r w:rsidRPr="00335DF0">
        <w:rPr>
          <w:rFonts w:ascii="Arial" w:hAnsi="Arial"/>
          <w:b w:val="0"/>
          <w:bCs w:val="0"/>
          <w:spacing w:val="-2"/>
          <w:sz w:val="22"/>
          <w:szCs w:val="22"/>
        </w:rPr>
        <w:t xml:space="preserve">, and </w:t>
      </w:r>
      <w:r w:rsidRPr="00905FA2">
        <w:rPr>
          <w:rFonts w:ascii="Arial" w:hAnsi="Arial"/>
          <w:spacing w:val="-2"/>
          <w:sz w:val="22"/>
          <w:szCs w:val="22"/>
        </w:rPr>
        <w:t>Azure Functions</w:t>
      </w:r>
      <w:r w:rsidRPr="00335DF0">
        <w:rPr>
          <w:rFonts w:ascii="Arial" w:hAnsi="Arial"/>
          <w:b w:val="0"/>
          <w:bCs w:val="0"/>
          <w:spacing w:val="-2"/>
          <w:sz w:val="22"/>
          <w:szCs w:val="22"/>
        </w:rPr>
        <w:t xml:space="preserve"> to host backend APIs, manage file uploads, and trigger automated workflows for retail operations.</w:t>
      </w:r>
    </w:p>
    <w:p w14:paraId="5C2329DE" w14:textId="41B0FAC0" w:rsidR="009C41D6" w:rsidRPr="009C41D6" w:rsidRDefault="008044DE" w:rsidP="009C41D6">
      <w:pPr>
        <w:pStyle w:val="Heading2"/>
        <w:numPr>
          <w:ilvl w:val="0"/>
          <w:numId w:val="12"/>
        </w:numPr>
        <w:tabs>
          <w:tab w:val="left" w:pos="4935"/>
          <w:tab w:val="left" w:pos="7777"/>
        </w:tabs>
        <w:ind w:right="340"/>
        <w:rPr>
          <w:rFonts w:ascii="Arial" w:hAnsi="Arial"/>
          <w:b w:val="0"/>
          <w:bCs w:val="0"/>
          <w:spacing w:val="-2"/>
          <w:sz w:val="22"/>
          <w:szCs w:val="22"/>
        </w:rPr>
      </w:pPr>
      <w:r w:rsidRPr="008044DE">
        <w:rPr>
          <w:rFonts w:ascii="Arial" w:hAnsi="Arial"/>
          <w:b w:val="0"/>
          <w:bCs w:val="0"/>
          <w:spacing w:val="-2"/>
          <w:sz w:val="22"/>
          <w:szCs w:val="22"/>
        </w:rPr>
        <w:t xml:space="preserve">Packaged services with </w:t>
      </w:r>
      <w:r w:rsidRPr="008044DE">
        <w:rPr>
          <w:rFonts w:ascii="Arial" w:hAnsi="Arial"/>
          <w:spacing w:val="-2"/>
          <w:sz w:val="22"/>
          <w:szCs w:val="22"/>
        </w:rPr>
        <w:t>Docker</w:t>
      </w:r>
      <w:r w:rsidRPr="008044DE">
        <w:rPr>
          <w:rFonts w:ascii="Arial" w:hAnsi="Arial"/>
          <w:b w:val="0"/>
          <w:bCs w:val="0"/>
          <w:spacing w:val="-2"/>
          <w:sz w:val="22"/>
          <w:szCs w:val="22"/>
        </w:rPr>
        <w:t xml:space="preserve"> and deployed using </w:t>
      </w:r>
      <w:r w:rsidRPr="008044DE">
        <w:rPr>
          <w:rFonts w:ascii="Arial" w:hAnsi="Arial"/>
          <w:spacing w:val="-2"/>
          <w:sz w:val="22"/>
          <w:szCs w:val="22"/>
        </w:rPr>
        <w:t>NGINX</w:t>
      </w:r>
      <w:r w:rsidRPr="008044DE">
        <w:rPr>
          <w:rFonts w:ascii="Arial" w:hAnsi="Arial"/>
          <w:b w:val="0"/>
          <w:bCs w:val="0"/>
          <w:spacing w:val="-2"/>
          <w:sz w:val="22"/>
          <w:szCs w:val="22"/>
        </w:rPr>
        <w:t xml:space="preserve"> to route internal traffic across retail and admin control panels.</w:t>
      </w:r>
    </w:p>
    <w:p w14:paraId="73D05E75" w14:textId="2C6C085E" w:rsidR="008044DE" w:rsidRDefault="008044DE" w:rsidP="00B676EA">
      <w:pPr>
        <w:pStyle w:val="Heading2"/>
        <w:numPr>
          <w:ilvl w:val="0"/>
          <w:numId w:val="12"/>
        </w:numPr>
        <w:tabs>
          <w:tab w:val="left" w:pos="4935"/>
          <w:tab w:val="left" w:pos="7777"/>
        </w:tabs>
        <w:ind w:right="340"/>
        <w:rPr>
          <w:rFonts w:ascii="Arial" w:hAnsi="Arial"/>
          <w:b w:val="0"/>
          <w:bCs w:val="0"/>
          <w:spacing w:val="-2"/>
          <w:sz w:val="22"/>
          <w:szCs w:val="22"/>
        </w:rPr>
      </w:pPr>
      <w:r w:rsidRPr="008044DE">
        <w:rPr>
          <w:rFonts w:ascii="Arial" w:hAnsi="Arial"/>
          <w:b w:val="0"/>
          <w:bCs w:val="0"/>
          <w:spacing w:val="-2"/>
          <w:sz w:val="22"/>
          <w:szCs w:val="22"/>
        </w:rPr>
        <w:t xml:space="preserve">Wrote unit tests using </w:t>
      </w:r>
      <w:proofErr w:type="spellStart"/>
      <w:r w:rsidRPr="008044DE">
        <w:rPr>
          <w:rFonts w:ascii="Arial" w:hAnsi="Arial"/>
          <w:spacing w:val="-2"/>
          <w:sz w:val="22"/>
          <w:szCs w:val="22"/>
        </w:rPr>
        <w:t>PyTest</w:t>
      </w:r>
      <w:proofErr w:type="spellEnd"/>
      <w:r w:rsidRPr="008044DE">
        <w:rPr>
          <w:rFonts w:ascii="Arial" w:hAnsi="Arial"/>
          <w:b w:val="0"/>
          <w:bCs w:val="0"/>
          <w:spacing w:val="-2"/>
          <w:sz w:val="22"/>
          <w:szCs w:val="22"/>
        </w:rPr>
        <w:t xml:space="preserve"> and regression tests to validate pricing logic, bulk uploads, and POS integration scripts.</w:t>
      </w:r>
    </w:p>
    <w:p w14:paraId="1B67137E" w14:textId="49407775" w:rsidR="00CA55E2" w:rsidRPr="00C7314E" w:rsidRDefault="00B676EA" w:rsidP="00C7314E">
      <w:pPr>
        <w:pStyle w:val="Heading2"/>
        <w:numPr>
          <w:ilvl w:val="0"/>
          <w:numId w:val="12"/>
        </w:numPr>
        <w:tabs>
          <w:tab w:val="left" w:pos="4935"/>
          <w:tab w:val="left" w:pos="7777"/>
        </w:tabs>
        <w:ind w:right="340"/>
        <w:rPr>
          <w:rFonts w:ascii="Arial" w:hAnsi="Arial"/>
          <w:b w:val="0"/>
          <w:bCs w:val="0"/>
          <w:spacing w:val="-2"/>
          <w:sz w:val="22"/>
          <w:szCs w:val="22"/>
        </w:rPr>
      </w:pPr>
      <w:r w:rsidRPr="008044DE">
        <w:rPr>
          <w:rFonts w:ascii="Arial" w:hAnsi="Arial"/>
          <w:b w:val="0"/>
          <w:bCs w:val="0"/>
          <w:spacing w:val="-2"/>
          <w:sz w:val="22"/>
          <w:szCs w:val="22"/>
        </w:rPr>
        <w:t xml:space="preserve">Collaborated cross-functionally with retail </w:t>
      </w:r>
      <w:r w:rsidRPr="008044DE">
        <w:rPr>
          <w:rFonts w:ascii="Arial" w:hAnsi="Arial"/>
          <w:spacing w:val="-2"/>
          <w:sz w:val="22"/>
          <w:szCs w:val="22"/>
        </w:rPr>
        <w:t>stakeholders</w:t>
      </w:r>
      <w:r w:rsidRPr="008044DE">
        <w:rPr>
          <w:rFonts w:ascii="Arial" w:hAnsi="Arial"/>
          <w:b w:val="0"/>
          <w:bCs w:val="0"/>
          <w:spacing w:val="-2"/>
          <w:sz w:val="22"/>
          <w:szCs w:val="22"/>
        </w:rPr>
        <w:t xml:space="preserve"> to translate operational pain points into actionable technical improvements, reducing manual work by 40%.</w:t>
      </w:r>
    </w:p>
    <w:p w14:paraId="7EF1E37F" w14:textId="77777777" w:rsidR="009B6C51" w:rsidRPr="00CE729D" w:rsidRDefault="009B6C51" w:rsidP="00CE729D">
      <w:pPr>
        <w:pStyle w:val="Heading2"/>
        <w:tabs>
          <w:tab w:val="left" w:pos="4935"/>
          <w:tab w:val="left" w:pos="7777"/>
        </w:tabs>
        <w:ind w:left="720" w:right="340"/>
        <w:rPr>
          <w:rFonts w:ascii="Arial" w:hAnsi="Arial"/>
          <w:b w:val="0"/>
          <w:bCs w:val="0"/>
          <w:spacing w:val="-2"/>
          <w:sz w:val="22"/>
          <w:szCs w:val="22"/>
        </w:rPr>
      </w:pPr>
    </w:p>
    <w:p w14:paraId="39C3EE1B" w14:textId="13BB8CD3" w:rsidR="0067419D" w:rsidRDefault="00CA55E2" w:rsidP="008C6474">
      <w:pPr>
        <w:pStyle w:val="Heading2"/>
        <w:tabs>
          <w:tab w:val="left" w:pos="4935"/>
          <w:tab w:val="left" w:pos="7777"/>
        </w:tabs>
        <w:ind w:right="340"/>
        <w:rPr>
          <w:rFonts w:ascii="Arial" w:hAnsi="Arial"/>
          <w:spacing w:val="-2"/>
          <w:sz w:val="22"/>
          <w:szCs w:val="22"/>
        </w:rPr>
      </w:pPr>
      <w:proofErr w:type="spellStart"/>
      <w:r>
        <w:rPr>
          <w:rFonts w:ascii="Arial" w:hAnsi="Arial"/>
          <w:spacing w:val="-2"/>
          <w:sz w:val="22"/>
          <w:szCs w:val="22"/>
        </w:rPr>
        <w:t>Gigstart</w:t>
      </w:r>
      <w:proofErr w:type="spellEnd"/>
      <w:r w:rsidR="006B1BD5">
        <w:rPr>
          <w:rFonts w:ascii="Arial" w:hAnsi="Arial"/>
          <w:spacing w:val="-2"/>
          <w:sz w:val="22"/>
          <w:szCs w:val="22"/>
        </w:rPr>
        <w:tab/>
      </w:r>
      <w:r w:rsidR="006B1BD5">
        <w:rPr>
          <w:rFonts w:ascii="Arial" w:hAnsi="Arial"/>
          <w:spacing w:val="-2"/>
          <w:sz w:val="22"/>
          <w:szCs w:val="22"/>
        </w:rPr>
        <w:tab/>
      </w:r>
      <w:r w:rsidR="006B1BD5">
        <w:rPr>
          <w:rFonts w:ascii="Arial" w:hAnsi="Arial"/>
          <w:spacing w:val="-2"/>
          <w:sz w:val="22"/>
          <w:szCs w:val="22"/>
        </w:rPr>
        <w:tab/>
        <w:t xml:space="preserve">          June 2017 – July 2018</w:t>
      </w:r>
    </w:p>
    <w:p w14:paraId="4A9C0F7C" w14:textId="68DC9207" w:rsidR="0067419D" w:rsidRDefault="003D78EC" w:rsidP="008C6474">
      <w:pPr>
        <w:pStyle w:val="Heading2"/>
        <w:tabs>
          <w:tab w:val="left" w:pos="4935"/>
          <w:tab w:val="left" w:pos="7777"/>
        </w:tabs>
        <w:ind w:right="340"/>
        <w:rPr>
          <w:rFonts w:ascii="Arial" w:hAnsi="Arial"/>
          <w:spacing w:val="-2"/>
          <w:sz w:val="22"/>
          <w:szCs w:val="22"/>
        </w:rPr>
      </w:pPr>
      <w:r>
        <w:rPr>
          <w:rFonts w:ascii="Arial" w:hAnsi="Arial"/>
          <w:spacing w:val="-2"/>
          <w:sz w:val="22"/>
          <w:szCs w:val="22"/>
        </w:rPr>
        <w:t xml:space="preserve">Software </w:t>
      </w:r>
      <w:r w:rsidR="0002674C">
        <w:rPr>
          <w:rFonts w:ascii="Arial" w:hAnsi="Arial"/>
          <w:spacing w:val="-2"/>
          <w:sz w:val="22"/>
          <w:szCs w:val="22"/>
        </w:rPr>
        <w:t>Developer Intern</w:t>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t xml:space="preserve">         Delhi, IN</w:t>
      </w:r>
    </w:p>
    <w:p w14:paraId="539AAB2F" w14:textId="706097FA" w:rsidR="003D78EC" w:rsidRDefault="003D78EC" w:rsidP="008C6474">
      <w:pPr>
        <w:pStyle w:val="Heading2"/>
        <w:tabs>
          <w:tab w:val="left" w:pos="4935"/>
          <w:tab w:val="left" w:pos="7777"/>
        </w:tabs>
        <w:ind w:right="340"/>
        <w:rPr>
          <w:rFonts w:ascii="Arial" w:hAnsi="Arial"/>
          <w:spacing w:val="-2"/>
          <w:sz w:val="22"/>
          <w:szCs w:val="22"/>
        </w:rPr>
      </w:pPr>
      <w:r w:rsidRPr="003D78EC">
        <w:rPr>
          <w:rFonts w:ascii="Arial" w:hAnsi="Arial"/>
          <w:spacing w:val="-2"/>
          <w:sz w:val="22"/>
          <w:szCs w:val="22"/>
        </w:rPr>
        <w:t>Project</w:t>
      </w:r>
      <w:r>
        <w:rPr>
          <w:rFonts w:ascii="Arial" w:hAnsi="Arial"/>
          <w:spacing w:val="-2"/>
          <w:sz w:val="22"/>
          <w:szCs w:val="22"/>
        </w:rPr>
        <w:t xml:space="preserve"> -</w:t>
      </w:r>
      <w:r w:rsidRPr="003D78EC">
        <w:rPr>
          <w:rFonts w:ascii="Arial" w:hAnsi="Arial"/>
          <w:spacing w:val="-2"/>
          <w:sz w:val="22"/>
          <w:szCs w:val="22"/>
        </w:rPr>
        <w:t xml:space="preserve"> Talent &amp; Hardware Integration Platform</w:t>
      </w:r>
    </w:p>
    <w:p w14:paraId="2CC0948D" w14:textId="553E2E86" w:rsidR="003D78EC" w:rsidRDefault="003D78EC" w:rsidP="003D78EC">
      <w:pPr>
        <w:pStyle w:val="Heading2"/>
        <w:tabs>
          <w:tab w:val="left" w:pos="4935"/>
          <w:tab w:val="left" w:pos="7777"/>
        </w:tabs>
        <w:ind w:right="340"/>
        <w:rPr>
          <w:rFonts w:ascii="Arial" w:hAnsi="Arial"/>
          <w:b w:val="0"/>
          <w:bCs w:val="0"/>
          <w:spacing w:val="-2"/>
          <w:sz w:val="22"/>
          <w:szCs w:val="22"/>
        </w:rPr>
      </w:pPr>
      <w:r>
        <w:rPr>
          <w:rFonts w:ascii="Arial" w:hAnsi="Arial"/>
          <w:spacing w:val="-2"/>
          <w:sz w:val="22"/>
          <w:szCs w:val="22"/>
        </w:rPr>
        <w:t xml:space="preserve">Description: </w:t>
      </w:r>
      <w:r w:rsidRPr="003D78EC">
        <w:rPr>
          <w:rFonts w:ascii="Arial" w:hAnsi="Arial"/>
          <w:b w:val="0"/>
          <w:bCs w:val="0"/>
          <w:spacing w:val="-2"/>
          <w:sz w:val="22"/>
          <w:szCs w:val="22"/>
        </w:rPr>
        <w:t xml:space="preserve">A web-based internal platform used for managing live bookings, artist schedules, and </w:t>
      </w:r>
      <w:r w:rsidR="006370C1" w:rsidRPr="003D78EC">
        <w:rPr>
          <w:rFonts w:ascii="Arial" w:hAnsi="Arial"/>
          <w:b w:val="0"/>
          <w:bCs w:val="0"/>
          <w:spacing w:val="-2"/>
          <w:sz w:val="22"/>
          <w:szCs w:val="22"/>
        </w:rPr>
        <w:t xml:space="preserve">embedded </w:t>
      </w:r>
      <w:r w:rsidR="006370C1">
        <w:rPr>
          <w:rFonts w:ascii="Arial" w:hAnsi="Arial"/>
          <w:b w:val="0"/>
          <w:bCs w:val="0"/>
          <w:spacing w:val="-2"/>
          <w:sz w:val="22"/>
          <w:szCs w:val="22"/>
        </w:rPr>
        <w:t>hardware</w:t>
      </w:r>
      <w:r w:rsidRPr="003D78EC">
        <w:rPr>
          <w:rFonts w:ascii="Arial" w:hAnsi="Arial"/>
          <w:b w:val="0"/>
          <w:bCs w:val="0"/>
          <w:spacing w:val="-2"/>
          <w:sz w:val="22"/>
          <w:szCs w:val="22"/>
        </w:rPr>
        <w:t xml:space="preserve"> integration modules for event logistics. The system enabled admin-facing automation workflows and communication modules for real-time request handling.</w:t>
      </w:r>
    </w:p>
    <w:p w14:paraId="5CEE82F9" w14:textId="77777777" w:rsidR="003D78EC" w:rsidRPr="003D78EC" w:rsidRDefault="003D78EC" w:rsidP="003D78EC">
      <w:pPr>
        <w:pStyle w:val="Heading2"/>
        <w:tabs>
          <w:tab w:val="left" w:pos="4935"/>
          <w:tab w:val="left" w:pos="7777"/>
        </w:tabs>
        <w:ind w:right="340"/>
        <w:rPr>
          <w:rFonts w:ascii="Arial" w:hAnsi="Arial"/>
          <w:b w:val="0"/>
          <w:bCs w:val="0"/>
          <w:spacing w:val="-2"/>
          <w:sz w:val="22"/>
          <w:szCs w:val="22"/>
        </w:rPr>
      </w:pPr>
    </w:p>
    <w:p w14:paraId="7AA5FF73" w14:textId="7CBF845D" w:rsidR="003D78EC" w:rsidRPr="003D78EC" w:rsidRDefault="003D78EC" w:rsidP="003D78EC">
      <w:pPr>
        <w:pStyle w:val="Heading1"/>
        <w:numPr>
          <w:ilvl w:val="0"/>
          <w:numId w:val="14"/>
        </w:numPr>
        <w:tabs>
          <w:tab w:val="left" w:pos="10922"/>
        </w:tabs>
        <w:spacing w:before="0"/>
        <w:ind w:right="340"/>
        <w:rPr>
          <w:rFonts w:eastAsia="Calibri" w:cs="Calibri"/>
          <w:b w:val="0"/>
          <w:bCs w:val="0"/>
          <w:spacing w:val="-2"/>
          <w:lang w:val="en-IN"/>
        </w:rPr>
      </w:pPr>
      <w:r w:rsidRPr="003D78EC">
        <w:rPr>
          <w:rFonts w:eastAsia="Calibri" w:cs="Calibri"/>
          <w:b w:val="0"/>
          <w:bCs w:val="0"/>
          <w:spacing w:val="-2"/>
        </w:rPr>
        <w:t xml:space="preserve">Assisted in designing and maintaining backend modules for scheduling and user authentication using </w:t>
      </w:r>
      <w:r w:rsidRPr="003D78EC">
        <w:rPr>
          <w:rFonts w:eastAsia="Calibri" w:cs="Calibri"/>
          <w:spacing w:val="-2"/>
        </w:rPr>
        <w:t>Django’s</w:t>
      </w:r>
      <w:r w:rsidRPr="003D78EC">
        <w:rPr>
          <w:rFonts w:eastAsia="Calibri" w:cs="Calibri"/>
          <w:b w:val="0"/>
          <w:bCs w:val="0"/>
          <w:spacing w:val="-2"/>
        </w:rPr>
        <w:t xml:space="preserve"> built-in models and admin interface.</w:t>
      </w:r>
    </w:p>
    <w:p w14:paraId="4D69817B" w14:textId="2813CF90" w:rsidR="003D78EC" w:rsidRPr="003D78EC" w:rsidRDefault="003D78EC" w:rsidP="003D78EC">
      <w:pPr>
        <w:pStyle w:val="Heading1"/>
        <w:numPr>
          <w:ilvl w:val="0"/>
          <w:numId w:val="14"/>
        </w:numPr>
        <w:tabs>
          <w:tab w:val="left" w:pos="10922"/>
        </w:tabs>
        <w:spacing w:before="0"/>
        <w:ind w:right="340"/>
        <w:rPr>
          <w:rFonts w:eastAsia="Calibri" w:cs="Calibri"/>
          <w:b w:val="0"/>
          <w:bCs w:val="0"/>
          <w:spacing w:val="-2"/>
          <w:lang w:val="en-IN"/>
        </w:rPr>
      </w:pPr>
      <w:r w:rsidRPr="003D78EC">
        <w:rPr>
          <w:rFonts w:eastAsia="Calibri" w:cs="Calibri"/>
          <w:b w:val="0"/>
          <w:bCs w:val="0"/>
          <w:spacing w:val="-2"/>
        </w:rPr>
        <w:t xml:space="preserve">Supported </w:t>
      </w:r>
      <w:r w:rsidRPr="003D78EC">
        <w:rPr>
          <w:rFonts w:eastAsia="Calibri" w:cs="Calibri"/>
          <w:spacing w:val="-2"/>
        </w:rPr>
        <w:t>Web API</w:t>
      </w:r>
      <w:r w:rsidRPr="003D78EC">
        <w:rPr>
          <w:rFonts w:eastAsia="Calibri" w:cs="Calibri"/>
          <w:b w:val="0"/>
          <w:bCs w:val="0"/>
          <w:spacing w:val="-2"/>
        </w:rPr>
        <w:t xml:space="preserve"> integration tasks including route setup and parameter parsing for internal module communication using </w:t>
      </w:r>
      <w:r w:rsidRPr="003D78EC">
        <w:rPr>
          <w:rFonts w:eastAsia="Calibri" w:cs="Calibri"/>
          <w:spacing w:val="-2"/>
        </w:rPr>
        <w:t>JSON</w:t>
      </w:r>
      <w:r w:rsidRPr="003D78EC">
        <w:rPr>
          <w:rFonts w:eastAsia="Calibri" w:cs="Calibri"/>
          <w:b w:val="0"/>
          <w:bCs w:val="0"/>
          <w:spacing w:val="-2"/>
        </w:rPr>
        <w:t xml:space="preserve"> payloads.</w:t>
      </w:r>
    </w:p>
    <w:p w14:paraId="7B729B7F" w14:textId="5A3B36B8" w:rsidR="003D78EC" w:rsidRPr="003D78EC" w:rsidRDefault="003D78EC" w:rsidP="003D78EC">
      <w:pPr>
        <w:pStyle w:val="Heading1"/>
        <w:numPr>
          <w:ilvl w:val="0"/>
          <w:numId w:val="14"/>
        </w:numPr>
        <w:tabs>
          <w:tab w:val="left" w:pos="10922"/>
        </w:tabs>
        <w:spacing w:before="0"/>
        <w:ind w:right="340"/>
        <w:rPr>
          <w:rFonts w:eastAsia="Calibri" w:cs="Calibri"/>
          <w:b w:val="0"/>
          <w:bCs w:val="0"/>
          <w:spacing w:val="-2"/>
          <w:lang w:val="en-IN"/>
        </w:rPr>
      </w:pPr>
      <w:proofErr w:type="gramStart"/>
      <w:r w:rsidRPr="003D78EC">
        <w:rPr>
          <w:rFonts w:eastAsia="Calibri" w:cs="Calibri"/>
          <w:b w:val="0"/>
          <w:bCs w:val="0"/>
          <w:spacing w:val="-2"/>
        </w:rPr>
        <w:t>Helped</w:t>
      </w:r>
      <w:proofErr w:type="gramEnd"/>
      <w:r w:rsidRPr="003D78EC">
        <w:rPr>
          <w:rFonts w:eastAsia="Calibri" w:cs="Calibri"/>
          <w:b w:val="0"/>
          <w:bCs w:val="0"/>
          <w:spacing w:val="-2"/>
        </w:rPr>
        <w:t xml:space="preserve"> develop static </w:t>
      </w:r>
      <w:r w:rsidRPr="003D78EC">
        <w:rPr>
          <w:rFonts w:eastAsia="Calibri" w:cs="Calibri"/>
          <w:spacing w:val="-2"/>
        </w:rPr>
        <w:t>frontend templates</w:t>
      </w:r>
      <w:r w:rsidRPr="003D78EC">
        <w:rPr>
          <w:rFonts w:eastAsia="Calibri" w:cs="Calibri"/>
          <w:b w:val="0"/>
          <w:bCs w:val="0"/>
          <w:spacing w:val="-2"/>
        </w:rPr>
        <w:t xml:space="preserve"> using </w:t>
      </w:r>
      <w:r w:rsidRPr="003D78EC">
        <w:rPr>
          <w:rFonts w:eastAsia="Calibri" w:cs="Calibri"/>
          <w:spacing w:val="-2"/>
        </w:rPr>
        <w:t>HTML5</w:t>
      </w:r>
      <w:r w:rsidRPr="003D78EC">
        <w:rPr>
          <w:rFonts w:eastAsia="Calibri" w:cs="Calibri"/>
          <w:b w:val="0"/>
          <w:bCs w:val="0"/>
          <w:spacing w:val="-2"/>
        </w:rPr>
        <w:t xml:space="preserve">, </w:t>
      </w:r>
      <w:r w:rsidRPr="003D78EC">
        <w:rPr>
          <w:rFonts w:eastAsia="Calibri" w:cs="Calibri"/>
          <w:spacing w:val="-2"/>
        </w:rPr>
        <w:t>CSS3</w:t>
      </w:r>
      <w:r w:rsidRPr="003D78EC">
        <w:rPr>
          <w:rFonts w:eastAsia="Calibri" w:cs="Calibri"/>
          <w:b w:val="0"/>
          <w:bCs w:val="0"/>
          <w:spacing w:val="-2"/>
        </w:rPr>
        <w:t xml:space="preserve">, and </w:t>
      </w:r>
      <w:r w:rsidR="00622D29">
        <w:rPr>
          <w:rFonts w:eastAsia="Calibri" w:cs="Calibri"/>
          <w:spacing w:val="-2"/>
        </w:rPr>
        <w:t>J</w:t>
      </w:r>
      <w:r w:rsidRPr="003D78EC">
        <w:rPr>
          <w:rFonts w:eastAsia="Calibri" w:cs="Calibri"/>
          <w:spacing w:val="-2"/>
        </w:rPr>
        <w:t>avaScript</w:t>
      </w:r>
      <w:r w:rsidRPr="003D78EC">
        <w:rPr>
          <w:rFonts w:eastAsia="Calibri" w:cs="Calibri"/>
          <w:b w:val="0"/>
          <w:bCs w:val="0"/>
          <w:spacing w:val="-2"/>
        </w:rPr>
        <w:t xml:space="preserve"> for </w:t>
      </w:r>
      <w:r w:rsidRPr="003D78EC">
        <w:rPr>
          <w:rFonts w:eastAsia="Calibri" w:cs="Calibri"/>
          <w:spacing w:val="-2"/>
        </w:rPr>
        <w:t>UI</w:t>
      </w:r>
      <w:r w:rsidRPr="003D78EC">
        <w:rPr>
          <w:rFonts w:eastAsia="Calibri" w:cs="Calibri"/>
          <w:b w:val="0"/>
          <w:bCs w:val="0"/>
          <w:spacing w:val="-2"/>
        </w:rPr>
        <w:t xml:space="preserve"> rendering, content updates, and interactive modals.</w:t>
      </w:r>
    </w:p>
    <w:p w14:paraId="5FFA2570" w14:textId="43FB04A9" w:rsidR="003D78EC" w:rsidRPr="003D78EC" w:rsidRDefault="003D78EC" w:rsidP="003D78EC">
      <w:pPr>
        <w:pStyle w:val="Heading1"/>
        <w:numPr>
          <w:ilvl w:val="0"/>
          <w:numId w:val="14"/>
        </w:numPr>
        <w:tabs>
          <w:tab w:val="left" w:pos="10922"/>
        </w:tabs>
        <w:spacing w:before="0"/>
        <w:ind w:right="340"/>
        <w:rPr>
          <w:rFonts w:eastAsia="Calibri" w:cs="Calibri"/>
          <w:b w:val="0"/>
          <w:bCs w:val="0"/>
          <w:spacing w:val="-2"/>
          <w:lang w:val="en-IN"/>
        </w:rPr>
      </w:pPr>
      <w:proofErr w:type="gramStart"/>
      <w:r w:rsidRPr="003D78EC">
        <w:rPr>
          <w:rFonts w:eastAsia="Calibri" w:cs="Calibri"/>
          <w:b w:val="0"/>
          <w:bCs w:val="0"/>
          <w:spacing w:val="-2"/>
        </w:rPr>
        <w:t>Participated</w:t>
      </w:r>
      <w:proofErr w:type="gramEnd"/>
      <w:r w:rsidRPr="003D78EC">
        <w:rPr>
          <w:rFonts w:eastAsia="Calibri" w:cs="Calibri"/>
          <w:b w:val="0"/>
          <w:bCs w:val="0"/>
          <w:spacing w:val="-2"/>
        </w:rPr>
        <w:t xml:space="preserve"> in code reviews, debugging routines, and learned core debugging patterns in </w:t>
      </w:r>
      <w:r w:rsidRPr="003D78EC">
        <w:rPr>
          <w:rFonts w:eastAsia="Calibri" w:cs="Calibri"/>
          <w:spacing w:val="-2"/>
        </w:rPr>
        <w:t>Python</w:t>
      </w:r>
      <w:r w:rsidRPr="003D78EC">
        <w:rPr>
          <w:rFonts w:eastAsia="Calibri" w:cs="Calibri"/>
          <w:b w:val="0"/>
          <w:bCs w:val="0"/>
          <w:spacing w:val="-2"/>
        </w:rPr>
        <w:t xml:space="preserve"> and </w:t>
      </w:r>
      <w:r w:rsidRPr="003D78EC">
        <w:rPr>
          <w:rFonts w:eastAsia="Calibri" w:cs="Calibri"/>
          <w:spacing w:val="-2"/>
        </w:rPr>
        <w:t>JavaScript</w:t>
      </w:r>
      <w:r w:rsidRPr="003D78EC">
        <w:rPr>
          <w:rFonts w:eastAsia="Calibri" w:cs="Calibri"/>
          <w:b w:val="0"/>
          <w:bCs w:val="0"/>
          <w:spacing w:val="-2"/>
        </w:rPr>
        <w:t xml:space="preserve"> under senior developer supervision.</w:t>
      </w:r>
    </w:p>
    <w:p w14:paraId="2AA7C30E" w14:textId="00BD9D4F" w:rsidR="003E6EB2" w:rsidRPr="009C41D6" w:rsidRDefault="003D78EC" w:rsidP="009C41D6">
      <w:pPr>
        <w:pStyle w:val="Heading1"/>
        <w:numPr>
          <w:ilvl w:val="0"/>
          <w:numId w:val="14"/>
        </w:numPr>
        <w:tabs>
          <w:tab w:val="left" w:pos="10922"/>
        </w:tabs>
        <w:spacing w:before="0"/>
        <w:ind w:right="340"/>
        <w:rPr>
          <w:rFonts w:eastAsia="Calibri" w:cs="Calibri"/>
          <w:b w:val="0"/>
          <w:bCs w:val="0"/>
          <w:spacing w:val="-2"/>
          <w:lang w:val="en-IN"/>
        </w:rPr>
      </w:pPr>
      <w:r w:rsidRPr="003D78EC">
        <w:rPr>
          <w:rFonts w:eastAsia="Calibri" w:cs="Calibri"/>
          <w:b w:val="0"/>
          <w:bCs w:val="0"/>
          <w:spacing w:val="-2"/>
        </w:rPr>
        <w:t>Practiced Behavior-Driven Development (BDD) through mock testing scenarios and contributed to writing functional tests that aligned with acceptance criteria.</w:t>
      </w:r>
    </w:p>
    <w:p w14:paraId="72BF4D9D" w14:textId="39E64EFC" w:rsidR="002F39D0" w:rsidRPr="007D7465" w:rsidRDefault="002F39D0" w:rsidP="00CE729D">
      <w:pPr>
        <w:pStyle w:val="Heading1"/>
        <w:tabs>
          <w:tab w:val="left" w:pos="10922"/>
        </w:tabs>
        <w:spacing w:before="168"/>
      </w:pPr>
      <w:r w:rsidRPr="007D7465">
        <w:rPr>
          <w:color w:val="4F81BB"/>
          <w:spacing w:val="-2"/>
        </w:rPr>
        <w:t>EDUCATION</w:t>
      </w:r>
      <w:r w:rsidRPr="007D7465">
        <w:rPr>
          <w:color w:val="4F81BB"/>
          <w:u w:val="single" w:color="000000"/>
        </w:rPr>
        <w:tab/>
      </w:r>
    </w:p>
    <w:p w14:paraId="5513C6D2" w14:textId="7B83EC1D" w:rsidR="002F39D0" w:rsidRPr="007D7465" w:rsidRDefault="002F39D0" w:rsidP="003E6EB2">
      <w:pPr>
        <w:tabs>
          <w:tab w:val="left" w:pos="9918"/>
        </w:tabs>
        <w:spacing w:before="36"/>
        <w:ind w:left="364" w:right="340"/>
        <w:rPr>
          <w:rFonts w:ascii="Arial" w:hAnsi="Arial" w:cs="Arial"/>
          <w:b/>
          <w:szCs w:val="24"/>
        </w:rPr>
      </w:pPr>
      <w:r w:rsidRPr="007D7465">
        <w:rPr>
          <w:rFonts w:ascii="Arial" w:hAnsi="Arial" w:cs="Arial"/>
          <w:b/>
          <w:spacing w:val="-2"/>
          <w:szCs w:val="24"/>
        </w:rPr>
        <w:t>Master</w:t>
      </w:r>
      <w:r w:rsidRPr="007D7465">
        <w:rPr>
          <w:rFonts w:ascii="Arial" w:hAnsi="Arial" w:cs="Arial"/>
          <w:b/>
          <w:spacing w:val="-1"/>
          <w:szCs w:val="24"/>
        </w:rPr>
        <w:t xml:space="preserve"> </w:t>
      </w:r>
      <w:r w:rsidRPr="007D7465">
        <w:rPr>
          <w:rFonts w:ascii="Arial" w:hAnsi="Arial" w:cs="Arial"/>
          <w:b/>
          <w:spacing w:val="-2"/>
          <w:szCs w:val="24"/>
        </w:rPr>
        <w:t>of</w:t>
      </w:r>
      <w:r w:rsidRPr="007D7465">
        <w:rPr>
          <w:rFonts w:ascii="Arial" w:hAnsi="Arial" w:cs="Arial"/>
          <w:b/>
          <w:spacing w:val="-3"/>
          <w:szCs w:val="24"/>
        </w:rPr>
        <w:t xml:space="preserve"> </w:t>
      </w:r>
      <w:r w:rsidRPr="007D7465">
        <w:rPr>
          <w:rFonts w:ascii="Arial" w:hAnsi="Arial" w:cs="Arial"/>
          <w:b/>
          <w:spacing w:val="-2"/>
          <w:szCs w:val="24"/>
        </w:rPr>
        <w:t>Science,</w:t>
      </w:r>
      <w:r w:rsidRPr="007D7465">
        <w:rPr>
          <w:rFonts w:ascii="Arial" w:hAnsi="Arial" w:cs="Arial"/>
          <w:b/>
          <w:spacing w:val="-3"/>
          <w:szCs w:val="24"/>
        </w:rPr>
        <w:t xml:space="preserve"> </w:t>
      </w:r>
      <w:r w:rsidRPr="007D7465">
        <w:rPr>
          <w:rFonts w:ascii="Arial" w:hAnsi="Arial" w:cs="Arial"/>
          <w:b/>
          <w:spacing w:val="-2"/>
          <w:szCs w:val="24"/>
        </w:rPr>
        <w:t>Data</w:t>
      </w:r>
      <w:r w:rsidRPr="007D7465">
        <w:rPr>
          <w:rFonts w:ascii="Arial" w:hAnsi="Arial" w:cs="Arial"/>
          <w:b/>
          <w:spacing w:val="1"/>
          <w:szCs w:val="24"/>
        </w:rPr>
        <w:t xml:space="preserve"> </w:t>
      </w:r>
      <w:r w:rsidRPr="007D7465">
        <w:rPr>
          <w:rFonts w:ascii="Arial" w:hAnsi="Arial" w:cs="Arial"/>
          <w:b/>
          <w:spacing w:val="-2"/>
          <w:szCs w:val="24"/>
        </w:rPr>
        <w:t>Science</w:t>
      </w:r>
      <w:r w:rsidRPr="007D7465">
        <w:rPr>
          <w:rFonts w:ascii="Arial" w:hAnsi="Arial" w:cs="Arial"/>
          <w:b/>
          <w:spacing w:val="1"/>
          <w:szCs w:val="24"/>
        </w:rPr>
        <w:t xml:space="preserve"> </w:t>
      </w:r>
      <w:r w:rsidRPr="007D7465">
        <w:rPr>
          <w:rFonts w:ascii="Arial" w:hAnsi="Arial" w:cs="Arial"/>
          <w:b/>
          <w:spacing w:val="-2"/>
          <w:szCs w:val="24"/>
        </w:rPr>
        <w:t>–</w:t>
      </w:r>
      <w:r w:rsidRPr="007D7465">
        <w:rPr>
          <w:rFonts w:ascii="Arial" w:hAnsi="Arial" w:cs="Arial"/>
          <w:b/>
          <w:szCs w:val="24"/>
        </w:rPr>
        <w:t xml:space="preserve"> </w:t>
      </w:r>
      <w:r w:rsidRPr="007D7465">
        <w:rPr>
          <w:rFonts w:ascii="Arial" w:hAnsi="Arial" w:cs="Arial"/>
          <w:b/>
          <w:spacing w:val="-2"/>
          <w:szCs w:val="24"/>
        </w:rPr>
        <w:t>University of</w:t>
      </w:r>
      <w:r w:rsidRPr="007D7465">
        <w:rPr>
          <w:rFonts w:ascii="Arial" w:hAnsi="Arial" w:cs="Arial"/>
          <w:b/>
          <w:spacing w:val="2"/>
          <w:szCs w:val="24"/>
        </w:rPr>
        <w:t xml:space="preserve"> </w:t>
      </w:r>
      <w:r w:rsidRPr="007D7465">
        <w:rPr>
          <w:rFonts w:ascii="Arial" w:hAnsi="Arial" w:cs="Arial"/>
          <w:b/>
          <w:spacing w:val="-2"/>
          <w:szCs w:val="24"/>
        </w:rPr>
        <w:t>Houston,</w:t>
      </w:r>
      <w:r w:rsidRPr="007D7465">
        <w:rPr>
          <w:rFonts w:ascii="Arial" w:hAnsi="Arial" w:cs="Arial"/>
          <w:b/>
          <w:spacing w:val="-4"/>
          <w:szCs w:val="24"/>
        </w:rPr>
        <w:t xml:space="preserve"> </w:t>
      </w:r>
      <w:r w:rsidRPr="007D7465">
        <w:rPr>
          <w:rFonts w:ascii="Arial" w:hAnsi="Arial" w:cs="Arial"/>
          <w:b/>
          <w:spacing w:val="-2"/>
          <w:szCs w:val="24"/>
        </w:rPr>
        <w:t>3.96/4.0</w:t>
      </w:r>
      <w:r w:rsidR="003E6EB2">
        <w:rPr>
          <w:rFonts w:ascii="Arial" w:hAnsi="Arial" w:cs="Arial"/>
          <w:b/>
          <w:szCs w:val="24"/>
        </w:rPr>
        <w:t xml:space="preserve">                                              </w:t>
      </w:r>
      <w:r w:rsidRPr="007D7465">
        <w:rPr>
          <w:rFonts w:ascii="Arial" w:hAnsi="Arial" w:cs="Arial"/>
          <w:b/>
          <w:szCs w:val="24"/>
        </w:rPr>
        <w:t>May</w:t>
      </w:r>
      <w:r w:rsidRPr="007D7465">
        <w:rPr>
          <w:rFonts w:ascii="Arial" w:hAnsi="Arial" w:cs="Arial"/>
          <w:b/>
          <w:spacing w:val="-9"/>
          <w:szCs w:val="24"/>
        </w:rPr>
        <w:t xml:space="preserve"> </w:t>
      </w:r>
      <w:r w:rsidRPr="007D7465">
        <w:rPr>
          <w:rFonts w:ascii="Arial" w:hAnsi="Arial" w:cs="Arial"/>
          <w:b/>
          <w:spacing w:val="-4"/>
          <w:szCs w:val="24"/>
        </w:rPr>
        <w:t>2025</w:t>
      </w:r>
    </w:p>
    <w:p w14:paraId="10D096D2" w14:textId="18A0C536" w:rsidR="00D546C6" w:rsidRPr="007D7465" w:rsidRDefault="00000000">
      <w:pPr>
        <w:pStyle w:val="Heading1"/>
        <w:tabs>
          <w:tab w:val="left" w:pos="10900"/>
        </w:tabs>
        <w:spacing w:before="161"/>
      </w:pPr>
      <w:r w:rsidRPr="007D7465">
        <w:rPr>
          <w:color w:val="4F81BB"/>
        </w:rPr>
        <w:t>CERTIFICATIONS</w:t>
      </w:r>
      <w:r w:rsidRPr="007D7465">
        <w:rPr>
          <w:color w:val="4F81BB"/>
          <w:spacing w:val="-13"/>
        </w:rPr>
        <w:t xml:space="preserve"> </w:t>
      </w:r>
      <w:r w:rsidRPr="007D7465">
        <w:rPr>
          <w:color w:val="4F81BB"/>
          <w:u w:val="single" w:color="000000"/>
        </w:rPr>
        <w:tab/>
      </w:r>
    </w:p>
    <w:p w14:paraId="6FA23A21" w14:textId="75A5B10B" w:rsidR="00892179" w:rsidRPr="006370C1" w:rsidRDefault="007D7465" w:rsidP="00702FF8">
      <w:pPr>
        <w:pStyle w:val="ListParagraph"/>
        <w:numPr>
          <w:ilvl w:val="0"/>
          <w:numId w:val="17"/>
        </w:numPr>
        <w:tabs>
          <w:tab w:val="left" w:pos="359"/>
        </w:tabs>
        <w:rPr>
          <w:rFonts w:ascii="Arial" w:hAnsi="Arial" w:cs="Arial"/>
          <w:b/>
          <w:szCs w:val="24"/>
        </w:rPr>
      </w:pPr>
      <w:r w:rsidRPr="006370C1">
        <w:rPr>
          <w:rFonts w:ascii="Arial" w:hAnsi="Arial" w:cs="Arial"/>
          <w:b/>
          <w:szCs w:val="24"/>
        </w:rPr>
        <w:t xml:space="preserve">AWS </w:t>
      </w:r>
      <w:r w:rsidRPr="006370C1">
        <w:rPr>
          <w:rFonts w:ascii="Arial" w:hAnsi="Arial" w:cs="Arial"/>
          <w:bCs/>
          <w:szCs w:val="24"/>
        </w:rPr>
        <w:t>certified</w:t>
      </w:r>
      <w:r w:rsidRPr="006370C1">
        <w:rPr>
          <w:rFonts w:ascii="Arial" w:hAnsi="Arial" w:cs="Arial"/>
          <w:b/>
          <w:szCs w:val="24"/>
        </w:rPr>
        <w:t xml:space="preserve"> Solutions Architect - Associate</w:t>
      </w:r>
    </w:p>
    <w:p w14:paraId="76A9D88D" w14:textId="0F0600CF" w:rsidR="00892179" w:rsidRPr="006370C1" w:rsidRDefault="007D7465" w:rsidP="003E6EB2">
      <w:pPr>
        <w:pStyle w:val="ListParagraph"/>
        <w:numPr>
          <w:ilvl w:val="0"/>
          <w:numId w:val="17"/>
        </w:numPr>
        <w:tabs>
          <w:tab w:val="left" w:pos="359"/>
        </w:tabs>
        <w:rPr>
          <w:rFonts w:ascii="Arial" w:hAnsi="Arial" w:cs="Arial"/>
          <w:sz w:val="24"/>
          <w:szCs w:val="28"/>
        </w:rPr>
      </w:pPr>
      <w:r w:rsidRPr="006370C1">
        <w:rPr>
          <w:rFonts w:ascii="Arial" w:hAnsi="Arial" w:cs="Arial"/>
          <w:szCs w:val="24"/>
        </w:rPr>
        <w:t>Machine Learning A–Z™: Hands-On Python &amp; R in Data Science</w:t>
      </w:r>
    </w:p>
    <w:sectPr w:rsidR="00892179" w:rsidRPr="006370C1">
      <w:type w:val="continuous"/>
      <w:pgSz w:w="12240" w:h="15840"/>
      <w:pgMar w:top="380" w:right="36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D7A"/>
    <w:multiLevelType w:val="hybridMultilevel"/>
    <w:tmpl w:val="7E4E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769D9"/>
    <w:multiLevelType w:val="hybridMultilevel"/>
    <w:tmpl w:val="FC34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65B74"/>
    <w:multiLevelType w:val="hybridMultilevel"/>
    <w:tmpl w:val="953E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86621"/>
    <w:multiLevelType w:val="hybridMultilevel"/>
    <w:tmpl w:val="BDE0B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546834"/>
    <w:multiLevelType w:val="hybridMultilevel"/>
    <w:tmpl w:val="E40C45A2"/>
    <w:lvl w:ilvl="0" w:tplc="40090001">
      <w:start w:val="1"/>
      <w:numFmt w:val="bullet"/>
      <w:lvlText w:val=""/>
      <w:lvlJc w:val="left"/>
      <w:pPr>
        <w:ind w:left="1894"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5" w15:restartNumberingAfterBreak="0">
    <w:nsid w:val="20120437"/>
    <w:multiLevelType w:val="hybridMultilevel"/>
    <w:tmpl w:val="C5EC7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34111F"/>
    <w:multiLevelType w:val="hybridMultilevel"/>
    <w:tmpl w:val="F8661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D31A9"/>
    <w:multiLevelType w:val="hybridMultilevel"/>
    <w:tmpl w:val="D862D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545328"/>
    <w:multiLevelType w:val="hybridMultilevel"/>
    <w:tmpl w:val="D2A6DA5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F2B42BB"/>
    <w:multiLevelType w:val="hybridMultilevel"/>
    <w:tmpl w:val="9548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EA55C3"/>
    <w:multiLevelType w:val="multilevel"/>
    <w:tmpl w:val="C7CE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204B1"/>
    <w:multiLevelType w:val="hybridMultilevel"/>
    <w:tmpl w:val="374A7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CF5E2F"/>
    <w:multiLevelType w:val="hybridMultilevel"/>
    <w:tmpl w:val="041E7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F83DFC"/>
    <w:multiLevelType w:val="hybridMultilevel"/>
    <w:tmpl w:val="519E7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EF02C8"/>
    <w:multiLevelType w:val="hybridMultilevel"/>
    <w:tmpl w:val="E98088A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 w15:restartNumberingAfterBreak="0">
    <w:nsid w:val="5CD21D70"/>
    <w:multiLevelType w:val="hybridMultilevel"/>
    <w:tmpl w:val="2BEED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D83D0A"/>
    <w:multiLevelType w:val="hybridMultilevel"/>
    <w:tmpl w:val="C0B0A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7107D8"/>
    <w:multiLevelType w:val="hybridMultilevel"/>
    <w:tmpl w:val="55F623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51D5261"/>
    <w:multiLevelType w:val="hybridMultilevel"/>
    <w:tmpl w:val="158AD10C"/>
    <w:lvl w:ilvl="0" w:tplc="7996DB10">
      <w:numFmt w:val="bullet"/>
      <w:lvlText w:val=""/>
      <w:lvlJc w:val="left"/>
      <w:pPr>
        <w:ind w:left="1796" w:hanging="360"/>
      </w:pPr>
      <w:rPr>
        <w:rFonts w:ascii="Symbol" w:eastAsia="Symbol" w:hAnsi="Symbol" w:cs="Symbol" w:hint="default"/>
        <w:b w:val="0"/>
        <w:bCs w:val="0"/>
        <w:i w:val="0"/>
        <w:iCs w:val="0"/>
        <w:spacing w:val="0"/>
        <w:w w:val="97"/>
        <w:sz w:val="20"/>
        <w:szCs w:val="20"/>
        <w:lang w:val="en-US" w:eastAsia="en-US" w:bidi="ar-SA"/>
      </w:rPr>
    </w:lvl>
    <w:lvl w:ilvl="1" w:tplc="AC64FA3C">
      <w:numFmt w:val="bullet"/>
      <w:lvlText w:val="•"/>
      <w:lvlJc w:val="left"/>
      <w:pPr>
        <w:ind w:left="2876" w:hanging="360"/>
      </w:pPr>
      <w:rPr>
        <w:rFonts w:hint="default"/>
        <w:lang w:val="en-US" w:eastAsia="en-US" w:bidi="ar-SA"/>
      </w:rPr>
    </w:lvl>
    <w:lvl w:ilvl="2" w:tplc="819E0D00">
      <w:numFmt w:val="bullet"/>
      <w:lvlText w:val="•"/>
      <w:lvlJc w:val="left"/>
      <w:pPr>
        <w:ind w:left="3956" w:hanging="360"/>
      </w:pPr>
      <w:rPr>
        <w:rFonts w:hint="default"/>
        <w:lang w:val="en-US" w:eastAsia="en-US" w:bidi="ar-SA"/>
      </w:rPr>
    </w:lvl>
    <w:lvl w:ilvl="3" w:tplc="FB0A4FFE">
      <w:numFmt w:val="bullet"/>
      <w:lvlText w:val="•"/>
      <w:lvlJc w:val="left"/>
      <w:pPr>
        <w:ind w:left="5036" w:hanging="360"/>
      </w:pPr>
      <w:rPr>
        <w:rFonts w:hint="default"/>
        <w:lang w:val="en-US" w:eastAsia="en-US" w:bidi="ar-SA"/>
      </w:rPr>
    </w:lvl>
    <w:lvl w:ilvl="4" w:tplc="200E0674">
      <w:numFmt w:val="bullet"/>
      <w:lvlText w:val="•"/>
      <w:lvlJc w:val="left"/>
      <w:pPr>
        <w:ind w:left="6116" w:hanging="360"/>
      </w:pPr>
      <w:rPr>
        <w:rFonts w:hint="default"/>
        <w:lang w:val="en-US" w:eastAsia="en-US" w:bidi="ar-SA"/>
      </w:rPr>
    </w:lvl>
    <w:lvl w:ilvl="5" w:tplc="0E18269A">
      <w:numFmt w:val="bullet"/>
      <w:lvlText w:val="•"/>
      <w:lvlJc w:val="left"/>
      <w:pPr>
        <w:ind w:left="7196" w:hanging="360"/>
      </w:pPr>
      <w:rPr>
        <w:rFonts w:hint="default"/>
        <w:lang w:val="en-US" w:eastAsia="en-US" w:bidi="ar-SA"/>
      </w:rPr>
    </w:lvl>
    <w:lvl w:ilvl="6" w:tplc="23E08C5C">
      <w:numFmt w:val="bullet"/>
      <w:lvlText w:val="•"/>
      <w:lvlJc w:val="left"/>
      <w:pPr>
        <w:ind w:left="8276" w:hanging="360"/>
      </w:pPr>
      <w:rPr>
        <w:rFonts w:hint="default"/>
        <w:lang w:val="en-US" w:eastAsia="en-US" w:bidi="ar-SA"/>
      </w:rPr>
    </w:lvl>
    <w:lvl w:ilvl="7" w:tplc="3474C596">
      <w:numFmt w:val="bullet"/>
      <w:lvlText w:val="•"/>
      <w:lvlJc w:val="left"/>
      <w:pPr>
        <w:ind w:left="9356" w:hanging="360"/>
      </w:pPr>
      <w:rPr>
        <w:rFonts w:hint="default"/>
        <w:lang w:val="en-US" w:eastAsia="en-US" w:bidi="ar-SA"/>
      </w:rPr>
    </w:lvl>
    <w:lvl w:ilvl="8" w:tplc="A316FE2E">
      <w:numFmt w:val="bullet"/>
      <w:lvlText w:val="•"/>
      <w:lvlJc w:val="left"/>
      <w:pPr>
        <w:ind w:left="10436" w:hanging="360"/>
      </w:pPr>
      <w:rPr>
        <w:rFonts w:hint="default"/>
        <w:lang w:val="en-US" w:eastAsia="en-US" w:bidi="ar-SA"/>
      </w:rPr>
    </w:lvl>
  </w:abstractNum>
  <w:num w:numId="1" w16cid:durableId="518928201">
    <w:abstractNumId w:val="18"/>
  </w:num>
  <w:num w:numId="2" w16cid:durableId="830563743">
    <w:abstractNumId w:val="17"/>
  </w:num>
  <w:num w:numId="3" w16cid:durableId="27073825">
    <w:abstractNumId w:val="8"/>
  </w:num>
  <w:num w:numId="4" w16cid:durableId="416024196">
    <w:abstractNumId w:val="4"/>
  </w:num>
  <w:num w:numId="5" w16cid:durableId="1901865314">
    <w:abstractNumId w:val="15"/>
  </w:num>
  <w:num w:numId="6" w16cid:durableId="1552231602">
    <w:abstractNumId w:val="16"/>
  </w:num>
  <w:num w:numId="7" w16cid:durableId="149517607">
    <w:abstractNumId w:val="5"/>
  </w:num>
  <w:num w:numId="8" w16cid:durableId="984630153">
    <w:abstractNumId w:val="9"/>
  </w:num>
  <w:num w:numId="9" w16cid:durableId="429662092">
    <w:abstractNumId w:val="10"/>
  </w:num>
  <w:num w:numId="10" w16cid:durableId="1396973705">
    <w:abstractNumId w:val="13"/>
  </w:num>
  <w:num w:numId="11" w16cid:durableId="611976121">
    <w:abstractNumId w:val="2"/>
  </w:num>
  <w:num w:numId="12" w16cid:durableId="1262373205">
    <w:abstractNumId w:val="1"/>
  </w:num>
  <w:num w:numId="13" w16cid:durableId="303970104">
    <w:abstractNumId w:val="3"/>
  </w:num>
  <w:num w:numId="14" w16cid:durableId="1945456653">
    <w:abstractNumId w:val="12"/>
  </w:num>
  <w:num w:numId="15" w16cid:durableId="1625312924">
    <w:abstractNumId w:val="0"/>
  </w:num>
  <w:num w:numId="16" w16cid:durableId="262495403">
    <w:abstractNumId w:val="14"/>
  </w:num>
  <w:num w:numId="17" w16cid:durableId="1384716050">
    <w:abstractNumId w:val="11"/>
  </w:num>
  <w:num w:numId="18" w16cid:durableId="1789817997">
    <w:abstractNumId w:val="7"/>
  </w:num>
  <w:num w:numId="19" w16cid:durableId="1330250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C6"/>
    <w:rsid w:val="0002674C"/>
    <w:rsid w:val="00090195"/>
    <w:rsid w:val="000B6376"/>
    <w:rsid w:val="000C22DA"/>
    <w:rsid w:val="000F3549"/>
    <w:rsid w:val="0012716E"/>
    <w:rsid w:val="00140EA6"/>
    <w:rsid w:val="00183C5A"/>
    <w:rsid w:val="001E1C31"/>
    <w:rsid w:val="002642D4"/>
    <w:rsid w:val="00270191"/>
    <w:rsid w:val="002960DB"/>
    <w:rsid w:val="002A12E8"/>
    <w:rsid w:val="002F39D0"/>
    <w:rsid w:val="00335DF0"/>
    <w:rsid w:val="00341692"/>
    <w:rsid w:val="003A0A78"/>
    <w:rsid w:val="003C0DA7"/>
    <w:rsid w:val="003D6707"/>
    <w:rsid w:val="003D78EC"/>
    <w:rsid w:val="003E6EB2"/>
    <w:rsid w:val="003F3FF5"/>
    <w:rsid w:val="003F6785"/>
    <w:rsid w:val="00410341"/>
    <w:rsid w:val="00431448"/>
    <w:rsid w:val="004721EF"/>
    <w:rsid w:val="004B2A44"/>
    <w:rsid w:val="00530218"/>
    <w:rsid w:val="00555D77"/>
    <w:rsid w:val="005A6F7B"/>
    <w:rsid w:val="00622D29"/>
    <w:rsid w:val="006370C1"/>
    <w:rsid w:val="0067419D"/>
    <w:rsid w:val="006B1BD5"/>
    <w:rsid w:val="006C29B2"/>
    <w:rsid w:val="006D62D4"/>
    <w:rsid w:val="006F619A"/>
    <w:rsid w:val="00702FF8"/>
    <w:rsid w:val="00774D9A"/>
    <w:rsid w:val="00775B48"/>
    <w:rsid w:val="007D7465"/>
    <w:rsid w:val="008044DE"/>
    <w:rsid w:val="00812E53"/>
    <w:rsid w:val="0086233C"/>
    <w:rsid w:val="00892179"/>
    <w:rsid w:val="008B656A"/>
    <w:rsid w:val="008C5136"/>
    <w:rsid w:val="008C6474"/>
    <w:rsid w:val="008F5E57"/>
    <w:rsid w:val="0090089E"/>
    <w:rsid w:val="00905FA2"/>
    <w:rsid w:val="00917332"/>
    <w:rsid w:val="009B6C51"/>
    <w:rsid w:val="009C41D6"/>
    <w:rsid w:val="00A06CFC"/>
    <w:rsid w:val="00A14291"/>
    <w:rsid w:val="00A22D1E"/>
    <w:rsid w:val="00AA0215"/>
    <w:rsid w:val="00AA18DA"/>
    <w:rsid w:val="00AC2660"/>
    <w:rsid w:val="00B03F23"/>
    <w:rsid w:val="00B41082"/>
    <w:rsid w:val="00B573A9"/>
    <w:rsid w:val="00B676EA"/>
    <w:rsid w:val="00BB4104"/>
    <w:rsid w:val="00C1167A"/>
    <w:rsid w:val="00C27887"/>
    <w:rsid w:val="00C3241C"/>
    <w:rsid w:val="00C7314E"/>
    <w:rsid w:val="00CA55E2"/>
    <w:rsid w:val="00CC0CCB"/>
    <w:rsid w:val="00CE729D"/>
    <w:rsid w:val="00D546C6"/>
    <w:rsid w:val="00DF2E40"/>
    <w:rsid w:val="00E10CAF"/>
    <w:rsid w:val="00E26F8E"/>
    <w:rsid w:val="00E40B9C"/>
    <w:rsid w:val="00E66143"/>
    <w:rsid w:val="00E810FD"/>
    <w:rsid w:val="00EA78F4"/>
    <w:rsid w:val="00F03816"/>
    <w:rsid w:val="00F600A8"/>
    <w:rsid w:val="00F92743"/>
    <w:rsid w:val="00FE6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5685"/>
  <w15:docId w15:val="{46A5F91F-A48A-4802-8533-B60F776E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
      <w:outlineLvl w:val="0"/>
    </w:pPr>
    <w:rPr>
      <w:rFonts w:ascii="Arial" w:eastAsia="Arial" w:hAnsi="Arial" w:cs="Arial"/>
      <w:b/>
      <w:bCs/>
    </w:rPr>
  </w:style>
  <w:style w:type="paragraph" w:styleId="Heading2">
    <w:name w:val="heading 2"/>
    <w:basedOn w:val="Normal"/>
    <w:uiPriority w:val="9"/>
    <w:unhideWhenUsed/>
    <w:qFormat/>
    <w:pPr>
      <w:spacing w:before="1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
      <w:ind w:left="360"/>
    </w:pPr>
    <w:rPr>
      <w:sz w:val="20"/>
      <w:szCs w:val="20"/>
    </w:rPr>
  </w:style>
  <w:style w:type="paragraph" w:styleId="Title">
    <w:name w:val="Title"/>
    <w:basedOn w:val="Normal"/>
    <w:uiPriority w:val="10"/>
    <w:qFormat/>
    <w:pPr>
      <w:spacing w:line="528" w:lineRule="exact"/>
      <w:ind w:right="358"/>
      <w:jc w:val="center"/>
    </w:pPr>
    <w:rPr>
      <w:b/>
      <w:bCs/>
      <w:sz w:val="44"/>
      <w:szCs w:val="44"/>
    </w:rPr>
  </w:style>
  <w:style w:type="paragraph" w:styleId="ListParagraph">
    <w:name w:val="List Paragraph"/>
    <w:basedOn w:val="Normal"/>
    <w:uiPriority w:val="1"/>
    <w:qFormat/>
    <w:pPr>
      <w:spacing w:before="19"/>
      <w:ind w:left="3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03816"/>
    <w:rPr>
      <w:color w:val="0000FF" w:themeColor="hyperlink"/>
      <w:u w:val="single"/>
    </w:rPr>
  </w:style>
  <w:style w:type="character" w:styleId="FollowedHyperlink">
    <w:name w:val="FollowedHyperlink"/>
    <w:basedOn w:val="DefaultParagraphFont"/>
    <w:uiPriority w:val="99"/>
    <w:semiHidden/>
    <w:unhideWhenUsed/>
    <w:rsid w:val="00F03816"/>
    <w:rPr>
      <w:color w:val="800080" w:themeColor="followedHyperlink"/>
      <w:u w:val="single"/>
    </w:rPr>
  </w:style>
  <w:style w:type="character" w:styleId="UnresolvedMention">
    <w:name w:val="Unresolved Mention"/>
    <w:basedOn w:val="DefaultParagraphFont"/>
    <w:uiPriority w:val="99"/>
    <w:semiHidden/>
    <w:unhideWhenUsed/>
    <w:rsid w:val="00F03816"/>
    <w:rPr>
      <w:color w:val="605E5C"/>
      <w:shd w:val="clear" w:color="auto" w:fill="E1DFDD"/>
    </w:rPr>
  </w:style>
  <w:style w:type="paragraph" w:styleId="NormalWeb">
    <w:name w:val="Normal (Web)"/>
    <w:basedOn w:val="Normal"/>
    <w:uiPriority w:val="99"/>
    <w:unhideWhenUsed/>
    <w:rsid w:val="00B573A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57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5653">
      <w:bodyDiv w:val="1"/>
      <w:marLeft w:val="0"/>
      <w:marRight w:val="0"/>
      <w:marTop w:val="0"/>
      <w:marBottom w:val="0"/>
      <w:divBdr>
        <w:top w:val="none" w:sz="0" w:space="0" w:color="auto"/>
        <w:left w:val="none" w:sz="0" w:space="0" w:color="auto"/>
        <w:bottom w:val="none" w:sz="0" w:space="0" w:color="auto"/>
        <w:right w:val="none" w:sz="0" w:space="0" w:color="auto"/>
      </w:divBdr>
    </w:div>
    <w:div w:id="258679551">
      <w:bodyDiv w:val="1"/>
      <w:marLeft w:val="0"/>
      <w:marRight w:val="0"/>
      <w:marTop w:val="0"/>
      <w:marBottom w:val="0"/>
      <w:divBdr>
        <w:top w:val="none" w:sz="0" w:space="0" w:color="auto"/>
        <w:left w:val="none" w:sz="0" w:space="0" w:color="auto"/>
        <w:bottom w:val="none" w:sz="0" w:space="0" w:color="auto"/>
        <w:right w:val="none" w:sz="0" w:space="0" w:color="auto"/>
      </w:divBdr>
    </w:div>
    <w:div w:id="491793562">
      <w:bodyDiv w:val="1"/>
      <w:marLeft w:val="0"/>
      <w:marRight w:val="0"/>
      <w:marTop w:val="0"/>
      <w:marBottom w:val="0"/>
      <w:divBdr>
        <w:top w:val="none" w:sz="0" w:space="0" w:color="auto"/>
        <w:left w:val="none" w:sz="0" w:space="0" w:color="auto"/>
        <w:bottom w:val="none" w:sz="0" w:space="0" w:color="auto"/>
        <w:right w:val="none" w:sz="0" w:space="0" w:color="auto"/>
      </w:divBdr>
    </w:div>
    <w:div w:id="539980956">
      <w:bodyDiv w:val="1"/>
      <w:marLeft w:val="0"/>
      <w:marRight w:val="0"/>
      <w:marTop w:val="0"/>
      <w:marBottom w:val="0"/>
      <w:divBdr>
        <w:top w:val="none" w:sz="0" w:space="0" w:color="auto"/>
        <w:left w:val="none" w:sz="0" w:space="0" w:color="auto"/>
        <w:bottom w:val="none" w:sz="0" w:space="0" w:color="auto"/>
        <w:right w:val="none" w:sz="0" w:space="0" w:color="auto"/>
      </w:divBdr>
    </w:div>
    <w:div w:id="644428902">
      <w:bodyDiv w:val="1"/>
      <w:marLeft w:val="0"/>
      <w:marRight w:val="0"/>
      <w:marTop w:val="0"/>
      <w:marBottom w:val="0"/>
      <w:divBdr>
        <w:top w:val="none" w:sz="0" w:space="0" w:color="auto"/>
        <w:left w:val="none" w:sz="0" w:space="0" w:color="auto"/>
        <w:bottom w:val="none" w:sz="0" w:space="0" w:color="auto"/>
        <w:right w:val="none" w:sz="0" w:space="0" w:color="auto"/>
      </w:divBdr>
    </w:div>
    <w:div w:id="722674930">
      <w:bodyDiv w:val="1"/>
      <w:marLeft w:val="0"/>
      <w:marRight w:val="0"/>
      <w:marTop w:val="0"/>
      <w:marBottom w:val="0"/>
      <w:divBdr>
        <w:top w:val="none" w:sz="0" w:space="0" w:color="auto"/>
        <w:left w:val="none" w:sz="0" w:space="0" w:color="auto"/>
        <w:bottom w:val="none" w:sz="0" w:space="0" w:color="auto"/>
        <w:right w:val="none" w:sz="0" w:space="0" w:color="auto"/>
      </w:divBdr>
    </w:div>
    <w:div w:id="841160614">
      <w:bodyDiv w:val="1"/>
      <w:marLeft w:val="0"/>
      <w:marRight w:val="0"/>
      <w:marTop w:val="0"/>
      <w:marBottom w:val="0"/>
      <w:divBdr>
        <w:top w:val="none" w:sz="0" w:space="0" w:color="auto"/>
        <w:left w:val="none" w:sz="0" w:space="0" w:color="auto"/>
        <w:bottom w:val="none" w:sz="0" w:space="0" w:color="auto"/>
        <w:right w:val="none" w:sz="0" w:space="0" w:color="auto"/>
      </w:divBdr>
    </w:div>
    <w:div w:id="892040985">
      <w:bodyDiv w:val="1"/>
      <w:marLeft w:val="0"/>
      <w:marRight w:val="0"/>
      <w:marTop w:val="0"/>
      <w:marBottom w:val="0"/>
      <w:divBdr>
        <w:top w:val="none" w:sz="0" w:space="0" w:color="auto"/>
        <w:left w:val="none" w:sz="0" w:space="0" w:color="auto"/>
        <w:bottom w:val="none" w:sz="0" w:space="0" w:color="auto"/>
        <w:right w:val="none" w:sz="0" w:space="0" w:color="auto"/>
      </w:divBdr>
    </w:div>
    <w:div w:id="1087265189">
      <w:bodyDiv w:val="1"/>
      <w:marLeft w:val="0"/>
      <w:marRight w:val="0"/>
      <w:marTop w:val="0"/>
      <w:marBottom w:val="0"/>
      <w:divBdr>
        <w:top w:val="none" w:sz="0" w:space="0" w:color="auto"/>
        <w:left w:val="none" w:sz="0" w:space="0" w:color="auto"/>
        <w:bottom w:val="none" w:sz="0" w:space="0" w:color="auto"/>
        <w:right w:val="none" w:sz="0" w:space="0" w:color="auto"/>
      </w:divBdr>
    </w:div>
    <w:div w:id="1145273661">
      <w:bodyDiv w:val="1"/>
      <w:marLeft w:val="0"/>
      <w:marRight w:val="0"/>
      <w:marTop w:val="0"/>
      <w:marBottom w:val="0"/>
      <w:divBdr>
        <w:top w:val="none" w:sz="0" w:space="0" w:color="auto"/>
        <w:left w:val="none" w:sz="0" w:space="0" w:color="auto"/>
        <w:bottom w:val="none" w:sz="0" w:space="0" w:color="auto"/>
        <w:right w:val="none" w:sz="0" w:space="0" w:color="auto"/>
      </w:divBdr>
    </w:div>
    <w:div w:id="1170750628">
      <w:bodyDiv w:val="1"/>
      <w:marLeft w:val="0"/>
      <w:marRight w:val="0"/>
      <w:marTop w:val="0"/>
      <w:marBottom w:val="0"/>
      <w:divBdr>
        <w:top w:val="none" w:sz="0" w:space="0" w:color="auto"/>
        <w:left w:val="none" w:sz="0" w:space="0" w:color="auto"/>
        <w:bottom w:val="none" w:sz="0" w:space="0" w:color="auto"/>
        <w:right w:val="none" w:sz="0" w:space="0" w:color="auto"/>
      </w:divBdr>
    </w:div>
    <w:div w:id="1233353071">
      <w:bodyDiv w:val="1"/>
      <w:marLeft w:val="0"/>
      <w:marRight w:val="0"/>
      <w:marTop w:val="0"/>
      <w:marBottom w:val="0"/>
      <w:divBdr>
        <w:top w:val="none" w:sz="0" w:space="0" w:color="auto"/>
        <w:left w:val="none" w:sz="0" w:space="0" w:color="auto"/>
        <w:bottom w:val="none" w:sz="0" w:space="0" w:color="auto"/>
        <w:right w:val="none" w:sz="0" w:space="0" w:color="auto"/>
      </w:divBdr>
    </w:div>
    <w:div w:id="1428576197">
      <w:bodyDiv w:val="1"/>
      <w:marLeft w:val="0"/>
      <w:marRight w:val="0"/>
      <w:marTop w:val="0"/>
      <w:marBottom w:val="0"/>
      <w:divBdr>
        <w:top w:val="none" w:sz="0" w:space="0" w:color="auto"/>
        <w:left w:val="none" w:sz="0" w:space="0" w:color="auto"/>
        <w:bottom w:val="none" w:sz="0" w:space="0" w:color="auto"/>
        <w:right w:val="none" w:sz="0" w:space="0" w:color="auto"/>
      </w:divBdr>
    </w:div>
    <w:div w:id="1453552395">
      <w:bodyDiv w:val="1"/>
      <w:marLeft w:val="0"/>
      <w:marRight w:val="0"/>
      <w:marTop w:val="0"/>
      <w:marBottom w:val="0"/>
      <w:divBdr>
        <w:top w:val="none" w:sz="0" w:space="0" w:color="auto"/>
        <w:left w:val="none" w:sz="0" w:space="0" w:color="auto"/>
        <w:bottom w:val="none" w:sz="0" w:space="0" w:color="auto"/>
        <w:right w:val="none" w:sz="0" w:space="0" w:color="auto"/>
      </w:divBdr>
    </w:div>
    <w:div w:id="1694527873">
      <w:bodyDiv w:val="1"/>
      <w:marLeft w:val="0"/>
      <w:marRight w:val="0"/>
      <w:marTop w:val="0"/>
      <w:marBottom w:val="0"/>
      <w:divBdr>
        <w:top w:val="none" w:sz="0" w:space="0" w:color="auto"/>
        <w:left w:val="none" w:sz="0" w:space="0" w:color="auto"/>
        <w:bottom w:val="none" w:sz="0" w:space="0" w:color="auto"/>
        <w:right w:val="none" w:sz="0" w:space="0" w:color="auto"/>
      </w:divBdr>
    </w:div>
    <w:div w:id="1772234752">
      <w:bodyDiv w:val="1"/>
      <w:marLeft w:val="0"/>
      <w:marRight w:val="0"/>
      <w:marTop w:val="0"/>
      <w:marBottom w:val="0"/>
      <w:divBdr>
        <w:top w:val="none" w:sz="0" w:space="0" w:color="auto"/>
        <w:left w:val="none" w:sz="0" w:space="0" w:color="auto"/>
        <w:bottom w:val="none" w:sz="0" w:space="0" w:color="auto"/>
        <w:right w:val="none" w:sz="0" w:space="0" w:color="auto"/>
      </w:divBdr>
    </w:div>
    <w:div w:id="1795518206">
      <w:bodyDiv w:val="1"/>
      <w:marLeft w:val="0"/>
      <w:marRight w:val="0"/>
      <w:marTop w:val="0"/>
      <w:marBottom w:val="0"/>
      <w:divBdr>
        <w:top w:val="none" w:sz="0" w:space="0" w:color="auto"/>
        <w:left w:val="none" w:sz="0" w:space="0" w:color="auto"/>
        <w:bottom w:val="none" w:sz="0" w:space="0" w:color="auto"/>
        <w:right w:val="none" w:sz="0" w:space="0" w:color="auto"/>
      </w:divBdr>
    </w:div>
    <w:div w:id="1855724929">
      <w:bodyDiv w:val="1"/>
      <w:marLeft w:val="0"/>
      <w:marRight w:val="0"/>
      <w:marTop w:val="0"/>
      <w:marBottom w:val="0"/>
      <w:divBdr>
        <w:top w:val="none" w:sz="0" w:space="0" w:color="auto"/>
        <w:left w:val="none" w:sz="0" w:space="0" w:color="auto"/>
        <w:bottom w:val="none" w:sz="0" w:space="0" w:color="auto"/>
        <w:right w:val="none" w:sz="0" w:space="0" w:color="auto"/>
      </w:divBdr>
    </w:div>
    <w:div w:id="1867594683">
      <w:bodyDiv w:val="1"/>
      <w:marLeft w:val="0"/>
      <w:marRight w:val="0"/>
      <w:marTop w:val="0"/>
      <w:marBottom w:val="0"/>
      <w:divBdr>
        <w:top w:val="none" w:sz="0" w:space="0" w:color="auto"/>
        <w:left w:val="none" w:sz="0" w:space="0" w:color="auto"/>
        <w:bottom w:val="none" w:sz="0" w:space="0" w:color="auto"/>
        <w:right w:val="none" w:sz="0" w:space="0" w:color="auto"/>
      </w:divBdr>
    </w:div>
    <w:div w:id="1869177280">
      <w:bodyDiv w:val="1"/>
      <w:marLeft w:val="0"/>
      <w:marRight w:val="0"/>
      <w:marTop w:val="0"/>
      <w:marBottom w:val="0"/>
      <w:divBdr>
        <w:top w:val="none" w:sz="0" w:space="0" w:color="auto"/>
        <w:left w:val="none" w:sz="0" w:space="0" w:color="auto"/>
        <w:bottom w:val="none" w:sz="0" w:space="0" w:color="auto"/>
        <w:right w:val="none" w:sz="0" w:space="0" w:color="auto"/>
      </w:divBdr>
    </w:div>
    <w:div w:id="2020892242">
      <w:bodyDiv w:val="1"/>
      <w:marLeft w:val="0"/>
      <w:marRight w:val="0"/>
      <w:marTop w:val="0"/>
      <w:marBottom w:val="0"/>
      <w:divBdr>
        <w:top w:val="none" w:sz="0" w:space="0" w:color="auto"/>
        <w:left w:val="none" w:sz="0" w:space="0" w:color="auto"/>
        <w:bottom w:val="none" w:sz="0" w:space="0" w:color="auto"/>
        <w:right w:val="none" w:sz="0" w:space="0" w:color="auto"/>
      </w:divBdr>
    </w:div>
    <w:div w:id="2027947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vamshidhar44" TargetMode="External"/><Relationship Id="rId3" Type="http://schemas.openxmlformats.org/officeDocument/2006/relationships/settings" Target="settings.xml"/><Relationship Id="rId7" Type="http://schemas.openxmlformats.org/officeDocument/2006/relationships/hyperlink" Target="mailto:vamshidharr245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redly.com/badges/4c715d6f-b611-43c4-a473-4fda5fd16955/public_url" TargetMode="External"/><Relationship Id="rId10" Type="http://schemas.openxmlformats.org/officeDocument/2006/relationships/hyperlink" Target="https://typescript-work.vercel.app" TargetMode="External"/><Relationship Id="rId4" Type="http://schemas.openxmlformats.org/officeDocument/2006/relationships/webSettings" Target="webSettings.xml"/><Relationship Id="rId9" Type="http://schemas.openxmlformats.org/officeDocument/2006/relationships/hyperlink" Target="https://medium.com/@vamshidharr2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3710</TotalTime>
  <Pages>4</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CBB Reception</dc:creator>
  <cp:lastModifiedBy>Ankenapalle, Vamshidhar Reddy</cp:lastModifiedBy>
  <cp:revision>48</cp:revision>
  <cp:lastPrinted>2025-06-13T18:04:00Z</cp:lastPrinted>
  <dcterms:created xsi:type="dcterms:W3CDTF">2025-06-11T19:36:00Z</dcterms:created>
  <dcterms:modified xsi:type="dcterms:W3CDTF">2025-07-01T14:56:00Z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2025-06-06T00:00:00Z</vt:filetime>
  </property>
  <property fmtid="{D5CDD505-2E9C-101B-9397-08002B2CF9AE}" pid="3" name="Creator">
    <vt:lpwstr>Microsoft® Word for Microsoft 365</vt:lpwstr>
  </property>
  <property fmtid="{D5CDD505-2E9C-101B-9397-08002B2CF9AE}" pid="4" name="LastSaved">
    <vt:filetime>2025-06-10T00:00:00Z</vt:filetime>
  </property>
  <property fmtid="{D5CDD505-2E9C-101B-9397-08002B2CF9AE}" pid="5" name="Producer">
    <vt:lpwstr>Microsoft® Word for Microsoft 365</vt:lpwstr>
  </property>
</Properties>
</file>