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3075"/>
        <w:gridCol w:w="3119"/>
        <w:gridCol w:w="2821"/>
        <w:gridCol w:w="1463"/>
      </w:tblGrid>
      <w:tr w:rsidR="00D5635B" w:rsidRPr="004D4F43" w:rsidTr="00A01DBB">
        <w:trPr>
          <w:trHeight w:val="934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D5635B" w:rsidRPr="004D4F43" w:rsidRDefault="00A01DBB" w:rsidP="00C874C8">
            <w:pPr>
              <w:widowControl w:val="0"/>
              <w:jc w:val="right"/>
              <w:rPr>
                <w:rFonts w:hint="default"/>
              </w:rPr>
            </w:pPr>
            <w:r w:rsidRPr="00A01DBB"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-151130</wp:posOffset>
                  </wp:positionV>
                  <wp:extent cx="7607935" cy="5788025"/>
                  <wp:effectExtent l="0" t="0" r="0" b="3175"/>
                  <wp:wrapNone/>
                  <wp:docPr id="17" name="图片 17" descr="D:\02-资料分类\04-文档模板\扉页图1-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02-资料分类\04-文档模板\扉页图1-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935" cy="578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5635B" w:rsidRPr="004D4F43" w:rsidRDefault="00D5635B" w:rsidP="00C874C8">
            <w:pPr>
              <w:widowControl w:val="0"/>
              <w:jc w:val="right"/>
              <w:rPr>
                <w:rFonts w:hint="default"/>
              </w:rPr>
            </w:pPr>
          </w:p>
          <w:p w:rsidR="00D5635B" w:rsidRPr="004D4F43" w:rsidRDefault="00D5635B" w:rsidP="00C874C8">
            <w:pPr>
              <w:widowControl w:val="0"/>
              <w:jc w:val="right"/>
              <w:rPr>
                <w:rFonts w:hint="default"/>
              </w:rPr>
            </w:pPr>
          </w:p>
          <w:p w:rsidR="00D5635B" w:rsidRPr="004D4F43" w:rsidRDefault="00D5635B" w:rsidP="00C874C8">
            <w:pPr>
              <w:widowControl w:val="0"/>
              <w:jc w:val="right"/>
              <w:rPr>
                <w:rFonts w:hint="default"/>
              </w:rPr>
            </w:pPr>
          </w:p>
        </w:tc>
      </w:tr>
      <w:tr w:rsidR="00586F7D" w:rsidRPr="004D4F43" w:rsidTr="00A01DBB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586F7D" w:rsidRPr="004D4F43" w:rsidRDefault="00586F7D" w:rsidP="00586F7D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586F7D" w:rsidRPr="004D4F43" w:rsidRDefault="00CE29BB" w:rsidP="000D6C65">
            <w:pPr>
              <w:pStyle w:val="Cover2"/>
              <w:widowControl w:val="0"/>
              <w:spacing w:before="80" w:after="80"/>
              <w:jc w:val="left"/>
              <w:rPr>
                <w:lang w:eastAsia="zh-CN"/>
              </w:rPr>
            </w:pPr>
            <w:r w:rsidRPr="00CE29BB">
              <w:rPr>
                <w:szCs w:val="48"/>
                <w:lang w:eastAsia="zh-CN"/>
              </w:rPr>
              <w:t>AndroidR_Native</w:t>
            </w:r>
            <w:r w:rsidRPr="00CE29BB">
              <w:rPr>
                <w:szCs w:val="48"/>
                <w:lang w:eastAsia="zh-CN"/>
              </w:rPr>
              <w:t>内存泄漏调试指南</w:t>
            </w:r>
          </w:p>
        </w:tc>
        <w:tc>
          <w:tcPr>
            <w:tcW w:w="1463" w:type="dxa"/>
            <w:vMerge w:val="restart"/>
            <w:vAlign w:val="bottom"/>
          </w:tcPr>
          <w:p w:rsidR="00586F7D" w:rsidRPr="004D4F43" w:rsidRDefault="00586F7D" w:rsidP="00586F7D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</w:tr>
      <w:tr w:rsidR="00366A23" w:rsidRPr="004D4F43" w:rsidTr="00A01DBB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366A23" w:rsidRPr="004D4F43" w:rsidRDefault="00366A23" w:rsidP="00C566DF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  <w:tc>
          <w:tcPr>
            <w:tcW w:w="3075" w:type="dxa"/>
            <w:shd w:val="clear" w:color="auto" w:fill="auto"/>
            <w:vAlign w:val="center"/>
          </w:tcPr>
          <w:p w:rsidR="00366A23" w:rsidRPr="004D4F43" w:rsidRDefault="000D6C65" w:rsidP="002F612D">
            <w:pPr>
              <w:pStyle w:val="Cover5"/>
              <w:rPr>
                <w:rFonts w:hint="default"/>
                <w:b w:val="0"/>
              </w:rPr>
            </w:pPr>
            <w:r w:rsidRPr="004D4F43">
              <w:rPr>
                <w:rFonts w:hint="default"/>
              </w:rPr>
              <w:t>文档版本</w:t>
            </w:r>
            <w:r w:rsidRPr="004D4F43">
              <w:rPr>
                <w:rFonts w:hint="default"/>
              </w:rPr>
              <w:t xml:space="preserve">            </w:t>
            </w:r>
            <w:r w:rsidRPr="004D4F43">
              <w:rPr>
                <w:rFonts w:hint="default"/>
              </w:rPr>
              <w:fldChar w:fldCharType="begin"/>
            </w:r>
            <w:r w:rsidRPr="004D4F43">
              <w:rPr>
                <w:rFonts w:hint="default"/>
              </w:rPr>
              <w:instrText xml:space="preserve"> DOCPROPERTY  DocumentVersion </w:instrText>
            </w:r>
            <w:r w:rsidRPr="004D4F43">
              <w:rPr>
                <w:rFonts w:hint="default"/>
              </w:rPr>
              <w:fldChar w:fldCharType="separate"/>
            </w:r>
            <w:r w:rsidR="002F612D">
              <w:rPr>
                <w:rFonts w:hint="default"/>
              </w:rPr>
              <w:t>V</w:t>
            </w:r>
            <w:r w:rsidRPr="004D4F43">
              <w:rPr>
                <w:rFonts w:hint="default"/>
              </w:rPr>
              <w:fldChar w:fldCharType="end"/>
            </w:r>
            <w:r w:rsidR="00D511DD">
              <w:rPr>
                <w:rFonts w:hint="default"/>
              </w:rPr>
              <w:t>1</w:t>
            </w:r>
            <w:r w:rsidR="002F612D">
              <w:rPr>
                <w:rFonts w:hint="default"/>
              </w:rPr>
              <w:t>.0</w:t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:rsidR="00366A23" w:rsidRPr="004D4F43" w:rsidRDefault="00366A23" w:rsidP="00C5464C">
            <w:pPr>
              <w:pStyle w:val="Cover5"/>
              <w:rPr>
                <w:rFonts w:hint="default"/>
              </w:rPr>
            </w:pPr>
          </w:p>
        </w:tc>
        <w:tc>
          <w:tcPr>
            <w:tcW w:w="1463" w:type="dxa"/>
            <w:vMerge/>
            <w:vAlign w:val="bottom"/>
          </w:tcPr>
          <w:p w:rsidR="00366A23" w:rsidRPr="004D4F43" w:rsidRDefault="00366A23" w:rsidP="00C566DF">
            <w:pPr>
              <w:widowControl w:val="0"/>
              <w:jc w:val="both"/>
              <w:rPr>
                <w:rFonts w:hint="default"/>
              </w:rPr>
            </w:pPr>
          </w:p>
        </w:tc>
      </w:tr>
      <w:tr w:rsidR="00366A23" w:rsidRPr="004D4F43" w:rsidTr="00A01DBB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366A23" w:rsidRPr="004D4F43" w:rsidRDefault="00366A23" w:rsidP="00C566DF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  <w:tc>
          <w:tcPr>
            <w:tcW w:w="3075" w:type="dxa"/>
            <w:shd w:val="clear" w:color="auto" w:fill="auto"/>
            <w:vAlign w:val="center"/>
          </w:tcPr>
          <w:p w:rsidR="00366A23" w:rsidRPr="004D4F43" w:rsidRDefault="000D6C65" w:rsidP="00D511DD">
            <w:pPr>
              <w:pStyle w:val="Cover5"/>
              <w:rPr>
                <w:rFonts w:hint="default"/>
                <w:b w:val="0"/>
              </w:rPr>
            </w:pPr>
            <w:r w:rsidRPr="004D4F43">
              <w:rPr>
                <w:rFonts w:hint="default"/>
              </w:rPr>
              <w:t>发布日期</w:t>
            </w:r>
            <w:r w:rsidRPr="004D4F43">
              <w:rPr>
                <w:rFonts w:hint="default"/>
              </w:rPr>
              <w:t xml:space="preserve">            </w:t>
            </w:r>
            <w:r w:rsidRPr="004D4F43">
              <w:rPr>
                <w:rFonts w:hint="default"/>
              </w:rPr>
              <w:fldChar w:fldCharType="begin"/>
            </w:r>
            <w:r w:rsidRPr="004D4F43">
              <w:rPr>
                <w:rFonts w:hint="default"/>
              </w:rPr>
              <w:instrText xml:space="preserve"> DOCPROPERTY  ReleaseDate </w:instrText>
            </w:r>
            <w:r w:rsidRPr="004D4F43">
              <w:rPr>
                <w:rFonts w:hint="default"/>
              </w:rPr>
              <w:fldChar w:fldCharType="separate"/>
            </w:r>
            <w:r w:rsidR="00D511DD">
              <w:rPr>
                <w:rFonts w:hint="default"/>
              </w:rPr>
              <w:t>2020-07</w:t>
            </w:r>
            <w:r w:rsidR="002F612D">
              <w:rPr>
                <w:rFonts w:hint="default"/>
              </w:rPr>
              <w:t>-</w:t>
            </w:r>
            <w:r w:rsidR="00D511DD">
              <w:rPr>
                <w:rFonts w:hint="default"/>
              </w:rPr>
              <w:t>1</w:t>
            </w:r>
            <w:r w:rsidR="002F612D">
              <w:rPr>
                <w:rFonts w:hint="default"/>
              </w:rPr>
              <w:t>7</w:t>
            </w:r>
            <w:r w:rsidRPr="004D4F43">
              <w:rPr>
                <w:rFonts w:hint="default"/>
              </w:rPr>
              <w:fldChar w:fldCharType="end"/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:rsidR="00366A23" w:rsidRPr="004D4F43" w:rsidRDefault="00366A23" w:rsidP="00C5464C">
            <w:pPr>
              <w:pStyle w:val="Cover5"/>
              <w:rPr>
                <w:rFonts w:hint="default"/>
              </w:rPr>
            </w:pPr>
          </w:p>
        </w:tc>
        <w:tc>
          <w:tcPr>
            <w:tcW w:w="1463" w:type="dxa"/>
            <w:vMerge/>
            <w:vAlign w:val="bottom"/>
          </w:tcPr>
          <w:p w:rsidR="00366A23" w:rsidRPr="004D4F43" w:rsidRDefault="00366A23" w:rsidP="00C566DF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</w:tr>
      <w:tr w:rsidR="00366A23" w:rsidRPr="004D4F43" w:rsidTr="007B5145">
        <w:trPr>
          <w:trHeight w:val="2901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4547BC" w:rsidRPr="004D4F43" w:rsidRDefault="004547BC" w:rsidP="004547BC">
            <w:pPr>
              <w:widowControl w:val="0"/>
              <w:jc w:val="right"/>
              <w:rPr>
                <w:rFonts w:hint="default"/>
              </w:rPr>
            </w:pPr>
          </w:p>
          <w:p w:rsidR="004547BC" w:rsidRPr="004D4F43" w:rsidRDefault="004547BC" w:rsidP="004547BC">
            <w:pPr>
              <w:widowControl w:val="0"/>
              <w:jc w:val="right"/>
              <w:rPr>
                <w:rFonts w:hint="default"/>
              </w:rPr>
            </w:pPr>
          </w:p>
          <w:p w:rsidR="004547BC" w:rsidRPr="004D4F43" w:rsidRDefault="004547BC" w:rsidP="004547BC">
            <w:pPr>
              <w:widowControl w:val="0"/>
              <w:jc w:val="right"/>
              <w:rPr>
                <w:rFonts w:hint="default"/>
              </w:rPr>
            </w:pPr>
          </w:p>
          <w:p w:rsidR="00366A23" w:rsidRPr="004D4F43" w:rsidRDefault="00366A23" w:rsidP="00B54827">
            <w:pPr>
              <w:widowControl w:val="0"/>
              <w:jc w:val="right"/>
              <w:rPr>
                <w:rFonts w:hint="default"/>
              </w:rPr>
            </w:pPr>
          </w:p>
        </w:tc>
      </w:tr>
      <w:tr w:rsidR="00366A23" w:rsidRPr="004D4F43" w:rsidTr="00A01DBB">
        <w:trPr>
          <w:trHeight w:val="1697"/>
        </w:trPr>
        <w:tc>
          <w:tcPr>
            <w:tcW w:w="1461" w:type="dxa"/>
            <w:shd w:val="clear" w:color="auto" w:fill="auto"/>
            <w:vAlign w:val="bottom"/>
          </w:tcPr>
          <w:p w:rsidR="00366A23" w:rsidRPr="004D4F43" w:rsidRDefault="00366A23" w:rsidP="00C566DF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  <w:tc>
          <w:tcPr>
            <w:tcW w:w="6194" w:type="dxa"/>
            <w:gridSpan w:val="2"/>
            <w:vAlign w:val="bottom"/>
          </w:tcPr>
          <w:p w:rsidR="00366A23" w:rsidRPr="004D4F43" w:rsidRDefault="002455A9" w:rsidP="00FF19CD">
            <w:pPr>
              <w:pStyle w:val="Cover4"/>
              <w:spacing w:before="0" w:after="0" w:line="240" w:lineRule="auto"/>
              <w:rPr>
                <w:rFonts w:hint="default"/>
              </w:rPr>
            </w:pPr>
            <w:r w:rsidRPr="004D4F43">
              <w:rPr>
                <w:rFonts w:eastAsia="宋体" w:hint="default"/>
                <w:sz w:val="21"/>
              </w:rPr>
              <w:t>紫光</w:t>
            </w:r>
            <w:proofErr w:type="gramStart"/>
            <w:r w:rsidRPr="004D4F43">
              <w:rPr>
                <w:rFonts w:eastAsia="宋体" w:hint="default"/>
                <w:sz w:val="21"/>
              </w:rPr>
              <w:t>展锐科技</w:t>
            </w:r>
            <w:proofErr w:type="gramEnd"/>
            <w:r w:rsidRPr="004D4F43">
              <w:rPr>
                <w:rFonts w:eastAsia="宋体" w:hint="default"/>
                <w:sz w:val="21"/>
              </w:rPr>
              <w:t>有限公司</w:t>
            </w:r>
          </w:p>
        </w:tc>
        <w:tc>
          <w:tcPr>
            <w:tcW w:w="2821" w:type="dxa"/>
            <w:vAlign w:val="center"/>
          </w:tcPr>
          <w:p w:rsidR="00366A23" w:rsidRPr="004D4F43" w:rsidRDefault="004B27C0" w:rsidP="00D25784">
            <w:pPr>
              <w:pStyle w:val="Cover4"/>
              <w:jc w:val="right"/>
              <w:rPr>
                <w:rFonts w:hint="defaul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378460</wp:posOffset>
                  </wp:positionV>
                  <wp:extent cx="1784985" cy="591185"/>
                  <wp:effectExtent l="0" t="0" r="5715" b="0"/>
                  <wp:wrapThrough wrapText="bothSides">
                    <wp:wrapPolygon edited="0">
                      <wp:start x="0" y="0"/>
                      <wp:lineTo x="0" y="20881"/>
                      <wp:lineTo x="21439" y="20881"/>
                      <wp:lineTo x="21439" y="0"/>
                      <wp:lineTo x="0" y="0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9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3" w:type="dxa"/>
            <w:vAlign w:val="bottom"/>
          </w:tcPr>
          <w:p w:rsidR="00366A23" w:rsidRPr="00FF19CD" w:rsidRDefault="00366A23" w:rsidP="00C566DF">
            <w:pPr>
              <w:widowControl w:val="0"/>
              <w:spacing w:before="0" w:after="0" w:line="240" w:lineRule="auto"/>
              <w:jc w:val="both"/>
              <w:rPr>
                <w:rFonts w:hint="default"/>
              </w:rPr>
            </w:pPr>
          </w:p>
        </w:tc>
      </w:tr>
    </w:tbl>
    <w:p w:rsidR="00366A23" w:rsidRPr="004D4F43" w:rsidRDefault="00366A23">
      <w:pPr>
        <w:pStyle w:val="TableText"/>
        <w:rPr>
          <w:rFonts w:hint="default"/>
        </w:rPr>
        <w:sectPr w:rsidR="00366A23" w:rsidRPr="004D4F43"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526"/>
      </w:tblGrid>
      <w:tr w:rsidR="00366A23" w:rsidRPr="004D4F43" w:rsidTr="00F40546">
        <w:trPr>
          <w:trHeight w:val="4799"/>
        </w:trPr>
        <w:tc>
          <w:tcPr>
            <w:tcW w:w="9526" w:type="dxa"/>
          </w:tcPr>
          <w:p w:rsidR="00366A23" w:rsidRPr="004D4F43" w:rsidRDefault="00C566DF" w:rsidP="00C566DF">
            <w:pPr>
              <w:pStyle w:val="Cover3"/>
              <w:jc w:val="both"/>
              <w:rPr>
                <w:rFonts w:hint="default"/>
                <w:lang w:eastAsia="zh-CN"/>
              </w:rPr>
            </w:pPr>
            <w:r w:rsidRPr="004D4F43">
              <w:rPr>
                <w:rFonts w:hint="default"/>
                <w:lang w:eastAsia="zh-CN"/>
              </w:rPr>
              <w:lastRenderedPageBreak/>
              <w:t>版权所有</w:t>
            </w:r>
            <w:r w:rsidRPr="004D4F43">
              <w:rPr>
                <w:rFonts w:hint="default"/>
                <w:lang w:eastAsia="zh-CN"/>
              </w:rPr>
              <w:t xml:space="preserve"> ©</w:t>
            </w:r>
            <w:r w:rsidR="00C1056F" w:rsidRPr="004D4F43">
              <w:rPr>
                <w:rFonts w:hint="default"/>
                <w:lang w:eastAsia="zh-CN"/>
              </w:rPr>
              <w:t xml:space="preserve"> </w:t>
            </w:r>
            <w:r w:rsidR="00C1056F" w:rsidRPr="004D4F43">
              <w:rPr>
                <w:rFonts w:hint="default"/>
                <w:lang w:eastAsia="zh-CN"/>
              </w:rPr>
              <w:t>紫光</w:t>
            </w:r>
            <w:proofErr w:type="gramStart"/>
            <w:r w:rsidR="00C1056F" w:rsidRPr="004D4F43">
              <w:rPr>
                <w:rFonts w:hint="default"/>
                <w:lang w:eastAsia="zh-CN"/>
              </w:rPr>
              <w:t>展锐科技</w:t>
            </w:r>
            <w:proofErr w:type="gramEnd"/>
            <w:r w:rsidR="00C1056F" w:rsidRPr="004D4F43">
              <w:rPr>
                <w:rFonts w:hint="default"/>
                <w:lang w:eastAsia="zh-CN"/>
              </w:rPr>
              <w:t>有限公司</w:t>
            </w:r>
            <w:r w:rsidRPr="004D4F43">
              <w:rPr>
                <w:rFonts w:hint="default"/>
                <w:lang w:eastAsia="zh-CN"/>
              </w:rPr>
              <w:t>。保留一切权利。</w:t>
            </w:r>
          </w:p>
          <w:p w:rsidR="00DA04EC" w:rsidRPr="004D4F43" w:rsidRDefault="00DA04EC" w:rsidP="00DA04EC">
            <w:pPr>
              <w:pStyle w:val="CoverText"/>
              <w:rPr>
                <w:color w:val="000000"/>
              </w:rPr>
            </w:pPr>
            <w:r w:rsidRPr="004D4F43">
              <w:t>本文件所含数据和信息都属于紫光</w:t>
            </w:r>
            <w:proofErr w:type="gramStart"/>
            <w:r w:rsidRPr="004D4F43">
              <w:t>展锐所有</w:t>
            </w:r>
            <w:proofErr w:type="gramEnd"/>
            <w:r w:rsidRPr="004D4F43">
              <w:t>的机密信息，</w:t>
            </w:r>
            <w:proofErr w:type="gramStart"/>
            <w:r w:rsidRPr="004D4F43">
              <w:t>紫光展锐保留</w:t>
            </w:r>
            <w:proofErr w:type="gramEnd"/>
            <w:r w:rsidRPr="004D4F43">
              <w:t>所有相关权利。本文件仅为信息参考之目的提供，不包含任何明示或默示的知识产权许可，也不表示有任何明示或默示的保证，包括但不限于满足任何特殊目的、</w:t>
            </w:r>
            <w:proofErr w:type="gramStart"/>
            <w:r w:rsidRPr="004D4F43">
              <w:t>不</w:t>
            </w:r>
            <w:proofErr w:type="gramEnd"/>
            <w:r w:rsidRPr="004D4F43">
              <w:t>侵权或性能。当您接受这份文件时，即表示您同意本文件中内容和信息属于</w:t>
            </w:r>
            <w:proofErr w:type="gramStart"/>
            <w:r w:rsidRPr="004D4F43">
              <w:t>紫光展锐机密</w:t>
            </w:r>
            <w:proofErr w:type="gramEnd"/>
            <w:r w:rsidRPr="004D4F43">
              <w:t>信息，且同意在未获得</w:t>
            </w:r>
            <w:proofErr w:type="gramStart"/>
            <w:r w:rsidRPr="004D4F43">
              <w:t>紫光展锐书面</w:t>
            </w:r>
            <w:proofErr w:type="gramEnd"/>
            <w:r w:rsidRPr="004D4F43">
              <w:t>同意前，不使用或复制本文件的整体或部分，也不向任何其他方披露本文件内容。</w:t>
            </w:r>
            <w:proofErr w:type="gramStart"/>
            <w:r w:rsidRPr="004D4F43">
              <w:t>紫光展锐有权</w:t>
            </w:r>
            <w:proofErr w:type="gramEnd"/>
            <w:r w:rsidRPr="004D4F43">
              <w:t>在未经事先通知的情况下，在任何时候对本文件做任何修改。</w:t>
            </w:r>
            <w:proofErr w:type="gramStart"/>
            <w:r w:rsidRPr="004D4F43">
              <w:t>紫光展锐对</w:t>
            </w:r>
            <w:proofErr w:type="gramEnd"/>
            <w:r w:rsidRPr="004D4F43">
              <w:t>本文件所含数据和信息不做任何保证，在任何情况下，</w:t>
            </w:r>
            <w:proofErr w:type="gramStart"/>
            <w:r w:rsidRPr="004D4F43">
              <w:t>紫光展锐均不</w:t>
            </w:r>
            <w:proofErr w:type="gramEnd"/>
            <w:r w:rsidRPr="004D4F43">
              <w:t>负责任何与本文件相关的直接或间接的、任何伤害或损失。</w:t>
            </w:r>
          </w:p>
          <w:p w:rsidR="00366A23" w:rsidRPr="004D4F43" w:rsidRDefault="00DA04EC" w:rsidP="00DA04EC">
            <w:pPr>
              <w:pStyle w:val="CoverText"/>
              <w:widowControl w:val="0"/>
              <w:jc w:val="left"/>
            </w:pPr>
            <w:r w:rsidRPr="004D4F43">
              <w:t>请参照交付物中说明文档对</w:t>
            </w:r>
            <w:proofErr w:type="gramStart"/>
            <w:r w:rsidRPr="004D4F43">
              <w:t>紫光展锐交付</w:t>
            </w:r>
            <w:proofErr w:type="gramEnd"/>
            <w:r w:rsidRPr="004D4F43">
              <w:t>物进行使用，任何人对</w:t>
            </w:r>
            <w:proofErr w:type="gramStart"/>
            <w:r w:rsidRPr="004D4F43">
              <w:t>紫光展锐交付</w:t>
            </w:r>
            <w:proofErr w:type="gramEnd"/>
            <w:r w:rsidRPr="004D4F43">
              <w:t>物的修改、定制化或违反说明文档的指引对</w:t>
            </w:r>
            <w:proofErr w:type="gramStart"/>
            <w:r w:rsidRPr="004D4F43">
              <w:t>紫光展锐交付</w:t>
            </w:r>
            <w:proofErr w:type="gramEnd"/>
            <w:r w:rsidRPr="004D4F43">
              <w:t>物进行使用造成的任何损失由其自行承担。</w:t>
            </w:r>
            <w:proofErr w:type="gramStart"/>
            <w:r w:rsidRPr="004D4F43">
              <w:t>紫光展锐交付</w:t>
            </w:r>
            <w:proofErr w:type="gramEnd"/>
            <w:r w:rsidRPr="004D4F43">
              <w:t>物中的性能指标、测试结果和参数等，均为在紫光</w:t>
            </w:r>
            <w:proofErr w:type="gramStart"/>
            <w:r w:rsidRPr="004D4F43">
              <w:t>展锐内部</w:t>
            </w:r>
            <w:proofErr w:type="gramEnd"/>
            <w:r w:rsidRPr="004D4F43">
              <w:t>研发和测试系统中获得的，仅供参考，若任何人需要对交付物进行商用或量产，需要结合自身的软硬件测试环境进行全面的测试和调试。</w:t>
            </w:r>
            <w:r w:rsidR="00C566DF" w:rsidRPr="004D4F43">
              <w:t>非经本公司书面许可，任何单位和个人不得擅自摘抄、复制本文档内容的部分或全部，并不得以任何形式传播。</w:t>
            </w:r>
          </w:p>
        </w:tc>
      </w:tr>
    </w:tbl>
    <w:p w:rsidR="00366A23" w:rsidRPr="004D4F43" w:rsidRDefault="007B5145">
      <w:pPr>
        <w:pStyle w:val="TableText"/>
        <w:rPr>
          <w:rFonts w:hint="default"/>
        </w:rPr>
      </w:pPr>
      <w:r>
        <w:rPr>
          <w:rFonts w:hint="default"/>
          <w:noProof/>
        </w:rPr>
        <w:drawing>
          <wp:anchor distT="0" distB="0" distL="114300" distR="114300" simplePos="0" relativeHeight="251660288" behindDoc="1" locked="0" layoutInCell="1" allowOverlap="1" wp14:anchorId="3C891F31" wp14:editId="737E796F">
            <wp:simplePos x="0" y="0"/>
            <wp:positionH relativeFrom="page">
              <wp:align>left</wp:align>
            </wp:positionH>
            <wp:positionV relativeFrom="paragraph">
              <wp:posOffset>-4118874</wp:posOffset>
            </wp:positionV>
            <wp:extent cx="7556345" cy="10669979"/>
            <wp:effectExtent l="0" t="0" r="698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ngmian2_画板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345" cy="1066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A23" w:rsidRPr="004D4F43" w:rsidRDefault="00366A23">
      <w:pPr>
        <w:pStyle w:val="TableText"/>
        <w:rPr>
          <w:rFonts w:hint="default"/>
        </w:rPr>
      </w:pPr>
    </w:p>
    <w:p w:rsidR="00366A23" w:rsidRPr="004D4F43" w:rsidRDefault="00366A23">
      <w:pPr>
        <w:pStyle w:val="TableText"/>
        <w:rPr>
          <w:rFonts w:hint="default"/>
        </w:rPr>
      </w:pPr>
    </w:p>
    <w:p w:rsidR="00366A23" w:rsidRPr="004D4F43" w:rsidRDefault="00366A23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DA04EC" w:rsidRPr="004D4F43" w:rsidRDefault="00DA04EC">
      <w:pPr>
        <w:pStyle w:val="TableText"/>
        <w:rPr>
          <w:rFonts w:hint="default"/>
        </w:rPr>
      </w:pPr>
    </w:p>
    <w:p w:rsidR="00366A23" w:rsidRPr="004D4F43" w:rsidRDefault="00366A23">
      <w:pPr>
        <w:pStyle w:val="TableText"/>
        <w:rPr>
          <w:rFonts w:hint="default"/>
        </w:rPr>
      </w:pPr>
    </w:p>
    <w:p w:rsidR="00366A23" w:rsidRPr="004D4F43" w:rsidRDefault="00366A23">
      <w:pPr>
        <w:pStyle w:val="TableText"/>
        <w:rPr>
          <w:rFonts w:hint="default"/>
        </w:rPr>
      </w:pPr>
    </w:p>
    <w:p w:rsidR="00366A23" w:rsidRPr="004D4F43" w:rsidRDefault="00366A23">
      <w:pPr>
        <w:pStyle w:val="TableText"/>
        <w:rPr>
          <w:rFonts w:hint="default"/>
        </w:rPr>
      </w:pPr>
    </w:p>
    <w:p w:rsidR="00366A23" w:rsidRPr="004D4F43" w:rsidRDefault="00366A23">
      <w:pPr>
        <w:pStyle w:val="TableText"/>
        <w:rPr>
          <w:rFonts w:hint="default"/>
        </w:rPr>
      </w:pPr>
    </w:p>
    <w:p w:rsidR="00366A23" w:rsidRDefault="00366A23">
      <w:pPr>
        <w:pStyle w:val="TableText"/>
        <w:rPr>
          <w:rFonts w:hint="default"/>
        </w:rPr>
      </w:pPr>
    </w:p>
    <w:p w:rsidR="007B5145" w:rsidRDefault="007B5145">
      <w:pPr>
        <w:pStyle w:val="TableText"/>
        <w:rPr>
          <w:rFonts w:hint="default"/>
        </w:rPr>
      </w:pPr>
    </w:p>
    <w:p w:rsidR="007B5145" w:rsidRDefault="007B5145">
      <w:pPr>
        <w:pStyle w:val="TableText"/>
        <w:rPr>
          <w:rFonts w:hint="default"/>
        </w:rPr>
      </w:pPr>
    </w:p>
    <w:p w:rsidR="007B5145" w:rsidRDefault="007B5145">
      <w:pPr>
        <w:pStyle w:val="TableText"/>
        <w:rPr>
          <w:rFonts w:hint="default"/>
        </w:rPr>
      </w:pPr>
    </w:p>
    <w:p w:rsidR="007B5145" w:rsidRPr="004D4F43" w:rsidRDefault="007B5145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526"/>
      </w:tblGrid>
      <w:tr w:rsidR="00366A23" w:rsidRPr="004D4F43" w:rsidTr="00C566DF">
        <w:trPr>
          <w:trHeight w:val="634"/>
        </w:trPr>
        <w:tc>
          <w:tcPr>
            <w:tcW w:w="9640" w:type="dxa"/>
          </w:tcPr>
          <w:p w:rsidR="00366A23" w:rsidRPr="004D4F43" w:rsidRDefault="00C1056F" w:rsidP="00C566DF">
            <w:pPr>
              <w:pStyle w:val="Cover2"/>
              <w:widowControl w:val="0"/>
              <w:jc w:val="both"/>
              <w:rPr>
                <w:lang w:eastAsia="zh-CN"/>
              </w:rPr>
            </w:pPr>
            <w:r w:rsidRPr="004D4F43">
              <w:rPr>
                <w:lang w:eastAsia="zh-CN"/>
              </w:rPr>
              <w:t>紫光展锐科技有限公司</w:t>
            </w:r>
          </w:p>
        </w:tc>
      </w:tr>
    </w:tbl>
    <w:p w:rsidR="00366A23" w:rsidRPr="004D4F43" w:rsidRDefault="00366A23">
      <w:pPr>
        <w:rPr>
          <w:rFonts w:hint="default"/>
        </w:rPr>
        <w:sectPr w:rsidR="00366A23" w:rsidRPr="004D4F43">
          <w:headerReference w:type="even" r:id="rId14"/>
          <w:headerReference w:type="default" r:id="rId15"/>
          <w:footerReference w:type="even" r:id="rId16"/>
          <w:footerReference w:type="default" r:id="rId17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366A23" w:rsidRPr="004D4F43" w:rsidRDefault="00C566DF" w:rsidP="008B07BE">
      <w:pPr>
        <w:pStyle w:val="Heading1NoNumber"/>
      </w:pPr>
      <w:bookmarkStart w:id="0" w:name="_Toc27582956"/>
      <w:r w:rsidRPr="004D4F43">
        <w:lastRenderedPageBreak/>
        <w:t>前</w:t>
      </w:r>
      <w:r w:rsidRPr="004D4F43">
        <w:t xml:space="preserve">  </w:t>
      </w:r>
      <w:r w:rsidRPr="004D4F43">
        <w:t>言</w:t>
      </w:r>
      <w:bookmarkEnd w:id="0"/>
    </w:p>
    <w:p w:rsidR="00366A23" w:rsidRPr="004D4F43" w:rsidRDefault="00C566DF">
      <w:pPr>
        <w:pStyle w:val="Heading2NoNumber"/>
        <w:rPr>
          <w:rFonts w:cs="Arial" w:hint="default"/>
          <w:lang w:eastAsia="zh-CN"/>
        </w:rPr>
      </w:pPr>
      <w:r w:rsidRPr="004D4F43">
        <w:rPr>
          <w:rFonts w:cs="Arial" w:hint="default"/>
          <w:lang w:eastAsia="zh-CN"/>
        </w:rPr>
        <w:t>概述</w:t>
      </w:r>
    </w:p>
    <w:p w:rsidR="00B943CB" w:rsidRPr="004D4F43" w:rsidRDefault="00CE29BB">
      <w:pPr>
        <w:rPr>
          <w:rFonts w:hint="default"/>
        </w:rPr>
      </w:pPr>
      <w:r>
        <w:t>本文</w:t>
      </w:r>
      <w:r>
        <w:rPr>
          <w:rFonts w:hint="default"/>
        </w:rPr>
        <w:t>简述</w:t>
      </w:r>
      <w:r w:rsidR="001B350F" w:rsidRPr="001B350F">
        <w:t>android native</w:t>
      </w:r>
      <w:r w:rsidR="001B350F" w:rsidRPr="001B350F">
        <w:t>层的内存</w:t>
      </w:r>
      <w:r>
        <w:t>泄漏的</w:t>
      </w:r>
      <w:r>
        <w:rPr>
          <w:rFonts w:hint="default"/>
        </w:rPr>
        <w:t>调试</w:t>
      </w:r>
      <w:r w:rsidR="001B350F">
        <w:t>方法</w:t>
      </w:r>
      <w:r w:rsidR="001B350F">
        <w:rPr>
          <w:rFonts w:hint="default"/>
        </w:rPr>
        <w:t>。</w:t>
      </w:r>
    </w:p>
    <w:p w:rsidR="00366A23" w:rsidRPr="004D4F43" w:rsidRDefault="00C566DF">
      <w:pPr>
        <w:pStyle w:val="Heading2NoNumber"/>
        <w:rPr>
          <w:rFonts w:cs="Arial" w:hint="default"/>
          <w:lang w:eastAsia="zh-CN"/>
        </w:rPr>
      </w:pPr>
      <w:r w:rsidRPr="004D4F43">
        <w:rPr>
          <w:rFonts w:cs="Arial" w:hint="default"/>
          <w:lang w:eastAsia="zh-CN"/>
        </w:rPr>
        <w:t>读者对象</w:t>
      </w:r>
    </w:p>
    <w:p w:rsidR="00366A23" w:rsidRDefault="001B350F">
      <w:pPr>
        <w:rPr>
          <w:rFonts w:hint="default"/>
        </w:rPr>
      </w:pPr>
      <w:r w:rsidRPr="001B350F">
        <w:t>本文档适用于需要在</w:t>
      </w:r>
      <w:r w:rsidRPr="001B350F">
        <w:t>android native</w:t>
      </w:r>
      <w:r w:rsidRPr="001B350F">
        <w:t>层调试的内存</w:t>
      </w:r>
      <w:r w:rsidR="00CE29BB">
        <w:t>泄漏</w:t>
      </w:r>
      <w:r w:rsidRPr="001B350F">
        <w:t>的同事，及其他对此感兴趣的同事。</w:t>
      </w:r>
    </w:p>
    <w:p w:rsidR="002350EA" w:rsidRDefault="002350EA" w:rsidP="002350EA">
      <w:pPr>
        <w:pStyle w:val="Heading2NoNumber"/>
        <w:rPr>
          <w:rFonts w:cs="Arial" w:hint="default"/>
          <w:lang w:eastAsia="zh-CN"/>
        </w:rPr>
      </w:pPr>
      <w:r>
        <w:rPr>
          <w:rFonts w:cs="Arial"/>
          <w:lang w:eastAsia="zh-CN"/>
        </w:rPr>
        <w:t>缩略语</w:t>
      </w:r>
    </w:p>
    <w:tbl>
      <w:tblPr>
        <w:tblStyle w:val="Table"/>
        <w:tblW w:w="8647" w:type="dxa"/>
        <w:tblInd w:w="-8" w:type="dxa"/>
        <w:tblLayout w:type="fixed"/>
        <w:tblLook w:val="01E0" w:firstRow="1" w:lastRow="1" w:firstColumn="1" w:lastColumn="1" w:noHBand="0" w:noVBand="0"/>
      </w:tblPr>
      <w:tblGrid>
        <w:gridCol w:w="1702"/>
        <w:gridCol w:w="3260"/>
        <w:gridCol w:w="3685"/>
      </w:tblGrid>
      <w:tr w:rsidR="002350EA" w:rsidTr="00125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4" w:type="pct"/>
          </w:tcPr>
          <w:p w:rsidR="002350EA" w:rsidRDefault="002350EA" w:rsidP="00125697">
            <w:pPr>
              <w:pStyle w:val="TableHeading"/>
              <w:rPr>
                <w:rFonts w:hint="default"/>
              </w:rPr>
            </w:pPr>
            <w:r>
              <w:t>缩略语</w:t>
            </w:r>
          </w:p>
        </w:tc>
        <w:tc>
          <w:tcPr>
            <w:tcW w:w="1885" w:type="pct"/>
          </w:tcPr>
          <w:p w:rsidR="002350EA" w:rsidRDefault="002350EA" w:rsidP="00125697">
            <w:pPr>
              <w:pStyle w:val="TableHeading"/>
              <w:rPr>
                <w:rFonts w:hint="default"/>
              </w:rPr>
            </w:pPr>
            <w:r>
              <w:t>英文全名</w:t>
            </w:r>
          </w:p>
        </w:tc>
        <w:tc>
          <w:tcPr>
            <w:tcW w:w="2131" w:type="pct"/>
          </w:tcPr>
          <w:p w:rsidR="002350EA" w:rsidRDefault="002350EA" w:rsidP="00125697">
            <w:pPr>
              <w:pStyle w:val="TableHeading"/>
              <w:rPr>
                <w:rFonts w:hint="default"/>
              </w:rPr>
            </w:pPr>
            <w:r>
              <w:t>中文解释</w:t>
            </w:r>
          </w:p>
        </w:tc>
      </w:tr>
      <w:tr w:rsidR="002350EA" w:rsidTr="00125697">
        <w:tc>
          <w:tcPr>
            <w:tcW w:w="984" w:type="pct"/>
          </w:tcPr>
          <w:p w:rsidR="002350EA" w:rsidRDefault="002350EA" w:rsidP="00125697">
            <w:pPr>
              <w:pStyle w:val="TableText"/>
              <w:rPr>
                <w:rFonts w:hint="default"/>
              </w:rPr>
            </w:pPr>
          </w:p>
        </w:tc>
        <w:tc>
          <w:tcPr>
            <w:tcW w:w="1885" w:type="pct"/>
          </w:tcPr>
          <w:p w:rsidR="002350EA" w:rsidRDefault="002350EA" w:rsidP="00125697">
            <w:pPr>
              <w:pStyle w:val="TableText"/>
              <w:rPr>
                <w:rFonts w:hint="default"/>
              </w:rPr>
            </w:pPr>
          </w:p>
        </w:tc>
        <w:tc>
          <w:tcPr>
            <w:tcW w:w="2131" w:type="pct"/>
          </w:tcPr>
          <w:p w:rsidR="002350EA" w:rsidRDefault="002350EA" w:rsidP="00125697">
            <w:pPr>
              <w:pStyle w:val="TableText"/>
              <w:rPr>
                <w:rFonts w:hint="default"/>
              </w:rPr>
            </w:pPr>
          </w:p>
        </w:tc>
      </w:tr>
      <w:tr w:rsidR="002350EA" w:rsidTr="00125697">
        <w:tc>
          <w:tcPr>
            <w:tcW w:w="984" w:type="pct"/>
          </w:tcPr>
          <w:p w:rsidR="002350EA" w:rsidRDefault="002350EA" w:rsidP="00125697">
            <w:pPr>
              <w:pStyle w:val="TableText"/>
              <w:rPr>
                <w:rFonts w:hint="default"/>
              </w:rPr>
            </w:pPr>
          </w:p>
        </w:tc>
        <w:tc>
          <w:tcPr>
            <w:tcW w:w="1885" w:type="pct"/>
          </w:tcPr>
          <w:p w:rsidR="002350EA" w:rsidRDefault="002350EA" w:rsidP="00125697">
            <w:pPr>
              <w:pStyle w:val="TableText"/>
              <w:rPr>
                <w:rFonts w:hint="default"/>
              </w:rPr>
            </w:pPr>
          </w:p>
        </w:tc>
        <w:tc>
          <w:tcPr>
            <w:tcW w:w="2131" w:type="pct"/>
          </w:tcPr>
          <w:p w:rsidR="002350EA" w:rsidRDefault="002350EA" w:rsidP="00125697">
            <w:pPr>
              <w:pStyle w:val="TableText"/>
              <w:rPr>
                <w:rFonts w:hint="default"/>
              </w:rPr>
            </w:pPr>
          </w:p>
        </w:tc>
      </w:tr>
    </w:tbl>
    <w:p w:rsidR="002350EA" w:rsidRPr="002350EA" w:rsidRDefault="002350EA">
      <w:pPr>
        <w:rPr>
          <w:rFonts w:hint="default"/>
        </w:rPr>
      </w:pPr>
    </w:p>
    <w:p w:rsidR="003343A3" w:rsidRPr="007B5145" w:rsidRDefault="007B5145">
      <w:pPr>
        <w:pStyle w:val="Heading2NoNumber"/>
        <w:rPr>
          <w:rFonts w:cs="Arial" w:hint="default"/>
          <w:b/>
          <w:lang w:eastAsia="zh-CN"/>
        </w:rPr>
      </w:pPr>
      <w:r>
        <w:rPr>
          <w:rFonts w:cs="Arial"/>
          <w:lang w:eastAsia="zh-CN"/>
        </w:rPr>
        <w:t>变更</w:t>
      </w:r>
      <w:r>
        <w:rPr>
          <w:rFonts w:cs="Arial" w:hint="default"/>
          <w:lang w:eastAsia="zh-CN"/>
        </w:rPr>
        <w:t>信息</w:t>
      </w:r>
    </w:p>
    <w:p w:rsidR="00366A23" w:rsidRPr="004D4F43" w:rsidRDefault="00366A23" w:rsidP="003343A3">
      <w:pPr>
        <w:rPr>
          <w:rFonts w:hint="default"/>
        </w:rPr>
      </w:pPr>
    </w:p>
    <w:tbl>
      <w:tblPr>
        <w:tblW w:w="8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1560"/>
        <w:gridCol w:w="1702"/>
        <w:gridCol w:w="3684"/>
      </w:tblGrid>
      <w:tr w:rsidR="00366A23" w:rsidRPr="004D4F43" w:rsidTr="001B350F">
        <w:trPr>
          <w:tblHeader/>
        </w:trPr>
        <w:tc>
          <w:tcPr>
            <w:tcW w:w="98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366A23" w:rsidRPr="004D4F43" w:rsidRDefault="00C566DF" w:rsidP="007F64AB">
            <w:pPr>
              <w:pStyle w:val="TableHeading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文档版本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366A23" w:rsidRPr="004D4F43" w:rsidRDefault="00C566DF">
            <w:pPr>
              <w:pStyle w:val="TableHeading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发布日期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366A23" w:rsidRPr="004D4F43" w:rsidRDefault="00C566DF">
            <w:pPr>
              <w:pStyle w:val="TableHeading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作者</w:t>
            </w:r>
          </w:p>
        </w:tc>
        <w:tc>
          <w:tcPr>
            <w:tcW w:w="213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66A23" w:rsidRPr="004D4F43" w:rsidRDefault="00C566DF">
            <w:pPr>
              <w:pStyle w:val="TableHeading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修改说明</w:t>
            </w:r>
          </w:p>
        </w:tc>
      </w:tr>
      <w:tr w:rsidR="001B350F" w:rsidRPr="004D4F43" w:rsidTr="001B350F">
        <w:tc>
          <w:tcPr>
            <w:tcW w:w="98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286533" w:rsidRDefault="001B350F" w:rsidP="001B350F">
            <w:pPr>
              <w:pStyle w:val="TableText"/>
              <w:rPr>
                <w:rFonts w:hint="default"/>
              </w:rPr>
            </w:pPr>
            <w:r w:rsidRPr="00286533">
              <w:rPr>
                <w:rFonts w:hint="default"/>
              </w:rPr>
              <w:t>V1.0</w:t>
            </w:r>
          </w:p>
        </w:tc>
        <w:tc>
          <w:tcPr>
            <w:tcW w:w="9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286533" w:rsidRDefault="00CE29BB" w:rsidP="005E367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2019-07</w:t>
            </w:r>
            <w:r w:rsidR="001B350F">
              <w:rPr>
                <w:rFonts w:hint="default"/>
              </w:rPr>
              <w:t>-</w:t>
            </w:r>
            <w:r w:rsidR="005E3673">
              <w:rPr>
                <w:rFonts w:hint="default"/>
              </w:rPr>
              <w:t>17</w:t>
            </w:r>
          </w:p>
        </w:tc>
        <w:tc>
          <w:tcPr>
            <w:tcW w:w="98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286533" w:rsidRDefault="001B350F" w:rsidP="001B350F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Jasson</w:t>
            </w:r>
            <w:r>
              <w:t>.</w:t>
            </w:r>
            <w:r>
              <w:rPr>
                <w:rFonts w:hint="default"/>
              </w:rPr>
              <w:t>zhang</w:t>
            </w:r>
            <w:proofErr w:type="spellEnd"/>
          </w:p>
        </w:tc>
        <w:tc>
          <w:tcPr>
            <w:tcW w:w="213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1B350F" w:rsidRPr="001B350F" w:rsidRDefault="001B350F" w:rsidP="001B350F">
            <w:pPr>
              <w:pStyle w:val="afffc"/>
              <w:rPr>
                <w:rFonts w:ascii="Arial" w:hAnsi="Arial" w:cs="Arial"/>
                <w:snapToGrid w:val="0"/>
                <w:kern w:val="0"/>
                <w:sz w:val="21"/>
                <w:szCs w:val="21"/>
              </w:rPr>
            </w:pPr>
            <w:r w:rsidRPr="001B350F">
              <w:rPr>
                <w:rFonts w:ascii="Arial" w:hAnsi="Arial" w:cs="Arial" w:hint="eastAsia"/>
                <w:snapToGrid w:val="0"/>
                <w:kern w:val="0"/>
                <w:sz w:val="21"/>
                <w:szCs w:val="21"/>
              </w:rPr>
              <w:t>初稿</w:t>
            </w:r>
          </w:p>
        </w:tc>
      </w:tr>
      <w:tr w:rsidR="001B350F" w:rsidRPr="004D4F43" w:rsidTr="001B350F">
        <w:tc>
          <w:tcPr>
            <w:tcW w:w="98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286533" w:rsidRDefault="001B350F" w:rsidP="001B350F">
            <w:pPr>
              <w:pStyle w:val="TableText"/>
              <w:rPr>
                <w:rFonts w:hint="default"/>
              </w:rPr>
            </w:pPr>
          </w:p>
        </w:tc>
        <w:tc>
          <w:tcPr>
            <w:tcW w:w="9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286533" w:rsidRDefault="001B350F" w:rsidP="001B350F">
            <w:pPr>
              <w:pStyle w:val="TableText"/>
              <w:rPr>
                <w:rFonts w:hint="default"/>
              </w:rPr>
            </w:pPr>
          </w:p>
        </w:tc>
        <w:tc>
          <w:tcPr>
            <w:tcW w:w="98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Default="001B350F" w:rsidP="001B350F">
            <w:pPr>
              <w:rPr>
                <w:rFonts w:hint="default"/>
              </w:rPr>
            </w:pPr>
          </w:p>
        </w:tc>
        <w:tc>
          <w:tcPr>
            <w:tcW w:w="213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1B350F" w:rsidRPr="001B350F" w:rsidRDefault="001B350F" w:rsidP="001B350F">
            <w:pPr>
              <w:pStyle w:val="afffc"/>
              <w:rPr>
                <w:rFonts w:ascii="Arial" w:hAnsi="Arial" w:cs="Arial"/>
                <w:snapToGrid w:val="0"/>
                <w:kern w:val="0"/>
                <w:sz w:val="21"/>
                <w:szCs w:val="21"/>
              </w:rPr>
            </w:pPr>
          </w:p>
        </w:tc>
      </w:tr>
      <w:tr w:rsidR="005F04AF" w:rsidRPr="004D4F43" w:rsidTr="001B350F">
        <w:tc>
          <w:tcPr>
            <w:tcW w:w="98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Pr="00286533" w:rsidRDefault="005F04AF" w:rsidP="00A200F6">
            <w:pPr>
              <w:pStyle w:val="TableText"/>
              <w:rPr>
                <w:rFonts w:hint="default"/>
              </w:rPr>
            </w:pPr>
          </w:p>
        </w:tc>
        <w:tc>
          <w:tcPr>
            <w:tcW w:w="9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Pr="00286533" w:rsidRDefault="005F04AF" w:rsidP="00A200F6">
            <w:pPr>
              <w:pStyle w:val="TableText"/>
              <w:rPr>
                <w:rFonts w:hint="default"/>
              </w:rPr>
            </w:pPr>
          </w:p>
        </w:tc>
        <w:tc>
          <w:tcPr>
            <w:tcW w:w="98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Default="005F04AF" w:rsidP="005F04AF">
            <w:pPr>
              <w:rPr>
                <w:rFonts w:hint="default"/>
              </w:rPr>
            </w:pPr>
          </w:p>
        </w:tc>
        <w:tc>
          <w:tcPr>
            <w:tcW w:w="213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F04AF" w:rsidRPr="00286533" w:rsidRDefault="005F04AF" w:rsidP="00A200F6">
            <w:pPr>
              <w:pStyle w:val="TableText"/>
              <w:rPr>
                <w:rFonts w:hint="default"/>
              </w:rPr>
            </w:pPr>
          </w:p>
        </w:tc>
      </w:tr>
      <w:tr w:rsidR="005F04AF" w:rsidRPr="004D4F43" w:rsidTr="001B350F">
        <w:tc>
          <w:tcPr>
            <w:tcW w:w="98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Pr="00286533" w:rsidRDefault="005F04AF" w:rsidP="005F04AF">
            <w:pPr>
              <w:pStyle w:val="TableText"/>
              <w:rPr>
                <w:rFonts w:hint="default"/>
              </w:rPr>
            </w:pPr>
          </w:p>
        </w:tc>
        <w:tc>
          <w:tcPr>
            <w:tcW w:w="9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Pr="00286533" w:rsidRDefault="005F04AF" w:rsidP="005F04AF">
            <w:pPr>
              <w:pStyle w:val="TableText"/>
              <w:rPr>
                <w:rFonts w:hint="default"/>
              </w:rPr>
            </w:pPr>
          </w:p>
        </w:tc>
        <w:tc>
          <w:tcPr>
            <w:tcW w:w="98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Default="005F04AF" w:rsidP="005F04AF">
            <w:pPr>
              <w:rPr>
                <w:rFonts w:hint="default"/>
              </w:rPr>
            </w:pPr>
          </w:p>
        </w:tc>
        <w:tc>
          <w:tcPr>
            <w:tcW w:w="213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F04AF" w:rsidRPr="00286533" w:rsidRDefault="005F04AF" w:rsidP="0022424B">
            <w:pPr>
              <w:pStyle w:val="ItemListinTable"/>
              <w:numPr>
                <w:ilvl w:val="0"/>
                <w:numId w:val="0"/>
              </w:numPr>
              <w:ind w:left="284" w:hanging="284"/>
              <w:rPr>
                <w:rFonts w:hint="default"/>
              </w:rPr>
            </w:pPr>
          </w:p>
        </w:tc>
      </w:tr>
    </w:tbl>
    <w:p w:rsidR="00A317C5" w:rsidRPr="004D4F43" w:rsidRDefault="00A317C5">
      <w:pPr>
        <w:rPr>
          <w:rFonts w:hint="default"/>
        </w:rPr>
      </w:pPr>
    </w:p>
    <w:p w:rsidR="003343A3" w:rsidRDefault="00C871F9" w:rsidP="00C871F9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关键字</w:t>
      </w:r>
    </w:p>
    <w:p w:rsidR="00286533" w:rsidRPr="00C871F9" w:rsidRDefault="00CB6A4A" w:rsidP="003343A3">
      <w:pPr>
        <w:rPr>
          <w:rFonts w:hint="default"/>
          <w:color w:val="000000" w:themeColor="text1"/>
        </w:rPr>
      </w:pPr>
      <w:proofErr w:type="spellStart"/>
      <w:r>
        <w:rPr>
          <w:rFonts w:hint="default"/>
          <w:color w:val="000000" w:themeColor="text1"/>
        </w:rPr>
        <w:t>M</w:t>
      </w:r>
      <w:r>
        <w:rPr>
          <w:color w:val="000000" w:themeColor="text1"/>
        </w:rPr>
        <w:t>alloc</w:t>
      </w:r>
      <w:proofErr w:type="spellEnd"/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</w:rPr>
        <w:t>debug</w:t>
      </w:r>
      <w:r w:rsidR="00C871F9" w:rsidRPr="00C871F9">
        <w:rPr>
          <w:rFonts w:hint="default"/>
          <w:color w:val="000000" w:themeColor="text1"/>
        </w:rPr>
        <w:t>、</w:t>
      </w:r>
      <w:proofErr w:type="spellStart"/>
      <w:r w:rsidR="00A317C5">
        <w:rPr>
          <w:color w:val="000000" w:themeColor="text1"/>
        </w:rPr>
        <w:t>AndroidQ</w:t>
      </w:r>
      <w:proofErr w:type="spellEnd"/>
      <w:r w:rsidR="00C871F9" w:rsidRPr="00C871F9">
        <w:rPr>
          <w:rFonts w:hint="default"/>
          <w:color w:val="000000" w:themeColor="text1"/>
        </w:rPr>
        <w:t>、</w:t>
      </w:r>
      <w:r w:rsidR="00A317C5">
        <w:rPr>
          <w:color w:val="000000" w:themeColor="text1"/>
        </w:rPr>
        <w:t>内存</w:t>
      </w:r>
      <w:r w:rsidR="005E3673">
        <w:rPr>
          <w:color w:val="000000" w:themeColor="text1"/>
        </w:rPr>
        <w:t>泄漏</w:t>
      </w:r>
      <w:r w:rsidR="003343A3" w:rsidRPr="00C871F9">
        <w:rPr>
          <w:color w:val="000000" w:themeColor="text1"/>
        </w:rPr>
        <w:t>。</w:t>
      </w:r>
    </w:p>
    <w:p w:rsidR="00366A23" w:rsidRDefault="00366A23">
      <w:pPr>
        <w:rPr>
          <w:rFonts w:hint="default"/>
        </w:rPr>
      </w:pPr>
    </w:p>
    <w:p w:rsidR="00A317C5" w:rsidRPr="004D4F43" w:rsidRDefault="00A317C5">
      <w:pPr>
        <w:rPr>
          <w:rFonts w:hint="default"/>
        </w:rPr>
        <w:sectPr w:rsidR="00A317C5" w:rsidRPr="004D4F43">
          <w:headerReference w:type="even" r:id="rId18"/>
          <w:headerReference w:type="default" r:id="rId19"/>
          <w:footerReference w:type="even" r:id="rId20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EA1A9D" w:rsidRDefault="00C566DF" w:rsidP="008B07BE">
      <w:pPr>
        <w:pStyle w:val="Contents"/>
      </w:pPr>
      <w:r w:rsidRPr="004D4F43">
        <w:lastRenderedPageBreak/>
        <w:t>目</w:t>
      </w:r>
      <w:r w:rsidRPr="004D4F43">
        <w:t xml:space="preserve">  </w:t>
      </w:r>
      <w:r w:rsidRPr="004D4F43">
        <w:t>录</w:t>
      </w:r>
    </w:p>
    <w:p w:rsidR="00A245B9" w:rsidRDefault="00EA1A9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r>
        <w:rPr>
          <w:rFonts w:ascii="Book Antiqua" w:hAnsi="Book Antiqua"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TOC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3,3"</w:instrText>
      </w:r>
      <w:r>
        <w:rPr>
          <w:rFonts w:hint="default"/>
        </w:rPr>
        <w:instrText xml:space="preserve"> </w:instrText>
      </w:r>
      <w:r>
        <w:rPr>
          <w:rFonts w:ascii="Book Antiqua" w:hAnsi="Book Antiqua" w:hint="default"/>
        </w:rPr>
        <w:fldChar w:fldCharType="separate"/>
      </w:r>
      <w:hyperlink w:anchor="_Toc45894476" w:history="1">
        <w:r w:rsidR="00A245B9" w:rsidRPr="00A44204">
          <w:rPr>
            <w:rStyle w:val="ae"/>
            <w:rFonts w:ascii="Book Antiqua" w:hAnsi="Book Antiqua"/>
            <w:noProof/>
          </w:rPr>
          <w:t>1</w:t>
        </w:r>
        <w:r w:rsidR="00A245B9" w:rsidRPr="00A44204">
          <w:rPr>
            <w:rStyle w:val="ae"/>
            <w:noProof/>
          </w:rPr>
          <w:t xml:space="preserve"> Bionic</w:t>
        </w:r>
        <w:r w:rsidR="00A245B9" w:rsidRPr="00A44204">
          <w:rPr>
            <w:rStyle w:val="ae"/>
            <w:noProof/>
          </w:rPr>
          <w:t>调试开关</w:t>
        </w:r>
        <w:r w:rsidR="00A245B9">
          <w:rPr>
            <w:noProof/>
            <w:webHidden/>
          </w:rPr>
          <w:tab/>
        </w:r>
        <w:r w:rsidR="00A245B9">
          <w:rPr>
            <w:noProof/>
            <w:webHidden/>
          </w:rPr>
          <w:fldChar w:fldCharType="begin"/>
        </w:r>
        <w:r w:rsidR="00A245B9">
          <w:rPr>
            <w:noProof/>
            <w:webHidden/>
          </w:rPr>
          <w:instrText xml:space="preserve"> PAGEREF _Toc45894476 \h </w:instrText>
        </w:r>
        <w:r w:rsidR="00A245B9">
          <w:rPr>
            <w:noProof/>
            <w:webHidden/>
          </w:rPr>
        </w:r>
        <w:r w:rsidR="00A245B9">
          <w:rPr>
            <w:rFonts w:hint="default"/>
            <w:noProof/>
            <w:webHidden/>
          </w:rPr>
          <w:fldChar w:fldCharType="separate"/>
        </w:r>
        <w:r w:rsidR="00A245B9">
          <w:rPr>
            <w:rFonts w:hint="default"/>
            <w:noProof/>
            <w:webHidden/>
          </w:rPr>
          <w:t>4</w:t>
        </w:r>
        <w:r w:rsidR="00A245B9">
          <w:rPr>
            <w:noProof/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77" w:history="1">
        <w:r w:rsidRPr="00A44204">
          <w:rPr>
            <w:rStyle w:val="ae"/>
            <w:rFonts w:ascii="Book Antiqua" w:hAnsi="Book Antiqua"/>
            <w:snapToGrid w:val="0"/>
          </w:rPr>
          <w:t>1.1</w:t>
        </w:r>
        <w:r w:rsidRPr="00A44204">
          <w:rPr>
            <w:rStyle w:val="ae"/>
            <w:rFonts w:cs="Times New Roman"/>
          </w:rPr>
          <w:t xml:space="preserve"> </w:t>
        </w:r>
        <w:r w:rsidRPr="00A44204">
          <w:rPr>
            <w:rStyle w:val="ae"/>
            <w:rFonts w:cs="Times New Roman"/>
          </w:rPr>
          <w:t>打开</w:t>
        </w:r>
        <w:r w:rsidRPr="00A44204">
          <w:rPr>
            <w:rStyle w:val="ae"/>
          </w:rPr>
          <w:t>malloc debug</w:t>
        </w:r>
        <w:r w:rsidRPr="00A44204">
          <w:rPr>
            <w:rStyle w:val="ae"/>
          </w:rPr>
          <w:t>开关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_Toc45894477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78" w:history="1">
        <w:r w:rsidRPr="00A44204">
          <w:rPr>
            <w:rStyle w:val="ae"/>
            <w:rFonts w:ascii="Book Antiqua" w:hAnsi="Book Antiqua"/>
            <w:snapToGrid w:val="0"/>
          </w:rPr>
          <w:t>1.2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开关参数介绍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79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1.2.1</w:t>
        </w:r>
        <w:r w:rsidRPr="00A44204">
          <w:rPr>
            <w:rStyle w:val="ae"/>
          </w:rPr>
          <w:t xml:space="preserve"> libc.debug.malloc.program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0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1.2.2</w:t>
        </w:r>
        <w:r w:rsidRPr="00A44204">
          <w:rPr>
            <w:rStyle w:val="ae"/>
          </w:rPr>
          <w:t xml:space="preserve"> libc.debug.malloc.options backtrace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hyperlink w:anchor="_Toc45894481" w:history="1">
        <w:r w:rsidRPr="00A44204">
          <w:rPr>
            <w:rStyle w:val="ae"/>
            <w:rFonts w:ascii="Book Antiqua" w:hAnsi="Book Antiqua"/>
            <w:noProof/>
          </w:rPr>
          <w:t>2</w:t>
        </w:r>
        <w:r w:rsidRPr="00A44204">
          <w:rPr>
            <w:rStyle w:val="ae"/>
            <w:noProof/>
          </w:rPr>
          <w:t xml:space="preserve"> </w:t>
        </w:r>
        <w:r w:rsidRPr="00A44204">
          <w:rPr>
            <w:rStyle w:val="ae"/>
            <w:noProof/>
          </w:rPr>
          <w:t>使用</w:t>
        </w:r>
        <w:r w:rsidRPr="00A44204">
          <w:rPr>
            <w:rStyle w:val="ae"/>
            <w:noProof/>
          </w:rPr>
          <w:t>dumpheap</w:t>
        </w:r>
        <w:r w:rsidRPr="00A44204">
          <w:rPr>
            <w:rStyle w:val="ae"/>
            <w:noProof/>
          </w:rPr>
          <w:t>获取调用栈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_Toc45894481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2" w:history="1">
        <w:r w:rsidRPr="00A44204">
          <w:rPr>
            <w:rStyle w:val="ae"/>
            <w:rFonts w:ascii="Book Antiqua" w:hAnsi="Book Antiqua"/>
            <w:snapToGrid w:val="0"/>
          </w:rPr>
          <w:t>2.1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用</w:t>
        </w:r>
        <w:r w:rsidRPr="00A44204">
          <w:rPr>
            <w:rStyle w:val="ae"/>
          </w:rPr>
          <w:t>dumpheap</w:t>
        </w:r>
        <w:r w:rsidRPr="00A44204">
          <w:rPr>
            <w:rStyle w:val="ae"/>
          </w:rPr>
          <w:t>抓取调用栈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3" w:history="1">
        <w:r w:rsidRPr="00A44204">
          <w:rPr>
            <w:rStyle w:val="ae"/>
            <w:rFonts w:ascii="Book Antiqua" w:hAnsi="Book Antiqua"/>
            <w:snapToGrid w:val="0"/>
          </w:rPr>
          <w:t>2.2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调用栈解析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4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2.2.1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解析脚本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5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2.2.2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使用方法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6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2.2.3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使用举例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7" w:history="1">
        <w:r w:rsidRPr="00A44204">
          <w:rPr>
            <w:rStyle w:val="ae"/>
            <w:rFonts w:ascii="Book Antiqua" w:hAnsi="Book Antiqua"/>
            <w:snapToGrid w:val="0"/>
          </w:rPr>
          <w:t>2.3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调用栈分析举例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hyperlink w:anchor="_Toc45894488" w:history="1">
        <w:r w:rsidRPr="00A44204">
          <w:rPr>
            <w:rStyle w:val="ae"/>
            <w:rFonts w:ascii="Book Antiqua" w:hAnsi="Book Antiqua"/>
            <w:noProof/>
          </w:rPr>
          <w:t>3</w:t>
        </w:r>
        <w:r w:rsidRPr="00A44204">
          <w:rPr>
            <w:rStyle w:val="ae"/>
            <w:noProof/>
          </w:rPr>
          <w:t xml:space="preserve"> </w:t>
        </w:r>
        <w:r w:rsidRPr="00A44204">
          <w:rPr>
            <w:rStyle w:val="ae"/>
            <w:noProof/>
          </w:rPr>
          <w:t>使用</w:t>
        </w:r>
        <w:r w:rsidRPr="00A44204">
          <w:rPr>
            <w:rStyle w:val="ae"/>
            <w:noProof/>
          </w:rPr>
          <w:t>dumpsys</w:t>
        </w:r>
        <w:r w:rsidRPr="00A44204">
          <w:rPr>
            <w:rStyle w:val="ae"/>
            <w:noProof/>
          </w:rPr>
          <w:t>获取调用栈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_Toc45894488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89" w:history="1">
        <w:r w:rsidRPr="00A44204">
          <w:rPr>
            <w:rStyle w:val="ae"/>
            <w:rFonts w:ascii="Book Antiqua" w:hAnsi="Book Antiqua"/>
            <w:snapToGrid w:val="0"/>
            <w:lang w:val="zh-CN"/>
          </w:rPr>
          <w:t>3.1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使用</w:t>
        </w:r>
        <w:r w:rsidRPr="00A44204">
          <w:rPr>
            <w:rStyle w:val="ae"/>
            <w:lang w:val="zh-CN"/>
          </w:rPr>
          <w:t>dumpsys</w:t>
        </w:r>
        <w:r w:rsidRPr="00A44204">
          <w:rPr>
            <w:rStyle w:val="ae"/>
            <w:lang w:val="zh-CN"/>
          </w:rPr>
          <w:t>调试</w:t>
        </w:r>
        <w:r w:rsidRPr="00A44204">
          <w:rPr>
            <w:rStyle w:val="ae"/>
            <w:lang w:val="zh-CN"/>
          </w:rPr>
          <w:t>native</w:t>
        </w:r>
        <w:r w:rsidRPr="00A44204">
          <w:rPr>
            <w:rStyle w:val="ae"/>
            <w:lang w:val="zh-CN"/>
          </w:rPr>
          <w:t>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_Toc45894489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0" w:history="1">
        <w:r w:rsidRPr="00A44204">
          <w:rPr>
            <w:rStyle w:val="ae"/>
            <w:rFonts w:ascii="Book Antiqua" w:hAnsi="Book Antiqua" w:cs="Book Antiqua"/>
            <w:bCs/>
            <w:snapToGrid w:val="0"/>
            <w:lang w:val="zh-CN"/>
          </w:rPr>
          <w:t>3.1.1</w:t>
        </w:r>
        <w:r w:rsidRPr="00A44204">
          <w:rPr>
            <w:rStyle w:val="ae"/>
            <w:lang w:val="zh-CN"/>
          </w:rPr>
          <w:t xml:space="preserve"> dumpsys</w:t>
        </w:r>
        <w:r w:rsidRPr="00A44204">
          <w:rPr>
            <w:rStyle w:val="ae"/>
            <w:lang w:val="zh-CN"/>
          </w:rPr>
          <w:t>超时补丁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1" w:history="1">
        <w:r w:rsidRPr="00A44204">
          <w:rPr>
            <w:rStyle w:val="ae"/>
            <w:rFonts w:ascii="Book Antiqua" w:hAnsi="Book Antiqua" w:cs="Book Antiqua"/>
            <w:bCs/>
            <w:snapToGrid w:val="0"/>
            <w:lang w:val="zh-CN"/>
          </w:rPr>
          <w:t>3.1.2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13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2" w:history="1">
        <w:r w:rsidRPr="00A44204">
          <w:rPr>
            <w:rStyle w:val="ae"/>
            <w:rFonts w:ascii="Book Antiqua" w:hAnsi="Book Antiqua"/>
            <w:snapToGrid w:val="0"/>
            <w:lang w:val="zh-CN"/>
          </w:rPr>
          <w:t>3.2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以</w:t>
        </w:r>
        <w:r w:rsidRPr="00A44204">
          <w:rPr>
            <w:rStyle w:val="ae"/>
            <w:lang w:val="zh-CN"/>
          </w:rPr>
          <w:t xml:space="preserve"> media.player </w:t>
        </w:r>
        <w:r w:rsidRPr="00A44204">
          <w:rPr>
            <w:rStyle w:val="ae"/>
            <w:lang w:val="zh-CN"/>
          </w:rPr>
          <w:t>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13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3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3.2.1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相关命令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13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4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3.2.2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调用栈举例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14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23"/>
        <w:tabs>
          <w:tab w:val="right" w:leader="dot" w:pos="9629"/>
        </w:tabs>
        <w:ind w:left="21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5" w:history="1">
        <w:r w:rsidRPr="00A44204">
          <w:rPr>
            <w:rStyle w:val="ae"/>
            <w:rFonts w:ascii="Book Antiqua" w:hAnsi="Book Antiqua"/>
            <w:snapToGrid w:val="0"/>
          </w:rPr>
          <w:t>3.3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支持</w:t>
        </w:r>
        <w:r w:rsidRPr="00A44204">
          <w:rPr>
            <w:rStyle w:val="ae"/>
          </w:rPr>
          <w:t xml:space="preserve">dumpsys </w:t>
        </w:r>
        <w:r w:rsidRPr="00A44204">
          <w:rPr>
            <w:rStyle w:val="ae"/>
          </w:rPr>
          <w:t>–</w:t>
        </w:r>
        <w:r w:rsidRPr="00A44204">
          <w:rPr>
            <w:rStyle w:val="ae"/>
          </w:rPr>
          <w:t>m</w:t>
        </w:r>
        <w:r w:rsidRPr="00A44204">
          <w:rPr>
            <w:rStyle w:val="ae"/>
            <w:lang w:val="zh-CN"/>
          </w:rPr>
          <w:t>命令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15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6" w:history="1">
        <w:r w:rsidRPr="00A44204">
          <w:rPr>
            <w:rStyle w:val="ae"/>
            <w:rFonts w:ascii="Book Antiqua" w:hAnsi="Book Antiqua" w:cs="Book Antiqua"/>
            <w:bCs/>
            <w:snapToGrid w:val="0"/>
            <w:lang w:val="zh-CN"/>
          </w:rPr>
          <w:t>3.3.1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支持</w:t>
        </w:r>
        <w:r w:rsidRPr="00A44204">
          <w:rPr>
            <w:rStyle w:val="ae"/>
            <w:lang w:val="zh-CN"/>
          </w:rPr>
          <w:t xml:space="preserve">dumpsys -m </w:t>
        </w:r>
        <w:r w:rsidRPr="00A44204">
          <w:rPr>
            <w:rStyle w:val="ae"/>
            <w:lang w:val="zh-CN"/>
          </w:rPr>
          <w:t>的补丁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15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7" w:history="1">
        <w:r w:rsidRPr="00A44204">
          <w:rPr>
            <w:rStyle w:val="ae"/>
            <w:rFonts w:ascii="Book Antiqua" w:hAnsi="Book Antiqua" w:cs="Book Antiqua"/>
            <w:bCs/>
            <w:snapToGrid w:val="0"/>
            <w:lang w:val="zh-CN"/>
          </w:rPr>
          <w:t>3.3.2</w:t>
        </w:r>
        <w:r w:rsidRPr="00A44204">
          <w:rPr>
            <w:rStyle w:val="ae"/>
            <w:lang w:val="zh-CN"/>
          </w:rPr>
          <w:t xml:space="preserve"> </w:t>
        </w:r>
        <w:r w:rsidRPr="00A44204">
          <w:rPr>
            <w:rStyle w:val="ae"/>
            <w:lang w:val="zh-CN"/>
          </w:rPr>
          <w:t>操作步骤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16</w:t>
        </w:r>
        <w:r>
          <w:rPr>
            <w:webHidden/>
          </w:rPr>
          <w:fldChar w:fldCharType="end"/>
        </w:r>
      </w:hyperlink>
    </w:p>
    <w:p w:rsidR="00A245B9" w:rsidRDefault="00A245B9">
      <w:pPr>
        <w:pStyle w:val="32"/>
        <w:tabs>
          <w:tab w:val="right" w:leader="dot" w:pos="9629"/>
        </w:tabs>
        <w:ind w:left="42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5894498" w:history="1">
        <w:r w:rsidRPr="00A44204">
          <w:rPr>
            <w:rStyle w:val="ae"/>
            <w:rFonts w:ascii="Book Antiqua" w:hAnsi="Book Antiqua" w:cs="Book Antiqua"/>
            <w:bCs/>
            <w:snapToGrid w:val="0"/>
          </w:rPr>
          <w:t>3.3.3</w:t>
        </w:r>
        <w:r w:rsidRPr="00A44204">
          <w:rPr>
            <w:rStyle w:val="ae"/>
          </w:rPr>
          <w:t xml:space="preserve"> </w:t>
        </w:r>
        <w:r w:rsidRPr="00A44204">
          <w:rPr>
            <w:rStyle w:val="ae"/>
          </w:rPr>
          <w:t>调用栈举例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_Toc45894498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16</w:t>
        </w:r>
        <w:r>
          <w:rPr>
            <w:webHidden/>
          </w:rPr>
          <w:fldChar w:fldCharType="end"/>
        </w:r>
      </w:hyperlink>
    </w:p>
    <w:p w:rsidR="008F4330" w:rsidRDefault="00EA1A9D" w:rsidP="008F4330">
      <w:pPr>
        <w:rPr>
          <w:rFonts w:hint="default"/>
        </w:rPr>
      </w:pPr>
      <w:r>
        <w:rPr>
          <w:rFonts w:hint="default"/>
        </w:rPr>
        <w:fldChar w:fldCharType="end"/>
      </w:r>
      <w:bookmarkStart w:id="1" w:name="OLE_LINK1"/>
      <w:bookmarkStart w:id="2" w:name="OLE_LINK2"/>
    </w:p>
    <w:bookmarkEnd w:id="1"/>
    <w:bookmarkEnd w:id="2"/>
    <w:p w:rsidR="008F4330" w:rsidRDefault="008F4330" w:rsidP="008F4330">
      <w:pPr>
        <w:rPr>
          <w:rFonts w:hint="default"/>
          <w:noProof/>
          <w:sz w:val="20"/>
          <w:szCs w:val="20"/>
        </w:rPr>
      </w:pPr>
    </w:p>
    <w:p w:rsidR="008F4330" w:rsidRPr="008F4330" w:rsidRDefault="008F4330" w:rsidP="008F4330">
      <w:pPr>
        <w:rPr>
          <w:rFonts w:hint="default"/>
        </w:rPr>
        <w:sectPr w:rsidR="008F4330" w:rsidRPr="008F4330">
          <w:headerReference w:type="even" r:id="rId21"/>
          <w:headerReference w:type="default" r:id="rId22"/>
          <w:footerReference w:type="even" r:id="rId23"/>
          <w:headerReference w:type="first" r:id="rId24"/>
          <w:footerReference w:type="first" r:id="rId2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CE29BB" w:rsidRPr="00CE29BB" w:rsidRDefault="00CE29BB" w:rsidP="00CE29BB">
      <w:pPr>
        <w:pStyle w:val="10"/>
      </w:pPr>
      <w:bookmarkStart w:id="3" w:name="ZH-CN_TOPIC_0202889369"/>
      <w:bookmarkStart w:id="4" w:name="_Toc21596255"/>
      <w:bookmarkStart w:id="5" w:name="_Toc45894476"/>
      <w:bookmarkEnd w:id="3"/>
      <w:r w:rsidRPr="00CE29BB">
        <w:lastRenderedPageBreak/>
        <w:t>Bionic</w:t>
      </w:r>
      <w:r w:rsidRPr="00CE29BB">
        <w:rPr>
          <w:rFonts w:hint="eastAsia"/>
        </w:rPr>
        <w:t>调试</w:t>
      </w:r>
      <w:r w:rsidRPr="00CE29BB">
        <w:t>开关</w:t>
      </w:r>
      <w:bookmarkEnd w:id="4"/>
      <w:bookmarkEnd w:id="5"/>
    </w:p>
    <w:p w:rsidR="00CE29BB" w:rsidRPr="00CE29BB" w:rsidRDefault="00CE29BB" w:rsidP="00CE29BB">
      <w:pPr>
        <w:widowControl w:val="0"/>
        <w:topLinePunct w:val="0"/>
        <w:adjustRightInd/>
        <w:snapToGrid/>
        <w:spacing w:before="0" w:after="0" w:line="240" w:lineRule="auto"/>
        <w:jc w:val="both"/>
        <w:rPr>
          <w:rFonts w:ascii="宋体" w:hAnsi="宋体" w:hint="default"/>
        </w:rPr>
      </w:pP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Courier New" w:hAnsi="Courier New" w:cs="Courier New"/>
          <w:szCs w:val="20"/>
        </w:rPr>
        <w:t>Android Bionic</w:t>
      </w:r>
      <w:r w:rsidRPr="00CE29BB">
        <w:rPr>
          <w:rFonts w:ascii="Times New Roman" w:hAnsi="Times New Roman" w:cs="Times New Roman"/>
          <w:szCs w:val="20"/>
        </w:rPr>
        <w:t>提供了检测</w:t>
      </w:r>
      <w:r w:rsidRPr="00CE29BB">
        <w:rPr>
          <w:rFonts w:ascii="Courier New" w:hAnsi="Courier New" w:cs="Courier New"/>
          <w:szCs w:val="20"/>
        </w:rPr>
        <w:t>Native</w:t>
      </w:r>
      <w:r w:rsidRPr="00CE29BB">
        <w:rPr>
          <w:rFonts w:ascii="Times New Roman" w:hAnsi="Times New Roman" w:cs="Times New Roman"/>
          <w:szCs w:val="20"/>
        </w:rPr>
        <w:t>代码内存泄漏的库，设置</w:t>
      </w:r>
      <w:proofErr w:type="spellStart"/>
      <w:r w:rsidRPr="00CE29BB">
        <w:rPr>
          <w:rFonts w:ascii="Courier New" w:hAnsi="Courier New" w:cs="Courier New"/>
          <w:szCs w:val="20"/>
        </w:rPr>
        <w:t>libc.debug.malloc</w:t>
      </w:r>
      <w:proofErr w:type="spellEnd"/>
      <w:r w:rsidRPr="00CE29BB">
        <w:rPr>
          <w:rFonts w:ascii="Times New Roman" w:hAnsi="Times New Roman" w:cs="Times New Roman"/>
          <w:szCs w:val="20"/>
        </w:rPr>
        <w:t>属性后，程序调用</w:t>
      </w:r>
      <w:proofErr w:type="spellStart"/>
      <w:r w:rsidRPr="00CE29BB">
        <w:rPr>
          <w:rFonts w:ascii="Courier New" w:hAnsi="Courier New" w:cs="Courier New"/>
          <w:szCs w:val="20"/>
        </w:rPr>
        <w:t>malloc</w:t>
      </w:r>
      <w:proofErr w:type="spellEnd"/>
      <w:r w:rsidRPr="00CE29BB">
        <w:rPr>
          <w:rFonts w:ascii="Courier New" w:hAnsi="Courier New" w:cs="Courier New"/>
          <w:szCs w:val="20"/>
        </w:rPr>
        <w:t xml:space="preserve">() </w:t>
      </w:r>
      <w:r w:rsidRPr="00CE29BB">
        <w:rPr>
          <w:rFonts w:ascii="Times New Roman" w:hAnsi="Times New Roman" w:cs="Times New Roman"/>
          <w:szCs w:val="20"/>
        </w:rPr>
        <w:t>接口会被替换成</w:t>
      </w:r>
      <w:proofErr w:type="spellStart"/>
      <w:r w:rsidRPr="00CE29BB">
        <w:rPr>
          <w:rFonts w:ascii="Courier New" w:hAnsi="Courier New" w:cs="Courier New"/>
          <w:szCs w:val="20"/>
        </w:rPr>
        <w:t>leak_malloc</w:t>
      </w:r>
      <w:proofErr w:type="spellEnd"/>
      <w:r w:rsidRPr="00CE29BB">
        <w:rPr>
          <w:rFonts w:ascii="Courier New" w:hAnsi="Courier New" w:cs="Courier New"/>
          <w:szCs w:val="20"/>
        </w:rPr>
        <w:t>()</w:t>
      </w:r>
      <w:r w:rsidRPr="00CE29BB">
        <w:rPr>
          <w:rFonts w:ascii="Times New Roman" w:hAnsi="Times New Roman" w:cs="Times New Roman"/>
          <w:szCs w:val="20"/>
        </w:rPr>
        <w:t>接口，目的是分配更多的内存用来记录调用</w:t>
      </w:r>
      <w:proofErr w:type="spellStart"/>
      <w:r w:rsidRPr="00CE29BB">
        <w:rPr>
          <w:rFonts w:ascii="Courier New" w:hAnsi="Courier New" w:cs="Courier New"/>
          <w:szCs w:val="20"/>
        </w:rPr>
        <w:t>malloc</w:t>
      </w:r>
      <w:proofErr w:type="spellEnd"/>
      <w:r w:rsidRPr="00CE29BB">
        <w:rPr>
          <w:rFonts w:ascii="Times New Roman" w:hAnsi="Times New Roman" w:cs="Times New Roman"/>
          <w:szCs w:val="20"/>
        </w:rPr>
        <w:t>的</w:t>
      </w:r>
      <w:proofErr w:type="spellStart"/>
      <w:r w:rsidRPr="00CE29BB">
        <w:rPr>
          <w:rFonts w:ascii="Courier New" w:hAnsi="Courier New" w:cs="Courier New"/>
          <w:szCs w:val="20"/>
        </w:rPr>
        <w:t>call_back</w:t>
      </w:r>
      <w:proofErr w:type="spellEnd"/>
      <w:r w:rsidRPr="00CE29BB">
        <w:rPr>
          <w:rFonts w:ascii="Times New Roman" w:hAnsi="Times New Roman" w:cs="Times New Roman"/>
          <w:szCs w:val="20"/>
        </w:rPr>
        <w:t>等信息，方便定位泄漏点，但该机制会影响性能，也不适合做到正式版本里。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Courier New" w:hAnsi="Courier New" w:cs="Courier New"/>
          <w:szCs w:val="20"/>
        </w:rPr>
        <w:t>Bionic</w:t>
      </w:r>
      <w:r w:rsidRPr="00CE29BB">
        <w:rPr>
          <w:rFonts w:ascii="Times New Roman" w:hAnsi="Times New Roman" w:cs="Times New Roman"/>
          <w:szCs w:val="20"/>
        </w:rPr>
        <w:t>提供了检测</w:t>
      </w:r>
      <w:r w:rsidRPr="00CE29BB">
        <w:rPr>
          <w:rFonts w:ascii="Courier New" w:hAnsi="Courier New" w:cs="Courier New"/>
          <w:szCs w:val="20"/>
        </w:rPr>
        <w:t>Native</w:t>
      </w:r>
      <w:r w:rsidRPr="00CE29BB">
        <w:rPr>
          <w:rFonts w:ascii="Times New Roman" w:hAnsi="Times New Roman" w:cs="Times New Roman"/>
          <w:szCs w:val="20"/>
        </w:rPr>
        <w:t>代码内存申请的库，设置</w:t>
      </w:r>
      <w:proofErr w:type="spellStart"/>
      <w:r w:rsidRPr="00CE29BB">
        <w:rPr>
          <w:rFonts w:ascii="Courier New" w:hAnsi="Courier New" w:cs="Courier New"/>
          <w:szCs w:val="20"/>
        </w:rPr>
        <w:t>libc.debug.malloc</w:t>
      </w:r>
      <w:proofErr w:type="spellEnd"/>
      <w:r w:rsidRPr="00CE29BB">
        <w:rPr>
          <w:rFonts w:ascii="Times New Roman" w:hAnsi="Times New Roman" w:cs="Times New Roman"/>
          <w:szCs w:val="20"/>
        </w:rPr>
        <w:t>属性后，通过</w:t>
      </w:r>
      <w:r w:rsidRPr="00CE29BB">
        <w:rPr>
          <w:rFonts w:ascii="Times New Roman" w:hAnsi="Times New Roman" w:cs="Times New Roman"/>
          <w:szCs w:val="20"/>
        </w:rPr>
        <w:t>android</w:t>
      </w:r>
      <w:r w:rsidRPr="00CE29BB">
        <w:rPr>
          <w:rFonts w:ascii="Times New Roman" w:hAnsi="Times New Roman" w:cs="Times New Roman"/>
          <w:szCs w:val="20"/>
        </w:rPr>
        <w:t>自带的</w:t>
      </w:r>
      <w:proofErr w:type="spellStart"/>
      <w:r w:rsidRPr="00CE29BB">
        <w:rPr>
          <w:rFonts w:ascii="Times New Roman" w:hAnsi="Times New Roman" w:cs="Times New Roman"/>
          <w:szCs w:val="20"/>
        </w:rPr>
        <w:t>dumpheap</w:t>
      </w:r>
      <w:proofErr w:type="spellEnd"/>
      <w:r w:rsidRPr="00CE29BB">
        <w:rPr>
          <w:rFonts w:ascii="Times New Roman" w:hAnsi="Times New Roman" w:cs="Times New Roman"/>
          <w:szCs w:val="20"/>
        </w:rPr>
        <w:t>命令获取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pStyle w:val="22"/>
        <w:rPr>
          <w:rFonts w:cs="Times New Roman" w:hint="default"/>
        </w:rPr>
      </w:pPr>
      <w:bookmarkStart w:id="6" w:name="_Toc21596256"/>
      <w:bookmarkStart w:id="7" w:name="_Toc45894477"/>
      <w:r w:rsidRPr="00CE29BB">
        <w:rPr>
          <w:rFonts w:cs="Times New Roman"/>
        </w:rPr>
        <w:t>打开</w:t>
      </w:r>
      <w:r w:rsidRPr="00CE29BB">
        <w:t>malloc debug</w:t>
      </w:r>
      <w:r w:rsidRPr="00CE29BB">
        <w:t>开关</w:t>
      </w:r>
      <w:bookmarkEnd w:id="6"/>
      <w:bookmarkEnd w:id="7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bookmarkStart w:id="8" w:name="_Toc14772474"/>
      <w:proofErr w:type="spellStart"/>
      <w:r w:rsidRPr="00CE29BB">
        <w:rPr>
          <w:rFonts w:ascii="Courier New" w:hAnsi="Courier New" w:cs="Courier New"/>
          <w:szCs w:val="20"/>
        </w:rPr>
        <w:t>libc.debug.malloc</w:t>
      </w:r>
      <w:bookmarkEnd w:id="8"/>
      <w:proofErr w:type="spellEnd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proofErr w:type="spellStart"/>
      <w:r w:rsidRPr="00CE29BB">
        <w:rPr>
          <w:rFonts w:ascii="Courier New" w:hAnsi="Courier New" w:cs="Courier New"/>
          <w:szCs w:val="20"/>
        </w:rPr>
        <w:t>libc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中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malloc</w:t>
      </w:r>
      <w:proofErr w:type="spellEnd"/>
      <w:r w:rsidRPr="00CE29BB">
        <w:rPr>
          <w:rFonts w:ascii="Courier New" w:hAnsi="Courier New" w:cs="Courier New"/>
          <w:szCs w:val="20"/>
        </w:rPr>
        <w:t xml:space="preserve"> debug</w:t>
      </w:r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的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功能，可以在内存申请的时候，将申请内存的函数调用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地址保存在</w:t>
      </w:r>
      <w:r w:rsidRPr="00CE29BB">
        <w:rPr>
          <w:rFonts w:ascii="Courier New" w:hAnsi="Courier New" w:cs="Courier New"/>
          <w:szCs w:val="20"/>
        </w:rPr>
        <w:t>buffer</w:t>
      </w:r>
      <w:r w:rsidRPr="00CE29BB">
        <w:rPr>
          <w:rFonts w:ascii="Times New Roman" w:hAnsi="Times New Roman" w:cs="Times New Roman"/>
          <w:szCs w:val="20"/>
        </w:rPr>
        <w:t>中。我们可以通过分析这些调用关系来查找内存泄漏点。</w:t>
      </w:r>
    </w:p>
    <w:p w:rsidR="00CE29BB" w:rsidRPr="00CE29BB" w:rsidRDefault="00CE29BB" w:rsidP="00CE29BB">
      <w:pPr>
        <w:widowControl w:val="0"/>
        <w:numPr>
          <w:ilvl w:val="0"/>
          <w:numId w:val="38"/>
        </w:numPr>
        <w:topLinePunct w:val="0"/>
        <w:autoSpaceDE w:val="0"/>
        <w:autoSpaceDN w:val="0"/>
        <w:adjustRightInd/>
        <w:snapToGrid/>
        <w:spacing w:before="120" w:after="120" w:line="276" w:lineRule="auto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我们可以通过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setprop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libc.debug.malloc.options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来打开这个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Times New Roman" w:hAnsi="Times New Roman" w:cs="Times New Roman"/>
          <w:szCs w:val="20"/>
        </w:rPr>
        <w:t>功能。</w:t>
      </w:r>
    </w:p>
    <w:p w:rsidR="00CE29BB" w:rsidRPr="00CE29BB" w:rsidRDefault="00CE29BB" w:rsidP="00CE29BB">
      <w:pPr>
        <w:widowControl w:val="0"/>
        <w:numPr>
          <w:ilvl w:val="0"/>
          <w:numId w:val="38"/>
        </w:numPr>
        <w:topLinePunct w:val="0"/>
        <w:autoSpaceDE w:val="0"/>
        <w:autoSpaceDN w:val="0"/>
        <w:adjustRightInd/>
        <w:snapToGrid/>
        <w:spacing w:before="120" w:after="120" w:line="276" w:lineRule="auto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我们可以通过</w:t>
      </w:r>
      <w:proofErr w:type="spellStart"/>
      <w:r w:rsidRPr="00CE29BB">
        <w:rPr>
          <w:rFonts w:ascii="Courier New" w:hAnsi="Courier New" w:cs="Courier New"/>
          <w:szCs w:val="20"/>
        </w:rPr>
        <w:t>setprop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libc.debug.malloc.program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来指定应用。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例如，我们需要分析</w:t>
      </w:r>
      <w:proofErr w:type="spellStart"/>
      <w:r w:rsidRPr="00CE29BB">
        <w:rPr>
          <w:rFonts w:ascii="Courier New" w:hAnsi="Courier New" w:cs="Courier New"/>
          <w:szCs w:val="20"/>
        </w:rPr>
        <w:t>cameraserver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的</w:t>
      </w:r>
      <w:r w:rsidRPr="00CE29BB">
        <w:rPr>
          <w:rFonts w:ascii="Times New Roman" w:hAnsi="Times New Roman" w:cs="Times New Roman"/>
          <w:szCs w:val="20"/>
        </w:rPr>
        <w:t>Native</w:t>
      </w:r>
      <w:r w:rsidRPr="00CE29BB">
        <w:rPr>
          <w:rFonts w:ascii="Times New Roman" w:hAnsi="Times New Roman" w:cs="Times New Roman"/>
          <w:szCs w:val="20"/>
        </w:rPr>
        <w:t>层内存分配，我们可以使用以下命令行：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topLinePunct w:val="0"/>
              <w:adjustRightInd/>
              <w:snapToGrid/>
              <w:spacing w:before="120" w:after="120" w:line="360" w:lineRule="atLeast"/>
              <w:jc w:val="both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sudo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root    //</w:t>
            </w:r>
            <w:r w:rsidRPr="00CE29BB">
              <w:rPr>
                <w:rFonts w:ascii="Courier New" w:hAnsi="Courier New" w:cs="Courier New"/>
                <w:szCs w:val="20"/>
              </w:rPr>
              <w:t>获取</w:t>
            </w:r>
            <w:r w:rsidRPr="00CE29BB">
              <w:rPr>
                <w:rFonts w:ascii="Courier New" w:hAnsi="Courier New" w:cs="Courier New"/>
                <w:szCs w:val="20"/>
              </w:rPr>
              <w:t>root</w:t>
            </w:r>
            <w:r w:rsidRPr="00CE29BB">
              <w:rPr>
                <w:rFonts w:ascii="Courier New" w:hAnsi="Courier New" w:cs="Courier New"/>
                <w:szCs w:val="20"/>
              </w:rPr>
              <w:t>权限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120" w:line="360" w:lineRule="atLeast"/>
              <w:jc w:val="both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stop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120" w:line="360" w:lineRule="atLeast"/>
              <w:jc w:val="both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CC"/>
                <w:szCs w:val="20"/>
              </w:rPr>
              <w:t>libc.debug.malloc.options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backtrace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    // </w:t>
            </w:r>
            <w:r w:rsidRPr="00CE29BB">
              <w:rPr>
                <w:rFonts w:ascii="Courier New" w:hAnsi="Courier New" w:cs="Courier New"/>
                <w:szCs w:val="20"/>
              </w:rPr>
              <w:t>打开过滤功能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120" w:line="360" w:lineRule="atLeast"/>
              <w:jc w:val="both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CC"/>
                <w:szCs w:val="20"/>
              </w:rPr>
              <w:t>libc.debug.malloc.program</w:t>
            </w:r>
            <w:proofErr w:type="spellEnd"/>
            <w:r w:rsidRPr="00CE29BB">
              <w:rPr>
                <w:rFonts w:ascii="Courier New" w:hAnsi="Courier New" w:cs="Courier New"/>
                <w:color w:val="0000CC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cameraserver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 //</w:t>
            </w:r>
            <w:r w:rsidRPr="00CE29BB">
              <w:rPr>
                <w:rFonts w:ascii="Courier New" w:hAnsi="Courier New" w:cs="Courier New"/>
                <w:szCs w:val="20"/>
              </w:rPr>
              <w:t>指定过滤模块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120" w:line="360" w:lineRule="atLeast"/>
              <w:jc w:val="both"/>
              <w:rPr>
                <w:rFonts w:ascii="Times New Roman" w:hAnsi="Times New Roman" w:cs="Times New Roman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start 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bookmarkStart w:id="9" w:name="_Toc14772477"/>
    </w:p>
    <w:p w:rsidR="00CE29BB" w:rsidRPr="00CE29BB" w:rsidRDefault="00CE29BB" w:rsidP="00CE29BB">
      <w:pPr>
        <w:pStyle w:val="22"/>
        <w:rPr>
          <w:rFonts w:hint="default"/>
        </w:rPr>
      </w:pPr>
      <w:bookmarkStart w:id="10" w:name="_Toc21596257"/>
      <w:bookmarkStart w:id="11" w:name="_Toc45894478"/>
      <w:r w:rsidRPr="00CE29BB">
        <w:lastRenderedPageBreak/>
        <w:t>开关参数介绍</w:t>
      </w:r>
      <w:bookmarkEnd w:id="10"/>
      <w:bookmarkEnd w:id="11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宋体" w:hAnsi="宋体" w:cs="Times New Roman" w:hint="default"/>
          <w:szCs w:val="20"/>
        </w:rPr>
      </w:pPr>
      <w:r w:rsidRPr="00CE29BB">
        <w:rPr>
          <w:rFonts w:ascii="宋体" w:hAnsi="宋体" w:cs="Times New Roman"/>
          <w:szCs w:val="20"/>
        </w:rPr>
        <w:t>我们主要是</w:t>
      </w:r>
      <w:bookmarkEnd w:id="9"/>
      <w:r w:rsidRPr="00CE29BB">
        <w:rPr>
          <w:rFonts w:ascii="宋体" w:hAnsi="宋体" w:cs="Times New Roman"/>
          <w:szCs w:val="20"/>
        </w:rPr>
        <w:t>通过</w:t>
      </w:r>
      <w:proofErr w:type="spellStart"/>
      <w:r w:rsidRPr="00CE29BB">
        <w:rPr>
          <w:rFonts w:ascii="宋体" w:hAnsi="宋体" w:cs="Times New Roman"/>
          <w:szCs w:val="20"/>
        </w:rPr>
        <w:t>libc.debug.malloc.options</w:t>
      </w:r>
      <w:proofErr w:type="spellEnd"/>
      <w:r w:rsidRPr="00CE29BB">
        <w:rPr>
          <w:rFonts w:ascii="宋体" w:hAnsi="宋体" w:cs="Times New Roman"/>
          <w:szCs w:val="20"/>
        </w:rPr>
        <w:t xml:space="preserve"> </w:t>
      </w:r>
      <w:proofErr w:type="spellStart"/>
      <w:r w:rsidRPr="00CE29BB">
        <w:rPr>
          <w:rFonts w:ascii="宋体" w:hAnsi="宋体" w:cs="Times New Roman"/>
          <w:szCs w:val="20"/>
        </w:rPr>
        <w:t>backtrace</w:t>
      </w:r>
      <w:proofErr w:type="spellEnd"/>
      <w:r w:rsidRPr="00CE29BB">
        <w:rPr>
          <w:rFonts w:ascii="宋体" w:hAnsi="宋体" w:cs="Times New Roman"/>
          <w:szCs w:val="20"/>
        </w:rPr>
        <w:t xml:space="preserve"> 和 </w:t>
      </w:r>
      <w:proofErr w:type="spellStart"/>
      <w:r w:rsidRPr="00CE29BB">
        <w:rPr>
          <w:rFonts w:ascii="宋体" w:hAnsi="宋体" w:cs="Times New Roman"/>
          <w:szCs w:val="20"/>
        </w:rPr>
        <w:t>libc.debug.malloc.program</w:t>
      </w:r>
      <w:proofErr w:type="spellEnd"/>
      <w:r w:rsidRPr="00CE29BB">
        <w:rPr>
          <w:rFonts w:ascii="宋体" w:hAnsi="宋体" w:cs="Times New Roman"/>
          <w:szCs w:val="20"/>
        </w:rPr>
        <w:t xml:space="preserve"> 这两个设置，来打开开关，下面对这两个设置进行简单说明：</w:t>
      </w:r>
    </w:p>
    <w:p w:rsidR="00CE29BB" w:rsidRPr="00CE29BB" w:rsidRDefault="00CE29BB" w:rsidP="00CE29BB">
      <w:pPr>
        <w:pStyle w:val="31"/>
        <w:rPr>
          <w:rFonts w:hint="default"/>
        </w:rPr>
      </w:pPr>
      <w:bookmarkStart w:id="12" w:name="_Toc4596230"/>
      <w:bookmarkStart w:id="13" w:name="_Toc21596258"/>
      <w:bookmarkStart w:id="14" w:name="_Toc45894479"/>
      <w:r w:rsidRPr="00CE29BB">
        <w:t>libc.debug.malloc.program</w:t>
      </w:r>
      <w:bookmarkEnd w:id="12"/>
      <w:bookmarkEnd w:id="13"/>
      <w:bookmarkEnd w:id="14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r w:rsidRPr="00CE29BB">
        <w:rPr>
          <w:rFonts w:ascii="Courier New" w:hAnsi="Courier New" w:cs="Courier New"/>
          <w:szCs w:val="20"/>
        </w:rPr>
        <w:t>如果只设置</w:t>
      </w:r>
      <w:proofErr w:type="spellStart"/>
      <w:r w:rsidRPr="00CE29BB">
        <w:rPr>
          <w:rFonts w:ascii="Courier New" w:hAnsi="Courier New" w:cs="Courier New"/>
          <w:szCs w:val="20"/>
        </w:rPr>
        <w:t>libc.debug.malloc.options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Courier New" w:hAnsi="Courier New" w:cs="Courier New"/>
          <w:szCs w:val="20"/>
        </w:rPr>
        <w:t>，不设置</w:t>
      </w:r>
      <w:proofErr w:type="spellStart"/>
      <w:r w:rsidRPr="00CE29BB">
        <w:rPr>
          <w:rFonts w:ascii="Courier New" w:hAnsi="Courier New" w:cs="Courier New"/>
          <w:szCs w:val="20"/>
        </w:rPr>
        <w:t>libc.debug.malloc</w:t>
      </w:r>
      <w:proofErr w:type="spellEnd"/>
      <w:r w:rsidRPr="00CE29BB">
        <w:rPr>
          <w:rFonts w:ascii="Courier New" w:hAnsi="Courier New" w:cs="Courier New"/>
          <w:szCs w:val="20"/>
        </w:rPr>
        <w:t>.</w:t>
      </w:r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Courier New" w:hAnsi="Courier New" w:cs="Courier New"/>
          <w:szCs w:val="20"/>
        </w:rPr>
        <w:t>program</w:t>
      </w:r>
      <w:r w:rsidRPr="00CE29BB">
        <w:rPr>
          <w:rFonts w:ascii="Courier New" w:hAnsi="Courier New" w:cs="Courier New"/>
          <w:szCs w:val="20"/>
        </w:rPr>
        <w:t>的情况下，会记录所有进程内存申请的</w:t>
      </w:r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Courier New" w:hAnsi="Courier New" w:cs="Courier New"/>
          <w:szCs w:val="20"/>
        </w:rPr>
        <w:t>，极大降低系统响应速度。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r w:rsidRPr="00CE29BB">
        <w:rPr>
          <w:rFonts w:ascii="Courier New" w:hAnsi="Courier New" w:cs="Courier New"/>
          <w:szCs w:val="20"/>
        </w:rPr>
        <w:t>因此我们可以根据需求，只打开需要检测的进程来减少记录的进程，提高提高系统响应速度。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相关应用，可以找</w:t>
      </w:r>
      <w:r w:rsidRPr="00CE29BB">
        <w:rPr>
          <w:rFonts w:ascii="Times New Roman" w:hAnsi="Times New Roman" w:cs="Times New Roman"/>
          <w:szCs w:val="20"/>
        </w:rPr>
        <w:t>system/bin/</w:t>
      </w:r>
      <w:r w:rsidRPr="00CE29BB">
        <w:rPr>
          <w:rFonts w:ascii="Times New Roman" w:hAnsi="Times New Roman" w:cs="Times New Roman"/>
          <w:szCs w:val="20"/>
        </w:rPr>
        <w:t>下的可执行文件的名称。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r w:rsidRPr="00CE29BB">
        <w:rPr>
          <w:rFonts w:ascii="Courier New" w:hAnsi="Courier New" w:cs="Courier New"/>
          <w:szCs w:val="20"/>
        </w:rPr>
        <w:t>如果需要分析</w:t>
      </w:r>
      <w:r w:rsidR="00D94D96">
        <w:rPr>
          <w:rFonts w:ascii="Courier New" w:hAnsi="Courier New" w:cs="Courier New"/>
          <w:szCs w:val="20"/>
        </w:rPr>
        <w:t>基于</w:t>
      </w:r>
      <w:r w:rsidR="00D94D96" w:rsidRPr="00D94D96">
        <w:rPr>
          <w:rFonts w:ascii="Courier New" w:hAnsi="Courier New" w:cs="Courier New" w:hint="default"/>
          <w:szCs w:val="20"/>
        </w:rPr>
        <w:t>zygote</w:t>
      </w:r>
      <w:r w:rsidRPr="00CE29BB">
        <w:rPr>
          <w:rFonts w:ascii="Courier New" w:hAnsi="Courier New" w:cs="Courier New"/>
          <w:szCs w:val="20"/>
        </w:rPr>
        <w:t>程序，需要根据需要打开</w:t>
      </w:r>
      <w:proofErr w:type="spellStart"/>
      <w:r w:rsidRPr="00CE29BB">
        <w:rPr>
          <w:rFonts w:ascii="Courier New" w:hAnsi="Courier New" w:cs="Courier New"/>
          <w:szCs w:val="20"/>
        </w:rPr>
        <w:t>app_process</w:t>
      </w:r>
      <w:proofErr w:type="spellEnd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D94D96" w:rsidRDefault="00D94D96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CC"/>
                <w:szCs w:val="20"/>
              </w:rPr>
              <w:t>libc.debug.malloc.program</w:t>
            </w:r>
            <w:proofErr w:type="spellEnd"/>
            <w:r w:rsidRPr="00CE29BB">
              <w:rPr>
                <w:rFonts w:ascii="Courier New" w:hAnsi="Courier New" w:cs="Courier New"/>
                <w:color w:val="0000CC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app_process</w:t>
            </w:r>
            <w:proofErr w:type="spellEnd"/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CC"/>
                <w:szCs w:val="20"/>
              </w:rPr>
              <w:t>libc.debug.malloc.program</w:t>
            </w:r>
            <w:proofErr w:type="spellEnd"/>
            <w:r w:rsidRPr="00CE29BB">
              <w:rPr>
                <w:rFonts w:ascii="Courier New" w:hAnsi="Courier New" w:cs="Courier New"/>
                <w:color w:val="0000CC"/>
                <w:szCs w:val="20"/>
              </w:rPr>
              <w:t xml:space="preserve"> </w:t>
            </w:r>
            <w:r w:rsidRPr="00CE29BB">
              <w:rPr>
                <w:rFonts w:ascii="Courier New" w:hAnsi="Courier New" w:cs="Courier New"/>
                <w:szCs w:val="20"/>
              </w:rPr>
              <w:t>app_process32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shell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CC"/>
                <w:szCs w:val="20"/>
              </w:rPr>
              <w:t>libc.debug.malloc.program</w:t>
            </w:r>
            <w:proofErr w:type="spellEnd"/>
            <w:r w:rsidRPr="00CE29BB">
              <w:rPr>
                <w:rFonts w:ascii="Courier New" w:hAnsi="Courier New" w:cs="Courier New"/>
                <w:color w:val="0000CC"/>
                <w:szCs w:val="20"/>
              </w:rPr>
              <w:t xml:space="preserve"> </w:t>
            </w:r>
            <w:r w:rsidRPr="00CE29BB">
              <w:rPr>
                <w:rFonts w:ascii="Courier New" w:hAnsi="Courier New" w:cs="Courier New"/>
                <w:szCs w:val="20"/>
              </w:rPr>
              <w:t>app_process64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r w:rsidRPr="00CE29BB">
        <w:rPr>
          <w:rFonts w:ascii="Courier New" w:hAnsi="Courier New" w:cs="Courier New"/>
          <w:szCs w:val="20"/>
        </w:rPr>
        <w:t>根据实际情况选择</w:t>
      </w:r>
      <w:proofErr w:type="spellStart"/>
      <w:r w:rsidR="00D94D96" w:rsidRPr="00CE29BB">
        <w:rPr>
          <w:rFonts w:ascii="Courier New" w:hAnsi="Courier New" w:cs="Courier New"/>
          <w:szCs w:val="20"/>
        </w:rPr>
        <w:t>app_process</w:t>
      </w:r>
      <w:proofErr w:type="spellEnd"/>
      <w:r w:rsidR="00D94D96">
        <w:rPr>
          <w:rFonts w:ascii="Courier New" w:hAnsi="Courier New" w:cs="Courier New"/>
          <w:szCs w:val="20"/>
        </w:rPr>
        <w:t>，</w:t>
      </w:r>
      <w:r w:rsidRPr="00CE29BB">
        <w:rPr>
          <w:rFonts w:ascii="Courier New" w:hAnsi="Courier New" w:cs="Courier New"/>
          <w:szCs w:val="20"/>
        </w:rPr>
        <w:t>app_process32</w:t>
      </w:r>
      <w:r w:rsidRPr="00CE29BB">
        <w:rPr>
          <w:rFonts w:ascii="Courier New" w:hAnsi="Courier New" w:cs="Courier New"/>
          <w:szCs w:val="20"/>
        </w:rPr>
        <w:t>或者</w:t>
      </w:r>
      <w:r w:rsidRPr="00CE29BB">
        <w:rPr>
          <w:rFonts w:ascii="Courier New" w:hAnsi="Courier New" w:cs="Courier New"/>
          <w:szCs w:val="20"/>
        </w:rPr>
        <w:t>app_process64</w:t>
      </w:r>
      <w:r w:rsidRPr="00CE29BB">
        <w:rPr>
          <w:rFonts w:ascii="Courier New" w:hAnsi="Courier New" w:cs="Courier New"/>
          <w:szCs w:val="20"/>
        </w:rPr>
        <w:t>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ab/>
      </w:r>
      <w:r w:rsidRPr="00CE29BB">
        <w:rPr>
          <w:rFonts w:ascii="Times New Roman" w:hAnsi="Times New Roman" w:cs="Times New Roman"/>
          <w:szCs w:val="20"/>
        </w:rPr>
        <w:t>由于</w:t>
      </w:r>
      <w:r w:rsidRPr="00CE29BB">
        <w:rPr>
          <w:rFonts w:ascii="Times New Roman" w:hAnsi="Times New Roman" w:cs="Times New Roman"/>
          <w:szCs w:val="20"/>
        </w:rPr>
        <w:t>Java</w:t>
      </w:r>
      <w:r w:rsidRPr="00CE29BB">
        <w:rPr>
          <w:rFonts w:ascii="Times New Roman" w:hAnsi="Times New Roman" w:cs="Times New Roman"/>
          <w:szCs w:val="20"/>
        </w:rPr>
        <w:t>应用都是通过</w:t>
      </w:r>
      <w:proofErr w:type="spellStart"/>
      <w:r w:rsidRPr="00CE29BB">
        <w:rPr>
          <w:rFonts w:ascii="Courier New" w:hAnsi="Courier New" w:cs="Courier New"/>
          <w:szCs w:val="20"/>
        </w:rPr>
        <w:t>app_process</w:t>
      </w:r>
      <w:proofErr w:type="spellEnd"/>
      <w:r w:rsidRPr="00CE29BB">
        <w:rPr>
          <w:rFonts w:ascii="Courier New" w:hAnsi="Courier New" w:cs="Courier New"/>
          <w:szCs w:val="20"/>
        </w:rPr>
        <w:t>运行，因此打开后会跟踪所有的</w:t>
      </w:r>
      <w:r w:rsidRPr="00CE29BB">
        <w:rPr>
          <w:rFonts w:ascii="Courier New" w:hAnsi="Courier New" w:cs="Courier New"/>
          <w:szCs w:val="20"/>
        </w:rPr>
        <w:t>java</w:t>
      </w:r>
      <w:r w:rsidRPr="00CE29BB">
        <w:rPr>
          <w:rFonts w:ascii="Courier New" w:hAnsi="Courier New" w:cs="Courier New"/>
          <w:szCs w:val="20"/>
        </w:rPr>
        <w:t>应用，</w:t>
      </w:r>
      <w:r w:rsidRPr="00CE29BB">
        <w:rPr>
          <w:rFonts w:ascii="Times New Roman" w:hAnsi="Times New Roman" w:cs="Times New Roman"/>
          <w:szCs w:val="20"/>
        </w:rPr>
        <w:t>由于</w:t>
      </w:r>
      <w:r w:rsidRPr="00CE29BB">
        <w:rPr>
          <w:rFonts w:ascii="Courier New" w:hAnsi="Courier New" w:cs="Courier New"/>
          <w:szCs w:val="20"/>
        </w:rPr>
        <w:t>java</w:t>
      </w:r>
      <w:r w:rsidRPr="00CE29BB">
        <w:rPr>
          <w:rFonts w:ascii="Courier New" w:hAnsi="Courier New" w:cs="Courier New"/>
          <w:szCs w:val="20"/>
        </w:rPr>
        <w:t>应用都运行在</w:t>
      </w:r>
      <w:r w:rsidRPr="00CE29BB">
        <w:rPr>
          <w:rFonts w:ascii="Courier New" w:hAnsi="Courier New" w:cs="Courier New"/>
          <w:szCs w:val="20"/>
        </w:rPr>
        <w:t>java</w:t>
      </w:r>
      <w:r w:rsidRPr="00CE29BB">
        <w:rPr>
          <w:rFonts w:ascii="Courier New" w:hAnsi="Courier New" w:cs="Courier New"/>
          <w:szCs w:val="20"/>
        </w:rPr>
        <w:t>虚拟机中，因此</w:t>
      </w:r>
      <w:r w:rsidRPr="00CE29BB">
        <w:rPr>
          <w:rFonts w:ascii="Courier New" w:hAnsi="Courier New" w:cs="Courier New"/>
          <w:szCs w:val="20"/>
        </w:rPr>
        <w:t>java</w:t>
      </w:r>
      <w:r w:rsidRPr="00CE29BB">
        <w:rPr>
          <w:rFonts w:ascii="Courier New" w:hAnsi="Courier New" w:cs="Courier New"/>
          <w:szCs w:val="20"/>
        </w:rPr>
        <w:t>虚拟机相关</w:t>
      </w:r>
      <w:r w:rsidRPr="00CE29BB">
        <w:rPr>
          <w:rFonts w:ascii="Courier New" w:hAnsi="Courier New" w:cs="Courier New"/>
          <w:szCs w:val="20"/>
        </w:rPr>
        <w:t>native</w:t>
      </w:r>
      <w:r w:rsidRPr="00CE29BB">
        <w:rPr>
          <w:rFonts w:ascii="Courier New" w:hAnsi="Courier New" w:cs="Courier New"/>
          <w:szCs w:val="20"/>
        </w:rPr>
        <w:t>层的操作都会被跟踪，应用打开和操作会变慢。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proofErr w:type="spellStart"/>
      <w:r w:rsidRPr="00CE29BB">
        <w:rPr>
          <w:rFonts w:ascii="Courier New" w:hAnsi="Courier New" w:cs="Courier New"/>
          <w:szCs w:val="20"/>
        </w:rPr>
        <w:t>system_srver</w:t>
      </w:r>
      <w:proofErr w:type="spellEnd"/>
      <w:r w:rsidR="00D94D96">
        <w:rPr>
          <w:rFonts w:ascii="Courier New" w:hAnsi="Courier New" w:cs="Courier New"/>
          <w:szCs w:val="20"/>
        </w:rPr>
        <w:t>也是</w:t>
      </w:r>
      <w:r w:rsidR="00D94D96">
        <w:rPr>
          <w:rFonts w:ascii="Courier New" w:hAnsi="Courier New" w:cs="Courier New" w:hint="default"/>
          <w:szCs w:val="20"/>
        </w:rPr>
        <w:t>基于</w:t>
      </w:r>
      <w:r w:rsidR="00D94D96" w:rsidRPr="00D94D96">
        <w:rPr>
          <w:rFonts w:ascii="Courier New" w:hAnsi="Courier New" w:cs="Courier New" w:hint="default"/>
          <w:szCs w:val="20"/>
        </w:rPr>
        <w:t>zygote</w:t>
      </w:r>
      <w:r w:rsidR="00D94D96">
        <w:rPr>
          <w:rFonts w:ascii="Courier New" w:hAnsi="Courier New" w:cs="Courier New"/>
          <w:szCs w:val="20"/>
        </w:rPr>
        <w:t>的</w:t>
      </w:r>
      <w:r w:rsidR="00D94D96" w:rsidRPr="00CE29BB">
        <w:rPr>
          <w:rFonts w:ascii="Courier New" w:hAnsi="Courier New" w:cs="Courier New"/>
          <w:szCs w:val="20"/>
        </w:rPr>
        <w:t>程序</w:t>
      </w:r>
      <w:r w:rsidR="00D94D96">
        <w:rPr>
          <w:rFonts w:ascii="Courier New" w:hAnsi="Courier New" w:cs="Courier New"/>
          <w:szCs w:val="20"/>
        </w:rPr>
        <w:t>，</w:t>
      </w:r>
      <w:r w:rsidR="00D94D96">
        <w:rPr>
          <w:rFonts w:ascii="Courier New" w:hAnsi="Courier New" w:cs="Courier New" w:hint="default"/>
          <w:szCs w:val="20"/>
        </w:rPr>
        <w:t>因此</w:t>
      </w:r>
      <w:r w:rsidR="00D94D96">
        <w:rPr>
          <w:rFonts w:ascii="Courier New" w:hAnsi="Courier New" w:cs="Courier New"/>
          <w:szCs w:val="20"/>
        </w:rPr>
        <w:t>要</w:t>
      </w:r>
      <w:r w:rsidR="00D94D96">
        <w:rPr>
          <w:rFonts w:ascii="Courier New" w:hAnsi="Courier New" w:cs="Courier New" w:hint="default"/>
          <w:szCs w:val="20"/>
        </w:rPr>
        <w:t>分析</w:t>
      </w:r>
      <w:proofErr w:type="spellStart"/>
      <w:r w:rsidR="00D94D96" w:rsidRPr="00CE29BB">
        <w:rPr>
          <w:rFonts w:ascii="Courier New" w:hAnsi="Courier New" w:cs="Courier New"/>
          <w:szCs w:val="20"/>
        </w:rPr>
        <w:t>system_srver</w:t>
      </w:r>
      <w:proofErr w:type="spellEnd"/>
      <w:r w:rsidR="00D94D96">
        <w:rPr>
          <w:rFonts w:ascii="Courier New" w:hAnsi="Courier New" w:cs="Courier New" w:hint="default"/>
          <w:szCs w:val="20"/>
        </w:rPr>
        <w:t xml:space="preserve"> </w:t>
      </w:r>
      <w:r w:rsidR="00D94D96">
        <w:rPr>
          <w:rFonts w:ascii="Courier New" w:hAnsi="Courier New" w:cs="Courier New"/>
          <w:szCs w:val="20"/>
        </w:rPr>
        <w:t>安装</w:t>
      </w:r>
      <w:r w:rsidR="00D94D96">
        <w:rPr>
          <w:rFonts w:ascii="Courier New" w:hAnsi="Courier New" w:cs="Courier New" w:hint="default"/>
          <w:szCs w:val="20"/>
        </w:rPr>
        <w:t>上面方法根据实际情况设置</w:t>
      </w:r>
      <w:proofErr w:type="spellStart"/>
      <w:r w:rsidR="00D94D96" w:rsidRPr="00D94D96">
        <w:rPr>
          <w:rFonts w:ascii="Courier New" w:hAnsi="Courier New" w:cs="Courier New" w:hint="default"/>
          <w:szCs w:val="20"/>
        </w:rPr>
        <w:t>app_process</w:t>
      </w:r>
      <w:proofErr w:type="spellEnd"/>
      <w:r w:rsidR="00D94D96">
        <w:rPr>
          <w:rFonts w:ascii="Courier New" w:hAnsi="Courier New" w:cs="Courier New" w:hint="default"/>
          <w:szCs w:val="20"/>
        </w:rPr>
        <w:t xml:space="preserve"> </w:t>
      </w:r>
      <w:r w:rsidR="00D94D96">
        <w:rPr>
          <w:rFonts w:ascii="Courier New" w:hAnsi="Courier New" w:cs="Courier New"/>
          <w:szCs w:val="20"/>
        </w:rPr>
        <w:t>即可。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ab/>
      </w:r>
      <w:r w:rsidRPr="00CE29BB">
        <w:rPr>
          <w:rFonts w:ascii="Times New Roman" w:hAnsi="Times New Roman" w:cs="Times New Roman"/>
          <w:szCs w:val="20"/>
        </w:rPr>
        <w:t>由于</w:t>
      </w:r>
      <w:proofErr w:type="spellStart"/>
      <w:r w:rsidRPr="00CE29BB">
        <w:rPr>
          <w:rFonts w:ascii="Courier New" w:hAnsi="Courier New" w:cs="Courier New"/>
          <w:szCs w:val="20"/>
        </w:rPr>
        <w:t>system_srver</w:t>
      </w:r>
      <w:proofErr w:type="spellEnd"/>
      <w:r w:rsidRPr="00CE29BB">
        <w:rPr>
          <w:rFonts w:ascii="Courier New" w:hAnsi="Courier New" w:cs="Courier New"/>
          <w:szCs w:val="20"/>
        </w:rPr>
        <w:t>中包含主要的系统功能，因此打开后可以感到系统明显变慢。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pStyle w:val="31"/>
        <w:rPr>
          <w:rFonts w:hint="default"/>
        </w:rPr>
      </w:pPr>
      <w:bookmarkStart w:id="15" w:name="_Toc4596231"/>
      <w:bookmarkStart w:id="16" w:name="_Toc21596259"/>
      <w:bookmarkStart w:id="17" w:name="_Toc45894480"/>
      <w:r w:rsidRPr="00CE29BB">
        <w:t>libc.debug.malloc.options backtrace</w:t>
      </w:r>
      <w:bookmarkEnd w:id="15"/>
      <w:bookmarkEnd w:id="16"/>
      <w:bookmarkEnd w:id="17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Courier New" w:hAnsi="Courier New" w:cs="Courier New" w:hint="default"/>
          <w:szCs w:val="20"/>
        </w:rPr>
      </w:pPr>
      <w:proofErr w:type="spellStart"/>
      <w:r w:rsidRPr="00CE29BB">
        <w:rPr>
          <w:rFonts w:ascii="Courier New" w:hAnsi="Courier New" w:cs="Courier New"/>
          <w:szCs w:val="20"/>
        </w:rPr>
        <w:t>libc.debug.malloc.options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r w:rsidRPr="00CE29BB">
        <w:rPr>
          <w:rFonts w:ascii="Courier New" w:hAnsi="Courier New" w:cs="Courier New"/>
          <w:szCs w:val="20"/>
        </w:rPr>
        <w:t>后面可以跟参数，例如，</w:t>
      </w:r>
      <w:proofErr w:type="spellStart"/>
      <w:r w:rsidRPr="00CE29BB">
        <w:rPr>
          <w:rFonts w:ascii="Courier New" w:hAnsi="Courier New" w:cs="Courier New"/>
          <w:szCs w:val="20"/>
        </w:rPr>
        <w:t>libc.</w:t>
      </w:r>
      <w:proofErr w:type="gramStart"/>
      <w:r w:rsidRPr="00CE29BB">
        <w:rPr>
          <w:rFonts w:ascii="Courier New" w:hAnsi="Courier New" w:cs="Courier New"/>
          <w:szCs w:val="20"/>
        </w:rPr>
        <w:t>debug</w:t>
      </w:r>
      <w:proofErr w:type="spellEnd"/>
      <w:proofErr w:type="gramEnd"/>
      <w:r w:rsidRPr="00CE29BB">
        <w:rPr>
          <w:rFonts w:ascii="Courier New" w:hAnsi="Courier New" w:cs="Courier New"/>
          <w:szCs w:val="20"/>
        </w:rPr>
        <w:t xml:space="preserve">. </w:t>
      </w:r>
      <w:proofErr w:type="spellStart"/>
      <w:proofErr w:type="gramStart"/>
      <w:r w:rsidRPr="00CE29BB">
        <w:rPr>
          <w:rFonts w:ascii="Courier New" w:hAnsi="Courier New" w:cs="Courier New"/>
          <w:szCs w:val="20"/>
        </w:rPr>
        <w:t>malloc</w:t>
      </w:r>
      <w:proofErr w:type="spellEnd"/>
      <w:proofErr w:type="gramEnd"/>
      <w:r w:rsidRPr="00CE29BB">
        <w:rPr>
          <w:rFonts w:ascii="Courier New" w:hAnsi="Courier New" w:cs="Courier New"/>
          <w:szCs w:val="20"/>
        </w:rPr>
        <w:t xml:space="preserve">. options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Courier New" w:hAnsi="Courier New" w:cs="Courier New"/>
          <w:szCs w:val="20"/>
        </w:rPr>
        <w:t xml:space="preserve"> = 8 </w:t>
      </w:r>
      <w:r w:rsidRPr="00CE29BB">
        <w:rPr>
          <w:rFonts w:ascii="Courier New" w:hAnsi="Courier New" w:cs="Courier New"/>
          <w:szCs w:val="20"/>
        </w:rPr>
        <w:t>，这个参数表示的是记录调用</w:t>
      </w:r>
      <w:proofErr w:type="gramStart"/>
      <w:r w:rsidRPr="00CE29BB">
        <w:rPr>
          <w:rFonts w:ascii="Courier New" w:hAnsi="Courier New" w:cs="Courier New"/>
          <w:szCs w:val="20"/>
        </w:rPr>
        <w:t>栈</w:t>
      </w:r>
      <w:proofErr w:type="gramEnd"/>
      <w:r w:rsidRPr="00CE29BB">
        <w:rPr>
          <w:rFonts w:ascii="Courier New" w:hAnsi="Courier New" w:cs="Courier New"/>
          <w:szCs w:val="20"/>
        </w:rPr>
        <w:t>的级数，如果不跟参数，每次内存申请</w:t>
      </w:r>
      <w:r w:rsidRPr="00CE29BB">
        <w:rPr>
          <w:rFonts w:ascii="Courier New" w:hAnsi="Courier New" w:cs="Courier New"/>
          <w:szCs w:val="20"/>
        </w:rPr>
        <w:t xml:space="preserve"> </w:t>
      </w:r>
      <w:proofErr w:type="spellStart"/>
      <w:r w:rsidRPr="00CE29BB">
        <w:rPr>
          <w:rFonts w:ascii="Courier New" w:hAnsi="Courier New" w:cs="Courier New"/>
          <w:szCs w:val="20"/>
        </w:rPr>
        <w:t>backtrace</w:t>
      </w:r>
      <w:proofErr w:type="spellEnd"/>
      <w:r w:rsidRPr="00CE29BB">
        <w:rPr>
          <w:rFonts w:ascii="Courier New" w:hAnsi="Courier New" w:cs="Courier New"/>
          <w:szCs w:val="20"/>
        </w:rPr>
        <w:t xml:space="preserve"> </w:t>
      </w:r>
      <w:r w:rsidRPr="00CE29BB">
        <w:rPr>
          <w:rFonts w:ascii="Courier New" w:hAnsi="Courier New" w:cs="Courier New"/>
          <w:szCs w:val="20"/>
        </w:rPr>
        <w:t>默认记录</w:t>
      </w:r>
      <w:r w:rsidRPr="00CE29BB">
        <w:rPr>
          <w:rFonts w:ascii="Courier New" w:hAnsi="Courier New" w:cs="Courier New"/>
          <w:szCs w:val="20"/>
        </w:rPr>
        <w:t>16</w:t>
      </w:r>
      <w:r w:rsidRPr="00CE29BB">
        <w:rPr>
          <w:rFonts w:ascii="Courier New" w:hAnsi="Courier New" w:cs="Courier New"/>
          <w:szCs w:val="20"/>
        </w:rPr>
        <w:t>级调用</w:t>
      </w:r>
      <w:proofErr w:type="gramStart"/>
      <w:r w:rsidRPr="00CE29BB">
        <w:rPr>
          <w:rFonts w:ascii="Courier New" w:hAnsi="Courier New" w:cs="Courier New"/>
          <w:szCs w:val="20"/>
        </w:rPr>
        <w:t>栈</w:t>
      </w:r>
      <w:proofErr w:type="gramEnd"/>
      <w:r w:rsidR="00D94D96">
        <w:rPr>
          <w:rFonts w:ascii="Courier New" w:hAnsi="Courier New" w:cs="Courier New"/>
          <w:szCs w:val="20"/>
        </w:rPr>
        <w:t>，</w:t>
      </w:r>
      <w:r w:rsidR="00D94D96">
        <w:rPr>
          <w:rFonts w:ascii="Courier New" w:hAnsi="Courier New" w:cs="Courier New" w:hint="default"/>
          <w:szCs w:val="20"/>
        </w:rPr>
        <w:t>最大可以设置为</w:t>
      </w:r>
      <w:r w:rsidR="00D94D96">
        <w:rPr>
          <w:rFonts w:ascii="Courier New" w:hAnsi="Courier New" w:cs="Courier New" w:hint="default"/>
          <w:szCs w:val="20"/>
        </w:rPr>
        <w:t>256</w:t>
      </w:r>
      <w:r w:rsidRPr="00CE29BB">
        <w:rPr>
          <w:rFonts w:ascii="Courier New" w:hAnsi="Courier New" w:cs="Courier New"/>
          <w:szCs w:val="20"/>
        </w:rPr>
        <w:t>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例如：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942"/>
      </w:tblGrid>
      <w:tr w:rsidR="00CE29BB" w:rsidRPr="00CE29BB" w:rsidTr="00F167FB">
        <w:tc>
          <w:tcPr>
            <w:tcW w:w="15942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256 bytes ( 256 bytes * 1 allocations 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#00  pc 00011680  /system/lib/vndk-sp-28/libhwbinder.so (android::hardware::Parcel::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continueWrite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)+471)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#01  pc 000103a8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()+175)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#02  pc 00016700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::self()+35)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#03  pc 00017c16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BpHwBinder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BpHwBinder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)+109)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 xml:space="preserve">          #04  pc 000183a6  /system/lib/vndk-sp-28/libhwbinder.so (android::hardware::ProcessState::getStrongProxyForHandle(int)+57)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#05  pc 000153f6  /system/lib/vndk-sp-28/libhwbinder.so (android::hardware::ProcessState::getContextObject(android::sp&lt;android::hardware::IBinder&gt;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&amp;)+3)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#06  pc 0001e668  /system/lib/vndk-sp-28/libhidltransport.so (android::hardware::defaultServiceManager1_1()+219)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#07  pc 0001fb3c  /system/lib/vndk-sp-28/libhidltransport.so (android::hardware::details::getRawServiceInternal(std::__1::basic_string&lt;char,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basic_string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&amp;, bool, bool)+31)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#08  pc 0001127a  /system/lib/vndk-28/android.hardware.camera.provider@2.4.so (_ZN7android8hardware7details18getServiceInternalINS0_6camera8provider4V2_418BpHwCameraProviderENS5_15ICameraProviderEvvEENS_2spIT0_EERKNSt3__112basic_stringIcNSB_11char_traitsIcEENSB_9allocatorIcEEEEbb+129)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#09  pc 000113c2  /system/lib/vndk-28/android.hardware.camera.provider@2.4.so (android::hardware::camera::provider::V2_4::ICameraProvider::getService(std::__1::basic_string&lt;char,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&amp;, bool)+5)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#10  pc 00000af2  /vendor/bin/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hw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/android.hardware.camera.provider@2.4-service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#11  pc 00000a82  /vendor/bin/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hw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/android.hardware.camera.provider@2.4-service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#12  pc 0008c78c  /system/lib/libc.so (__libc_init+47)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#13  pc 000009f0  /vendor/bin/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hw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/android.hardware.camera.provider@2.4-service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#14  pc 00000000  &lt;unknown&gt;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#15  pc 00000000  &lt;unknown&gt;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打开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Times New Roman" w:hAnsi="Times New Roman" w:cs="Times New Roman"/>
          <w:szCs w:val="20"/>
        </w:rPr>
        <w:t>backtrace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后，会影响性能，使操作变慢，我们可以通过减少记录层级来提高响应速度。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比如我们设置为只记录</w:t>
      </w:r>
      <w:r w:rsidRPr="00CE29BB">
        <w:rPr>
          <w:rFonts w:ascii="Times New Roman" w:hAnsi="Times New Roman" w:cs="Times New Roman"/>
          <w:szCs w:val="20"/>
        </w:rPr>
        <w:t>8</w:t>
      </w:r>
      <w:r w:rsidRPr="00CE29BB">
        <w:rPr>
          <w:rFonts w:ascii="Times New Roman" w:hAnsi="Times New Roman" w:cs="Times New Roman"/>
          <w:szCs w:val="20"/>
        </w:rPr>
        <w:t>级调用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libc.debug.malloc.options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backtrace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= 8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ab/>
      </w:r>
      <w:r w:rsidRPr="00CE29BB">
        <w:rPr>
          <w:rFonts w:ascii="Times New Roman" w:hAnsi="Times New Roman" w:cs="Times New Roman"/>
          <w:szCs w:val="20"/>
        </w:rPr>
        <w:t>那么上面的调用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就会变为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256 bytes ( 256 bytes * 1 allocations 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#00  pc 00011680  /system/lib/vndk-sp-28/libhwbinder.so (android::hardware::Parcel::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continueWrite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)+471)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#01  pc 000103a8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()+175)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#02  pc 00016700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::self()+35)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#03  pc 00017c16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BpHwBinder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BpHwBinder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)+109)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#04  pc 000183a6  /system/lib/vndk-sp-28/libhwbinder.so (android::hardware::ProcessState::getStrongProxyForHandle(int)+57)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#05  pc 000153f6  /system/lib/vndk-sp-28/libhwbinder.so (android::hardware::ProcessState::getContextObject(android::sp&lt;android::hardware::IBinder&gt;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&amp;)+3)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#06  pc 0001e668  /system/lib/vndk-sp-28/libhidltransport.so (android::hardware::defaultServiceManager1_1()+219)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#07  pc 0001fb3c  /system/lib/vndk-sp-28/libhidltransport.so (android::hardware::details::getRawServiceInternal(std::__1::basic_string&lt;char,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basic_string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&amp;, bool, bool)+31)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有时根据调试的需要，我们也可以记录更多级的调用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，比如下面这个调用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这种情况，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629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9488 bytes ( 9488 bytes * 1 allocations 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#00  pc 00003bd4  /system/lib/vndk-28/libcamera_metadata.so (clone_camera_metadata+43)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#01  pc 000a4252  /vendor/lib/hw/camera.sp9832e.so </w:t>
            </w:r>
            <w:r w:rsidRPr="00CE29BB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 xml:space="preserve">(android::hardware::camera::common::V1_0::helper::CameraMetadata::operator=(camera_metadata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*)+37)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#02  pc 00069b14  /vendor/lib/hw/camera.sp9832e.so 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sprdcamera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::SprdCamera3Setting::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getStaticMetadata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camera_metadata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**)+55)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#03  pc 0008266e  /vendor/lib/hw/camera.sp9832e.so (sprdcamera::SprdCamera3PageTurn::getCameraInfo(camera_info*)+37)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#04  pc 000825d6  /vendor/lib/hw/camera.sp9832e.so 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sprdcamera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::SprdCamera3PageTurn::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get_camera_info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camera_info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*)+29)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#05  pc 0001e976  /vendor/lib/hw/android.hardware.camera.provider@2.4-impl-sprd.so (android::hardware::camera::common::V1_0::helper::CameraModule::getCameraInfo(int,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camera_info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*)+273)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#06  pc 0001eb50  /vendor/lib/hw/android.hardware.camera.provider@2.4-impl-sprd.so (android::hardware::camera::common::V1_0::helper::CameraModule::getDeviceVersion(int)+51)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#07  pc 0000fe3e  /vendor/lib/camera.device@3.2-impl-sprd.so (android::hardware::camera::device::V3_2::implementation::CameraDevice::CameraDevice(android::sp&lt;android::hardware::camera::common::V1_0::helper::CameraModule&gt;,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basic_string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android::SortedVector&lt;std::__1::pair&lt;std::__1::basic_string&lt;char,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basic_string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&amp;)+205)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#08  pc 00004996  /vendor/lib/camera.device@3.3-impl-sprd.so (android::hardware::camera::device::V3_3::implementation::CameraDevice::CameraDevice(android::sp&lt;android::hardware::camera::common::V1_0::helper::CameraModule&gt;,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basic_string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android::SortedVector&lt;std::__1::pair&lt;std::__1::basic_string&lt;char,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basic_string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char_traits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&lt;char&gt;,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::__1::allocator&lt;char&gt;&gt;&gt;&gt;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&amp;)+61)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#09  pc 00013a0e  /vendor/lib/hw/android.hardware.camera.provider@2.4-impl-sprd.so (android::hardware::camera::provider::V2_4::implementation::CameraProvider::getCameraDeviceInterface_V3_x(android::hardware::hidl_string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::__1::function&lt;void (android::hardware::camera::common::V1_0::Status, android::sp&lt;android::hardware::camera::device::V3_2::ICameraDevice&gt;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&amp;)&gt;)+677)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#10  pc 00010b22  /system/lib/vndk-28/android.hardware.camera.provider@2.4.so (android::hardware::camera::provider::V2_4::BnHwCameraProvider::_hidl_getCameraDeviceInterface_V3_x(android::hidl::base::V1_0::BnHwBase*, android::hardware::Parcel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android::hardware::Parcel*,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::__1::function&lt;void (android::hardware::Parcel&amp;)&gt;)+209)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#11  pc 00010eaa  /system/lib/vndk-28/android.hardware.camera.provider@2.4.so (android::hardware::camera::provider::V2_4::BnHwCameraProvider::onTransact(unsigned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, android::hardware::Parcel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android::hardware::Parcel*, unsigned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::__1::function&lt;void (android::hardware::Parcel&amp;)&gt;)+497)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#12  pc 0001656c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BHwBinder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::transact(unsigned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, android::hardware::Parcel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&amp;, android::hardware::Parcel*, unsigned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std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::__1::function&lt;void (android::hardware::Parcel&amp;)&gt;)+51)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#13  pc 0000f73e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executeCommand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)+805)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#14  pc 0000f30a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getAndExecuteCommand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()+121)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Times New Roman" w:hAnsi="Times New Roman" w:cs="Times New Roman" w:hint="default"/>
                <w:sz w:val="16"/>
                <w:szCs w:val="20"/>
              </w:rPr>
            </w:pPr>
            <w:r w:rsidRPr="00CE29BB">
              <w:rPr>
                <w:rFonts w:ascii="Times New Roman" w:hAnsi="Times New Roman" w:cs="Times New Roman"/>
                <w:sz w:val="16"/>
                <w:szCs w:val="20"/>
              </w:rPr>
              <w:t xml:space="preserve">          #15  pc 0000fbc6  /system/lib/vndk-sp-28/libhwbinder.so (android::hardware::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IPCThreadState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joinThreadPool</w:t>
            </w:r>
            <w:proofErr w:type="spellEnd"/>
            <w:r w:rsidRPr="00CE29BB">
              <w:rPr>
                <w:rFonts w:ascii="Times New Roman" w:hAnsi="Times New Roman" w:cs="Times New Roman"/>
                <w:sz w:val="16"/>
                <w:szCs w:val="20"/>
              </w:rPr>
              <w:t>(bool)+189)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lastRenderedPageBreak/>
        <w:t>如果我们想要看到更早的调用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，就需要增加调用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级别。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例如：如我们记录</w:t>
      </w:r>
      <w:r w:rsidRPr="00CE29BB">
        <w:rPr>
          <w:rFonts w:ascii="Times New Roman" w:hAnsi="Times New Roman" w:cs="Times New Roman"/>
          <w:szCs w:val="20"/>
        </w:rPr>
        <w:t>64</w:t>
      </w:r>
      <w:r w:rsidRPr="00CE29BB">
        <w:rPr>
          <w:rFonts w:ascii="Times New Roman" w:hAnsi="Times New Roman" w:cs="Times New Roman"/>
          <w:szCs w:val="20"/>
        </w:rPr>
        <w:t>级调用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。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276" w:lineRule="auto"/>
              <w:rPr>
                <w:rFonts w:ascii="Courier New" w:hAnsi="Courier New" w:cs="Courier New" w:hint="default"/>
                <w:szCs w:val="20"/>
              </w:rPr>
            </w:pP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setprop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libc.debug.malloc.options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szCs w:val="20"/>
              </w:rPr>
              <w:t>backtrace</w:t>
            </w:r>
            <w:proofErr w:type="spellEnd"/>
            <w:r w:rsidRPr="00CE29BB">
              <w:rPr>
                <w:rFonts w:ascii="Courier New" w:hAnsi="Courier New" w:cs="Courier New"/>
                <w:szCs w:val="20"/>
              </w:rPr>
              <w:t xml:space="preserve"> = 64</w:t>
            </w:r>
          </w:p>
        </w:tc>
      </w:tr>
    </w:tbl>
    <w:p w:rsidR="00CE29BB" w:rsidRPr="00CE29BB" w:rsidRDefault="00CE29BB" w:rsidP="00CE29BB">
      <w:pPr>
        <w:widowControl w:val="0"/>
        <w:topLinePunct w:val="0"/>
        <w:adjustRightInd/>
        <w:snapToGrid/>
        <w:spacing w:before="0" w:after="0" w:line="240" w:lineRule="auto"/>
        <w:ind w:firstLine="424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djustRightInd/>
        <w:snapToGrid/>
        <w:spacing w:before="0" w:after="0" w:line="240" w:lineRule="auto"/>
        <w:ind w:firstLine="424"/>
        <w:jc w:val="both"/>
        <w:rPr>
          <w:rFonts w:ascii="宋体" w:hAnsi="宋体" w:hint="default"/>
        </w:rPr>
      </w:pPr>
      <w:r w:rsidRPr="00CE29BB">
        <w:rPr>
          <w:rFonts w:ascii="Times New Roman" w:hAnsi="Times New Roman" w:cs="Times New Roman"/>
          <w:szCs w:val="20"/>
        </w:rPr>
        <w:t>需要注意的是，记录更多级的调用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，会导致响应速度，变得更慢。</w:t>
      </w:r>
    </w:p>
    <w:p w:rsidR="00CE29BB" w:rsidRPr="00CE29BB" w:rsidRDefault="00CE29BB" w:rsidP="00CE29BB">
      <w:pPr>
        <w:widowControl w:val="0"/>
        <w:topLinePunct w:val="0"/>
        <w:adjustRightInd/>
        <w:snapToGrid/>
        <w:spacing w:before="0" w:after="0" w:line="240" w:lineRule="auto"/>
        <w:jc w:val="both"/>
        <w:rPr>
          <w:rFonts w:ascii="宋体" w:hAnsi="宋体" w:hint="default"/>
        </w:rPr>
      </w:pPr>
    </w:p>
    <w:p w:rsidR="00CE29BB" w:rsidRPr="00CE29BB" w:rsidRDefault="00CE29BB" w:rsidP="00CE29BB">
      <w:pPr>
        <w:widowControl w:val="0"/>
        <w:topLinePunct w:val="0"/>
        <w:adjustRightInd/>
        <w:snapToGrid/>
        <w:spacing w:before="0" w:after="0" w:line="240" w:lineRule="auto"/>
        <w:jc w:val="both"/>
        <w:rPr>
          <w:rFonts w:ascii="宋体" w:hAnsi="宋体" w:hint="default"/>
        </w:rPr>
      </w:pPr>
    </w:p>
    <w:p w:rsidR="00786BE0" w:rsidRDefault="00786BE0">
      <w:pPr>
        <w:topLinePunct w:val="0"/>
        <w:adjustRightInd/>
        <w:snapToGrid/>
        <w:spacing w:before="0" w:after="0" w:line="240" w:lineRule="auto"/>
        <w:rPr>
          <w:rFonts w:ascii="Times New Roman" w:hAnsi="Times New Roman" w:cs="Times New Roman" w:hint="default"/>
          <w:szCs w:val="20"/>
        </w:rPr>
      </w:pPr>
      <w:r>
        <w:rPr>
          <w:rFonts w:ascii="Times New Roman" w:hAnsi="Times New Roman" w:cs="Times New Roman" w:hint="default"/>
          <w:szCs w:val="20"/>
        </w:rPr>
        <w:br w:type="page"/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pStyle w:val="10"/>
      </w:pPr>
      <w:bookmarkStart w:id="18" w:name="_Toc21596262"/>
      <w:bookmarkStart w:id="19" w:name="_Toc45894481"/>
      <w:r w:rsidRPr="00CE29BB">
        <w:rPr>
          <w:rFonts w:hint="eastAsia"/>
        </w:rPr>
        <w:t>使用</w:t>
      </w:r>
      <w:proofErr w:type="spellStart"/>
      <w:r w:rsidRPr="00CE29BB">
        <w:rPr>
          <w:rFonts w:hint="eastAsia"/>
        </w:rPr>
        <w:t>dumpheap</w:t>
      </w:r>
      <w:proofErr w:type="spellEnd"/>
      <w:r w:rsidRPr="00CE29BB">
        <w:rPr>
          <w:rFonts w:hint="eastAsia"/>
        </w:rPr>
        <w:t>获取调用</w:t>
      </w:r>
      <w:proofErr w:type="gramStart"/>
      <w:r w:rsidRPr="00CE29BB">
        <w:rPr>
          <w:rFonts w:hint="eastAsia"/>
        </w:rPr>
        <w:t>栈</w:t>
      </w:r>
      <w:bookmarkEnd w:id="18"/>
      <w:bookmarkEnd w:id="19"/>
      <w:proofErr w:type="gramEnd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对于基于</w:t>
      </w:r>
      <w:r w:rsidRPr="00CE29BB">
        <w:rPr>
          <w:rFonts w:ascii="Times New Roman" w:hAnsi="Times New Roman" w:cs="Times New Roman"/>
          <w:szCs w:val="20"/>
        </w:rPr>
        <w:t>zygote</w:t>
      </w:r>
      <w:r w:rsidRPr="00CE29BB">
        <w:rPr>
          <w:rFonts w:ascii="Times New Roman" w:hAnsi="Times New Roman" w:cs="Times New Roman"/>
          <w:szCs w:val="20"/>
        </w:rPr>
        <w:t>的进程，</w:t>
      </w:r>
      <w:r w:rsidRPr="00CE29BB">
        <w:rPr>
          <w:rFonts w:ascii="Times New Roman" w:hAnsi="Times New Roman" w:cs="Times New Roman"/>
          <w:szCs w:val="20"/>
        </w:rPr>
        <w:t xml:space="preserve">google </w:t>
      </w:r>
      <w:r w:rsidRPr="00CE29BB">
        <w:rPr>
          <w:rFonts w:ascii="Times New Roman" w:hAnsi="Times New Roman" w:cs="Times New Roman"/>
          <w:szCs w:val="20"/>
        </w:rPr>
        <w:t>提供了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Times New Roman" w:hAnsi="Times New Roman" w:cs="Times New Roman"/>
          <w:szCs w:val="20"/>
        </w:rPr>
        <w:t>dumpheap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命令进行抓取</w:t>
      </w:r>
      <w:r w:rsidRPr="00CE29BB">
        <w:rPr>
          <w:rFonts w:ascii="Times New Roman" w:hAnsi="Times New Roman" w:cs="Times New Roman"/>
          <w:szCs w:val="20"/>
        </w:rPr>
        <w:t xml:space="preserve">native </w:t>
      </w:r>
      <w:r w:rsidRPr="00CE29BB">
        <w:rPr>
          <w:rFonts w:ascii="Times New Roman" w:hAnsi="Times New Roman" w:cs="Times New Roman"/>
          <w:szCs w:val="20"/>
        </w:rPr>
        <w:t>代码的调用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。</w:t>
      </w:r>
    </w:p>
    <w:p w:rsidR="00CE29BB" w:rsidRPr="00A50C3E" w:rsidRDefault="00CE29BB" w:rsidP="00CE29BB">
      <w:pPr>
        <w:pStyle w:val="22"/>
        <w:rPr>
          <w:rFonts w:hint="default"/>
        </w:rPr>
      </w:pPr>
      <w:bookmarkStart w:id="20" w:name="_Toc14772478"/>
      <w:bookmarkStart w:id="21" w:name="_Toc21596263"/>
      <w:bookmarkStart w:id="22" w:name="_Toc45894482"/>
      <w:r w:rsidRPr="00A50C3E">
        <w:t>用</w:t>
      </w:r>
      <w:r w:rsidRPr="00A50C3E">
        <w:t>dumpheap</w:t>
      </w:r>
      <w:r w:rsidRPr="00A50C3E">
        <w:t>抓取</w:t>
      </w:r>
      <w:bookmarkEnd w:id="20"/>
      <w:r w:rsidRPr="00A50C3E">
        <w:t>调用栈</w:t>
      </w:r>
      <w:bookmarkEnd w:id="21"/>
      <w:bookmarkEnd w:id="22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我们首先要打开</w:t>
      </w:r>
      <w:proofErr w:type="spellStart"/>
      <w:r w:rsidRPr="00CE29BB">
        <w:rPr>
          <w:rFonts w:ascii="Times New Roman" w:hAnsi="Times New Roman" w:cs="Times New Roman"/>
          <w:szCs w:val="20"/>
        </w:rPr>
        <w:t>libc.debug.malloc.options</w:t>
      </w:r>
      <w:proofErr w:type="spellEnd"/>
      <w:r w:rsidRPr="00CE29BB">
        <w:rPr>
          <w:rFonts w:ascii="Times New Roman" w:hAnsi="Times New Roman" w:cs="Times New Roman"/>
          <w:szCs w:val="20"/>
        </w:rPr>
        <w:t>，将其配置为</w:t>
      </w:r>
      <w:proofErr w:type="spellStart"/>
      <w:r w:rsidRPr="00CE29BB">
        <w:rPr>
          <w:rFonts w:ascii="Times New Roman" w:hAnsi="Times New Roman" w:cs="Times New Roman"/>
          <w:szCs w:val="20"/>
        </w:rPr>
        <w:t>backtrace</w:t>
      </w:r>
      <w:proofErr w:type="spellEnd"/>
      <w:r w:rsidRPr="00CE29BB">
        <w:rPr>
          <w:rFonts w:ascii="Times New Roman" w:hAnsi="Times New Roman" w:cs="Times New Roman"/>
          <w:szCs w:val="20"/>
        </w:rPr>
        <w:t>，方法如前面章节，这里不重复介绍，打开</w:t>
      </w:r>
      <w:proofErr w:type="spellStart"/>
      <w:r w:rsidRPr="00CE29BB">
        <w:rPr>
          <w:rFonts w:ascii="Times New Roman" w:hAnsi="Times New Roman" w:cs="Times New Roman"/>
          <w:szCs w:val="20"/>
        </w:rPr>
        <w:t>malloc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的</w:t>
      </w:r>
      <w:r w:rsidRPr="00CE29BB">
        <w:rPr>
          <w:rFonts w:ascii="Times New Roman" w:hAnsi="Times New Roman" w:cs="Times New Roman"/>
          <w:szCs w:val="20"/>
        </w:rPr>
        <w:t xml:space="preserve"> debug </w:t>
      </w:r>
      <w:r w:rsidRPr="00CE29BB">
        <w:rPr>
          <w:rFonts w:ascii="Times New Roman" w:hAnsi="Times New Roman" w:cs="Times New Roman"/>
          <w:szCs w:val="20"/>
        </w:rPr>
        <w:t>开关之后，我们可以通过</w:t>
      </w:r>
      <w:r w:rsidRPr="00CE29BB">
        <w:rPr>
          <w:rFonts w:ascii="Times New Roman" w:hAnsi="Times New Roman" w:cs="Times New Roman"/>
          <w:szCs w:val="20"/>
        </w:rPr>
        <w:t xml:space="preserve">am </w:t>
      </w:r>
      <w:proofErr w:type="spellStart"/>
      <w:r w:rsidRPr="00CE29BB">
        <w:rPr>
          <w:rFonts w:ascii="Times New Roman" w:hAnsi="Times New Roman" w:cs="Times New Roman"/>
          <w:szCs w:val="20"/>
        </w:rPr>
        <w:t>dumpheap</w:t>
      </w:r>
      <w:proofErr w:type="spellEnd"/>
      <w:r w:rsidRPr="00CE29BB">
        <w:rPr>
          <w:rFonts w:ascii="Times New Roman" w:hAnsi="Times New Roman" w:cs="Times New Roman"/>
          <w:szCs w:val="20"/>
        </w:rPr>
        <w:t>命令进行</w:t>
      </w:r>
      <w:r w:rsidRPr="00CE29BB">
        <w:rPr>
          <w:rFonts w:ascii="Times New Roman" w:hAnsi="Times New Roman" w:cs="Times New Roman"/>
          <w:szCs w:val="20"/>
        </w:rPr>
        <w:t>dump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360" w:lineRule="auto"/>
              <w:rPr>
                <w:rFonts w:ascii="Times New Roman" w:hAnsi="Times New Roman" w:cs="Times New Roman" w:hint="default"/>
                <w:szCs w:val="20"/>
              </w:rPr>
            </w:pPr>
            <w:r w:rsidRPr="00CE29BB">
              <w:rPr>
                <w:rFonts w:ascii="Times New Roman" w:hAnsi="Times New Roman" w:cs="Times New Roman"/>
                <w:szCs w:val="20"/>
              </w:rPr>
              <w:t xml:space="preserve">   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adb</w:t>
            </w:r>
            <w:proofErr w:type="spellEnd"/>
            <w:r w:rsidRPr="00CE29BB">
              <w:rPr>
                <w:rFonts w:ascii="Times New Roman" w:hAnsi="Times New Roman" w:cs="Times New Roman"/>
                <w:szCs w:val="20"/>
              </w:rPr>
              <w:t xml:space="preserve"> shell am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  <w:highlight w:val="yellow"/>
              </w:rPr>
              <w:t>dumpheap</w:t>
            </w:r>
            <w:proofErr w:type="spellEnd"/>
            <w:r w:rsidRPr="00CE29BB">
              <w:rPr>
                <w:rFonts w:ascii="Times New Roman" w:hAnsi="Times New Roman" w:cs="Times New Roman"/>
                <w:szCs w:val="20"/>
              </w:rPr>
              <w:t xml:space="preserve"> -n &lt;PID_TO_DUMP&gt; /data/local/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tmp</w:t>
            </w:r>
            <w:proofErr w:type="spellEnd"/>
            <w:r w:rsidRPr="00CE29BB">
              <w:rPr>
                <w:rFonts w:ascii="Times New Roman" w:hAnsi="Times New Roman" w:cs="Times New Roman"/>
                <w:szCs w:val="20"/>
              </w:rPr>
              <w:t>/nativeheap.txt</w:t>
            </w:r>
          </w:p>
        </w:tc>
      </w:tr>
    </w:tbl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其中：</w:t>
      </w:r>
    </w:p>
    <w:p w:rsidR="00CE29BB" w:rsidRPr="00CE29BB" w:rsidRDefault="00CE29BB" w:rsidP="00CE29BB">
      <w:pPr>
        <w:numPr>
          <w:ilvl w:val="0"/>
          <w:numId w:val="39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–</w:t>
      </w:r>
      <w:r w:rsidRPr="00CE29BB">
        <w:rPr>
          <w:rFonts w:ascii="Times New Roman" w:hAnsi="Times New Roman" w:cs="Times New Roman"/>
          <w:szCs w:val="20"/>
        </w:rPr>
        <w:t xml:space="preserve">n </w:t>
      </w:r>
      <w:r w:rsidRPr="00CE29BB">
        <w:rPr>
          <w:rFonts w:ascii="Times New Roman" w:hAnsi="Times New Roman" w:cs="Times New Roman"/>
          <w:szCs w:val="20"/>
        </w:rPr>
        <w:t>：参数表示</w:t>
      </w:r>
      <w:r w:rsidRPr="00CE29BB">
        <w:rPr>
          <w:rFonts w:ascii="Times New Roman" w:hAnsi="Times New Roman" w:cs="Times New Roman"/>
          <w:szCs w:val="20"/>
        </w:rPr>
        <w:t>dump Native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</w:p>
    <w:p w:rsidR="00CE29BB" w:rsidRPr="00CE29BB" w:rsidRDefault="00CE29BB" w:rsidP="00CE29BB">
      <w:pPr>
        <w:numPr>
          <w:ilvl w:val="0"/>
          <w:numId w:val="39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 xml:space="preserve">&lt;PID_TO_DUMP&gt; : </w:t>
      </w:r>
      <w:r w:rsidRPr="00CE29BB">
        <w:rPr>
          <w:rFonts w:ascii="Times New Roman" w:hAnsi="Times New Roman" w:cs="Times New Roman"/>
          <w:szCs w:val="20"/>
        </w:rPr>
        <w:t>表示要</w:t>
      </w:r>
      <w:r w:rsidRPr="00CE29BB">
        <w:rPr>
          <w:rFonts w:ascii="Times New Roman" w:hAnsi="Times New Roman" w:cs="Times New Roman"/>
          <w:szCs w:val="20"/>
        </w:rPr>
        <w:t>dump</w:t>
      </w:r>
      <w:r w:rsidRPr="00CE29BB">
        <w:rPr>
          <w:rFonts w:ascii="Times New Roman" w:hAnsi="Times New Roman" w:cs="Times New Roman"/>
          <w:szCs w:val="20"/>
        </w:rPr>
        <w:t>的进程的</w:t>
      </w:r>
      <w:r w:rsidRPr="00CE29BB">
        <w:rPr>
          <w:rFonts w:ascii="Times New Roman" w:hAnsi="Times New Roman" w:cs="Times New Roman"/>
          <w:szCs w:val="20"/>
        </w:rPr>
        <w:t xml:space="preserve"> PID</w:t>
      </w:r>
    </w:p>
    <w:p w:rsidR="00CE29BB" w:rsidRPr="00CE29BB" w:rsidRDefault="00CE29BB" w:rsidP="00CE29BB">
      <w:pPr>
        <w:numPr>
          <w:ilvl w:val="0"/>
          <w:numId w:val="39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/data/local/</w:t>
      </w:r>
      <w:proofErr w:type="spellStart"/>
      <w:r w:rsidRPr="00CE29BB">
        <w:rPr>
          <w:rFonts w:ascii="Times New Roman" w:hAnsi="Times New Roman" w:cs="Times New Roman"/>
          <w:szCs w:val="20"/>
        </w:rPr>
        <w:t>tmp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/nativeheap.txt : </w:t>
      </w:r>
      <w:r w:rsidRPr="00CE29BB">
        <w:rPr>
          <w:rFonts w:ascii="Times New Roman" w:hAnsi="Times New Roman" w:cs="Times New Roman"/>
          <w:szCs w:val="20"/>
        </w:rPr>
        <w:t>表示将</w:t>
      </w:r>
      <w:r w:rsidRPr="00CE29BB">
        <w:rPr>
          <w:rFonts w:ascii="Times New Roman" w:hAnsi="Times New Roman" w:cs="Times New Roman"/>
          <w:szCs w:val="20"/>
        </w:rPr>
        <w:t>dump</w:t>
      </w:r>
      <w:r w:rsidRPr="00CE29BB">
        <w:rPr>
          <w:rFonts w:ascii="Times New Roman" w:hAnsi="Times New Roman" w:cs="Times New Roman"/>
          <w:szCs w:val="20"/>
        </w:rPr>
        <w:t>出的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所放置的文件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下面这个是</w:t>
      </w:r>
      <w:proofErr w:type="spellStart"/>
      <w:r w:rsidRPr="00CE29BB">
        <w:rPr>
          <w:rFonts w:ascii="Times New Roman" w:hAnsi="Times New Roman" w:cs="Times New Roman"/>
          <w:szCs w:val="20"/>
        </w:rPr>
        <w:t>dumpheap</w:t>
      </w:r>
      <w:proofErr w:type="spellEnd"/>
      <w:r w:rsidRPr="00CE29BB">
        <w:rPr>
          <w:rFonts w:ascii="Times New Roman" w:hAnsi="Times New Roman" w:cs="Times New Roman"/>
          <w:szCs w:val="20"/>
        </w:rPr>
        <w:t>命令来抓取到的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Times New Roman" w:hAnsi="Times New Roman" w:cs="Times New Roman"/>
          <w:szCs w:val="20"/>
        </w:rPr>
        <w:t>nativeheap</w:t>
      </w:r>
      <w:proofErr w:type="spellEnd"/>
      <w:r w:rsidRPr="00CE29BB">
        <w:rPr>
          <w:rFonts w:ascii="Times New Roman" w:hAnsi="Times New Roman" w:cs="Times New Roman"/>
          <w:szCs w:val="20"/>
        </w:rPr>
        <w:t>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764530" cy="2504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rPr>
          <w:rFonts w:ascii="Times New Roman" w:hAnsi="Times New Roman" w:cs="Times New Roman" w:hint="default"/>
          <w:szCs w:val="20"/>
        </w:rPr>
      </w:pPr>
    </w:p>
    <w:p w:rsidR="00CE29BB" w:rsidRPr="00A50C3E" w:rsidRDefault="00CE29BB" w:rsidP="00CE29BB">
      <w:pPr>
        <w:pStyle w:val="22"/>
        <w:rPr>
          <w:rFonts w:hint="default"/>
        </w:rPr>
      </w:pPr>
      <w:bookmarkStart w:id="23" w:name="_Toc14772482"/>
      <w:bookmarkStart w:id="24" w:name="_Toc21596264"/>
      <w:bookmarkStart w:id="25" w:name="_Toc45894483"/>
      <w:r w:rsidRPr="00A50C3E">
        <w:lastRenderedPageBreak/>
        <w:t>调用栈解析</w:t>
      </w:r>
      <w:bookmarkEnd w:id="23"/>
      <w:bookmarkEnd w:id="24"/>
      <w:bookmarkEnd w:id="25"/>
    </w:p>
    <w:p w:rsidR="00CE29BB" w:rsidRPr="00A50C3E" w:rsidRDefault="00CE29BB" w:rsidP="00CE29BB">
      <w:pPr>
        <w:pStyle w:val="31"/>
        <w:rPr>
          <w:rFonts w:hint="default"/>
        </w:rPr>
      </w:pPr>
      <w:bookmarkStart w:id="26" w:name="_Toc14772483"/>
      <w:bookmarkStart w:id="27" w:name="_Toc21596265"/>
      <w:bookmarkStart w:id="28" w:name="_Toc45894484"/>
      <w:r w:rsidRPr="00A50C3E">
        <w:t>解析脚本</w:t>
      </w:r>
      <w:bookmarkEnd w:id="26"/>
      <w:bookmarkEnd w:id="27"/>
      <w:bookmarkEnd w:id="28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ind w:firstLine="424"/>
        <w:rPr>
          <w:rFonts w:ascii="Times New Roman" w:hAnsi="Times New Roman" w:cs="Times New Roman" w:hint="default"/>
          <w:szCs w:val="20"/>
        </w:rPr>
      </w:pPr>
      <w:proofErr w:type="spellStart"/>
      <w:r w:rsidRPr="00CE29BB">
        <w:rPr>
          <w:rFonts w:ascii="Times New Roman" w:hAnsi="Times New Roman" w:cs="Times New Roman"/>
          <w:szCs w:val="20"/>
        </w:rPr>
        <w:t>dumpheap</w:t>
      </w:r>
      <w:proofErr w:type="spellEnd"/>
      <w:r w:rsidRPr="00CE29BB">
        <w:rPr>
          <w:rFonts w:ascii="Times New Roman" w:hAnsi="Times New Roman" w:cs="Times New Roman"/>
          <w:szCs w:val="20"/>
        </w:rPr>
        <w:t>命令抓取到的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Times New Roman" w:hAnsi="Times New Roman" w:cs="Times New Roman"/>
          <w:szCs w:val="20"/>
        </w:rPr>
        <w:t>nativeheap</w:t>
      </w:r>
      <w:proofErr w:type="spellEnd"/>
      <w:r w:rsidRPr="00CE29BB">
        <w:rPr>
          <w:rFonts w:ascii="Times New Roman" w:hAnsi="Times New Roman" w:cs="Times New Roman"/>
          <w:szCs w:val="20"/>
        </w:rPr>
        <w:t>，可以通过</w:t>
      </w:r>
      <w:r w:rsidRPr="00CE29BB">
        <w:rPr>
          <w:rFonts w:ascii="Times New Roman" w:hAnsi="Times New Roman" w:cs="Times New Roman"/>
          <w:szCs w:val="20"/>
        </w:rPr>
        <w:t>google</w:t>
      </w:r>
      <w:r w:rsidRPr="00CE29BB">
        <w:rPr>
          <w:rFonts w:ascii="Times New Roman" w:hAnsi="Times New Roman" w:cs="Times New Roman"/>
          <w:szCs w:val="20"/>
        </w:rPr>
        <w:t>原生脚本</w:t>
      </w:r>
      <w:r w:rsidRPr="00CE29BB">
        <w:rPr>
          <w:rFonts w:ascii="Times New Roman" w:hAnsi="Times New Roman" w:cs="Times New Roman"/>
          <w:szCs w:val="20"/>
        </w:rPr>
        <w:t>native_heapdump_viewer.py</w:t>
      </w:r>
      <w:r w:rsidRPr="00CE29BB">
        <w:rPr>
          <w:rFonts w:ascii="Times New Roman" w:hAnsi="Times New Roman" w:cs="Times New Roman"/>
          <w:szCs w:val="20"/>
        </w:rPr>
        <w:t>解析出调用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脚本放在</w:t>
      </w:r>
      <w:r w:rsidRPr="00CE29BB">
        <w:rPr>
          <w:rFonts w:ascii="Courier New" w:hAnsi="Courier New" w:cs="Courier New"/>
          <w:color w:val="000000"/>
          <w:kern w:val="0"/>
          <w:sz w:val="18"/>
          <w:szCs w:val="18"/>
        </w:rPr>
        <w:t>development/scripts/native_heapdump_viewer.</w:t>
      </w:r>
      <w:proofErr w:type="gramStart"/>
      <w:r w:rsidRPr="00CE29BB">
        <w:rPr>
          <w:rFonts w:ascii="Courier New" w:hAnsi="Courier New" w:cs="Courier New"/>
          <w:color w:val="000000"/>
          <w:kern w:val="0"/>
          <w:sz w:val="18"/>
          <w:szCs w:val="18"/>
        </w:rPr>
        <w:t>py</w:t>
      </w:r>
      <w:proofErr w:type="gramEnd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该脚本可以将其解析成文本格式。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764530" cy="2504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ind w:firstLine="424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也能将其转换成更易读的</w:t>
      </w:r>
      <w:r w:rsidRPr="00CE29BB">
        <w:rPr>
          <w:rFonts w:ascii="Times New Roman" w:hAnsi="Times New Roman" w:cs="Times New Roman"/>
          <w:szCs w:val="20"/>
        </w:rPr>
        <w:t>html</w:t>
      </w:r>
      <w:r w:rsidRPr="00CE29BB">
        <w:rPr>
          <w:rFonts w:ascii="Times New Roman" w:hAnsi="Times New Roman" w:cs="Times New Roman"/>
          <w:szCs w:val="20"/>
        </w:rPr>
        <w:t>格式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360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756910" cy="3005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pStyle w:val="31"/>
        <w:rPr>
          <w:rFonts w:hint="default"/>
        </w:rPr>
      </w:pPr>
      <w:bookmarkStart w:id="29" w:name="_Toc513040848"/>
      <w:bookmarkStart w:id="30" w:name="_Toc14772484"/>
      <w:bookmarkStart w:id="31" w:name="_Toc21596266"/>
      <w:bookmarkStart w:id="32" w:name="_Toc45894485"/>
      <w:r w:rsidRPr="00CE29BB">
        <w:lastRenderedPageBreak/>
        <w:t>使用方法</w:t>
      </w:r>
      <w:bookmarkEnd w:id="29"/>
      <w:bookmarkEnd w:id="30"/>
      <w:bookmarkEnd w:id="31"/>
      <w:bookmarkEnd w:id="32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比较简单的方法是将</w:t>
      </w:r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脚本和</w:t>
      </w:r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待解析</w:t>
      </w:r>
      <w:r w:rsidRPr="00CE29BB">
        <w:rPr>
          <w:rFonts w:ascii="Times New Roman" w:hAnsi="Times New Roman" w:cs="Times New Roman"/>
          <w:szCs w:val="20"/>
        </w:rPr>
        <w:t xml:space="preserve">log </w:t>
      </w:r>
      <w:r w:rsidRPr="00CE29BB">
        <w:rPr>
          <w:rFonts w:ascii="Times New Roman" w:hAnsi="Times New Roman" w:cs="Times New Roman"/>
          <w:szCs w:val="20"/>
        </w:rPr>
        <w:t>拷贝到</w:t>
      </w:r>
      <w:r w:rsidRPr="00CE29BB">
        <w:rPr>
          <w:rFonts w:ascii="Times New Roman" w:hAnsi="Times New Roman" w:cs="Times New Roman"/>
          <w:szCs w:val="20"/>
        </w:rPr>
        <w:t xml:space="preserve"> symbols </w:t>
      </w:r>
      <w:r w:rsidRPr="00CE29BB">
        <w:rPr>
          <w:rFonts w:ascii="Times New Roman" w:hAnsi="Times New Roman" w:cs="Times New Roman"/>
          <w:szCs w:val="20"/>
        </w:rPr>
        <w:t>同级目录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$ tree 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├──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E29BB">
              <w:rPr>
                <w:rFonts w:ascii="Courier New" w:hAnsi="Courier New" w:cs="Courier New"/>
                <w:b/>
                <w:color w:val="00B050"/>
                <w:kern w:val="0"/>
                <w:sz w:val="18"/>
                <w:szCs w:val="18"/>
              </w:rPr>
              <w:t>native_heapdump_viewer.py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//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脚本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├──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heap.txt                        //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待解析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log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└──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E29BB">
              <w:rPr>
                <w:rFonts w:ascii="Courier New" w:hAnsi="Courier New" w:cs="Courier New"/>
                <w:b/>
                <w:color w:val="0000FF"/>
                <w:kern w:val="0"/>
                <w:sz w:val="18"/>
                <w:szCs w:val="18"/>
              </w:rPr>
              <w:t>symbols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//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该版本对应的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symbols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firstLineChars="200" w:firstLine="360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└──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system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firstLineChars="400" w:firstLine="720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├──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bin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firstLineChars="400" w:firstLine="720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├──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etc</w:t>
            </w:r>
            <w:proofErr w:type="spellEnd"/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firstLineChars="400" w:firstLine="720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├──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fake-libs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firstLineChars="400" w:firstLine="720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├──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lib</w:t>
            </w:r>
          </w:p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0" w:after="0" w:line="240" w:lineRule="auto"/>
              <w:ind w:firstLineChars="400" w:firstLine="720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└──</w:t>
            </w: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xbin</w:t>
            </w:r>
            <w:proofErr w:type="spellEnd"/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然后直接执行：</w:t>
      </w:r>
      <w:r w:rsidRPr="00CE29BB">
        <w:rPr>
          <w:rFonts w:ascii="Times New Roman" w:hAnsi="Times New Roman" w:cs="Times New Roman"/>
          <w:szCs w:val="20"/>
        </w:rPr>
        <w:t xml:space="preserve"> </w:t>
      </w: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 xml:space="preserve">python native_heapdump_viewer.py </w:t>
      </w:r>
      <w:r w:rsidRPr="00CE29BB">
        <w:rPr>
          <w:rFonts w:ascii="Times New Roman" w:hAnsi="Times New Roman" w:cs="Times New Roman"/>
          <w:szCs w:val="20"/>
        </w:rPr>
        <w:t>待解析文件</w:t>
      </w:r>
      <w:r w:rsidRPr="00CE29BB">
        <w:rPr>
          <w:rFonts w:ascii="Times New Roman" w:hAnsi="Times New Roman" w:cs="Times New Roman"/>
          <w:szCs w:val="20"/>
        </w:rPr>
        <w:t xml:space="preserve"> &gt; </w:t>
      </w:r>
      <w:r w:rsidRPr="00CE29BB">
        <w:rPr>
          <w:rFonts w:ascii="Times New Roman" w:hAnsi="Times New Roman" w:cs="Times New Roman"/>
          <w:szCs w:val="20"/>
        </w:rPr>
        <w:t>输出文件</w:t>
      </w:r>
      <w:r w:rsidRPr="00CE29BB">
        <w:rPr>
          <w:rFonts w:ascii="Times New Roman" w:hAnsi="Times New Roman" w:cs="Times New Roman"/>
          <w:szCs w:val="20"/>
        </w:rPr>
        <w:t xml:space="preserve"> </w:t>
      </w:r>
    </w:p>
    <w:p w:rsid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7E6772" w:rsidRDefault="007E6772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这里</w:t>
      </w:r>
      <w:r>
        <w:rPr>
          <w:rFonts w:ascii="Times New Roman" w:hAnsi="Times New Roman" w:cs="Times New Roman" w:hint="default"/>
          <w:szCs w:val="20"/>
        </w:rPr>
        <w:t>需要注意：</w:t>
      </w:r>
      <w:r>
        <w:rPr>
          <w:rFonts w:ascii="Times New Roman" w:hAnsi="Times New Roman" w:cs="Times New Roman"/>
          <w:szCs w:val="20"/>
        </w:rPr>
        <w:t>需要使用</w:t>
      </w:r>
      <w:r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python</w:t>
      </w:r>
      <w:r>
        <w:rPr>
          <w:rFonts w:ascii="Times New Roman" w:hAnsi="Times New Roman" w:cs="Times New Roman" w:hint="default"/>
          <w:szCs w:val="20"/>
        </w:rPr>
        <w:t xml:space="preserve">2.7 </w:t>
      </w:r>
      <w:r>
        <w:rPr>
          <w:rFonts w:ascii="Times New Roman" w:hAnsi="Times New Roman" w:cs="Times New Roman"/>
          <w:szCs w:val="20"/>
        </w:rPr>
        <w:t>的</w:t>
      </w:r>
      <w:r>
        <w:rPr>
          <w:rFonts w:ascii="Times New Roman" w:hAnsi="Times New Roman" w:cs="Times New Roman" w:hint="default"/>
          <w:szCs w:val="20"/>
        </w:rPr>
        <w:t>版本，</w:t>
      </w:r>
      <w:r>
        <w:rPr>
          <w:rFonts w:ascii="Times New Roman" w:hAnsi="Times New Roman" w:cs="Times New Roman"/>
          <w:szCs w:val="20"/>
        </w:rPr>
        <w:t>实测</w:t>
      </w:r>
      <w:r>
        <w:rPr>
          <w:rFonts w:ascii="Times New Roman" w:hAnsi="Times New Roman" w:cs="Times New Roman" w:hint="default"/>
          <w:szCs w:val="20"/>
        </w:rPr>
        <w:t>发现使用</w:t>
      </w:r>
      <w:r>
        <w:rPr>
          <w:rFonts w:ascii="Times New Roman" w:hAnsi="Times New Roman" w:cs="Times New Roman" w:hint="default"/>
          <w:szCs w:val="20"/>
        </w:rPr>
        <w:t>python3</w:t>
      </w:r>
      <w:r>
        <w:rPr>
          <w:rFonts w:ascii="Times New Roman" w:hAnsi="Times New Roman" w:cs="Times New Roman" w:hint="default"/>
          <w:szCs w:val="20"/>
        </w:rPr>
        <w:t>会报错。</w:t>
      </w:r>
    </w:p>
    <w:p w:rsidR="007E6772" w:rsidRPr="00CE29BB" w:rsidRDefault="007E6772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/>
          <w:szCs w:val="20"/>
        </w:rPr>
      </w:pPr>
    </w:p>
    <w:p w:rsidR="00CE29BB" w:rsidRPr="00CE29BB" w:rsidRDefault="00CE29BB" w:rsidP="00CE29BB">
      <w:pPr>
        <w:pStyle w:val="31"/>
        <w:rPr>
          <w:rFonts w:hint="default"/>
        </w:rPr>
      </w:pPr>
      <w:bookmarkStart w:id="33" w:name="_Toc513040849"/>
      <w:bookmarkStart w:id="34" w:name="_Toc14772485"/>
      <w:bookmarkStart w:id="35" w:name="_Toc21596267"/>
      <w:bookmarkStart w:id="36" w:name="_Toc45894486"/>
      <w:r w:rsidRPr="00CE29BB">
        <w:t>使用举例</w:t>
      </w:r>
      <w:bookmarkEnd w:id="33"/>
      <w:bookmarkEnd w:id="34"/>
      <w:bookmarkEnd w:id="35"/>
      <w:bookmarkEnd w:id="36"/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举例解析成文本格式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360" w:lineRule="auto"/>
              <w:rPr>
                <w:rFonts w:ascii="Times New Roman" w:hAnsi="Times New Roman" w:cs="Times New Roman" w:hint="default"/>
                <w:szCs w:val="20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 python native_heapdump_viewer.py heap.txt &gt; heap_dec.txt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举例解析成</w:t>
      </w:r>
      <w:r w:rsidRPr="00CE29BB">
        <w:rPr>
          <w:rFonts w:ascii="Times New Roman" w:hAnsi="Times New Roman" w:cs="Times New Roman"/>
          <w:szCs w:val="20"/>
        </w:rPr>
        <w:t>html</w:t>
      </w:r>
      <w:r w:rsidRPr="00CE29BB">
        <w:rPr>
          <w:rFonts w:ascii="Times New Roman" w:hAnsi="Times New Roman" w:cs="Times New Roman"/>
          <w:szCs w:val="20"/>
        </w:rPr>
        <w:t>格式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widowControl w:val="0"/>
              <w:topLinePunct w:val="0"/>
              <w:autoSpaceDE w:val="0"/>
              <w:autoSpaceDN w:val="0"/>
              <w:snapToGrid/>
              <w:spacing w:before="120" w:after="120" w:line="360" w:lineRule="auto"/>
              <w:rPr>
                <w:rFonts w:ascii="Times New Roman" w:hAnsi="Times New Roman" w:cs="Times New Roman" w:hint="default"/>
                <w:szCs w:val="20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 python native_heapdump_viewer.py --html heap.txt &gt; heap_dec.html</w:t>
            </w:r>
          </w:p>
        </w:tc>
      </w:tr>
    </w:tbl>
    <w:p w:rsidR="00CE29BB" w:rsidRPr="00CE29BB" w:rsidRDefault="00CE29BB" w:rsidP="00CE29BB">
      <w:pPr>
        <w:widowControl w:val="0"/>
        <w:topLinePunct w:val="0"/>
        <w:autoSpaceDE w:val="0"/>
        <w:autoSpaceDN w:val="0"/>
        <w:snapToGrid/>
        <w:spacing w:before="120" w:after="120" w:line="276" w:lineRule="auto"/>
        <w:rPr>
          <w:rFonts w:ascii="Times New Roman" w:hAnsi="Times New Roman" w:cs="Times New Roman" w:hint="default"/>
          <w:szCs w:val="20"/>
        </w:rPr>
      </w:pPr>
    </w:p>
    <w:p w:rsidR="00CE29BB" w:rsidRPr="00A50C3E" w:rsidRDefault="00CE29BB" w:rsidP="00CE29BB">
      <w:pPr>
        <w:pStyle w:val="22"/>
        <w:rPr>
          <w:rFonts w:hint="default"/>
        </w:rPr>
      </w:pPr>
      <w:bookmarkStart w:id="37" w:name="_Toc14772486"/>
      <w:bookmarkStart w:id="38" w:name="_Toc21596268"/>
      <w:bookmarkStart w:id="39" w:name="_Toc45894487"/>
      <w:r w:rsidRPr="00A50C3E">
        <w:t>调用栈分析举例</w:t>
      </w:r>
      <w:bookmarkEnd w:id="37"/>
      <w:bookmarkEnd w:id="38"/>
      <w:bookmarkEnd w:id="39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bookmarkStart w:id="40" w:name="_Toc513040851"/>
      <w:bookmarkStart w:id="41" w:name="_Toc14772487"/>
      <w:r w:rsidRPr="00CE29BB">
        <w:rPr>
          <w:rFonts w:ascii="Times New Roman" w:hAnsi="Times New Roman" w:cs="Times New Roman"/>
          <w:szCs w:val="20"/>
        </w:rPr>
        <w:t>通过解析结果分析</w:t>
      </w:r>
      <w:r w:rsidRPr="00CE29BB">
        <w:rPr>
          <w:rFonts w:ascii="Times New Roman" w:hAnsi="Times New Roman" w:cs="Times New Roman"/>
          <w:szCs w:val="20"/>
        </w:rPr>
        <w:t xml:space="preserve"> native</w:t>
      </w:r>
      <w:r w:rsidRPr="00CE29BB">
        <w:rPr>
          <w:rFonts w:ascii="Times New Roman" w:hAnsi="Times New Roman" w:cs="Times New Roman"/>
          <w:szCs w:val="20"/>
        </w:rPr>
        <w:t>层泄漏</w:t>
      </w:r>
      <w:bookmarkEnd w:id="40"/>
      <w:bookmarkEnd w:id="41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首先，我们使用</w:t>
      </w:r>
      <w:proofErr w:type="spellStart"/>
      <w:r w:rsidRPr="00CE29BB">
        <w:rPr>
          <w:rFonts w:ascii="Times New Roman" w:hAnsi="Times New Roman" w:cs="Times New Roman"/>
          <w:szCs w:val="20"/>
        </w:rPr>
        <w:t>dumpheap</w:t>
      </w:r>
      <w:proofErr w:type="spellEnd"/>
      <w:r w:rsidRPr="00CE29BB">
        <w:rPr>
          <w:rFonts w:ascii="Times New Roman" w:hAnsi="Times New Roman" w:cs="Times New Roman"/>
          <w:szCs w:val="20"/>
        </w:rPr>
        <w:t>命令每半小时抓取相关进程（如</w:t>
      </w:r>
      <w:proofErr w:type="spellStart"/>
      <w:r w:rsidRPr="00CE29BB">
        <w:rPr>
          <w:rFonts w:ascii="Times New Roman" w:hAnsi="Times New Roman" w:cs="Times New Roman"/>
          <w:szCs w:val="20"/>
        </w:rPr>
        <w:t>system_server</w:t>
      </w:r>
      <w:proofErr w:type="spellEnd"/>
      <w:r w:rsidRPr="00CE29BB">
        <w:rPr>
          <w:rFonts w:ascii="Times New Roman" w:hAnsi="Times New Roman" w:cs="Times New Roman"/>
          <w:szCs w:val="20"/>
        </w:rPr>
        <w:t>）的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Times New Roman" w:hAnsi="Times New Roman" w:cs="Times New Roman"/>
          <w:szCs w:val="20"/>
        </w:rPr>
        <w:t>NativeDumpHeap</w:t>
      </w:r>
      <w:proofErr w:type="spellEnd"/>
      <w:r w:rsidRPr="00CE29BB">
        <w:rPr>
          <w:rFonts w:ascii="Times New Roman" w:hAnsi="Times New Roman" w:cs="Times New Roman"/>
          <w:szCs w:val="20"/>
        </w:rPr>
        <w:t>，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接着，使用</w:t>
      </w:r>
      <w:r w:rsidRPr="00CE29BB">
        <w:rPr>
          <w:rFonts w:ascii="Times New Roman" w:hAnsi="Times New Roman" w:cs="Times New Roman"/>
          <w:szCs w:val="20"/>
        </w:rPr>
        <w:t xml:space="preserve">native_heapdump_viewer.py </w:t>
      </w:r>
      <w:r w:rsidRPr="00CE29BB">
        <w:rPr>
          <w:rFonts w:ascii="Times New Roman" w:hAnsi="Times New Roman" w:cs="Times New Roman"/>
          <w:szCs w:val="20"/>
        </w:rPr>
        <w:t>脚本逐一解析。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然后，我们对解析后的调用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进行比对：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lastRenderedPageBreak/>
              <w:t>9261256 100.00% 27128 app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2073692 22.39% 2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doDecode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JNIEnv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SkStreamRewindable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/android/graphics/BitmapFactory.cpp:407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2073692 22.39% 2 libskia.so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tryAllocPixels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::Allocator*) external/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skia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src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/core/SkBitmap.cpp:239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2073692 22.39% 2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HeapAllocator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allocPixelRef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/android/graphics/Graphics.cpp:611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2073692 22.39% 2 libhwui.so android::Bitmap::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/Bitmap.cpp:92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2073692 22.39% 2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sk_sp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&lt;android::Bitmap&gt; (*)(unsigned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/Bitmap.cpp:68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  </w:t>
            </w:r>
            <w:r w:rsidRPr="00CE29BB">
              <w:rPr>
                <w:rFonts w:ascii="Times New Roman" w:hAnsi="Times New Roman" w:cs="Times New Roman"/>
                <w:b/>
                <w:color w:val="FF0000"/>
                <w:sz w:val="10"/>
                <w:szCs w:val="20"/>
              </w:rPr>
              <w:t>2073600 22.39% 1</w:t>
            </w: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/Bitmap.cpp:80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10322433 100.00% 24975 app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4147384 40.18% 4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doDecode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JNIEnv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SkStreamRewindable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/android/graphics/BitmapFactory.cpp:407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4147384 40.18% 4 libskia.so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tryAllocPixels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::Allocator*) external/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skia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src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/core/SkBitmap.cpp:239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4147384 40.18% 4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HeapAllocator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allocPixelRef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/android/graphics/Graphics.cpp:611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4147384 40.18% 4 libhwui.so android::Bitmap::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/Bitmap.cpp:92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4147384 40.18% 4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sk_sp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&lt;android::Bitmap&gt; (*)(unsigned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/Bitmap.cpp:68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  4147200 40.18% 2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/Bitmap.cpp:80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15891498 100.00% 24885 app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8294768 52.20% 8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doDecode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JNIEnv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SkStreamRewindable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/android/graphics/BitmapFactory.cpp:407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8294768 52.20% 8 libskia.so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tryAllocPixels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::Allocator*) external/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skia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src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/core/SkBitmap.cpp:239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8294768 52.20% 8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HeapAllocator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allocPixelRef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/android/graphics/Graphics.cpp:611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8294768 52.20% 8 libhwui.so android::Bitmap::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/Bitmap.cpp:92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8294768 52.20% 8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sk_sp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&lt;android::Bitmap&gt; (*)(unsigned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/Bitmap.cpp:68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  8294400 52.19% 4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/Bitmap.cpp:80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24331394 100.00% 27265 app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10368460 42.61% 10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doDecode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JNIEnv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SkStreamRewindable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/android/graphics/BitmapFactory.cpp:407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10368460 42.61% 10 libskia.so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tryAllocPixels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::Allocator*) external/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skia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src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/core/SkBitmap.cpp:239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10368460 42.61% 10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HeapAllocator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allocPixelRef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/android/graphics/Graphics.cpp:611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10368460 42.61% 10 libhwui.so android::Bitmap::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/Bitmap.cpp:92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10368460 42.61% 10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sk_sp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&lt;android::Bitmap&gt; (*)(unsigned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/Bitmap.cpp:68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  10368000 42.61% 5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/Bitmap.cpp:80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22538843 100.00% 25687 app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14515844 64.40% 14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doDecode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JNIEnv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SkStreamRewindable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/android/graphics/BitmapFactory.cpp:407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14515844 64.40% 14 libskia.so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tryAllocPixels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::Allocator*) external/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skia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src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/core/SkBitmap.cpp:239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14515844 64.40% 14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HeapAllocator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allocPixelRef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/android/graphics/Graphics.cpp:611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14515844 64.40% 14 libhwui.so android::Bitmap::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/Bitmap.cpp:92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14515844 64.40% 14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sk_sp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&lt;android::Bitmap&gt; (*)(unsigned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/Bitmap.cpp:68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  </w:t>
            </w:r>
            <w:r w:rsidRPr="00CE29BB">
              <w:rPr>
                <w:rFonts w:ascii="Times New Roman" w:hAnsi="Times New Roman" w:cs="Times New Roman"/>
                <w:b/>
                <w:color w:val="FF0000"/>
                <w:sz w:val="10"/>
                <w:szCs w:val="20"/>
              </w:rPr>
              <w:t>14515200 64.40% 7</w:t>
            </w: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/Bitmap.cpp:80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21681034 100.00% 25448 app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14525792 67.00% 16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doDecode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JNIEnv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SkStreamRewindable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*, _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jobject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/android/graphics/BitmapFactory.cpp:407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14525792 67.00% 16 libskia.so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tryAllocPixels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::Allocator*) external/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skia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src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/core/SkBitmap.cpp:239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14525792 67.00% 16 libandroid_runtime.so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HeapAllocator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allocPixelRef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frameworks/base/core/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jni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/android/graphics/Graphics.cpp:611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14525792 67.00% 16 libhwui.so android::Bitmap::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*)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/Bitmap.cpp:92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14525792 67.00% 16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(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*,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sk_sp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&lt;android::Bitmap&gt; (*)(unsigned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/Bitmap.cpp:68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240" w:lineRule="auto"/>
              <w:jc w:val="both"/>
              <w:rPr>
                <w:rFonts w:ascii="Times New Roman" w:hAnsi="Times New Roman" w:cs="Times New Roman" w:hint="default"/>
                <w:sz w:val="10"/>
                <w:szCs w:val="20"/>
              </w:rPr>
            </w:pPr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           14525056 66.99% 8 libhwui.so android::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allocateHeapBitmap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(unsigned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,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SkImageInfo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const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 xml:space="preserve">&amp;, unsigned 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int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) frameworks/base/libs/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</w:t>
            </w:r>
            <w:proofErr w:type="spellStart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hwui</w:t>
            </w:r>
            <w:proofErr w:type="spellEnd"/>
            <w:r w:rsidRPr="00CE29BB">
              <w:rPr>
                <w:rFonts w:ascii="Times New Roman" w:hAnsi="Times New Roman" w:cs="Times New Roman"/>
                <w:sz w:val="10"/>
                <w:szCs w:val="20"/>
              </w:rPr>
              <w:t>/Bitmap.cpp:80</w:t>
            </w:r>
          </w:p>
        </w:tc>
      </w:tr>
    </w:tbl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通过上面的</w:t>
      </w:r>
      <w:r w:rsidRPr="00CE29BB">
        <w:rPr>
          <w:rFonts w:ascii="Times New Roman" w:hAnsi="Times New Roman" w:cs="Times New Roman"/>
          <w:szCs w:val="20"/>
        </w:rPr>
        <w:t>log</w:t>
      </w:r>
      <w:r w:rsidRPr="00CE29BB">
        <w:rPr>
          <w:rFonts w:ascii="Times New Roman" w:hAnsi="Times New Roman" w:cs="Times New Roman"/>
          <w:szCs w:val="20"/>
        </w:rPr>
        <w:t>我们可以看出，随着时间的增长，该调用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的数量从</w:t>
      </w:r>
      <w:r w:rsidRPr="00CE29BB">
        <w:rPr>
          <w:rFonts w:ascii="Times New Roman" w:hAnsi="Times New Roman" w:cs="Times New Roman"/>
          <w:szCs w:val="20"/>
        </w:rPr>
        <w:t>1</w:t>
      </w:r>
      <w:r w:rsidRPr="00CE29BB">
        <w:rPr>
          <w:rFonts w:ascii="Times New Roman" w:hAnsi="Times New Roman" w:cs="Times New Roman"/>
          <w:szCs w:val="20"/>
        </w:rPr>
        <w:t>个增长到</w:t>
      </w:r>
      <w:r w:rsidRPr="00CE29BB">
        <w:rPr>
          <w:rFonts w:ascii="Times New Roman" w:hAnsi="Times New Roman" w:cs="Times New Roman"/>
          <w:szCs w:val="20"/>
        </w:rPr>
        <w:t>7</w:t>
      </w:r>
      <w:r w:rsidRPr="00CE29BB">
        <w:rPr>
          <w:rFonts w:ascii="Times New Roman" w:hAnsi="Times New Roman" w:cs="Times New Roman"/>
          <w:szCs w:val="20"/>
        </w:rPr>
        <w:t>个，内存从，约</w:t>
      </w:r>
      <w:r w:rsidRPr="00CE29BB">
        <w:rPr>
          <w:rFonts w:ascii="Times New Roman" w:hAnsi="Times New Roman" w:cs="Times New Roman"/>
          <w:szCs w:val="20"/>
        </w:rPr>
        <w:t>2M</w:t>
      </w:r>
      <w:r w:rsidRPr="00CE29BB">
        <w:rPr>
          <w:rFonts w:ascii="Times New Roman" w:hAnsi="Times New Roman" w:cs="Times New Roman"/>
          <w:szCs w:val="20"/>
        </w:rPr>
        <w:t>增长到约</w:t>
      </w:r>
      <w:r w:rsidRPr="00CE29BB">
        <w:rPr>
          <w:rFonts w:ascii="Times New Roman" w:hAnsi="Times New Roman" w:cs="Times New Roman"/>
          <w:szCs w:val="20"/>
        </w:rPr>
        <w:t>14.5M</w:t>
      </w:r>
      <w:r w:rsidRPr="00CE29BB">
        <w:rPr>
          <w:rFonts w:ascii="Times New Roman" w:hAnsi="Times New Roman" w:cs="Times New Roman"/>
          <w:szCs w:val="20"/>
        </w:rPr>
        <w:t>，而其他调用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内存没有增长，因此该调用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内存占比由</w:t>
      </w:r>
      <w:r w:rsidRPr="00CE29BB">
        <w:rPr>
          <w:rFonts w:ascii="Times New Roman" w:hAnsi="Times New Roman" w:cs="Times New Roman"/>
          <w:szCs w:val="20"/>
        </w:rPr>
        <w:t>22%</w:t>
      </w:r>
      <w:r w:rsidRPr="00CE29BB">
        <w:rPr>
          <w:rFonts w:ascii="Times New Roman" w:hAnsi="Times New Roman" w:cs="Times New Roman"/>
          <w:szCs w:val="20"/>
        </w:rPr>
        <w:t>增长到</w:t>
      </w:r>
      <w:r w:rsidRPr="00CE29BB">
        <w:rPr>
          <w:rFonts w:ascii="Times New Roman" w:hAnsi="Times New Roman" w:cs="Times New Roman"/>
          <w:szCs w:val="20"/>
        </w:rPr>
        <w:t>67%</w:t>
      </w:r>
      <w:r w:rsidRPr="00CE29BB">
        <w:rPr>
          <w:rFonts w:ascii="Times New Roman" w:hAnsi="Times New Roman" w:cs="Times New Roman"/>
          <w:szCs w:val="20"/>
        </w:rPr>
        <w:t>。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接下来我们就可以针对该调用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  <w:r w:rsidRPr="00CE29BB">
        <w:rPr>
          <w:rFonts w:ascii="Times New Roman" w:hAnsi="Times New Roman" w:cs="Times New Roman"/>
          <w:szCs w:val="20"/>
        </w:rPr>
        <w:t>进行分析，分析其不断增长的原因。</w:t>
      </w:r>
    </w:p>
    <w:p w:rsid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786BE0" w:rsidRDefault="00786BE0">
      <w:pPr>
        <w:topLinePunct w:val="0"/>
        <w:adjustRightInd/>
        <w:snapToGrid/>
        <w:spacing w:before="0" w:after="0" w:line="240" w:lineRule="auto"/>
        <w:rPr>
          <w:rFonts w:ascii="Times New Roman" w:hAnsi="Times New Roman" w:cs="Times New Roman" w:hint="default"/>
          <w:szCs w:val="20"/>
        </w:rPr>
      </w:pPr>
      <w:r>
        <w:rPr>
          <w:rFonts w:ascii="Times New Roman" w:hAnsi="Times New Roman" w:cs="Times New Roman" w:hint="default"/>
          <w:szCs w:val="20"/>
        </w:rPr>
        <w:br w:type="page"/>
      </w:r>
    </w:p>
    <w:p w:rsidR="00786BE0" w:rsidRPr="00CE29BB" w:rsidRDefault="00786BE0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A50C3E" w:rsidRDefault="00CE29BB" w:rsidP="00CE29BB">
      <w:pPr>
        <w:pStyle w:val="10"/>
      </w:pPr>
      <w:bookmarkStart w:id="42" w:name="_Toc21596269"/>
      <w:bookmarkStart w:id="43" w:name="_Toc45894488"/>
      <w:r w:rsidRPr="00A50C3E">
        <w:rPr>
          <w:rFonts w:hint="eastAsia"/>
        </w:rPr>
        <w:t>使用</w:t>
      </w:r>
      <w:proofErr w:type="spellStart"/>
      <w:r w:rsidRPr="00A50C3E">
        <w:t>dumpsys</w:t>
      </w:r>
      <w:proofErr w:type="spellEnd"/>
      <w:r w:rsidRPr="00A50C3E">
        <w:t>获取调用</w:t>
      </w:r>
      <w:proofErr w:type="gramStart"/>
      <w:r w:rsidRPr="00A50C3E">
        <w:t>栈</w:t>
      </w:r>
      <w:bookmarkEnd w:id="42"/>
      <w:bookmarkEnd w:id="43"/>
      <w:proofErr w:type="gramEnd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</w:rPr>
        <w:t>对于</w:t>
      </w:r>
      <w:proofErr w:type="spellStart"/>
      <w:r w:rsidRPr="00CE29BB">
        <w:rPr>
          <w:rFonts w:ascii="Times New Roman" w:hAnsi="Times New Roman" w:cs="Times New Roman"/>
          <w:szCs w:val="20"/>
        </w:rPr>
        <w:t>Servicemanager</w:t>
      </w:r>
      <w:proofErr w:type="spellEnd"/>
      <w:r w:rsidRPr="00CE29BB">
        <w:rPr>
          <w:rFonts w:ascii="Times New Roman" w:hAnsi="Times New Roman" w:cs="Times New Roman"/>
          <w:szCs w:val="20"/>
        </w:rPr>
        <w:t>启动的服务，我们可以通过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-m</w:t>
      </w:r>
      <w:r w:rsidRPr="00CE29BB">
        <w:rPr>
          <w:rFonts w:ascii="Times New Roman" w:hAnsi="Times New Roman" w:cs="Times New Roman"/>
          <w:szCs w:val="20"/>
        </w:rPr>
        <w:t>命令获取</w:t>
      </w:r>
      <w:r w:rsidRPr="00CE29BB">
        <w:rPr>
          <w:rFonts w:ascii="Times New Roman" w:hAnsi="Times New Roman" w:cs="Times New Roman"/>
          <w:szCs w:val="20"/>
        </w:rPr>
        <w:t>native</w:t>
      </w:r>
      <w:r w:rsidRPr="00CE29BB">
        <w:rPr>
          <w:rFonts w:ascii="Times New Roman" w:hAnsi="Times New Roman" w:cs="Times New Roman"/>
          <w:szCs w:val="20"/>
        </w:rPr>
        <w:t>层的调用</w:t>
      </w:r>
      <w:proofErr w:type="gramStart"/>
      <w:r w:rsidRPr="00CE29BB">
        <w:rPr>
          <w:rFonts w:ascii="Times New Roman" w:hAnsi="Times New Roman" w:cs="Times New Roman"/>
          <w:szCs w:val="20"/>
        </w:rPr>
        <w:t>栈</w:t>
      </w:r>
      <w:proofErr w:type="gramEnd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  <w:lang w:val="zh-CN"/>
        </w:rPr>
        <w:t>我们也可以通过抓</w:t>
      </w:r>
      <w:r w:rsidRPr="00CE29BB">
        <w:rPr>
          <w:rFonts w:ascii="Times New Roman" w:hAnsi="Times New Roman" w:cs="Times New Roman"/>
          <w:szCs w:val="20"/>
        </w:rPr>
        <w:t>log</w:t>
      </w:r>
      <w:r w:rsidRPr="00CE29BB">
        <w:rPr>
          <w:rFonts w:ascii="Times New Roman" w:hAnsi="Times New Roman" w:cs="Times New Roman"/>
          <w:szCs w:val="20"/>
          <w:lang w:val="zh-CN"/>
        </w:rPr>
        <w:t>的方式进行离线的调试。</w:t>
      </w:r>
    </w:p>
    <w:p w:rsidR="00CE29BB" w:rsidRPr="00A50C3E" w:rsidRDefault="00CE29BB" w:rsidP="00CE29BB">
      <w:pPr>
        <w:pStyle w:val="22"/>
        <w:rPr>
          <w:rFonts w:hint="default"/>
          <w:lang w:val="zh-CN"/>
        </w:rPr>
      </w:pPr>
      <w:bookmarkStart w:id="44" w:name="_Toc485633609"/>
      <w:bookmarkStart w:id="45" w:name="_Toc21596270"/>
      <w:bookmarkStart w:id="46" w:name="_Toc45894489"/>
      <w:r w:rsidRPr="00A50C3E">
        <w:rPr>
          <w:lang w:val="zh-CN"/>
        </w:rPr>
        <w:t>使用</w:t>
      </w:r>
      <w:r w:rsidRPr="00A50C3E">
        <w:rPr>
          <w:lang w:val="zh-CN"/>
        </w:rPr>
        <w:t>dumpsys</w:t>
      </w:r>
      <w:r w:rsidRPr="00A50C3E">
        <w:rPr>
          <w:lang w:val="zh-CN"/>
        </w:rPr>
        <w:t>调试</w:t>
      </w:r>
      <w:r w:rsidRPr="00A50C3E">
        <w:rPr>
          <w:lang w:val="zh-CN"/>
        </w:rPr>
        <w:t>native</w:t>
      </w:r>
      <w:r w:rsidRPr="00A50C3E">
        <w:rPr>
          <w:lang w:val="zh-CN"/>
        </w:rPr>
        <w:t>程序</w:t>
      </w:r>
      <w:bookmarkEnd w:id="44"/>
      <w:bookmarkEnd w:id="45"/>
      <w:bookmarkEnd w:id="46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28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  <w:lang w:val="zh-CN"/>
        </w:rPr>
        <w:t>我们可以通过设置</w:t>
      </w:r>
      <w:r w:rsidRPr="00CE29BB">
        <w:rPr>
          <w:rFonts w:ascii="Times New Roman" w:hAnsi="Times New Roman" w:cs="Times New Roman"/>
          <w:szCs w:val="20"/>
        </w:rPr>
        <w:t xml:space="preserve">Bionic </w:t>
      </w:r>
      <w:r w:rsidRPr="00CE29BB">
        <w:rPr>
          <w:rFonts w:ascii="Times New Roman" w:hAnsi="Times New Roman" w:cs="Times New Roman"/>
          <w:szCs w:val="20"/>
          <w:lang w:val="zh-CN"/>
        </w:rPr>
        <w:t>的</w:t>
      </w:r>
      <w:proofErr w:type="spellStart"/>
      <w:r w:rsidRPr="00CE29BB">
        <w:rPr>
          <w:rFonts w:ascii="Times New Roman" w:hAnsi="Times New Roman" w:cs="Times New Roman"/>
          <w:szCs w:val="20"/>
        </w:rPr>
        <w:t>debuglveve</w:t>
      </w:r>
      <w:proofErr w:type="spellEnd"/>
      <w:r w:rsidRPr="00CE29BB">
        <w:rPr>
          <w:rFonts w:ascii="Times New Roman" w:hAnsi="Times New Roman" w:cs="Times New Roman"/>
          <w:szCs w:val="20"/>
          <w:lang w:val="zh-CN"/>
        </w:rPr>
        <w:t>为</w:t>
      </w:r>
      <w:r w:rsidRPr="00CE29B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E29BB">
        <w:rPr>
          <w:rFonts w:ascii="Times New Roman" w:hAnsi="Times New Roman" w:cs="Times New Roman"/>
          <w:szCs w:val="20"/>
        </w:rPr>
        <w:t>backtrace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  <w:lang w:val="zh-CN"/>
        </w:rPr>
        <w:t>然后使用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-m</w:t>
      </w:r>
      <w:r w:rsidRPr="00CE29BB">
        <w:rPr>
          <w:rFonts w:ascii="Times New Roman" w:hAnsi="Times New Roman" w:cs="Times New Roman"/>
          <w:szCs w:val="20"/>
          <w:lang w:val="zh-CN"/>
        </w:rPr>
        <w:t>获取</w:t>
      </w:r>
      <w:r w:rsidRPr="00CE29BB">
        <w:rPr>
          <w:rFonts w:ascii="Times New Roman" w:hAnsi="Times New Roman" w:cs="Times New Roman"/>
          <w:szCs w:val="20"/>
        </w:rPr>
        <w:t xml:space="preserve">log </w:t>
      </w:r>
      <w:r w:rsidRPr="00CE29BB">
        <w:rPr>
          <w:rFonts w:ascii="Times New Roman" w:hAnsi="Times New Roman" w:cs="Times New Roman"/>
          <w:szCs w:val="20"/>
          <w:lang w:val="zh-CN"/>
        </w:rPr>
        <w:t>进行分析。</w:t>
      </w:r>
    </w:p>
    <w:p w:rsidR="00CE29BB" w:rsidRPr="00A50C3E" w:rsidRDefault="00CE29BB" w:rsidP="00CE29BB">
      <w:pPr>
        <w:pStyle w:val="31"/>
        <w:rPr>
          <w:rFonts w:hint="default"/>
          <w:lang w:val="zh-CN"/>
        </w:rPr>
      </w:pPr>
      <w:bookmarkStart w:id="47" w:name="_Toc21596271"/>
      <w:bookmarkStart w:id="48" w:name="_Toc45894490"/>
      <w:r w:rsidRPr="00A50C3E">
        <w:rPr>
          <w:lang w:val="zh-CN"/>
        </w:rPr>
        <w:t>dumpsys</w:t>
      </w:r>
      <w:r w:rsidRPr="00A50C3E">
        <w:rPr>
          <w:lang w:val="zh-CN"/>
        </w:rPr>
        <w:t>超时补丁</w:t>
      </w:r>
      <w:bookmarkEnd w:id="47"/>
      <w:bookmarkEnd w:id="48"/>
    </w:p>
    <w:p w:rsidR="00CE29BB" w:rsidRDefault="00CE29BB" w:rsidP="00CE29BB">
      <w:pPr>
        <w:topLinePunct w:val="0"/>
        <w:adjustRightInd/>
        <w:snapToGrid/>
        <w:spacing w:before="120" w:after="120" w:line="360" w:lineRule="atLeast"/>
        <w:ind w:firstLineChars="200" w:firstLine="420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由于</w:t>
      </w:r>
      <w:r w:rsidRPr="00CE29BB">
        <w:rPr>
          <w:rFonts w:ascii="Times New Roman" w:hAnsi="Times New Roman" w:cs="Times New Roman"/>
          <w:szCs w:val="20"/>
          <w:lang w:val="zh-CN"/>
        </w:rPr>
        <w:t>dump</w:t>
      </w:r>
      <w:r w:rsidRPr="00CE29BB">
        <w:rPr>
          <w:rFonts w:ascii="Times New Roman" w:hAnsi="Times New Roman" w:cs="Times New Roman"/>
          <w:szCs w:val="20"/>
          <w:lang w:val="zh-CN"/>
        </w:rPr>
        <w:t>有</w:t>
      </w:r>
      <w:r w:rsidRPr="00CE29BB">
        <w:rPr>
          <w:rFonts w:ascii="Times New Roman" w:hAnsi="Times New Roman" w:cs="Times New Roman"/>
          <w:szCs w:val="20"/>
          <w:lang w:val="zh-CN"/>
        </w:rPr>
        <w:t>10s</w:t>
      </w:r>
      <w:r w:rsidRPr="00CE29BB">
        <w:rPr>
          <w:rFonts w:ascii="Times New Roman" w:hAnsi="Times New Roman" w:cs="Times New Roman"/>
          <w:szCs w:val="20"/>
          <w:lang w:val="zh-CN"/>
        </w:rPr>
        <w:t>超时限制，超时后会报</w:t>
      </w:r>
      <w:proofErr w:type="gramStart"/>
      <w:r w:rsidRPr="00CE29BB">
        <w:rPr>
          <w:rFonts w:ascii="Times New Roman" w:hAnsi="Times New Roman" w:cs="Times New Roman"/>
          <w:szCs w:val="20"/>
          <w:lang w:val="zh-CN"/>
        </w:rPr>
        <w:t>错导致</w:t>
      </w:r>
      <w:proofErr w:type="gramEnd"/>
      <w:r w:rsidRPr="00CE29BB">
        <w:rPr>
          <w:rFonts w:ascii="Times New Roman" w:hAnsi="Times New Roman" w:cs="Times New Roman"/>
          <w:szCs w:val="20"/>
          <w:lang w:val="zh-CN"/>
        </w:rPr>
        <w:t>dump</w:t>
      </w:r>
      <w:r w:rsidRPr="00CE29BB">
        <w:rPr>
          <w:rFonts w:ascii="Times New Roman" w:hAnsi="Times New Roman" w:cs="Times New Roman"/>
          <w:szCs w:val="20"/>
          <w:lang w:val="zh-CN"/>
        </w:rPr>
        <w:t>失败，所以在执行</w:t>
      </w:r>
      <w:r w:rsidRPr="00CE29BB">
        <w:rPr>
          <w:rFonts w:ascii="Times New Roman" w:hAnsi="Times New Roman" w:cs="Times New Roman"/>
          <w:szCs w:val="20"/>
          <w:lang w:val="zh-CN"/>
        </w:rPr>
        <w:t>dumpsys</w:t>
      </w:r>
      <w:r w:rsidRPr="00CE29BB">
        <w:rPr>
          <w:rFonts w:ascii="Times New Roman" w:hAnsi="Times New Roman" w:cs="Times New Roman"/>
          <w:szCs w:val="20"/>
          <w:lang w:val="zh-CN"/>
        </w:rPr>
        <w:t>之前需要将</w:t>
      </w:r>
      <w:r w:rsidRPr="00CE29BB">
        <w:rPr>
          <w:rFonts w:ascii="Times New Roman" w:hAnsi="Times New Roman" w:cs="Times New Roman"/>
          <w:szCs w:val="20"/>
          <w:lang w:val="zh-CN"/>
        </w:rPr>
        <w:t>dumpsys</w:t>
      </w:r>
      <w:r w:rsidRPr="00CE29BB">
        <w:rPr>
          <w:rFonts w:ascii="Times New Roman" w:hAnsi="Times New Roman" w:cs="Times New Roman"/>
          <w:szCs w:val="20"/>
          <w:lang w:val="zh-CN"/>
        </w:rPr>
        <w:t>的超时时间设置为</w:t>
      </w:r>
      <w:r w:rsidRPr="00CE29BB">
        <w:rPr>
          <w:rFonts w:ascii="Times New Roman" w:hAnsi="Times New Roman" w:cs="Times New Roman"/>
          <w:szCs w:val="20"/>
          <w:lang w:val="zh-CN"/>
        </w:rPr>
        <w:t>-1,</w:t>
      </w:r>
      <w:r w:rsidRPr="00CE29BB">
        <w:rPr>
          <w:rFonts w:ascii="Times New Roman" w:hAnsi="Times New Roman" w:cs="Times New Roman"/>
          <w:szCs w:val="20"/>
          <w:lang w:val="zh-CN"/>
        </w:rPr>
        <w:t>永不超时。</w:t>
      </w:r>
    </w:p>
    <w:p w:rsidR="0021147B" w:rsidRPr="0021147B" w:rsidRDefault="0021147B" w:rsidP="0021147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numPr>
          <w:ilvl w:val="0"/>
          <w:numId w:val="40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  <w:lang w:val="zh-CN"/>
        </w:rPr>
        <w:t>修改</w:t>
      </w:r>
      <w:r w:rsidRPr="00CE29BB">
        <w:rPr>
          <w:rFonts w:ascii="Times New Roman" w:hAnsi="Times New Roman" w:cs="Times New Roman"/>
          <w:szCs w:val="20"/>
        </w:rPr>
        <w:t xml:space="preserve"> frameworks/native/</w:t>
      </w:r>
      <w:proofErr w:type="spellStart"/>
      <w:r w:rsidRPr="00CE29BB">
        <w:rPr>
          <w:rFonts w:ascii="Times New Roman" w:hAnsi="Times New Roman" w:cs="Times New Roman"/>
          <w:szCs w:val="20"/>
        </w:rPr>
        <w:t>cmds</w:t>
      </w:r>
      <w:proofErr w:type="spellEnd"/>
      <w:r w:rsidRPr="00CE29BB">
        <w:rPr>
          <w:rFonts w:ascii="Times New Roman" w:hAnsi="Times New Roman" w:cs="Times New Roman"/>
          <w:szCs w:val="20"/>
        </w:rPr>
        <w:t>/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/dumpsys.cpp </w:t>
      </w:r>
      <w:r w:rsidRPr="00CE29BB">
        <w:rPr>
          <w:rFonts w:ascii="Times New Roman" w:hAnsi="Times New Roman" w:cs="Times New Roman"/>
          <w:szCs w:val="20"/>
          <w:lang w:val="zh-CN"/>
        </w:rPr>
        <w:t>文件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之前的修改方法不同通过编译器的检验，已不适用。需要按照如下方法修改：</w:t>
      </w:r>
    </w:p>
    <w:p w:rsidR="00D5120D" w:rsidRPr="00CE29BB" w:rsidRDefault="00BC3A7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hyperlink r:id="rId29" w:anchor="/c/691820/" w:history="1">
        <w:r w:rsidR="00D5120D" w:rsidRPr="00AA1247">
          <w:rPr>
            <w:rStyle w:val="ae"/>
            <w:rFonts w:ascii="Times New Roman" w:hAnsi="Times New Roman" w:cs="Times New Roman" w:hint="default"/>
            <w:szCs w:val="20"/>
          </w:rPr>
          <w:t>http://review.source.unisoc.com/gerrit/#/c/691820/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sprdroidr_trunk</w:t>
            </w:r>
            <w:proofErr w:type="spellEnd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/frameworks/native/</w:t>
            </w:r>
            <w:proofErr w:type="spellStart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cmds</w:t>
            </w:r>
            <w:proofErr w:type="spellEnd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dumpsys</w:t>
            </w:r>
            <w:proofErr w:type="spellEnd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 xml:space="preserve">$ </w:t>
            </w:r>
            <w:proofErr w:type="spellStart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B00F13">
              <w:rPr>
                <w:rFonts w:ascii="Courier New" w:hAnsi="Courier New" w:cs="Courier New" w:hint="default"/>
                <w:b/>
                <w:color w:val="000000"/>
                <w:kern w:val="0"/>
                <w:sz w:val="18"/>
                <w:szCs w:val="18"/>
              </w:rPr>
              <w:t xml:space="preserve"> diff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diff --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a/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cmds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dumpsys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/dumpsys.cpp b/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cmds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dumpsys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/dumpsys.cpp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proofErr w:type="gram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index</w:t>
            </w:r>
            <w:proofErr w:type="gram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a427c8d..e956e91 100644</w:t>
            </w:r>
          </w:p>
          <w:p w:rsidR="00B00F13" w:rsidRPr="00A245B9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</w:pPr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--- a/</w:t>
            </w:r>
            <w:proofErr w:type="spellStart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cmds</w:t>
            </w:r>
            <w:proofErr w:type="spellEnd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/</w:t>
            </w:r>
            <w:proofErr w:type="spellStart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dumpsys</w:t>
            </w:r>
            <w:proofErr w:type="spellEnd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/dumpsys.cpp</w:t>
            </w:r>
          </w:p>
          <w:p w:rsidR="00B00F13" w:rsidRPr="00A245B9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</w:pPr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+++ b/</w:t>
            </w:r>
            <w:proofErr w:type="spellStart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cmds</w:t>
            </w:r>
            <w:proofErr w:type="spellEnd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/</w:t>
            </w:r>
            <w:proofErr w:type="spellStart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dumpsys</w:t>
            </w:r>
            <w:proofErr w:type="spellEnd"/>
            <w:r w:rsidRPr="00A245B9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/dumpsys.cpp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@@ -418,7 +418,7 @@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status_t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Dumpsys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writeDump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String16&amp;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serviceName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chrono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::mi</w:t>
            </w:r>
            <w:bookmarkStart w:id="49" w:name="_GoBack"/>
            <w:bookmarkEnd w:id="49"/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auto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time_left_ms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= [end]() {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    auto now =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chrono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steady_clock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::now();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    auto diff =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chrono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duration_cast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chrono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::milliseconds&gt;(end - now);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 xml:space="preserve">-            return </w:t>
            </w:r>
            <w:proofErr w:type="spellStart"/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>std</w:t>
            </w:r>
            <w:proofErr w:type="spellEnd"/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>::</w:t>
            </w:r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  <w:highlight w:val="yellow"/>
              </w:rPr>
              <w:t>max</w:t>
            </w:r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>(</w:t>
            </w:r>
            <w:proofErr w:type="spellStart"/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>diff.count</w:t>
            </w:r>
            <w:proofErr w:type="spellEnd"/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 xml:space="preserve">(), </w:t>
            </w:r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  <w:highlight w:val="yellow"/>
              </w:rPr>
              <w:t>0</w:t>
            </w:r>
            <w:r w:rsidRPr="00B00F13">
              <w:rPr>
                <w:rFonts w:ascii="Courier New" w:hAnsi="Courier New" w:cs="Courier New" w:hint="default"/>
                <w:color w:val="FF0066"/>
                <w:kern w:val="0"/>
                <w:sz w:val="18"/>
                <w:szCs w:val="18"/>
              </w:rPr>
              <w:t>LL);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 xml:space="preserve">+            return </w:t>
            </w:r>
            <w:proofErr w:type="spellStart"/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>std</w:t>
            </w:r>
            <w:proofErr w:type="spellEnd"/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>::</w:t>
            </w:r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  <w:highlight w:val="yellow"/>
              </w:rPr>
              <w:t>min</w:t>
            </w:r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>(</w:t>
            </w:r>
            <w:proofErr w:type="spellStart"/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>diff.count</w:t>
            </w:r>
            <w:proofErr w:type="spellEnd"/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 xml:space="preserve">(), </w:t>
            </w:r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  <w:highlight w:val="yellow"/>
              </w:rPr>
              <w:t>-1</w:t>
            </w:r>
            <w:r w:rsidRPr="00B00F13">
              <w:rPr>
                <w:rFonts w:ascii="Courier New" w:hAnsi="Courier New" w:cs="Courier New" w:hint="default"/>
                <w:color w:val="009900"/>
                <w:kern w:val="0"/>
                <w:sz w:val="18"/>
                <w:szCs w:val="18"/>
              </w:rPr>
              <w:t>LL);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lastRenderedPageBreak/>
              <w:t xml:space="preserve">         };</w:t>
            </w:r>
          </w:p>
          <w:p w:rsidR="00B00F13" w:rsidRPr="00B00F13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00F13" w:rsidRPr="00CE29BB" w:rsidRDefault="00B00F13" w:rsidP="00B00F13">
            <w:pPr>
              <w:topLinePunct w:val="0"/>
              <w:adjustRightInd/>
              <w:snapToGrid/>
              <w:spacing w:before="0" w:after="0" w:line="360" w:lineRule="atLeast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rc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= TEMP_FAILURE_RETRY(poll(&amp;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pfd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, 1, </w:t>
            </w:r>
            <w:proofErr w:type="spellStart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time_left_ms</w:t>
            </w:r>
            <w:proofErr w:type="spellEnd"/>
            <w:r w:rsidRPr="00B00F13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()));</w:t>
            </w:r>
          </w:p>
        </w:tc>
      </w:tr>
    </w:tbl>
    <w:p w:rsidR="00CE29BB" w:rsidRPr="00CE29BB" w:rsidRDefault="00CE29BB" w:rsidP="00CE29BB">
      <w:pPr>
        <w:topLinePunct w:val="0"/>
        <w:adjustRightInd/>
        <w:snapToGrid/>
        <w:spacing w:before="0" w:after="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之后，将编译好的可执行文件</w:t>
      </w:r>
      <w:r w:rsidRPr="00CE29BB">
        <w:rPr>
          <w:rFonts w:ascii="Times New Roman" w:hAnsi="Times New Roman" w:cs="Times New Roman"/>
          <w:szCs w:val="20"/>
          <w:lang w:val="zh-CN"/>
        </w:rPr>
        <w:t>dumpsys push</w:t>
      </w:r>
      <w:r w:rsidRPr="00CE29BB">
        <w:rPr>
          <w:rFonts w:ascii="Times New Roman" w:hAnsi="Times New Roman" w:cs="Times New Roman"/>
          <w:szCs w:val="20"/>
          <w:lang w:val="zh-CN"/>
        </w:rPr>
        <w:t>到手机</w:t>
      </w:r>
      <w:r w:rsidRPr="00CE29BB">
        <w:rPr>
          <w:rFonts w:ascii="Times New Roman" w:hAnsi="Times New Roman" w:cs="Times New Roman"/>
          <w:szCs w:val="20"/>
          <w:lang w:val="zh-CN"/>
        </w:rPr>
        <w:t>system/bin/</w:t>
      </w:r>
      <w:r w:rsidRPr="00CE29BB">
        <w:rPr>
          <w:rFonts w:ascii="Times New Roman" w:hAnsi="Times New Roman" w:cs="Times New Roman"/>
          <w:szCs w:val="20"/>
          <w:lang w:val="zh-CN"/>
        </w:rPr>
        <w:t>下。</w:t>
      </w:r>
    </w:p>
    <w:p w:rsidR="00CE29BB" w:rsidRPr="00CE29BB" w:rsidRDefault="00CE29BB" w:rsidP="00CE29BB">
      <w:pPr>
        <w:topLinePunct w:val="0"/>
        <w:adjustRightInd/>
        <w:snapToGrid/>
        <w:spacing w:before="0" w:after="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</w:p>
    <w:p w:rsidR="00CE29BB" w:rsidRPr="00A50C3E" w:rsidRDefault="00CE29BB" w:rsidP="00CE29BB">
      <w:pPr>
        <w:pStyle w:val="31"/>
        <w:rPr>
          <w:rFonts w:hint="default"/>
          <w:lang w:val="zh-CN"/>
        </w:rPr>
      </w:pPr>
      <w:bookmarkStart w:id="50" w:name="_Toc21596272"/>
      <w:bookmarkStart w:id="51" w:name="_Toc45894491"/>
      <w:r w:rsidRPr="00A50C3E">
        <w:rPr>
          <w:lang w:val="zh-CN"/>
        </w:rPr>
        <w:t>步骤</w:t>
      </w:r>
      <w:bookmarkEnd w:id="50"/>
      <w:bookmarkEnd w:id="51"/>
    </w:p>
    <w:p w:rsidR="00CE29BB" w:rsidRPr="00CE29BB" w:rsidRDefault="00CE29BB" w:rsidP="00CE29BB">
      <w:pPr>
        <w:numPr>
          <w:ilvl w:val="0"/>
          <w:numId w:val="41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首先，</w:t>
      </w:r>
      <w:r w:rsidR="0021147B">
        <w:rPr>
          <w:rFonts w:ascii="Times New Roman" w:hAnsi="Times New Roman" w:cs="Times New Roman"/>
          <w:szCs w:val="20"/>
          <w:lang w:val="zh-CN"/>
        </w:rPr>
        <w:t>根据</w:t>
      </w:r>
      <w:r w:rsidR="0021147B">
        <w:rPr>
          <w:rFonts w:ascii="Times New Roman" w:hAnsi="Times New Roman" w:cs="Times New Roman" w:hint="default"/>
          <w:szCs w:val="20"/>
          <w:lang w:val="zh-CN"/>
        </w:rPr>
        <w:t>模块实际情况</w:t>
      </w:r>
      <w:r w:rsidRPr="00CE29BB">
        <w:rPr>
          <w:rFonts w:ascii="Times New Roman" w:hAnsi="Times New Roman" w:cs="Times New Roman"/>
          <w:szCs w:val="20"/>
          <w:lang w:val="zh-CN"/>
        </w:rPr>
        <w:t>合入前面</w:t>
      </w:r>
      <w:r w:rsidRPr="00CE29BB">
        <w:rPr>
          <w:rFonts w:ascii="Times New Roman" w:hAnsi="Times New Roman" w:cs="Times New Roman"/>
          <w:szCs w:val="20"/>
          <w:lang w:val="zh-CN"/>
        </w:rPr>
        <w:t>dumpsys</w:t>
      </w:r>
      <w:r w:rsidRPr="00CE29BB">
        <w:rPr>
          <w:rFonts w:ascii="Times New Roman" w:hAnsi="Times New Roman" w:cs="Times New Roman"/>
          <w:szCs w:val="20"/>
          <w:lang w:val="zh-CN"/>
        </w:rPr>
        <w:t>超时的补丁</w:t>
      </w:r>
      <w:r w:rsidR="0021147B">
        <w:rPr>
          <w:rFonts w:ascii="Times New Roman" w:hAnsi="Times New Roman" w:cs="Times New Roman"/>
          <w:szCs w:val="20"/>
          <w:lang w:val="zh-CN"/>
        </w:rPr>
        <w:t>。</w:t>
      </w:r>
    </w:p>
    <w:p w:rsidR="00CE29BB" w:rsidRPr="00CE29BB" w:rsidRDefault="00CE29BB" w:rsidP="00CE29BB">
      <w:pPr>
        <w:numPr>
          <w:ilvl w:val="0"/>
          <w:numId w:val="41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然后，按照之前的方法设置</w:t>
      </w:r>
      <w:r w:rsidRPr="00CE29BB">
        <w:rPr>
          <w:rFonts w:ascii="Times New Roman" w:hAnsi="Times New Roman" w:cs="Times New Roman"/>
          <w:szCs w:val="20"/>
          <w:lang w:val="zh-CN"/>
        </w:rPr>
        <w:t xml:space="preserve">Bionic </w:t>
      </w:r>
      <w:r w:rsidRPr="00CE29BB">
        <w:rPr>
          <w:rFonts w:ascii="Times New Roman" w:hAnsi="Times New Roman" w:cs="Times New Roman"/>
          <w:szCs w:val="20"/>
          <w:lang w:val="zh-CN"/>
        </w:rPr>
        <w:t>的</w:t>
      </w:r>
      <w:r w:rsidRPr="00CE29BB">
        <w:rPr>
          <w:rFonts w:ascii="Times New Roman" w:hAnsi="Times New Roman" w:cs="Times New Roman"/>
          <w:szCs w:val="20"/>
          <w:lang w:val="zh-CN"/>
        </w:rPr>
        <w:t>debuglveve</w:t>
      </w:r>
      <w:r w:rsidRPr="00CE29BB">
        <w:rPr>
          <w:rFonts w:ascii="Times New Roman" w:hAnsi="Times New Roman" w:cs="Times New Roman"/>
          <w:szCs w:val="20"/>
          <w:lang w:val="zh-CN"/>
        </w:rPr>
        <w:t>为</w:t>
      </w:r>
      <w:r w:rsidRPr="00CE29BB">
        <w:rPr>
          <w:rFonts w:ascii="Times New Roman" w:hAnsi="Times New Roman" w:cs="Times New Roman"/>
          <w:szCs w:val="20"/>
          <w:lang w:val="zh-CN"/>
        </w:rPr>
        <w:t xml:space="preserve"> backtrace</w:t>
      </w:r>
    </w:p>
    <w:p w:rsidR="00CE29BB" w:rsidRPr="00CE29BB" w:rsidRDefault="00CE29BB" w:rsidP="00CE29BB">
      <w:pPr>
        <w:numPr>
          <w:ilvl w:val="0"/>
          <w:numId w:val="41"/>
        </w:num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然后重启服务，之后通过</w:t>
      </w:r>
      <w:r w:rsidRPr="00CE29BB">
        <w:rPr>
          <w:rFonts w:ascii="Times New Roman" w:hAnsi="Times New Roman" w:cs="Times New Roman"/>
          <w:szCs w:val="20"/>
          <w:lang w:val="zh-CN"/>
        </w:rPr>
        <w:t xml:space="preserve">dumpsys </w:t>
      </w:r>
      <w:r w:rsidRPr="00CE29BB">
        <w:rPr>
          <w:rFonts w:ascii="Times New Roman" w:hAnsi="Times New Roman" w:cs="Times New Roman"/>
          <w:szCs w:val="20"/>
          <w:lang w:val="zh-CN"/>
        </w:rPr>
        <w:t>打印调用</w:t>
      </w:r>
      <w:proofErr w:type="gramStart"/>
      <w:r w:rsidRPr="00CE29BB">
        <w:rPr>
          <w:rFonts w:ascii="Times New Roman" w:hAnsi="Times New Roman" w:cs="Times New Roman"/>
          <w:szCs w:val="20"/>
          <w:lang w:val="zh-CN"/>
        </w:rPr>
        <w:t>栈</w:t>
      </w:r>
      <w:proofErr w:type="gramEnd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</w:p>
    <w:p w:rsidR="00CE29BB" w:rsidRPr="00A50C3E" w:rsidRDefault="00CE29BB" w:rsidP="00CE29BB">
      <w:pPr>
        <w:pStyle w:val="22"/>
        <w:rPr>
          <w:rFonts w:hint="default"/>
          <w:lang w:val="zh-CN"/>
        </w:rPr>
      </w:pPr>
      <w:bookmarkStart w:id="52" w:name="_Toc21596273"/>
      <w:bookmarkStart w:id="53" w:name="_Toc45894492"/>
      <w:r w:rsidRPr="00A50C3E">
        <w:rPr>
          <w:lang w:val="zh-CN"/>
        </w:rPr>
        <w:t>以</w:t>
      </w:r>
      <w:r w:rsidRPr="00A50C3E">
        <w:rPr>
          <w:lang w:val="zh-CN"/>
        </w:rPr>
        <w:t xml:space="preserve"> media.player </w:t>
      </w:r>
      <w:r w:rsidRPr="00A50C3E">
        <w:rPr>
          <w:lang w:val="zh-CN"/>
        </w:rPr>
        <w:t>为例</w:t>
      </w:r>
      <w:bookmarkEnd w:id="52"/>
      <w:bookmarkEnd w:id="53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284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对于</w:t>
      </w:r>
      <w:proofErr w:type="spellStart"/>
      <w:r w:rsidRPr="00CE29BB">
        <w:rPr>
          <w:rFonts w:ascii="Times New Roman" w:hAnsi="Times New Roman" w:cs="Times New Roman"/>
          <w:szCs w:val="20"/>
        </w:rPr>
        <w:t>mediaplayer</w:t>
      </w:r>
      <w:proofErr w:type="spellEnd"/>
      <w:r w:rsidRPr="00CE29BB">
        <w:rPr>
          <w:rFonts w:ascii="Times New Roman" w:hAnsi="Times New Roman" w:cs="Times New Roman"/>
          <w:szCs w:val="20"/>
        </w:rPr>
        <w:t>，</w:t>
      </w:r>
      <w:r w:rsidRPr="00CE29BB">
        <w:rPr>
          <w:rFonts w:ascii="Times New Roman" w:hAnsi="Times New Roman" w:cs="Times New Roman"/>
          <w:szCs w:val="20"/>
          <w:lang w:val="zh-CN"/>
        </w:rPr>
        <w:t>原生支持</w:t>
      </w:r>
      <w:r w:rsidRPr="00CE29BB">
        <w:rPr>
          <w:rFonts w:ascii="Times New Roman" w:hAnsi="Times New Roman" w:cs="Times New Roman"/>
          <w:szCs w:val="20"/>
        </w:rPr>
        <w:t>“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–</w:t>
      </w:r>
      <w:r w:rsidRPr="00CE29BB">
        <w:rPr>
          <w:rFonts w:ascii="Times New Roman" w:hAnsi="Times New Roman" w:cs="Times New Roman"/>
          <w:szCs w:val="20"/>
        </w:rPr>
        <w:t>m</w:t>
      </w:r>
      <w:r w:rsidRPr="00CE29BB">
        <w:rPr>
          <w:rFonts w:ascii="Times New Roman" w:hAnsi="Times New Roman" w:cs="Times New Roman"/>
          <w:szCs w:val="20"/>
        </w:rPr>
        <w:t>”</w:t>
      </w:r>
      <w:r w:rsidRPr="00CE29BB">
        <w:rPr>
          <w:rFonts w:ascii="Times New Roman" w:hAnsi="Times New Roman" w:cs="Times New Roman"/>
          <w:szCs w:val="20"/>
          <w:lang w:val="zh-CN"/>
        </w:rPr>
        <w:t>操作</w:t>
      </w:r>
      <w:r w:rsidRPr="00CE29BB">
        <w:rPr>
          <w:rFonts w:ascii="Times New Roman" w:hAnsi="Times New Roman" w:cs="Times New Roman"/>
          <w:szCs w:val="20"/>
        </w:rPr>
        <w:t>，</w:t>
      </w:r>
      <w:r w:rsidRPr="00CE29BB">
        <w:rPr>
          <w:rFonts w:ascii="Times New Roman" w:hAnsi="Times New Roman" w:cs="Times New Roman"/>
          <w:szCs w:val="20"/>
          <w:lang w:val="zh-CN"/>
        </w:rPr>
        <w:t>可以输出</w:t>
      </w:r>
      <w:r w:rsidRPr="00CE29BB">
        <w:rPr>
          <w:rFonts w:ascii="Times New Roman" w:hAnsi="Times New Roman" w:cs="Times New Roman"/>
          <w:szCs w:val="20"/>
        </w:rPr>
        <w:t>native memory dump</w:t>
      </w:r>
      <w:r w:rsidRPr="00CE29BB">
        <w:rPr>
          <w:rFonts w:ascii="Times New Roman" w:hAnsi="Times New Roman" w:cs="Times New Roman"/>
          <w:szCs w:val="20"/>
        </w:rPr>
        <w:t>，</w:t>
      </w:r>
      <w:r w:rsidRPr="00CE29BB">
        <w:rPr>
          <w:rFonts w:ascii="Times New Roman" w:hAnsi="Times New Roman" w:cs="Times New Roman"/>
          <w:szCs w:val="20"/>
          <w:lang w:val="zh-CN"/>
        </w:rPr>
        <w:t>我们以</w:t>
      </w:r>
      <w:proofErr w:type="spellStart"/>
      <w:r w:rsidRPr="00CE29BB">
        <w:rPr>
          <w:rFonts w:ascii="Times New Roman" w:hAnsi="Times New Roman" w:cs="Times New Roman"/>
          <w:szCs w:val="20"/>
        </w:rPr>
        <w:t>mediaplayer</w:t>
      </w:r>
      <w:proofErr w:type="spellEnd"/>
      <w:r w:rsidRPr="00CE29BB">
        <w:rPr>
          <w:rFonts w:ascii="Times New Roman" w:hAnsi="Times New Roman" w:cs="Times New Roman"/>
          <w:szCs w:val="20"/>
          <w:lang w:val="zh-CN"/>
        </w:rPr>
        <w:t>为例讲述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</w:t>
      </w:r>
      <w:r w:rsidRPr="00CE29BB">
        <w:rPr>
          <w:rFonts w:ascii="Times New Roman" w:hAnsi="Times New Roman" w:cs="Times New Roman"/>
          <w:szCs w:val="20"/>
        </w:rPr>
        <w:t>–</w:t>
      </w:r>
      <w:r w:rsidRPr="00CE29BB">
        <w:rPr>
          <w:rFonts w:ascii="Times New Roman" w:hAnsi="Times New Roman" w:cs="Times New Roman"/>
          <w:szCs w:val="20"/>
        </w:rPr>
        <w:t>m</w:t>
      </w:r>
      <w:r w:rsidRPr="00CE29BB">
        <w:rPr>
          <w:rFonts w:ascii="Times New Roman" w:hAnsi="Times New Roman" w:cs="Times New Roman"/>
          <w:szCs w:val="20"/>
          <w:lang w:val="zh-CN"/>
        </w:rPr>
        <w:t>的使用。</w:t>
      </w:r>
    </w:p>
    <w:p w:rsidR="00CE29BB" w:rsidRPr="00A50C3E" w:rsidRDefault="00CE29BB" w:rsidP="00CE29BB">
      <w:pPr>
        <w:pStyle w:val="31"/>
        <w:rPr>
          <w:rFonts w:hint="default"/>
        </w:rPr>
      </w:pPr>
      <w:bookmarkStart w:id="54" w:name="_Toc21596274"/>
      <w:bookmarkStart w:id="55" w:name="_Toc45894493"/>
      <w:r w:rsidRPr="00A50C3E">
        <w:rPr>
          <w:lang w:val="zh-CN"/>
        </w:rPr>
        <w:t>相关命令</w:t>
      </w:r>
      <w:bookmarkEnd w:id="54"/>
      <w:bookmarkEnd w:id="55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CE29BB" w:rsidRPr="00A50C3E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color w:val="C45911" w:themeColor="accent2" w:themeShade="BF"/>
                <w:szCs w:val="20"/>
              </w:rPr>
            </w:pP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//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首先参照前面章节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stop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后打开</w:t>
            </w:r>
            <w:proofErr w:type="spellStart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backtrace</w:t>
            </w:r>
            <w:proofErr w:type="spellEnd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开关并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start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之后，等待，直至启动完成出现画面</w:t>
            </w:r>
          </w:p>
          <w:p w:rsidR="00CE29BB" w:rsidRPr="00A50C3E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color w:val="C45911" w:themeColor="accent2" w:themeShade="BF"/>
                <w:szCs w:val="20"/>
              </w:rPr>
            </w:pP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//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以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media.player</w:t>
            </w:r>
            <w:proofErr w:type="spellEnd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 xml:space="preserve"> 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为例，杀掉</w:t>
            </w:r>
            <w:proofErr w:type="spellStart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media.player</w:t>
            </w:r>
            <w:proofErr w:type="spellEnd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 xml:space="preserve"> 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相关服务</w:t>
            </w:r>
          </w:p>
          <w:p w:rsidR="00CE29BB" w:rsidRPr="00821750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b/>
                <w:color w:val="0000CC"/>
                <w:szCs w:val="20"/>
              </w:rPr>
            </w:pPr>
            <w:r w:rsidRPr="00CE29BB">
              <w:rPr>
                <w:rFonts w:ascii="Times New Roman" w:hAnsi="Times New Roman" w:cs="Times New Roman"/>
                <w:szCs w:val="20"/>
              </w:rPr>
              <w:t xml:space="preserve">$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adb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shell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ps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-A |grep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mediaserver</w:t>
            </w:r>
            <w:proofErr w:type="spellEnd"/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szCs w:val="20"/>
              </w:rPr>
            </w:pPr>
            <w:r w:rsidRPr="00CE29BB">
              <w:rPr>
                <w:rFonts w:ascii="Times New Roman" w:hAnsi="Times New Roman" w:cs="Times New Roman"/>
                <w:szCs w:val="20"/>
              </w:rPr>
              <w:t xml:space="preserve">media        </w:t>
            </w:r>
            <w:r w:rsidRPr="0021147B">
              <w:rPr>
                <w:rFonts w:ascii="Times New Roman" w:hAnsi="Times New Roman" w:cs="Times New Roman"/>
                <w:color w:val="FF0000"/>
                <w:szCs w:val="20"/>
              </w:rPr>
              <w:t xml:space="preserve">15530     </w:t>
            </w:r>
            <w:r w:rsidRPr="00CE29BB">
              <w:rPr>
                <w:rFonts w:ascii="Times New Roman" w:hAnsi="Times New Roman" w:cs="Times New Roman"/>
                <w:szCs w:val="20"/>
              </w:rPr>
              <w:t xml:space="preserve">1   57776  15852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binder_thread_read</w:t>
            </w:r>
            <w:proofErr w:type="spellEnd"/>
            <w:r w:rsidRPr="00CE29BB">
              <w:rPr>
                <w:rFonts w:ascii="Times New Roman" w:hAnsi="Times New Roman" w:cs="Times New Roman"/>
                <w:szCs w:val="20"/>
              </w:rPr>
              <w:t xml:space="preserve">  0 S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mediaserver</w:t>
            </w:r>
            <w:proofErr w:type="spellEnd"/>
          </w:p>
          <w:p w:rsidR="00CE29BB" w:rsidRPr="00821750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b/>
                <w:color w:val="0000CC"/>
                <w:szCs w:val="20"/>
              </w:rPr>
            </w:pPr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$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adb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shell kill -9 </w:t>
            </w:r>
            <w:r w:rsidRPr="0021147B">
              <w:rPr>
                <w:rFonts w:ascii="Times New Roman" w:hAnsi="Times New Roman" w:cs="Times New Roman"/>
                <w:b/>
                <w:color w:val="FF0000"/>
                <w:szCs w:val="20"/>
              </w:rPr>
              <w:t>15530</w:t>
            </w:r>
          </w:p>
          <w:p w:rsidR="00CE29BB" w:rsidRPr="00821750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b/>
                <w:szCs w:val="20"/>
              </w:rPr>
            </w:pPr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$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adb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shell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ps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-A |grep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mediaserver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</w:t>
            </w:r>
            <w:r w:rsidRPr="00821750">
              <w:rPr>
                <w:rFonts w:ascii="Times New Roman" w:hAnsi="Times New Roman" w:cs="Times New Roman"/>
                <w:b/>
                <w:szCs w:val="20"/>
              </w:rPr>
              <w:t xml:space="preserve">            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szCs w:val="20"/>
              </w:rPr>
            </w:pPr>
            <w:r w:rsidRPr="00CE29BB">
              <w:rPr>
                <w:rFonts w:ascii="Times New Roman" w:hAnsi="Times New Roman" w:cs="Times New Roman"/>
                <w:szCs w:val="20"/>
              </w:rPr>
              <w:t xml:space="preserve">media        </w:t>
            </w:r>
            <w:r w:rsidRPr="0021147B">
              <w:rPr>
                <w:rFonts w:ascii="Times New Roman" w:hAnsi="Times New Roman" w:cs="Times New Roman"/>
                <w:color w:val="FF0000"/>
                <w:szCs w:val="20"/>
              </w:rPr>
              <w:t xml:space="preserve">17860     </w:t>
            </w:r>
            <w:r w:rsidRPr="00CE29BB">
              <w:rPr>
                <w:rFonts w:ascii="Times New Roman" w:hAnsi="Times New Roman" w:cs="Times New Roman"/>
                <w:szCs w:val="20"/>
              </w:rPr>
              <w:t xml:space="preserve">1   51396  15352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binder_thread_read</w:t>
            </w:r>
            <w:proofErr w:type="spellEnd"/>
            <w:r w:rsidRPr="00CE29BB">
              <w:rPr>
                <w:rFonts w:ascii="Times New Roman" w:hAnsi="Times New Roman" w:cs="Times New Roman"/>
                <w:szCs w:val="20"/>
              </w:rPr>
              <w:t xml:space="preserve">  0 S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mediaserver</w:t>
            </w:r>
            <w:proofErr w:type="spellEnd"/>
          </w:p>
          <w:p w:rsidR="00CE29BB" w:rsidRPr="00A50C3E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color w:val="C45911" w:themeColor="accent2" w:themeShade="BF"/>
                <w:szCs w:val="20"/>
              </w:rPr>
            </w:pP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//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抓取</w:t>
            </w:r>
            <w:proofErr w:type="spellStart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media.player</w:t>
            </w:r>
            <w:proofErr w:type="spellEnd"/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 xml:space="preserve"> 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的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dump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szCs w:val="20"/>
              </w:rPr>
            </w:pPr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$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adb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shell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dumpsys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media.player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-m &gt; dump.log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szCs w:val="20"/>
              </w:rPr>
            </w:pPr>
            <w:r w:rsidRPr="00CE29BB">
              <w:rPr>
                <w:rFonts w:ascii="Times New Roman" w:hAnsi="Times New Roman" w:cs="Times New Roman"/>
                <w:szCs w:val="20"/>
              </w:rPr>
              <w:t xml:space="preserve">Can't find service: </w:t>
            </w:r>
            <w:proofErr w:type="spellStart"/>
            <w:r w:rsidRPr="00CE29BB">
              <w:rPr>
                <w:rFonts w:ascii="Times New Roman" w:hAnsi="Times New Roman" w:cs="Times New Roman"/>
                <w:szCs w:val="20"/>
              </w:rPr>
              <w:t>media.player</w:t>
            </w:r>
            <w:proofErr w:type="spellEnd"/>
            <w:r w:rsidRPr="00CE29B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//</w:t>
            </w:r>
            <w:r w:rsidRPr="00A50C3E">
              <w:rPr>
                <w:rFonts w:ascii="Times New Roman" w:hAnsi="Times New Roman" w:cs="Times New Roman"/>
                <w:color w:val="C45911" w:themeColor="accent2" w:themeShade="BF"/>
                <w:szCs w:val="20"/>
              </w:rPr>
              <w:t>出现该提示说明服务还没有完全启动成功，需要多等一会儿再试</w:t>
            </w:r>
          </w:p>
          <w:p w:rsidR="00CE29BB" w:rsidRPr="00821750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b/>
                <w:color w:val="0000CC"/>
                <w:szCs w:val="20"/>
              </w:rPr>
            </w:pPr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$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adb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shell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dumpsys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</w:t>
            </w:r>
            <w:proofErr w:type="spellStart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>media.player</w:t>
            </w:r>
            <w:proofErr w:type="spellEnd"/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</w:rPr>
              <w:t xml:space="preserve"> -m &gt; dump.log</w:t>
            </w:r>
          </w:p>
          <w:p w:rsidR="00CE29BB" w:rsidRPr="00821750" w:rsidRDefault="00CE29BB" w:rsidP="00CE29BB">
            <w:pPr>
              <w:topLinePunct w:val="0"/>
              <w:adjustRightInd/>
              <w:snapToGrid/>
              <w:spacing w:before="120" w:after="0" w:line="300" w:lineRule="auto"/>
              <w:jc w:val="both"/>
              <w:rPr>
                <w:rFonts w:ascii="Times New Roman" w:hAnsi="Times New Roman" w:cs="Times New Roman" w:hint="default"/>
                <w:b/>
                <w:szCs w:val="20"/>
                <w:lang w:val="zh-CN"/>
              </w:rPr>
            </w:pPr>
            <w:r w:rsidRPr="00821750">
              <w:rPr>
                <w:rFonts w:ascii="Times New Roman" w:hAnsi="Times New Roman" w:cs="Times New Roman"/>
                <w:b/>
                <w:color w:val="0000CC"/>
                <w:szCs w:val="20"/>
                <w:lang w:val="zh-CN"/>
              </w:rPr>
              <w:t>$ cat dump.log</w:t>
            </w:r>
          </w:p>
        </w:tc>
      </w:tr>
    </w:tbl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</w:p>
    <w:p w:rsidR="00CE29BB" w:rsidRPr="00A50C3E" w:rsidRDefault="00CE29BB" w:rsidP="00CE29BB">
      <w:pPr>
        <w:pStyle w:val="31"/>
        <w:rPr>
          <w:rFonts w:hint="default"/>
        </w:rPr>
      </w:pPr>
      <w:bookmarkStart w:id="56" w:name="_Toc21596275"/>
      <w:bookmarkStart w:id="57" w:name="_Toc45894494"/>
      <w:r w:rsidRPr="00A50C3E">
        <w:lastRenderedPageBreak/>
        <w:t>调用栈举例</w:t>
      </w:r>
      <w:bookmarkEnd w:id="56"/>
      <w:bookmarkEnd w:id="57"/>
    </w:p>
    <w:p w:rsidR="00CE29BB" w:rsidRPr="00CE29BB" w:rsidRDefault="00CE29BB" w:rsidP="00CE29BB">
      <w:pPr>
        <w:topLinePunct w:val="0"/>
        <w:adjustRightInd/>
        <w:snapToGrid/>
        <w:spacing w:before="0" w:after="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topLinePunct w:val="0"/>
        <w:adjustRightInd/>
        <w:snapToGrid/>
        <w:spacing w:before="0" w:after="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  <w:lang w:val="zh-CN"/>
        </w:rPr>
      </w:pPr>
      <w:r w:rsidRPr="00CE29BB"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我们可以看到：打印的结果中，已经将相关的调用</w:t>
      </w:r>
      <w:proofErr w:type="gramStart"/>
      <w:r w:rsidRPr="00CE29BB"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栈</w:t>
      </w:r>
      <w:proofErr w:type="gramEnd"/>
      <w:r w:rsidRPr="00CE29BB"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进行了解析。</w:t>
      </w:r>
    </w:p>
    <w:p w:rsidR="00CE29BB" w:rsidRPr="00CE29BB" w:rsidRDefault="00CE29BB" w:rsidP="00CE29BB">
      <w:pPr>
        <w:topLinePunct w:val="0"/>
        <w:adjustRightInd/>
        <w:snapToGrid/>
        <w:spacing w:before="0" w:after="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  <w:lang w:val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$ </w:t>
            </w:r>
            <w:proofErr w:type="spellStart"/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>adb</w:t>
            </w:r>
            <w:proofErr w:type="spellEnd"/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 shell </w:t>
            </w:r>
            <w:proofErr w:type="spellStart"/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>dumpsys</w:t>
            </w:r>
            <w:proofErr w:type="spellEnd"/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 </w:t>
            </w:r>
            <w:proofErr w:type="spellStart"/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>media.player</w:t>
            </w:r>
            <w:proofErr w:type="spellEnd"/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 -m &gt; dump.log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$ cat dump.log 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 0 registered handlers: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 No media recorder client</w:t>
            </w: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CE29BB" w:rsidRP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CE29BB">
              <w:rPr>
                <w:rFonts w:ascii="Courier New" w:hAnsi="Courier New" w:cs="Courier New"/>
                <w:color w:val="000000"/>
                <w:kern w:val="0"/>
                <w:sz w:val="15"/>
                <w:szCs w:val="18"/>
              </w:rPr>
              <w:t xml:space="preserve"> Files opened and/or mapped:</w:t>
            </w:r>
          </w:p>
          <w:p w:rsidR="00CE29BB" w:rsidRDefault="00CE29BB" w:rsidP="00CE29BB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Dumping memory: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347739 bytes in 1804 allocations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ABI: 'arm'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15440 bytes ( 15440 bytes * 1 allocations 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#00  pc 0002b4ee  /apex/com.android.runtime/lib/bionic/libc.so (malloc+33)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#01  pc 0009b3e0  /apex/com.android.runtime/lib/bionic/libc.so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#02  pc 0009f6ac  /apex/com.android.runtime/lib/bionic/libc.so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#03  pc 0009b81a  /apex/com.android.runtime/lib/bionic/libc.so (localtime+25)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#04  pc 0000945e  /system/lib/libresourcemanagerservice.so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ServiceLog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::add(android::String8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&amp;)+77)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#05  pc 000054ca  /system/lib/libresourcemanagerservice.so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ResourceManagerService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removeResource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long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, bool)+53)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#06  pc 000068a6  /system/lib/libresourcemanagerservice.so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ResourceManagerService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removeClient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, long long)+29)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#07  pc 00095b30  /system/lib/libstagefright.so (android::MediaCodec::ResourceManagerServiceProxy::removeClient()+51)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#08  pc 0009d4ac  /system/lib/libstagefright.so (android::MediaCodec::onMessageReceived(android::sp&lt;android::AMessage&gt;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&amp;)+6039)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#09  pc 0000ee44  /system/lib/libstagefright_foundation.so (android::AHandler::deliverMessage(android::sp&lt;android::AMessage&gt;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&amp;)+23)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#10  pc 000113d6  /system/lib/libstagefright_foundation.so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AMessage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::deliver()+81)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#11  pc 0000f5ee  /system/lib/libstagefright_foundation.so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ALooper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::loop()+525)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#12  pc 0000dd94  /system/lib/libutils.so (android::Thread::_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threadLoop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(void*)+303)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#13  pc 0000d84c  /system/lib/libutils.so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#14  pc 000a9c9a  /apex/com.android.runtime/lib/bionic/libc.so</w:t>
            </w:r>
          </w:p>
          <w:p w:rsid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#15  pc 00062b6c  /apex/com.android.runtime/lib/bionic/libc.so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13928 bytes ( 6964 bytes * 2 allocations 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#00  pc 0002b4ee  /apex/com.android.runtime/lib/bionic/libc.so (malloc+33)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#01  pc 000352f4  /system/lib/libc++.so (operator new(unsigned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)+11)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#02  pc 000517fc  /system/lib/libaudioclient.so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BnAudioFlingerClient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onTransact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android::Parcel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android::Parcel*, unsigned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)+55)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lastRenderedPageBreak/>
              <w:t xml:space="preserve">          #03  pc 000330cc  /system/lib/libbinder.so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BBinder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::transact(unsigned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android::Parcel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android::Parcel*, unsigned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)+143)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#04  pc 00038e96  /system/lib/libbinder.so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IPCThreadState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executeCommand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)+625)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#05  pc 00038b66  /system/lib/libbinder.so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IPCThreadState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getAndExecuteCommand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()+97)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#06  pc 000391f2  /system/lib/libbinder.so (android::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IPCThreadState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joinThreadPool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(bool)+37)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#07  pc 00000884  /system/bin/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mediaserver</w:t>
            </w:r>
            <w:proofErr w:type="spellEnd"/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#08  pc 0005be8a  /apex/com.android.runtime/lib/bionic/libc.so (__libc_init+65)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#09  pc 000007e4  /system/bin/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mediaserver</w:t>
            </w:r>
            <w:proofErr w:type="spellEnd"/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#10  pc 00000000  &lt;unknown&gt;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2808 bytes ( 2808 bytes * 1 allocations 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#00  pc 0002b4ee  /apex/com.android.runtime/lib/bionic/libc.so (malloc+33)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#01  pc 000352f4  /system/lib/libc++.so (operator new(unsigned </w:t>
            </w:r>
            <w:proofErr w:type="spellStart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)+11)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#02  pc 00037458  /system/lib/libcodec2_vndk.so</w:t>
            </w:r>
          </w:p>
          <w:p w:rsidR="008D3483" w:rsidRPr="008D3483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#03  pc 00037c5c  /system/lib/libcodec2_vndk.so</w:t>
            </w:r>
          </w:p>
          <w:p w:rsidR="00CE29BB" w:rsidRPr="00CE29BB" w:rsidRDefault="008D3483" w:rsidP="008D3483">
            <w:pPr>
              <w:topLinePunct w:val="0"/>
              <w:adjustRightInd/>
              <w:snapToGrid/>
              <w:spacing w:before="0" w:after="0" w:line="408" w:lineRule="auto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8D3483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#04  pc 00000000  &lt;unknown&gt;</w:t>
            </w:r>
          </w:p>
        </w:tc>
      </w:tr>
    </w:tbl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p w:rsidR="00CE29BB" w:rsidRPr="00CE29BB" w:rsidRDefault="00CE29BB" w:rsidP="00CE29BB">
      <w:pPr>
        <w:pStyle w:val="22"/>
        <w:rPr>
          <w:rFonts w:hint="default"/>
        </w:rPr>
      </w:pPr>
      <w:bookmarkStart w:id="58" w:name="_Toc485633611"/>
      <w:bookmarkStart w:id="59" w:name="_Toc21596276"/>
      <w:bookmarkStart w:id="60" w:name="_Toc45894495"/>
      <w:r w:rsidRPr="00CE29BB">
        <w:rPr>
          <w:lang w:val="zh-CN"/>
        </w:rPr>
        <w:t>支持</w:t>
      </w:r>
      <w:r w:rsidRPr="00CE29BB">
        <w:t xml:space="preserve">dumpsys </w:t>
      </w:r>
      <w:r w:rsidRPr="00CE29BB">
        <w:t>–</w:t>
      </w:r>
      <w:r w:rsidRPr="00CE29BB">
        <w:t>m</w:t>
      </w:r>
      <w:r w:rsidRPr="00CE29BB">
        <w:rPr>
          <w:lang w:val="zh-CN"/>
        </w:rPr>
        <w:t>命令</w:t>
      </w:r>
      <w:bookmarkEnd w:id="58"/>
      <w:bookmarkEnd w:id="59"/>
      <w:bookmarkEnd w:id="60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firstLine="424"/>
        <w:jc w:val="both"/>
        <w:rPr>
          <w:rFonts w:ascii="Times New Roman" w:hAnsi="Times New Roman" w:cs="Times New Roman" w:hint="default"/>
          <w:szCs w:val="20"/>
        </w:rPr>
      </w:pPr>
      <w:r w:rsidRPr="00CE29BB">
        <w:rPr>
          <w:rFonts w:ascii="Times New Roman" w:hAnsi="Times New Roman" w:cs="Times New Roman"/>
          <w:szCs w:val="20"/>
          <w:lang w:val="zh-CN"/>
        </w:rPr>
        <w:t>由于</w:t>
      </w:r>
      <w:r w:rsidR="0021147B">
        <w:rPr>
          <w:rFonts w:ascii="Times New Roman" w:hAnsi="Times New Roman" w:cs="Times New Roman"/>
          <w:szCs w:val="20"/>
          <w:lang w:val="zh-CN"/>
        </w:rPr>
        <w:t>部分</w:t>
      </w:r>
      <w:r w:rsidR="0021147B">
        <w:rPr>
          <w:rFonts w:ascii="Times New Roman" w:hAnsi="Times New Roman" w:cs="Times New Roman" w:hint="default"/>
          <w:szCs w:val="20"/>
          <w:lang w:val="zh-CN"/>
        </w:rPr>
        <w:t>模块</w:t>
      </w:r>
      <w:r w:rsidR="0021147B" w:rsidRPr="0021147B">
        <w:rPr>
          <w:rFonts w:ascii="Times New Roman" w:hAnsi="Times New Roman" w:cs="Times New Roman"/>
          <w:szCs w:val="20"/>
        </w:rPr>
        <w:t>（</w:t>
      </w:r>
      <w:r w:rsidR="0021147B">
        <w:rPr>
          <w:rFonts w:ascii="Times New Roman" w:hAnsi="Times New Roman" w:cs="Times New Roman" w:hint="default"/>
          <w:szCs w:val="20"/>
          <w:lang w:val="zh-CN"/>
        </w:rPr>
        <w:t>例如</w:t>
      </w:r>
      <w:r w:rsidR="0021147B" w:rsidRPr="0021147B">
        <w:rPr>
          <w:rFonts w:ascii="Times New Roman" w:hAnsi="Times New Roman" w:cs="Times New Roman" w:hint="default"/>
          <w:szCs w:val="20"/>
        </w:rPr>
        <w:t>：</w:t>
      </w:r>
      <w:proofErr w:type="spellStart"/>
      <w:r w:rsidRPr="00CE29BB">
        <w:rPr>
          <w:rFonts w:ascii="Times New Roman" w:hAnsi="Times New Roman" w:cs="Times New Roman"/>
          <w:szCs w:val="20"/>
        </w:rPr>
        <w:t>Cameraserver</w:t>
      </w:r>
      <w:proofErr w:type="spellEnd"/>
      <w:r w:rsidR="0021147B">
        <w:rPr>
          <w:rFonts w:ascii="Times New Roman" w:hAnsi="Times New Roman" w:cs="Times New Roman"/>
          <w:szCs w:val="20"/>
        </w:rPr>
        <w:t>模块</w:t>
      </w:r>
      <w:r w:rsidR="0021147B">
        <w:rPr>
          <w:rFonts w:ascii="Times New Roman" w:hAnsi="Times New Roman" w:cs="Times New Roman" w:hint="default"/>
          <w:szCs w:val="20"/>
        </w:rPr>
        <w:t>）</w:t>
      </w:r>
      <w:r w:rsidRPr="00CE29BB">
        <w:rPr>
          <w:rFonts w:ascii="Times New Roman" w:hAnsi="Times New Roman" w:cs="Times New Roman"/>
          <w:szCs w:val="20"/>
          <w:lang w:val="zh-CN"/>
        </w:rPr>
        <w:t>默认不支持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-m </w:t>
      </w:r>
      <w:r w:rsidRPr="00CE29BB">
        <w:rPr>
          <w:rFonts w:ascii="Times New Roman" w:hAnsi="Times New Roman" w:cs="Times New Roman"/>
          <w:szCs w:val="20"/>
          <w:lang w:val="zh-CN"/>
        </w:rPr>
        <w:t>的操作</w:t>
      </w:r>
      <w:r w:rsidRPr="00CE29BB">
        <w:rPr>
          <w:rFonts w:ascii="Times New Roman" w:hAnsi="Times New Roman" w:cs="Times New Roman"/>
          <w:szCs w:val="20"/>
        </w:rPr>
        <w:t>，</w:t>
      </w:r>
      <w:r w:rsidRPr="00CE29BB">
        <w:rPr>
          <w:rFonts w:ascii="Times New Roman" w:hAnsi="Times New Roman" w:cs="Times New Roman"/>
          <w:szCs w:val="20"/>
          <w:lang w:val="zh-CN"/>
        </w:rPr>
        <w:t>因此我们以</w:t>
      </w:r>
      <w:proofErr w:type="spellStart"/>
      <w:r w:rsidRPr="00CE29BB">
        <w:rPr>
          <w:rFonts w:ascii="Times New Roman" w:hAnsi="Times New Roman" w:cs="Times New Roman"/>
          <w:szCs w:val="20"/>
        </w:rPr>
        <w:t>Cameraserver</w:t>
      </w:r>
      <w:proofErr w:type="spellEnd"/>
      <w:r w:rsidRPr="00CE29BB">
        <w:rPr>
          <w:rFonts w:ascii="Times New Roman" w:hAnsi="Times New Roman" w:cs="Times New Roman"/>
          <w:szCs w:val="20"/>
          <w:lang w:val="zh-CN"/>
        </w:rPr>
        <w:t>为例讲述支持</w:t>
      </w:r>
      <w:proofErr w:type="spellStart"/>
      <w:r w:rsidRPr="00CE29BB">
        <w:rPr>
          <w:rFonts w:ascii="Times New Roman" w:hAnsi="Times New Roman" w:cs="Times New Roman"/>
          <w:szCs w:val="20"/>
        </w:rPr>
        <w:t>dumpsys</w:t>
      </w:r>
      <w:proofErr w:type="spellEnd"/>
      <w:r w:rsidRPr="00CE29BB">
        <w:rPr>
          <w:rFonts w:ascii="Times New Roman" w:hAnsi="Times New Roman" w:cs="Times New Roman"/>
          <w:szCs w:val="20"/>
        </w:rPr>
        <w:t xml:space="preserve"> -m </w:t>
      </w:r>
      <w:r w:rsidRPr="00CE29BB">
        <w:rPr>
          <w:rFonts w:ascii="Times New Roman" w:hAnsi="Times New Roman" w:cs="Times New Roman"/>
          <w:szCs w:val="20"/>
          <w:lang w:val="zh-CN"/>
        </w:rPr>
        <w:t>的方法。</w:t>
      </w:r>
    </w:p>
    <w:p w:rsidR="00CE29BB" w:rsidRPr="00CE29BB" w:rsidRDefault="00CE29BB" w:rsidP="00CE29BB">
      <w:pPr>
        <w:pStyle w:val="31"/>
        <w:rPr>
          <w:rFonts w:hint="default"/>
          <w:lang w:val="zh-CN"/>
        </w:rPr>
      </w:pPr>
      <w:bookmarkStart w:id="61" w:name="_Toc21596277"/>
      <w:bookmarkStart w:id="62" w:name="_Toc45894496"/>
      <w:r w:rsidRPr="00CE29BB">
        <w:rPr>
          <w:lang w:val="zh-CN"/>
        </w:rPr>
        <w:t>支持</w:t>
      </w:r>
      <w:r w:rsidRPr="00CE29BB">
        <w:rPr>
          <w:lang w:val="zh-CN"/>
        </w:rPr>
        <w:t xml:space="preserve">dumpsys -m </w:t>
      </w:r>
      <w:r w:rsidRPr="00CE29BB">
        <w:rPr>
          <w:lang w:val="zh-CN"/>
        </w:rPr>
        <w:t>的补丁</w:t>
      </w:r>
      <w:bookmarkEnd w:id="61"/>
      <w:bookmarkEnd w:id="62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ind w:left="420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Cameraserver</w:t>
      </w:r>
      <w:r w:rsidRPr="00CE29BB">
        <w:rPr>
          <w:rFonts w:ascii="Times New Roman" w:hAnsi="Times New Roman" w:cs="Times New Roman"/>
          <w:szCs w:val="20"/>
          <w:lang w:val="zh-CN"/>
        </w:rPr>
        <w:t>默认不支持</w:t>
      </w:r>
      <w:r w:rsidRPr="00CE29BB">
        <w:rPr>
          <w:rFonts w:ascii="Times New Roman" w:hAnsi="Times New Roman" w:cs="Times New Roman"/>
          <w:szCs w:val="20"/>
          <w:lang w:val="zh-CN"/>
        </w:rPr>
        <w:t xml:space="preserve">dumpsys -m </w:t>
      </w:r>
      <w:r w:rsidRPr="00CE29BB">
        <w:rPr>
          <w:rFonts w:ascii="Times New Roman" w:hAnsi="Times New Roman" w:cs="Times New Roman"/>
          <w:szCs w:val="20"/>
          <w:lang w:val="zh-CN"/>
        </w:rPr>
        <w:t>的操作，需要通过修改代码实现该功能。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修改方法可参考</w:t>
      </w:r>
      <w:r w:rsidRPr="00CE29BB">
        <w:rPr>
          <w:rFonts w:ascii="Times New Roman" w:hAnsi="Times New Roman" w:cs="Times New Roman"/>
          <w:szCs w:val="20"/>
          <w:lang w:val="zh-CN"/>
        </w:rPr>
        <w:t>gerrit</w:t>
      </w:r>
      <w:r w:rsidRPr="00CE29BB">
        <w:rPr>
          <w:rFonts w:ascii="Times New Roman" w:hAnsi="Times New Roman" w:cs="Times New Roman"/>
          <w:szCs w:val="20"/>
          <w:lang w:val="zh-CN"/>
        </w:rPr>
        <w:t>：</w:t>
      </w:r>
    </w:p>
    <w:p w:rsidR="00536002" w:rsidRDefault="00536002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  <w:hyperlink r:id="rId30" w:history="1">
        <w:r w:rsidRPr="00CB0CC1">
          <w:rPr>
            <w:rStyle w:val="ae"/>
            <w:rFonts w:ascii="Times New Roman" w:hAnsi="Times New Roman" w:cs="Times New Roman" w:hint="default"/>
            <w:szCs w:val="20"/>
          </w:rPr>
          <w:t>http://review.source.unisoc.com/gerrit/#/c/691899/</w:t>
        </w:r>
      </w:hyperlink>
    </w:p>
    <w:p w:rsidR="00536002" w:rsidRPr="00536002" w:rsidRDefault="00536002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86"/>
      </w:tblGrid>
      <w:tr w:rsidR="00CE29BB" w:rsidRPr="00CE29BB" w:rsidTr="00F167FB">
        <w:tc>
          <w:tcPr>
            <w:tcW w:w="9286" w:type="dxa"/>
            <w:shd w:val="clear" w:color="auto" w:fill="auto"/>
          </w:tcPr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[platform/frameworks/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av.git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] / services / camera /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libcameraservice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/ CameraService.cpp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diff --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git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a/services/camera/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libcameraservice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/CameraService.cpp b/services/camera/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libcameraservice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/CameraService.cpp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proofErr w:type="gram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index</w:t>
            </w:r>
            <w:proofErr w:type="gram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399f292..eeb1106 100644 (file)</w:t>
            </w:r>
          </w:p>
          <w:p w:rsidR="00BC3A7B" w:rsidRPr="00536002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</w:pPr>
            <w:r w:rsidRPr="00536002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--- a/services/camera/</w:t>
            </w:r>
            <w:proofErr w:type="spellStart"/>
            <w:r w:rsidRPr="00536002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libcameraservice</w:t>
            </w:r>
            <w:proofErr w:type="spellEnd"/>
            <w:r w:rsidRPr="00536002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/CameraService.cpp</w:t>
            </w:r>
          </w:p>
          <w:p w:rsidR="00BC3A7B" w:rsidRPr="00536002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</w:pPr>
            <w:r w:rsidRPr="00536002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+++ b/services/camera/</w:t>
            </w:r>
            <w:proofErr w:type="spellStart"/>
            <w:r w:rsidRPr="00536002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libcameraservice</w:t>
            </w:r>
            <w:proofErr w:type="spellEnd"/>
            <w:r w:rsidRPr="00536002">
              <w:rPr>
                <w:rFonts w:ascii="Courier New" w:hAnsi="Courier New" w:cs="Courier New" w:hint="default"/>
                <w:color w:val="ED7D31" w:themeColor="accent2"/>
                <w:kern w:val="0"/>
                <w:sz w:val="18"/>
                <w:szCs w:val="18"/>
              </w:rPr>
              <w:t>/CameraService.cpp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@@ -27,7 +27,7 @@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#include &lt;sys/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types.h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&gt;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#include 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inttypes.h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&gt;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#include 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pthread.h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&gt;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-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+#include &lt;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  <w:highlight w:val="yellow"/>
              </w:rPr>
              <w:t>mediautils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/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MemoryLeakTrackUtil.h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&gt;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lastRenderedPageBreak/>
              <w:t xml:space="preserve"> #include &lt;android/hardware/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ICamera.h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&gt;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#include &lt;android/hardware/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ICameraClient.h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&gt;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@@ -3668,6 +3668,10 @@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status_t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::dump(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Vector&lt;String16&gt;&amp;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) {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       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::string s =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info.ToString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(/*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log_contents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*/ true);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        write(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s.c_str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s.size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>());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    }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+        } else if (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args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[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i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] == String16("-m")) {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 xml:space="preserve">+            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dprintf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(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fd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,"\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nDumping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 xml:space="preserve"> start");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 xml:space="preserve">+            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 xml:space="preserve">::string s = 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dumpMemoryAddresses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(100 /* limit */);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+            write(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fd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s.c_str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s.size</w:t>
            </w:r>
            <w:proofErr w:type="spellEnd"/>
            <w:r w:rsidRPr="00BC3A7B">
              <w:rPr>
                <w:rFonts w:ascii="Courier New" w:hAnsi="Courier New" w:cs="Courier New" w:hint="default"/>
                <w:color w:val="00B050"/>
                <w:kern w:val="0"/>
                <w:sz w:val="18"/>
                <w:szCs w:val="18"/>
              </w:rPr>
              <w:t>());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    }</w:t>
            </w:r>
          </w:p>
          <w:p w:rsidR="00BC3A7B" w:rsidRPr="00BC3A7B" w:rsidRDefault="00BC3A7B" w:rsidP="00BC3A7B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}</w:t>
            </w:r>
          </w:p>
          <w:p w:rsidR="00BC3A7B" w:rsidRDefault="00BC3A7B" w:rsidP="00536002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  <w:t xml:space="preserve">     return NO_ERROR;</w:t>
            </w:r>
          </w:p>
          <w:p w:rsidR="00536002" w:rsidRPr="00CE29BB" w:rsidRDefault="00536002" w:rsidP="00536002">
            <w:pPr>
              <w:topLinePunct w:val="0"/>
              <w:adjustRightInd/>
              <w:snapToGrid/>
              <w:spacing w:before="0" w:after="0"/>
              <w:jc w:val="both"/>
              <w:rPr>
                <w:rFonts w:ascii="Courier New" w:hAnsi="Courier New" w:cs="Courier New" w:hint="default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</w:rPr>
      </w:pPr>
    </w:p>
    <w:p w:rsidR="002C4988" w:rsidRDefault="002C4988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这里</w:t>
      </w:r>
      <w:r w:rsidR="00536002">
        <w:rPr>
          <w:rFonts w:ascii="Courier New" w:hAnsi="Courier New" w:cs="Courier New"/>
          <w:color w:val="000000"/>
          <w:kern w:val="0"/>
          <w:sz w:val="18"/>
          <w:szCs w:val="18"/>
        </w:rPr>
        <w:t>需要</w:t>
      </w:r>
      <w:r w:rsidR="00536002">
        <w:rPr>
          <w:rFonts w:ascii="Courier New" w:hAnsi="Courier New" w:cs="Courier New" w:hint="default"/>
          <w:color w:val="000000"/>
          <w:kern w:val="0"/>
          <w:sz w:val="18"/>
          <w:szCs w:val="18"/>
        </w:rPr>
        <w:t>特别注意到的是</w:t>
      </w:r>
      <w:r w:rsidR="00536002">
        <w:rPr>
          <w:rFonts w:ascii="Courier New" w:hAnsi="Courier New" w:cs="Courier New"/>
          <w:color w:val="000000"/>
          <w:kern w:val="0"/>
          <w:sz w:val="18"/>
          <w:szCs w:val="18"/>
        </w:rPr>
        <w:t>：</w:t>
      </w:r>
    </w:p>
    <w:p w:rsidR="00416A51" w:rsidRDefault="00536002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default"/>
          <w:color w:val="000000"/>
          <w:kern w:val="0"/>
          <w:sz w:val="18"/>
          <w:szCs w:val="18"/>
        </w:rPr>
        <w:t>头文件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16A51">
        <w:rPr>
          <w:rFonts w:ascii="Courier New" w:hAnsi="Courier New" w:cs="Courier New" w:hint="default"/>
          <w:color w:val="000000"/>
          <w:kern w:val="0"/>
          <w:sz w:val="18"/>
          <w:szCs w:val="18"/>
        </w:rPr>
        <w:t>MemoryLeakTrackUtil.h</w:t>
      </w:r>
      <w:proofErr w:type="spellEnd"/>
      <w:r>
        <w:rPr>
          <w:rFonts w:ascii="Courier New" w:hAnsi="Courier New" w:cs="Courier New" w:hint="default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位于</w:t>
      </w:r>
      <w:proofErr w:type="spellStart"/>
      <w:r w:rsidR="00416A51" w:rsidRPr="00416A51">
        <w:rPr>
          <w:rFonts w:ascii="Courier New" w:hAnsi="Courier New" w:cs="Courier New" w:hint="default"/>
          <w:color w:val="000000"/>
          <w:kern w:val="0"/>
          <w:sz w:val="18"/>
          <w:szCs w:val="18"/>
        </w:rPr>
        <w:t>mediautils</w:t>
      </w:r>
      <w:proofErr w:type="spellEnd"/>
      <w:r>
        <w:rPr>
          <w:rFonts w:ascii="Courier New" w:hAnsi="Courier New" w:cs="Courier New" w:hint="default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目录</w:t>
      </w:r>
      <w:r>
        <w:rPr>
          <w:rFonts w:ascii="Courier New" w:hAnsi="Courier New" w:cs="Courier New" w:hint="default"/>
          <w:color w:val="000000"/>
          <w:kern w:val="0"/>
          <w:sz w:val="18"/>
          <w:szCs w:val="18"/>
        </w:rPr>
        <w:t>下，与之前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版本</w:t>
      </w:r>
      <w:r>
        <w:rPr>
          <w:rFonts w:ascii="Courier New" w:hAnsi="Courier New" w:cs="Courier New" w:hint="default"/>
          <w:color w:val="000000"/>
          <w:kern w:val="0"/>
          <w:sz w:val="18"/>
          <w:szCs w:val="18"/>
        </w:rPr>
        <w:t>目录不同。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</w:rPr>
      </w:pPr>
    </w:p>
    <w:p w:rsidR="00CE29BB" w:rsidRPr="00CE29BB" w:rsidRDefault="00CE29BB" w:rsidP="00CE29BB">
      <w:pPr>
        <w:pStyle w:val="31"/>
        <w:rPr>
          <w:rFonts w:hint="default"/>
          <w:lang w:val="zh-CN"/>
        </w:rPr>
      </w:pPr>
      <w:bookmarkStart w:id="63" w:name="_Toc21596278"/>
      <w:bookmarkStart w:id="64" w:name="_Toc45894497"/>
      <w:r w:rsidRPr="00CE29BB">
        <w:rPr>
          <w:lang w:val="zh-CN"/>
        </w:rPr>
        <w:t>操作步骤</w:t>
      </w:r>
      <w:bookmarkEnd w:id="63"/>
      <w:bookmarkEnd w:id="64"/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Times New Roman" w:hAnsi="Times New Roman" w:cs="Times New Roman" w:hint="default"/>
          <w:szCs w:val="20"/>
          <w:lang w:val="zh-CN"/>
        </w:rPr>
      </w:pPr>
      <w:r w:rsidRPr="00CE29BB">
        <w:rPr>
          <w:rFonts w:ascii="Times New Roman" w:hAnsi="Times New Roman" w:cs="Times New Roman"/>
          <w:szCs w:val="20"/>
          <w:lang w:val="zh-CN"/>
        </w:rPr>
        <w:t>操作步骤与前面相同</w:t>
      </w:r>
    </w:p>
    <w:p w:rsidR="00BC3A7B" w:rsidRPr="00BC3A7B" w:rsidRDefault="00CE29BB" w:rsidP="00BC3A7B">
      <w:pPr>
        <w:pStyle w:val="afff8"/>
        <w:numPr>
          <w:ilvl w:val="0"/>
          <w:numId w:val="42"/>
        </w:numPr>
        <w:topLinePunct w:val="0"/>
        <w:adjustRightInd/>
        <w:snapToGrid/>
        <w:spacing w:before="120" w:after="120" w:line="360" w:lineRule="atLeast"/>
        <w:ind w:firstLineChars="0"/>
        <w:jc w:val="both"/>
        <w:rPr>
          <w:rFonts w:cs="Times New Roman" w:hint="default"/>
          <w:szCs w:val="20"/>
        </w:rPr>
      </w:pPr>
      <w:r w:rsidRPr="00BC3A7B">
        <w:rPr>
          <w:rFonts w:cs="Times New Roman"/>
          <w:szCs w:val="20"/>
        </w:rPr>
        <w:t>合入相关补丁后，</w:t>
      </w:r>
    </w:p>
    <w:p w:rsidR="00CE29BB" w:rsidRPr="00BC3A7B" w:rsidRDefault="00CE29BB" w:rsidP="00BC3A7B">
      <w:pPr>
        <w:pStyle w:val="afff8"/>
        <w:numPr>
          <w:ilvl w:val="0"/>
          <w:numId w:val="42"/>
        </w:numPr>
        <w:topLinePunct w:val="0"/>
        <w:adjustRightInd/>
        <w:snapToGrid/>
        <w:spacing w:before="120" w:after="120" w:line="360" w:lineRule="atLeast"/>
        <w:ind w:firstLineChars="0"/>
        <w:jc w:val="both"/>
        <w:rPr>
          <w:rFonts w:cs="Times New Roman" w:hint="default"/>
          <w:szCs w:val="20"/>
        </w:rPr>
      </w:pPr>
      <w:r w:rsidRPr="00BC3A7B">
        <w:rPr>
          <w:rFonts w:cs="Times New Roman"/>
          <w:szCs w:val="20"/>
        </w:rPr>
        <w:t>stop</w:t>
      </w:r>
      <w:r w:rsidRPr="00BC3A7B">
        <w:rPr>
          <w:rFonts w:cs="Times New Roman"/>
          <w:szCs w:val="20"/>
        </w:rPr>
        <w:t>后打开</w:t>
      </w:r>
      <w:proofErr w:type="spellStart"/>
      <w:r w:rsidRPr="00BC3A7B">
        <w:rPr>
          <w:rFonts w:cs="Times New Roman"/>
          <w:szCs w:val="20"/>
        </w:rPr>
        <w:t>backtrace</w:t>
      </w:r>
      <w:proofErr w:type="spellEnd"/>
      <w:r w:rsidRPr="00BC3A7B">
        <w:rPr>
          <w:rFonts w:cs="Times New Roman"/>
          <w:szCs w:val="20"/>
        </w:rPr>
        <w:t>开关并</w:t>
      </w:r>
      <w:r w:rsidRPr="00BC3A7B">
        <w:rPr>
          <w:rFonts w:cs="Times New Roman"/>
          <w:szCs w:val="20"/>
        </w:rPr>
        <w:t>start</w:t>
      </w:r>
      <w:r w:rsidRPr="00BC3A7B">
        <w:rPr>
          <w:rFonts w:cs="Times New Roman"/>
          <w:szCs w:val="20"/>
        </w:rPr>
        <w:t>之后，等待，直至启动完成出现画面</w:t>
      </w:r>
    </w:p>
    <w:p w:rsidR="00BC3A7B" w:rsidRPr="00BC3A7B" w:rsidRDefault="00CE29BB" w:rsidP="00BC3A7B">
      <w:pPr>
        <w:pStyle w:val="afff8"/>
        <w:numPr>
          <w:ilvl w:val="0"/>
          <w:numId w:val="42"/>
        </w:numPr>
        <w:topLinePunct w:val="0"/>
        <w:adjustRightInd/>
        <w:snapToGrid/>
        <w:spacing w:before="120" w:after="120" w:line="360" w:lineRule="atLeast"/>
        <w:ind w:firstLineChars="0"/>
        <w:jc w:val="both"/>
        <w:rPr>
          <w:rFonts w:cs="Times New Roman" w:hint="default"/>
          <w:szCs w:val="20"/>
        </w:rPr>
      </w:pPr>
      <w:r w:rsidRPr="00BC3A7B">
        <w:rPr>
          <w:rFonts w:cs="Times New Roman"/>
          <w:szCs w:val="20"/>
        </w:rPr>
        <w:t>然后重启</w:t>
      </w:r>
      <w:proofErr w:type="spellStart"/>
      <w:r w:rsidRPr="00BC3A7B">
        <w:rPr>
          <w:rFonts w:cs="Times New Roman"/>
          <w:szCs w:val="20"/>
        </w:rPr>
        <w:t>Cameraserver</w:t>
      </w:r>
      <w:proofErr w:type="spellEnd"/>
      <w:r w:rsidRPr="00BC3A7B">
        <w:rPr>
          <w:rFonts w:cs="Times New Roman"/>
          <w:szCs w:val="20"/>
          <w:lang w:val="zh-CN"/>
        </w:rPr>
        <w:t>服务</w:t>
      </w:r>
      <w:r w:rsidRPr="00BC3A7B">
        <w:rPr>
          <w:rFonts w:cs="Times New Roman"/>
          <w:szCs w:val="20"/>
        </w:rPr>
        <w:t>，</w:t>
      </w:r>
    </w:p>
    <w:p w:rsidR="00CE29BB" w:rsidRPr="00BC3A7B" w:rsidRDefault="00CE29BB" w:rsidP="00BC3A7B">
      <w:pPr>
        <w:pStyle w:val="afff8"/>
        <w:numPr>
          <w:ilvl w:val="0"/>
          <w:numId w:val="42"/>
        </w:numPr>
        <w:topLinePunct w:val="0"/>
        <w:adjustRightInd/>
        <w:snapToGrid/>
        <w:spacing w:before="120" w:after="120" w:line="360" w:lineRule="atLeast"/>
        <w:ind w:firstLineChars="0"/>
        <w:jc w:val="both"/>
        <w:rPr>
          <w:rFonts w:cs="Times New Roman" w:hint="default"/>
          <w:szCs w:val="20"/>
        </w:rPr>
      </w:pPr>
      <w:r w:rsidRPr="00BC3A7B">
        <w:rPr>
          <w:rFonts w:cs="Times New Roman"/>
          <w:szCs w:val="20"/>
          <w:lang w:val="zh-CN"/>
        </w:rPr>
        <w:t>之后使用</w:t>
      </w:r>
      <w:r w:rsidR="00A22D91" w:rsidRPr="00BC3A7B">
        <w:rPr>
          <w:rFonts w:cs="Times New Roman" w:hint="default"/>
          <w:szCs w:val="20"/>
          <w:lang w:val="zh-CN"/>
        </w:rPr>
        <w:t>adb shell dumpsys media.camera -m</w:t>
      </w:r>
      <w:r w:rsidRPr="00BC3A7B">
        <w:rPr>
          <w:rFonts w:cs="Times New Roman"/>
          <w:szCs w:val="20"/>
          <w:lang w:val="zh-CN"/>
        </w:rPr>
        <w:t>命令进行抓取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</w:rPr>
      </w:pPr>
    </w:p>
    <w:p w:rsidR="00CE29BB" w:rsidRPr="00CE29BB" w:rsidRDefault="00CE29BB" w:rsidP="00CE29BB">
      <w:pPr>
        <w:pStyle w:val="31"/>
        <w:rPr>
          <w:rFonts w:hint="default"/>
        </w:rPr>
      </w:pPr>
      <w:bookmarkStart w:id="65" w:name="_Toc21596279"/>
      <w:bookmarkStart w:id="66" w:name="_Toc45894498"/>
      <w:r w:rsidRPr="00CE29BB">
        <w:t>调用栈举例</w:t>
      </w:r>
      <w:bookmarkEnd w:id="65"/>
      <w:bookmarkEnd w:id="66"/>
    </w:p>
    <w:p w:rsid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ascii="Courier New" w:hAnsi="Courier New" w:cs="Courier New" w:hint="default"/>
          <w:color w:val="000000"/>
          <w:kern w:val="0"/>
          <w:sz w:val="18"/>
          <w:szCs w:val="18"/>
          <w:lang w:val="zh-CN"/>
        </w:rPr>
      </w:pPr>
      <w:r w:rsidRPr="00CE29BB"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如下</w:t>
      </w:r>
      <w:r w:rsidRPr="00CE29BB"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 xml:space="preserve">dump </w:t>
      </w:r>
      <w:r w:rsidRPr="00CE29BB"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信息：</w:t>
      </w:r>
    </w:p>
    <w:p w:rsidR="00CE29BB" w:rsidRPr="00CE29BB" w:rsidRDefault="00CE29BB" w:rsidP="00CE29BB">
      <w:pPr>
        <w:topLinePunct w:val="0"/>
        <w:adjustRightInd/>
        <w:snapToGrid/>
        <w:spacing w:before="120" w:after="120" w:line="360" w:lineRule="atLeast"/>
        <w:jc w:val="both"/>
        <w:rPr>
          <w:rFonts w:hint="default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C3A7B" w:rsidTr="00BC3A7B">
        <w:tc>
          <w:tcPr>
            <w:tcW w:w="9629" w:type="dxa"/>
          </w:tcPr>
          <w:p w:rsid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$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adb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shell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dumpsys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media.camera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–</w:t>
            </w: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m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Dumping start541212 bytes in 1635 allocations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ABI: 'arm'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65056 bytes ( 32528 bytes * 2 allocations 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lastRenderedPageBreak/>
              <w:t xml:space="preserve">          #00  pc 00005f0e  /system/lib/libcamera_metadata.so (allocate_camera_metadata+33)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#01  pc 0002cbd0  /system/lib/libcamera_client.so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CameraMetadata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resizeIfNeeded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)+75)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#02  pc 0002ce3a  /system/lib/libcamera_client.so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CameraMetadata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updateImpl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void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*, 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)+153)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#03  pc 000bddec  /system/lib/libcameraservice.so (android::CameraProviderManager::ProviderInfo::DeviceInfo3::addPreCorrectionActiveArraySize()+119)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#04  pc 000c2db2  /system/lib/libcameraservice.so (android::CameraProviderManager::ProviderInfo::DeviceInfo3::DeviceInfo3(std::__1::basic_string&lt;char,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unsigned long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unsigned short, android::hardware::camera::common::V1_0::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CameraResourceCost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sp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&lt;android::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CameraProviderManager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ProviderInfo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::__1::vector&lt;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::__1::allocator&lt;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android::sp&lt;android::hardware::camera::device::V3_2::ICameraDevice&gt;)+685)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#05  pc 000c0776  /system/lib/libcameraservice.so (std::__1::unique_ptr&lt;android::CameraProviderManager::ProviderInfo::DeviceInfo, std::__1::default_delete&lt;android::CameraProviderManager::ProviderInfo::DeviceInfo&gt; &gt; android::CameraProviderManager::ProviderInfo::initializeDeviceInfo&lt;android::CameraProviderManager::ProviderInfo::DeviceInfo3&gt;(std::__1::basic_string&lt;char,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unsigned long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unsigned short)+465)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#06  pc 000bfcae  /system/lib/libcameraservice.so (android::CameraProviderManager::ProviderInfo::addDevice(std::__1::basic_string&lt;char,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android::hardware::camera::common::V1_0::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CameraDeviceStatus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::__1::allocator&lt;char&gt; &gt;*)+493)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#07  pc 000bef2a  /system/lib/libcameraservice.so (android::CameraProviderManager::ProviderInfo::initialize(android::sp&lt;android::hardware::camera::provider::V2_4::ICameraProvider&gt;&amp;, unsigned long long)+1749)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#08  pc 000b9e16  /system/lib/libcameraservice.so (android::CameraProviderManager::addProviderLocked(std::__1::basic_string&lt;char,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&amp;)+277)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lastRenderedPageBreak/>
              <w:t xml:space="preserve">          #09  pc 000b9c46  /system/lib/libcameraservice.so (android::CameraProviderManager::initialize(android::wp&lt;android::CameraProviderManager::StatusListener&gt;, 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CameraProviderManager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ServiceInteractionProxy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*)+237)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#10  pc 000a2896  /system/lib/libcameraservice.so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enumerateProviders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()+757)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#11  pc 000a2326  /system/lib/libcameraservice.so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onFirstRef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()+117)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#12  pc 000009ba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#13  pc 000008ca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#14  pc 0005be8a  /apex/com.android.runtime/lib/bionic/libc.so (__libc_init+65)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#15  pc 00000870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32528 bytes ( 32528 bytes * 1 allocations 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#00  pc 00005f0e  /system/lib/libcamera_metadata.so (allocate_camera_metadata+33)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#01  pc 0002cbd0  /system/lib/libcamera_client.so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CameraMetadata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resizeIfNeeded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)+75)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#02  pc 0002ce3a  /system/lib/libcamera_client.so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CameraMetadata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updateImpl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void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*, 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)+153)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#03  pc 000bddec  /system/lib/libcameraservice.so (android::CameraProviderManager::ProviderInfo::DeviceInfo3::addPreCorrectionActiveArraySize()+119)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#04  pc 000c2db2  /system/lib/libcameraservice.so (android::CameraProviderManager::ProviderInfo::DeviceInfo3::DeviceInfo3(std::__1::basic_string&lt;char,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unsigned long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unsigned short, android::hardware::camera::common::V1_0::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CameraResourceCost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sp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&lt;android::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CameraProviderManager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ProviderInfo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::__1::vector&lt;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::__1::allocator&lt;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android::sp&lt;android::hardware::camera::device::V3_2::ICameraDevice&gt;)+685)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#05  pc 000c0776  /system/lib/libcameraservice.so (std::__1::unique_ptr&lt;android::CameraProviderManager::ProviderInfo::DeviceInfo, std::__1::default_delete&lt;android::CameraProviderManager::ProviderInfo::DeviceInfo&gt; &gt; android::CameraProviderManager::ProviderInfo::initializeDeviceInfo&lt;android::CameraProviderManager::ProviderInfo::DeviceInfo3&gt;(std::__1::basic_string&lt;char,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unsigned long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unsigned short)+465)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lastRenderedPageBreak/>
              <w:t xml:space="preserve">          #06  pc 000bfcae  /system/lib/libcameraservice.so (android::CameraProviderManager::ProviderInfo::addDevice(std::__1::basic_string&lt;char,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android::hardware::camera::common::V1_0::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CameraDeviceStatus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::__1::allocator&lt;char&gt; &gt;*)+493)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#07  pc 000beec8  /system/lib/libcameraservice.so (android::CameraProviderManager::ProviderInfo::initialize(android::sp&lt;android::hardware::camera::provider::V2_4::ICameraProvider&gt;&amp;, unsigned long long)+1651)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#08  pc 000b9e16  /system/lib/libcameraservice.so (android::CameraProviderManager::addProviderLocked(std::__1::basic_string&lt;char,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&amp;)+277)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#09  pc 000b9c46  /system/lib/libcameraservice.so (android::CameraProviderManager::initialize(android::wp&lt;android::CameraProviderManager::StatusListener&gt;, 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CameraProviderManager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ServiceInteractionProxy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*)+237)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#10  pc 000a2896  /system/lib/libcameraservice.so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enumerateProviders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()+757)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#11  pc 000a2326  /system/lib/libcameraservice.so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onFirstRef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()+117)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#12  pc 000009ba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#13  pc 000008ca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#14  pc 0005be8a  /apex/com.android.runtime/lib/bionic/libc.so (__libc_init+65)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#15  pc 00000870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55264 bytes ( 27632 bytes * 2 allocations 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#00  pc 00005f0e  /system/lib/libcamera_metadata.so (allocate_camera_metadata+33)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#01  pc 0002cbd0  /system/lib/libcamera_client.so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CameraMetadata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resizeIfNeeded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)+75)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#02  pc 0002ce3a  /system/lib/libcamera_client.so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CameraMetadata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updateImpl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(unsigned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void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*, unsigned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int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)+153)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#03  pc 000bddec  /system/lib/libcameraservice.so (android::CameraProviderManager::ProviderInfo::DeviceInfo3::addPreCorrectionActiveArraySize()+119)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#04  pc 000c2db2  /system/lib/libcameraservice.so (android::CameraProviderManager::ProviderInfo::DeviceInfo3::DeviceInfo3(std::__1::basic_string&lt;char,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unsigned long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unsigned short, android::hardware::camera::common::V1_0::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CameraResourceCost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sp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&lt;android::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CameraProviderManager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ProviderInfo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::__1::vector&lt;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lastRenderedPageBreak/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::__1::allocator&lt;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android::sp&lt;android::hardware::camera::device::V3_2::ICameraDevice&gt;)+685)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#05  pc 000c0776  /system/lib/libcameraservice.so (std::__1::unique_ptr&lt;android::CameraProviderManager::ProviderInfo::DeviceInfo, std::__1::default_delete&lt;android::CameraProviderManager::ProviderInfo::DeviceInfo&gt; &gt; android::CameraProviderManager::ProviderInfo::initializeDeviceInfo&lt;android::CameraProviderManager::ProviderInfo::DeviceInfo3&gt;(std::__1::basic_string&lt;char,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&amp;, unsigned long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long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unsigned short)+465)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#06  pc 000bfcae  /system/lib/libcameraservice.so (android::CameraProviderManager::ProviderInfo::addDevice(std::__1::basic_string&lt;char,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&amp;, android::hardware::camera::common::V1_0::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CameraDeviceStatus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basic_string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::__1::allocator&lt;char&gt; &gt;*)+493)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#07  pc 000bef2a  /system/lib/libcameraservice.so (android::CameraProviderManager::ProviderInfo::initialize(android::sp&lt;android::hardware::camera::provider::V2_4::ICameraProvider&gt;&amp;, unsigned long long)+1749)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#08  pc 000b9e16  /system/lib/libcameraservice.so (android::CameraProviderManager::addProviderLocked(std::__1::basic_string&lt;char,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::__1::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char_traits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&lt;char&gt;,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std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::__1::allocator&lt;char&gt; &gt; 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const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&amp;)+277)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#09  pc 000b9c46  /system/lib/libcameraservice.so (android::CameraProviderManager::initialize(android::wp&lt;android::CameraProviderManager::StatusListener&gt;, 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CameraProviderManager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ServiceInteractionProxy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*)+237)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#10  pc 000a2896  /system/lib/libcameraservice.so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enumerateProviders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()+757)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#11  pc 000a2326  /system/lib/libcameraservice.so (android::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CameraService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::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onFirstRef</w:t>
            </w:r>
            <w:proofErr w:type="spellEnd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()+117)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#12  pc 000009ba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#13  pc 000008ca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#14  pc 0005be8a  /apex/com.android.runtime/lib/bionic/libc.so (__libc_init+65)</w:t>
            </w:r>
          </w:p>
          <w:p w:rsidR="00BC3A7B" w:rsidRPr="00BC3A7B" w:rsidRDefault="00BC3A7B" w:rsidP="00BC3A7B">
            <w:pPr>
              <w:widowControl/>
              <w:topLinePunct w:val="0"/>
              <w:adjustRightInd/>
              <w:snapToGrid/>
              <w:spacing w:before="0" w:after="0" w:line="360" w:lineRule="atLeast"/>
              <w:jc w:val="left"/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</w:pPr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 xml:space="preserve">          #15  pc 00000870  /system/bin/</w:t>
            </w:r>
            <w:proofErr w:type="spellStart"/>
            <w:r w:rsidRPr="00BC3A7B">
              <w:rPr>
                <w:rFonts w:ascii="Courier New" w:hAnsi="Courier New" w:cs="Courier New" w:hint="default"/>
                <w:color w:val="000000"/>
                <w:kern w:val="0"/>
                <w:sz w:val="15"/>
                <w:szCs w:val="18"/>
              </w:rPr>
              <w:t>cameraserver</w:t>
            </w:r>
            <w:proofErr w:type="spellEnd"/>
          </w:p>
        </w:tc>
      </w:tr>
    </w:tbl>
    <w:p w:rsidR="00CE29BB" w:rsidRDefault="00CE29BB" w:rsidP="00695506">
      <w:pPr>
        <w:rPr>
          <w:rFonts w:hint="default"/>
          <w:color w:val="FF0000"/>
        </w:rPr>
      </w:pPr>
    </w:p>
    <w:p w:rsidR="002C4988" w:rsidRPr="00695506" w:rsidRDefault="002C4988" w:rsidP="00695506">
      <w:pPr>
        <w:rPr>
          <w:color w:val="FF0000"/>
        </w:rPr>
      </w:pPr>
    </w:p>
    <w:sectPr w:rsidR="002C4988" w:rsidRPr="00695506" w:rsidSect="00366A23">
      <w:headerReference w:type="even" r:id="rId31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22" w:rsidRDefault="00534B22">
      <w:pPr>
        <w:rPr>
          <w:rFonts w:hint="default"/>
        </w:rPr>
      </w:pPr>
      <w:r>
        <w:separator/>
      </w: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</w:endnote>
  <w:endnote w:type="continuationSeparator" w:id="0">
    <w:p w:rsidR="00534B22" w:rsidRDefault="00534B22">
      <w:pPr>
        <w:rPr>
          <w:rFonts w:hint="default"/>
        </w:rPr>
      </w:pPr>
      <w:r>
        <w:continuationSeparator/>
      </w: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c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3969"/>
      <w:gridCol w:w="2868"/>
    </w:tblGrid>
    <w:tr w:rsidR="00BC3A7B" w:rsidTr="00732DB0">
      <w:trPr>
        <w:trHeight w:val="468"/>
      </w:trPr>
      <w:tc>
        <w:tcPr>
          <w:tcW w:w="2835" w:type="dxa"/>
        </w:tcPr>
        <w:p w:rsidR="00BC3A7B" w:rsidRDefault="00BC3A7B" w:rsidP="006E7741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Pr="002F612D">
            <w:rPr>
              <w:rFonts w:hint="default"/>
              <w:bCs/>
            </w:rPr>
            <w:t>V</w:t>
          </w:r>
          <w:r>
            <w:rPr>
              <w:rFonts w:hint="default"/>
              <w:bCs/>
            </w:rPr>
            <w:t>2.0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2020-06-27</w:t>
          </w:r>
          <w:r>
            <w:fldChar w:fldCharType="end"/>
          </w:r>
          <w:r>
            <w:t>)</w:t>
          </w:r>
        </w:p>
      </w:tc>
      <w:tc>
        <w:tcPr>
          <w:tcW w:w="3969" w:type="dxa"/>
        </w:tcPr>
        <w:p w:rsidR="00BC3A7B" w:rsidRDefault="00BC3A7B" w:rsidP="00431055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Pr="002F612D"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 w:rsidRPr="002F612D">
            <w:rPr>
              <w:rFonts w:hint="eastAsia"/>
              <w:bCs/>
            </w:rPr>
            <w:t>紫光</w:t>
          </w:r>
          <w:proofErr w:type="gramStart"/>
          <w:r w:rsidRPr="002F612D">
            <w:rPr>
              <w:rFonts w:hint="eastAsia"/>
              <w:bCs/>
            </w:rPr>
            <w:t>展锐科技</w:t>
          </w:r>
          <w:proofErr w:type="gramEnd"/>
          <w:r w:rsidRPr="002F612D">
            <w:rPr>
              <w:rFonts w:hint="eastAsia"/>
              <w:bCs/>
            </w:rPr>
            <w:t>有限公司</w:t>
          </w:r>
          <w:r>
            <w:rPr>
              <w:bCs/>
            </w:rPr>
            <w:fldChar w:fldCharType="end"/>
          </w:r>
        </w:p>
      </w:tc>
      <w:tc>
        <w:tcPr>
          <w:tcW w:w="2868" w:type="dxa"/>
        </w:tcPr>
        <w:p w:rsidR="00BC3A7B" w:rsidRDefault="00BC3A7B" w:rsidP="00431055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245B9">
            <w:rPr>
              <w:rFonts w:hint="default"/>
              <w:noProof/>
            </w:rPr>
            <w:t>15</w:t>
          </w:r>
          <w:r>
            <w:fldChar w:fldCharType="end"/>
          </w:r>
        </w:p>
      </w:tc>
    </w:tr>
  </w:tbl>
  <w:p w:rsidR="00BC3A7B" w:rsidRPr="00431055" w:rsidRDefault="00BC3A7B" w:rsidP="00431055">
    <w:pPr>
      <w:pStyle w:val="ac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c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c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c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22" w:rsidRDefault="00534B22">
      <w:pPr>
        <w:rPr>
          <w:rFonts w:hint="default"/>
        </w:rPr>
      </w:pPr>
      <w:r>
        <w:separator/>
      </w: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</w:footnote>
  <w:footnote w:type="continuationSeparator" w:id="0">
    <w:p w:rsidR="00534B22" w:rsidRDefault="00534B22">
      <w:pPr>
        <w:rPr>
          <w:rFonts w:hint="default"/>
        </w:rPr>
      </w:pPr>
      <w:r>
        <w:continuationSeparator/>
      </w: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  <w:p w:rsidR="00534B22" w:rsidRDefault="00534B22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Default="00BC3A7B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Default="00BC3A7B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d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BC3A7B" w:rsidTr="00732DB0">
      <w:trPr>
        <w:trHeight w:val="851"/>
      </w:trPr>
      <w:tc>
        <w:tcPr>
          <w:tcW w:w="4829" w:type="dxa"/>
          <w:vAlign w:val="bottom"/>
        </w:tcPr>
        <w:p w:rsidR="00BC3A7B" w:rsidRDefault="00BC3A7B" w:rsidP="00431055">
          <w:pPr>
            <w:pStyle w:val="HeadingLeft"/>
            <w:rPr>
              <w:rFonts w:cs="Times New Roman" w:hint="defaul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210310" cy="314325"/>
                <wp:effectExtent l="0" t="0" r="8890" b="9525"/>
                <wp:wrapNone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紫光展锐-紫色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31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30" w:type="dxa"/>
          <w:vAlign w:val="bottom"/>
        </w:tcPr>
        <w:p w:rsidR="00BC3A7B" w:rsidRDefault="00BC3A7B" w:rsidP="00F57674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"Heading1 no Number" </w:instrText>
          </w:r>
          <w:r>
            <w:rPr>
              <w:noProof/>
            </w:rPr>
            <w:fldChar w:fldCharType="separate"/>
          </w:r>
          <w:r w:rsidR="00A245B9">
            <w:rPr>
              <w:noProof/>
            </w:rPr>
            <w:t>前</w:t>
          </w:r>
          <w:r w:rsidR="00A245B9">
            <w:rPr>
              <w:noProof/>
            </w:rPr>
            <w:t xml:space="preserve">  </w:t>
          </w:r>
          <w:r w:rsidR="00A245B9">
            <w:rPr>
              <w:noProof/>
            </w:rPr>
            <w:t>言</w:t>
          </w:r>
          <w:r>
            <w:rPr>
              <w:noProof/>
            </w:rPr>
            <w:fldChar w:fldCharType="end"/>
          </w:r>
        </w:p>
      </w:tc>
    </w:tr>
  </w:tbl>
  <w:p w:rsidR="00BC3A7B" w:rsidRPr="00431055" w:rsidRDefault="00BC3A7B" w:rsidP="00431055">
    <w:pPr>
      <w:pStyle w:val="ad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d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BC3A7B" w:rsidTr="00732DB0">
      <w:trPr>
        <w:trHeight w:val="851"/>
      </w:trPr>
      <w:tc>
        <w:tcPr>
          <w:tcW w:w="4829" w:type="dxa"/>
          <w:vAlign w:val="bottom"/>
        </w:tcPr>
        <w:p w:rsidR="00BC3A7B" w:rsidRDefault="00BC3A7B" w:rsidP="00431055">
          <w:pPr>
            <w:pStyle w:val="HeadingLeft"/>
            <w:rPr>
              <w:rFonts w:cs="Times New Roman" w:hint="default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210310" cy="314325"/>
                <wp:effectExtent l="0" t="0" r="8890" b="9525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紫光展锐-紫色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31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30" w:type="dxa"/>
          <w:vAlign w:val="bottom"/>
        </w:tcPr>
        <w:p w:rsidR="00BC3A7B" w:rsidRDefault="00BC3A7B" w:rsidP="00F57674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Contents </w:instrText>
          </w:r>
          <w:r>
            <w:rPr>
              <w:noProof/>
            </w:rPr>
            <w:fldChar w:fldCharType="separate"/>
          </w:r>
          <w:r w:rsidR="00A245B9">
            <w:rPr>
              <w:noProof/>
            </w:rPr>
            <w:t>目</w:t>
          </w:r>
          <w:r w:rsidR="00A245B9">
            <w:rPr>
              <w:noProof/>
            </w:rPr>
            <w:t xml:space="preserve">  </w:t>
          </w:r>
          <w:r w:rsidR="00A245B9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:rsidR="00BC3A7B" w:rsidRPr="00431055" w:rsidRDefault="00BC3A7B" w:rsidP="00431055">
    <w:pPr>
      <w:pStyle w:val="ad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d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7B" w:rsidRPr="00431055" w:rsidRDefault="00BC3A7B" w:rsidP="00431055">
    <w:pPr>
      <w:pStyle w:val="ad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F379A6"/>
    <w:multiLevelType w:val="hybridMultilevel"/>
    <w:tmpl w:val="3ED601E4"/>
    <w:lvl w:ilvl="0" w:tplc="C13C9DD8">
      <w:start w:val="1"/>
      <w:numFmt w:val="decimal"/>
      <w:pStyle w:val="a1"/>
      <w:lvlText w:val="(%1)"/>
      <w:lvlJc w:val="left"/>
      <w:pPr>
        <w:tabs>
          <w:tab w:val="num" w:pos="2121"/>
        </w:tabs>
        <w:ind w:left="21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5AC5302"/>
    <w:multiLevelType w:val="hybridMultilevel"/>
    <w:tmpl w:val="92AC7254"/>
    <w:lvl w:ilvl="0" w:tplc="472A6286">
      <w:start w:val="1"/>
      <w:numFmt w:val="decimal"/>
      <w:pStyle w:val="ItemStepinAppendix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9F227B"/>
    <w:multiLevelType w:val="hybridMultilevel"/>
    <w:tmpl w:val="1A8002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93E4C9F"/>
    <w:multiLevelType w:val="hybridMultilevel"/>
    <w:tmpl w:val="716CC0C8"/>
    <w:lvl w:ilvl="0" w:tplc="3D0C6460">
      <w:numFmt w:val="bullet"/>
      <w:lvlText w:val=""/>
      <w:lvlJc w:val="left"/>
      <w:pPr>
        <w:ind w:left="84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0A4068E0"/>
    <w:multiLevelType w:val="hybridMultilevel"/>
    <w:tmpl w:val="E9E8EF6A"/>
    <w:lvl w:ilvl="0" w:tplc="04090003">
      <w:start w:val="1"/>
      <w:numFmt w:val="bullet"/>
      <w:lvlText w:val=""/>
      <w:lvlJc w:val="left"/>
      <w:pPr>
        <w:ind w:left="5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15" w15:restartNumberingAfterBreak="0">
    <w:nsid w:val="0B0D22B4"/>
    <w:multiLevelType w:val="multilevel"/>
    <w:tmpl w:val="CDE4253C"/>
    <w:styleLink w:val="21"/>
    <w:lvl w:ilvl="0">
      <w:start w:val="1"/>
      <w:numFmt w:val="decimal"/>
      <w:pStyle w:val="ItemStep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SubItemStep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89C1538"/>
    <w:multiLevelType w:val="hybridMultilevel"/>
    <w:tmpl w:val="69E00F6C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21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 w15:restartNumberingAfterBreak="0">
    <w:nsid w:val="30962889"/>
    <w:multiLevelType w:val="hybridMultilevel"/>
    <w:tmpl w:val="B3CAD168"/>
    <w:lvl w:ilvl="0" w:tplc="3D0C6460">
      <w:numFmt w:val="bullet"/>
      <w:lvlText w:val=""/>
      <w:lvlJc w:val="left"/>
      <w:pPr>
        <w:ind w:left="844" w:hanging="42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 w15:restartNumberingAfterBreak="0">
    <w:nsid w:val="322024EA"/>
    <w:multiLevelType w:val="hybridMultilevel"/>
    <w:tmpl w:val="AEC8AC34"/>
    <w:lvl w:ilvl="0" w:tplc="3D0C6460">
      <w:numFmt w:val="bullet"/>
      <w:lvlText w:val=""/>
      <w:lvlJc w:val="left"/>
      <w:pPr>
        <w:ind w:left="844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 w15:restartNumberingAfterBreak="0">
    <w:nsid w:val="3257798D"/>
    <w:multiLevelType w:val="multilevel"/>
    <w:tmpl w:val="5FEE8504"/>
    <w:numStyleLink w:val="1"/>
  </w:abstractNum>
  <w:abstractNum w:abstractNumId="25" w15:restartNumberingAfterBreak="0">
    <w:nsid w:val="353F7B83"/>
    <w:multiLevelType w:val="hybridMultilevel"/>
    <w:tmpl w:val="9AFC3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2B4FCF"/>
    <w:multiLevelType w:val="hybridMultilevel"/>
    <w:tmpl w:val="DEBC5B4A"/>
    <w:lvl w:ilvl="0" w:tplc="3D0C6460">
      <w:numFmt w:val="bullet"/>
      <w:lvlText w:val=""/>
      <w:lvlJc w:val="left"/>
      <w:pPr>
        <w:ind w:left="1065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27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2A046D5"/>
    <w:multiLevelType w:val="multilevel"/>
    <w:tmpl w:val="04090023"/>
    <w:styleLink w:val="a2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63C3DB5"/>
    <w:multiLevelType w:val="hybridMultilevel"/>
    <w:tmpl w:val="67B64818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9C497D"/>
    <w:multiLevelType w:val="multilevel"/>
    <w:tmpl w:val="5FEE8504"/>
    <w:styleLink w:val="1"/>
    <w:lvl w:ilvl="0">
      <w:start w:val="1"/>
      <w:numFmt w:val="decimal"/>
      <w:pStyle w:val="10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left"/>
      <w:pPr>
        <w:tabs>
          <w:tab w:val="num" w:pos="567"/>
        </w:tabs>
        <w:ind w:left="567" w:hanging="726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0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0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5B4D7242"/>
    <w:multiLevelType w:val="hybridMultilevel"/>
    <w:tmpl w:val="1B308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C4517BA"/>
    <w:multiLevelType w:val="hybridMultilevel"/>
    <w:tmpl w:val="C0E0E9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5" w15:restartNumberingAfterBreak="0">
    <w:nsid w:val="605D17C8"/>
    <w:multiLevelType w:val="hybridMultilevel"/>
    <w:tmpl w:val="3086E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06653AE"/>
    <w:multiLevelType w:val="hybridMultilevel"/>
    <w:tmpl w:val="0F0A3E1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9"/>
  </w:num>
  <w:num w:numId="15">
    <w:abstractNumId w:val="21"/>
  </w:num>
  <w:num w:numId="16">
    <w:abstractNumId w:val="38"/>
  </w:num>
  <w:num w:numId="17">
    <w:abstractNumId w:val="30"/>
  </w:num>
  <w:num w:numId="18">
    <w:abstractNumId w:val="19"/>
  </w:num>
  <w:num w:numId="19">
    <w:abstractNumId w:val="18"/>
  </w:num>
  <w:num w:numId="20">
    <w:abstractNumId w:val="16"/>
  </w:num>
  <w:num w:numId="21">
    <w:abstractNumId w:val="32"/>
  </w:num>
  <w:num w:numId="22">
    <w:abstractNumId w:val="36"/>
  </w:num>
  <w:num w:numId="23">
    <w:abstractNumId w:val="27"/>
  </w:num>
  <w:num w:numId="24">
    <w:abstractNumId w:val="28"/>
  </w:num>
  <w:num w:numId="25">
    <w:abstractNumId w:val="11"/>
  </w:num>
  <w:num w:numId="26">
    <w:abstractNumId w:val="31"/>
  </w:num>
  <w:num w:numId="27">
    <w:abstractNumId w:val="15"/>
  </w:num>
  <w:num w:numId="28">
    <w:abstractNumId w:val="15"/>
  </w:num>
  <w:num w:numId="29">
    <w:abstractNumId w:val="24"/>
  </w:num>
  <w:num w:numId="30">
    <w:abstractNumId w:val="10"/>
  </w:num>
  <w:num w:numId="31">
    <w:abstractNumId w:val="20"/>
  </w:num>
  <w:num w:numId="32">
    <w:abstractNumId w:val="14"/>
  </w:num>
  <w:num w:numId="33">
    <w:abstractNumId w:val="40"/>
  </w:num>
  <w:num w:numId="34">
    <w:abstractNumId w:val="26"/>
  </w:num>
  <w:num w:numId="35">
    <w:abstractNumId w:val="13"/>
  </w:num>
  <w:num w:numId="36">
    <w:abstractNumId w:val="23"/>
  </w:num>
  <w:num w:numId="37">
    <w:abstractNumId w:val="22"/>
  </w:num>
  <w:num w:numId="38">
    <w:abstractNumId w:val="34"/>
  </w:num>
  <w:num w:numId="39">
    <w:abstractNumId w:val="12"/>
  </w:num>
  <w:num w:numId="40">
    <w:abstractNumId w:val="25"/>
  </w:num>
  <w:num w:numId="41">
    <w:abstractNumId w:val="35"/>
  </w:num>
  <w:num w:numId="42">
    <w:abstractNumId w:val="3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2D"/>
    <w:rsid w:val="000021A7"/>
    <w:rsid w:val="00012007"/>
    <w:rsid w:val="0001239D"/>
    <w:rsid w:val="0001464E"/>
    <w:rsid w:val="00020CCC"/>
    <w:rsid w:val="00023E90"/>
    <w:rsid w:val="000366AC"/>
    <w:rsid w:val="00041608"/>
    <w:rsid w:val="00054BD7"/>
    <w:rsid w:val="00063E58"/>
    <w:rsid w:val="00073F0A"/>
    <w:rsid w:val="00095CE3"/>
    <w:rsid w:val="00097BBE"/>
    <w:rsid w:val="000A6947"/>
    <w:rsid w:val="000B504C"/>
    <w:rsid w:val="000B5D68"/>
    <w:rsid w:val="000D1357"/>
    <w:rsid w:val="000D6C65"/>
    <w:rsid w:val="000F7E05"/>
    <w:rsid w:val="00121526"/>
    <w:rsid w:val="00125697"/>
    <w:rsid w:val="00157C50"/>
    <w:rsid w:val="0016142B"/>
    <w:rsid w:val="00161888"/>
    <w:rsid w:val="00171575"/>
    <w:rsid w:val="00175E31"/>
    <w:rsid w:val="00196790"/>
    <w:rsid w:val="001A750A"/>
    <w:rsid w:val="001B350F"/>
    <w:rsid w:val="001B68A9"/>
    <w:rsid w:val="001C051B"/>
    <w:rsid w:val="001C1F7F"/>
    <w:rsid w:val="001C6E94"/>
    <w:rsid w:val="001F07C5"/>
    <w:rsid w:val="0021147B"/>
    <w:rsid w:val="00212AEB"/>
    <w:rsid w:val="0022424B"/>
    <w:rsid w:val="002350EA"/>
    <w:rsid w:val="0024140F"/>
    <w:rsid w:val="002455A9"/>
    <w:rsid w:val="00267613"/>
    <w:rsid w:val="00280703"/>
    <w:rsid w:val="00283516"/>
    <w:rsid w:val="002851CC"/>
    <w:rsid w:val="00286533"/>
    <w:rsid w:val="00292F7F"/>
    <w:rsid w:val="00296866"/>
    <w:rsid w:val="002C1080"/>
    <w:rsid w:val="002C1EEB"/>
    <w:rsid w:val="002C4988"/>
    <w:rsid w:val="002D081C"/>
    <w:rsid w:val="002E5330"/>
    <w:rsid w:val="002F395E"/>
    <w:rsid w:val="002F612D"/>
    <w:rsid w:val="0030647B"/>
    <w:rsid w:val="003343A3"/>
    <w:rsid w:val="00342D62"/>
    <w:rsid w:val="003559F1"/>
    <w:rsid w:val="003570A1"/>
    <w:rsid w:val="003636B4"/>
    <w:rsid w:val="00363921"/>
    <w:rsid w:val="00364C60"/>
    <w:rsid w:val="00364FC9"/>
    <w:rsid w:val="00366A23"/>
    <w:rsid w:val="0036764C"/>
    <w:rsid w:val="0039211E"/>
    <w:rsid w:val="00395DD8"/>
    <w:rsid w:val="003C1F91"/>
    <w:rsid w:val="003C344E"/>
    <w:rsid w:val="003D3EED"/>
    <w:rsid w:val="003D7E0A"/>
    <w:rsid w:val="003E3EB7"/>
    <w:rsid w:val="003F2929"/>
    <w:rsid w:val="003F2FBE"/>
    <w:rsid w:val="00416A51"/>
    <w:rsid w:val="004256C9"/>
    <w:rsid w:val="00427A95"/>
    <w:rsid w:val="00431055"/>
    <w:rsid w:val="00432EF5"/>
    <w:rsid w:val="00434FAE"/>
    <w:rsid w:val="0044025C"/>
    <w:rsid w:val="00447789"/>
    <w:rsid w:val="004547BC"/>
    <w:rsid w:val="0046668B"/>
    <w:rsid w:val="00471B66"/>
    <w:rsid w:val="004A1D77"/>
    <w:rsid w:val="004B0A70"/>
    <w:rsid w:val="004B211B"/>
    <w:rsid w:val="004B27C0"/>
    <w:rsid w:val="004B3B1A"/>
    <w:rsid w:val="004C7EAB"/>
    <w:rsid w:val="004D1094"/>
    <w:rsid w:val="004D4F43"/>
    <w:rsid w:val="004E75F8"/>
    <w:rsid w:val="004F1893"/>
    <w:rsid w:val="004F49B5"/>
    <w:rsid w:val="00501939"/>
    <w:rsid w:val="0051708E"/>
    <w:rsid w:val="00534B22"/>
    <w:rsid w:val="00535D30"/>
    <w:rsid w:val="00536002"/>
    <w:rsid w:val="00566C8D"/>
    <w:rsid w:val="0057792E"/>
    <w:rsid w:val="00583146"/>
    <w:rsid w:val="005868FB"/>
    <w:rsid w:val="00586F7D"/>
    <w:rsid w:val="005A61D6"/>
    <w:rsid w:val="005B1A4D"/>
    <w:rsid w:val="005B3B9B"/>
    <w:rsid w:val="005D002B"/>
    <w:rsid w:val="005E3673"/>
    <w:rsid w:val="005F04AF"/>
    <w:rsid w:val="006050D6"/>
    <w:rsid w:val="00605D9E"/>
    <w:rsid w:val="006078BB"/>
    <w:rsid w:val="00610040"/>
    <w:rsid w:val="00611FC1"/>
    <w:rsid w:val="006306CD"/>
    <w:rsid w:val="00637DF2"/>
    <w:rsid w:val="00652816"/>
    <w:rsid w:val="0065324C"/>
    <w:rsid w:val="006600EB"/>
    <w:rsid w:val="00664CBC"/>
    <w:rsid w:val="0067080B"/>
    <w:rsid w:val="00674D1E"/>
    <w:rsid w:val="00681F29"/>
    <w:rsid w:val="00682AF5"/>
    <w:rsid w:val="0068532D"/>
    <w:rsid w:val="00695506"/>
    <w:rsid w:val="00695C42"/>
    <w:rsid w:val="006A004F"/>
    <w:rsid w:val="006B775A"/>
    <w:rsid w:val="006C5D83"/>
    <w:rsid w:val="006E7741"/>
    <w:rsid w:val="007037DD"/>
    <w:rsid w:val="007139A1"/>
    <w:rsid w:val="00715E66"/>
    <w:rsid w:val="00732DB0"/>
    <w:rsid w:val="007365BA"/>
    <w:rsid w:val="007440D7"/>
    <w:rsid w:val="00757163"/>
    <w:rsid w:val="007649BA"/>
    <w:rsid w:val="007712C5"/>
    <w:rsid w:val="00783478"/>
    <w:rsid w:val="00786BE0"/>
    <w:rsid w:val="00791896"/>
    <w:rsid w:val="007A0AAD"/>
    <w:rsid w:val="007A18D2"/>
    <w:rsid w:val="007B5145"/>
    <w:rsid w:val="007E5C9C"/>
    <w:rsid w:val="007E6772"/>
    <w:rsid w:val="007F57A8"/>
    <w:rsid w:val="007F64AB"/>
    <w:rsid w:val="008103F2"/>
    <w:rsid w:val="0081147B"/>
    <w:rsid w:val="008124AB"/>
    <w:rsid w:val="00821750"/>
    <w:rsid w:val="008303E9"/>
    <w:rsid w:val="00840C1A"/>
    <w:rsid w:val="00863D87"/>
    <w:rsid w:val="008821E9"/>
    <w:rsid w:val="0088248C"/>
    <w:rsid w:val="0088582A"/>
    <w:rsid w:val="008B07BE"/>
    <w:rsid w:val="008B4DBE"/>
    <w:rsid w:val="008B77CB"/>
    <w:rsid w:val="008C340F"/>
    <w:rsid w:val="008D2C9F"/>
    <w:rsid w:val="008D3483"/>
    <w:rsid w:val="008D37D7"/>
    <w:rsid w:val="008F2A0A"/>
    <w:rsid w:val="008F4330"/>
    <w:rsid w:val="00937AAC"/>
    <w:rsid w:val="00943D24"/>
    <w:rsid w:val="00973170"/>
    <w:rsid w:val="00994C86"/>
    <w:rsid w:val="009956BA"/>
    <w:rsid w:val="009977F5"/>
    <w:rsid w:val="009D65F2"/>
    <w:rsid w:val="009F16BD"/>
    <w:rsid w:val="00A01DBB"/>
    <w:rsid w:val="00A11F5E"/>
    <w:rsid w:val="00A14ABC"/>
    <w:rsid w:val="00A17760"/>
    <w:rsid w:val="00A200F6"/>
    <w:rsid w:val="00A22D91"/>
    <w:rsid w:val="00A2421A"/>
    <w:rsid w:val="00A24537"/>
    <w:rsid w:val="00A245B9"/>
    <w:rsid w:val="00A317C5"/>
    <w:rsid w:val="00A50C3E"/>
    <w:rsid w:val="00A63A8E"/>
    <w:rsid w:val="00AA2E61"/>
    <w:rsid w:val="00AB6CFA"/>
    <w:rsid w:val="00AD0229"/>
    <w:rsid w:val="00AF2C9E"/>
    <w:rsid w:val="00B00F13"/>
    <w:rsid w:val="00B42B1A"/>
    <w:rsid w:val="00B53CFB"/>
    <w:rsid w:val="00B54827"/>
    <w:rsid w:val="00B64137"/>
    <w:rsid w:val="00B714A5"/>
    <w:rsid w:val="00B943CB"/>
    <w:rsid w:val="00BB19A9"/>
    <w:rsid w:val="00BC18E8"/>
    <w:rsid w:val="00BC2737"/>
    <w:rsid w:val="00BC3A7B"/>
    <w:rsid w:val="00BC60DA"/>
    <w:rsid w:val="00BC6E1C"/>
    <w:rsid w:val="00BD4B4E"/>
    <w:rsid w:val="00BE05EC"/>
    <w:rsid w:val="00BE6858"/>
    <w:rsid w:val="00BF46A8"/>
    <w:rsid w:val="00BF5B7B"/>
    <w:rsid w:val="00C01744"/>
    <w:rsid w:val="00C040A5"/>
    <w:rsid w:val="00C1056F"/>
    <w:rsid w:val="00C13387"/>
    <w:rsid w:val="00C17979"/>
    <w:rsid w:val="00C260B1"/>
    <w:rsid w:val="00C30204"/>
    <w:rsid w:val="00C3186E"/>
    <w:rsid w:val="00C421E4"/>
    <w:rsid w:val="00C5464C"/>
    <w:rsid w:val="00C566DF"/>
    <w:rsid w:val="00C7617C"/>
    <w:rsid w:val="00C859D0"/>
    <w:rsid w:val="00C871F9"/>
    <w:rsid w:val="00C874C8"/>
    <w:rsid w:val="00C92302"/>
    <w:rsid w:val="00C92D1C"/>
    <w:rsid w:val="00C9556E"/>
    <w:rsid w:val="00CA411B"/>
    <w:rsid w:val="00CA51F9"/>
    <w:rsid w:val="00CB4D37"/>
    <w:rsid w:val="00CB6A4A"/>
    <w:rsid w:val="00CB6D14"/>
    <w:rsid w:val="00CC78B4"/>
    <w:rsid w:val="00CE0405"/>
    <w:rsid w:val="00CE29BB"/>
    <w:rsid w:val="00CF1311"/>
    <w:rsid w:val="00D25784"/>
    <w:rsid w:val="00D511DD"/>
    <w:rsid w:val="00D5120D"/>
    <w:rsid w:val="00D53F9E"/>
    <w:rsid w:val="00D542E7"/>
    <w:rsid w:val="00D5635B"/>
    <w:rsid w:val="00D62BB8"/>
    <w:rsid w:val="00D6371B"/>
    <w:rsid w:val="00D65FF8"/>
    <w:rsid w:val="00D94D96"/>
    <w:rsid w:val="00D96EAB"/>
    <w:rsid w:val="00DA04EC"/>
    <w:rsid w:val="00E025AD"/>
    <w:rsid w:val="00E16BF2"/>
    <w:rsid w:val="00E33D45"/>
    <w:rsid w:val="00EA1A9D"/>
    <w:rsid w:val="00EA44F5"/>
    <w:rsid w:val="00EC2234"/>
    <w:rsid w:val="00EE551D"/>
    <w:rsid w:val="00EF7D64"/>
    <w:rsid w:val="00F0609E"/>
    <w:rsid w:val="00F07864"/>
    <w:rsid w:val="00F13936"/>
    <w:rsid w:val="00F167FB"/>
    <w:rsid w:val="00F231D1"/>
    <w:rsid w:val="00F3101C"/>
    <w:rsid w:val="00F40546"/>
    <w:rsid w:val="00F5117F"/>
    <w:rsid w:val="00F5637B"/>
    <w:rsid w:val="00F56D59"/>
    <w:rsid w:val="00F57674"/>
    <w:rsid w:val="00F579BA"/>
    <w:rsid w:val="00F63676"/>
    <w:rsid w:val="00F70217"/>
    <w:rsid w:val="00F71056"/>
    <w:rsid w:val="00F76F60"/>
    <w:rsid w:val="00F80955"/>
    <w:rsid w:val="00FA04EC"/>
    <w:rsid w:val="00FA5027"/>
    <w:rsid w:val="00FB55CB"/>
    <w:rsid w:val="00FE4603"/>
    <w:rsid w:val="00FF0FB2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F7D64"/>
    <w:pPr>
      <w:topLinePunct/>
      <w:adjustRightInd w:val="0"/>
      <w:snapToGrid w:val="0"/>
      <w:spacing w:before="160" w:after="160" w:line="240" w:lineRule="atLeast"/>
    </w:pPr>
    <w:rPr>
      <w:rFonts w:ascii="Arial" w:hAnsi="Arial" w:cs="Arial" w:hint="eastAsia"/>
      <w:kern w:val="2"/>
      <w:sz w:val="21"/>
      <w:szCs w:val="21"/>
    </w:rPr>
  </w:style>
  <w:style w:type="paragraph" w:styleId="10">
    <w:name w:val="heading 1"/>
    <w:basedOn w:val="a3"/>
    <w:next w:val="22"/>
    <w:link w:val="1Char"/>
    <w:qFormat/>
    <w:rsid w:val="003D3EED"/>
    <w:pPr>
      <w:keepNext/>
      <w:numPr>
        <w:numId w:val="29"/>
      </w:numPr>
      <w:pBdr>
        <w:bottom w:val="single" w:sz="12" w:space="1" w:color="auto"/>
      </w:pBdr>
      <w:spacing w:before="100" w:after="400"/>
      <w:outlineLvl w:val="0"/>
    </w:pPr>
    <w:rPr>
      <w:rFonts w:eastAsia="黑体" w:cs="Book Antiqua" w:hint="default"/>
      <w:b/>
      <w:bCs/>
      <w:sz w:val="44"/>
      <w:szCs w:val="44"/>
    </w:rPr>
  </w:style>
  <w:style w:type="paragraph" w:styleId="22">
    <w:name w:val="heading 2"/>
    <w:basedOn w:val="a3"/>
    <w:next w:val="31"/>
    <w:link w:val="2Char"/>
    <w:qFormat/>
    <w:rsid w:val="003D3EED"/>
    <w:pPr>
      <w:keepNext/>
      <w:keepLines/>
      <w:numPr>
        <w:ilvl w:val="1"/>
        <w:numId w:val="29"/>
      </w:numPr>
      <w:spacing w:before="600"/>
      <w:outlineLvl w:val="1"/>
    </w:pPr>
    <w:rPr>
      <w:rFonts w:eastAsia="黑体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3"/>
    <w:next w:val="a3"/>
    <w:link w:val="3Char"/>
    <w:qFormat/>
    <w:rsid w:val="003D3EED"/>
    <w:pPr>
      <w:keepNext/>
      <w:keepLines/>
      <w:numPr>
        <w:ilvl w:val="2"/>
        <w:numId w:val="29"/>
      </w:numPr>
      <w:spacing w:before="200"/>
      <w:outlineLvl w:val="2"/>
    </w:pPr>
    <w:rPr>
      <w:rFonts w:eastAsia="黑体" w:cs="宋体"/>
      <w:noProof/>
      <w:kern w:val="0"/>
      <w:sz w:val="32"/>
      <w:szCs w:val="32"/>
    </w:rPr>
  </w:style>
  <w:style w:type="paragraph" w:styleId="41">
    <w:name w:val="heading 4"/>
    <w:basedOn w:val="a3"/>
    <w:next w:val="a3"/>
    <w:link w:val="4Char"/>
    <w:qFormat/>
    <w:rsid w:val="003D3EED"/>
    <w:pPr>
      <w:keepNext/>
      <w:keepLines/>
      <w:numPr>
        <w:ilvl w:val="3"/>
        <w:numId w:val="29"/>
      </w:numPr>
      <w:outlineLvl w:val="3"/>
    </w:pPr>
    <w:rPr>
      <w:rFonts w:eastAsia="黑体" w:cs="宋体"/>
      <w:noProof/>
      <w:kern w:val="0"/>
      <w:sz w:val="28"/>
      <w:szCs w:val="28"/>
    </w:rPr>
  </w:style>
  <w:style w:type="paragraph" w:styleId="51">
    <w:name w:val="heading 5"/>
    <w:basedOn w:val="a3"/>
    <w:next w:val="a3"/>
    <w:link w:val="5Char"/>
    <w:qFormat/>
    <w:rsid w:val="003D3EED"/>
    <w:pPr>
      <w:keepNext/>
      <w:keepLines/>
      <w:numPr>
        <w:ilvl w:val="4"/>
        <w:numId w:val="29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3"/>
    <w:next w:val="a3"/>
    <w:link w:val="6Char"/>
    <w:qFormat/>
    <w:rsid w:val="00176DF9"/>
    <w:pPr>
      <w:keepNext/>
      <w:keepLines/>
      <w:spacing w:before="240"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0"/>
    <w:next w:val="8"/>
    <w:link w:val="7Char"/>
    <w:qFormat/>
    <w:rsid w:val="00C60B38"/>
    <w:pPr>
      <w:keepLines/>
      <w:numPr>
        <w:numId w:val="22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2"/>
    <w:next w:val="9"/>
    <w:link w:val="8Char"/>
    <w:qFormat/>
    <w:rsid w:val="00C60B38"/>
    <w:pPr>
      <w:numPr>
        <w:numId w:val="2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Char"/>
    <w:qFormat/>
    <w:rsid w:val="00C60B38"/>
    <w:pPr>
      <w:numPr>
        <w:numId w:val="2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0"/>
    <w:next w:val="Appendixheading2"/>
    <w:rsid w:val="00C60B38"/>
    <w:pPr>
      <w:keepLines/>
      <w:numPr>
        <w:numId w:val="21"/>
      </w:numPr>
      <w:topLinePunct w:val="0"/>
    </w:pPr>
    <w:rPr>
      <w:bCs w:val="0"/>
    </w:rPr>
  </w:style>
  <w:style w:type="paragraph" w:customStyle="1" w:styleId="Appendixheading2">
    <w:name w:val="Appendix heading 2"/>
    <w:basedOn w:val="22"/>
    <w:next w:val="Appendixheading3"/>
    <w:rsid w:val="00C60B38"/>
    <w:pPr>
      <w:numPr>
        <w:numId w:val="21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1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1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3"/>
    <w:rsid w:val="00C60B38"/>
    <w:pPr>
      <w:numPr>
        <w:numId w:val="21"/>
      </w:numPr>
      <w:topLinePunct w:val="0"/>
    </w:pPr>
    <w:rPr>
      <w:rFonts w:cs="Times New Roman"/>
    </w:rPr>
  </w:style>
  <w:style w:type="paragraph" w:customStyle="1" w:styleId="BlockLabel">
    <w:name w:val="Block Label"/>
    <w:basedOn w:val="a3"/>
    <w:next w:val="a3"/>
    <w:rsid w:val="003D3EED"/>
    <w:pPr>
      <w:keepNext/>
      <w:keepLines/>
      <w:numPr>
        <w:ilvl w:val="5"/>
        <w:numId w:val="29"/>
      </w:numPr>
      <w:spacing w:before="300" w:after="80"/>
    </w:pPr>
    <w:rPr>
      <w:rFonts w:eastAsia="黑体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3"/>
    <w:next w:val="a3"/>
    <w:rsid w:val="00395DD8"/>
    <w:pPr>
      <w:keepNext/>
      <w:keepLines/>
      <w:spacing w:before="300" w:after="80"/>
      <w:outlineLvl w:val="5"/>
    </w:pPr>
    <w:rPr>
      <w:rFonts w:eastAsia="黑体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3"/>
    <w:next w:val="a3"/>
    <w:rsid w:val="00395DD8"/>
    <w:pPr>
      <w:keepNext/>
      <w:keepLines/>
      <w:spacing w:before="300" w:after="80"/>
      <w:outlineLvl w:val="6"/>
    </w:pPr>
    <w:rPr>
      <w:rFonts w:eastAsia="黑体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3"/>
    <w:rsid w:val="00395DD8"/>
    <w:pPr>
      <w:keepNext/>
      <w:keepLines/>
      <w:spacing w:before="200" w:after="160"/>
    </w:pPr>
    <w:rPr>
      <w:rFonts w:ascii="Arial" w:eastAsia="黑体" w:hAnsi="Arial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3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</w:pPr>
    <w:rPr>
      <w:b/>
      <w:bCs/>
      <w:noProof/>
      <w:kern w:val="0"/>
      <w:sz w:val="40"/>
      <w:szCs w:val="40"/>
    </w:rPr>
  </w:style>
  <w:style w:type="paragraph" w:customStyle="1" w:styleId="Cover2">
    <w:name w:val="Cover 2"/>
    <w:rsid w:val="00C5464C"/>
    <w:pPr>
      <w:adjustRightInd w:val="0"/>
      <w:snapToGrid w:val="0"/>
      <w:jc w:val="center"/>
    </w:pPr>
    <w:rPr>
      <w:rFonts w:ascii="Arial" w:eastAsia="黑体" w:hAnsi="Arial" w:cs="Arial"/>
      <w:noProof/>
      <w:sz w:val="48"/>
      <w:szCs w:val="32"/>
      <w:lang w:eastAsia="en-US"/>
    </w:rPr>
  </w:style>
  <w:style w:type="paragraph" w:customStyle="1" w:styleId="CoverText">
    <w:name w:val="Cover Text"/>
    <w:rsid w:val="004B211B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3"/>
    <w:rsid w:val="004B211B"/>
    <w:pPr>
      <w:widowControl w:val="0"/>
      <w:spacing w:before="0" w:after="0" w:line="240" w:lineRule="auto"/>
    </w:pPr>
    <w:rPr>
      <w:b/>
      <w:sz w:val="18"/>
      <w:szCs w:val="18"/>
    </w:rPr>
  </w:style>
  <w:style w:type="paragraph" w:customStyle="1" w:styleId="Cover3">
    <w:name w:val="Cover 3"/>
    <w:basedOn w:val="a3"/>
    <w:rsid w:val="00C60B38"/>
    <w:pPr>
      <w:widowControl w:val="0"/>
      <w:topLinePunct w:val="0"/>
      <w:spacing w:before="80" w:after="80"/>
    </w:pPr>
    <w:rPr>
      <w:rFonts w:eastAsia="黑体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3"/>
    <w:rsid w:val="00C60B38"/>
    <w:pPr>
      <w:widowControl w:val="0"/>
      <w:topLinePunct w:val="0"/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Figure">
    <w:name w:val="Figure"/>
    <w:basedOn w:val="a3"/>
    <w:next w:val="a3"/>
    <w:rsid w:val="00E16BF2"/>
    <w:pPr>
      <w:keepNext/>
    </w:pPr>
  </w:style>
  <w:style w:type="paragraph" w:customStyle="1" w:styleId="FigureDescription">
    <w:name w:val="Figure Description"/>
    <w:next w:val="Figure"/>
    <w:rsid w:val="003D3EED"/>
    <w:pPr>
      <w:keepNext/>
      <w:numPr>
        <w:ilvl w:val="7"/>
        <w:numId w:val="29"/>
      </w:numPr>
      <w:adjustRightInd w:val="0"/>
      <w:snapToGrid w:val="0"/>
      <w:spacing w:before="320" w:after="80" w:line="240" w:lineRule="atLeast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Text">
    <w:name w:val="Figure Text"/>
    <w:rsid w:val="00E16BF2"/>
    <w:pPr>
      <w:widowControl w:val="0"/>
      <w:adjustRightInd w:val="0"/>
      <w:snapToGrid w:val="0"/>
      <w:spacing w:line="240" w:lineRule="atLeast"/>
    </w:pPr>
    <w:rPr>
      <w:rFonts w:ascii="Arial" w:hAnsi="Arial"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BA3BC5"/>
    <w:pPr>
      <w:spacing w:before="0" w:after="0"/>
    </w:pPr>
    <w:rPr>
      <w:sz w:val="20"/>
      <w:szCs w:val="20"/>
    </w:rPr>
  </w:style>
  <w:style w:type="paragraph" w:customStyle="1" w:styleId="HeadingRight">
    <w:name w:val="Heading Right"/>
    <w:basedOn w:val="a3"/>
    <w:rsid w:val="00BA3BC5"/>
    <w:pPr>
      <w:spacing w:before="0" w:after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0"/>
    <w:next w:val="a3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2"/>
    <w:next w:val="a3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2"/>
    <w:next w:val="a3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3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3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1638C1"/>
    <w:pPr>
      <w:spacing w:after="560"/>
    </w:pPr>
  </w:style>
  <w:style w:type="numbering" w:styleId="111111">
    <w:name w:val="Outline List 2"/>
    <w:basedOn w:val="a6"/>
    <w:semiHidden/>
    <w:rsid w:val="005327F2"/>
    <w:pPr>
      <w:numPr>
        <w:numId w:val="15"/>
      </w:numPr>
    </w:pPr>
  </w:style>
  <w:style w:type="paragraph" w:customStyle="1" w:styleId="ItemList">
    <w:name w:val="Item List"/>
    <w:rsid w:val="00F5117F"/>
    <w:pPr>
      <w:numPr>
        <w:numId w:val="19"/>
      </w:numPr>
      <w:adjustRightInd w:val="0"/>
      <w:snapToGrid w:val="0"/>
      <w:spacing w:before="80" w:after="80" w:line="240" w:lineRule="atLeast"/>
      <w:ind w:left="425"/>
    </w:pPr>
    <w:rPr>
      <w:rFonts w:ascii="Arial" w:hAnsi="Arial" w:cs="Arial" w:hint="eastAsia"/>
      <w:kern w:val="2"/>
      <w:sz w:val="21"/>
      <w:szCs w:val="21"/>
    </w:rPr>
  </w:style>
  <w:style w:type="paragraph" w:customStyle="1" w:styleId="ItemListinTable">
    <w:name w:val="Item List in Table"/>
    <w:basedOn w:val="a3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3"/>
    <w:rsid w:val="00366A23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4C7EAB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ascii="Arial" w:hAnsi="Arial" w:cs="Arial" w:hint="eastAsia"/>
      <w:sz w:val="21"/>
      <w:szCs w:val="21"/>
    </w:rPr>
  </w:style>
  <w:style w:type="paragraph" w:customStyle="1" w:styleId="SubItemStepinTableList">
    <w:name w:val="Sub Item Step in Table List"/>
    <w:rsid w:val="004C7EAB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ascii="Arial" w:hAnsi="Arial" w:cs="Arial" w:hint="eastAsia"/>
      <w:sz w:val="21"/>
      <w:szCs w:val="21"/>
    </w:rPr>
  </w:style>
  <w:style w:type="paragraph" w:customStyle="1" w:styleId="SubItemListinTableStep">
    <w:name w:val="Sub Item List in Table Step"/>
    <w:basedOn w:val="a3"/>
    <w:rsid w:val="00366A23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F5117F"/>
    <w:pPr>
      <w:adjustRightInd w:val="0"/>
      <w:snapToGrid w:val="0"/>
      <w:spacing w:before="80" w:after="80" w:line="240" w:lineRule="atLeast"/>
      <w:ind w:left="425"/>
    </w:pPr>
    <w:rPr>
      <w:rFonts w:ascii="Arial" w:hAnsi="Arial" w:hint="eastAsia"/>
      <w:kern w:val="2"/>
      <w:sz w:val="21"/>
      <w:szCs w:val="21"/>
    </w:rPr>
  </w:style>
  <w:style w:type="paragraph" w:customStyle="1" w:styleId="ItemStep">
    <w:name w:val="Item Step"/>
    <w:rsid w:val="001C1F7F"/>
    <w:pPr>
      <w:numPr>
        <w:numId w:val="28"/>
      </w:numPr>
      <w:spacing w:before="80" w:after="80"/>
    </w:pPr>
    <w:rPr>
      <w:rFonts w:ascii="Arial" w:hAnsi="Arial" w:cs="Arial"/>
      <w:kern w:val="2"/>
      <w:sz w:val="21"/>
      <w:szCs w:val="21"/>
    </w:rPr>
  </w:style>
  <w:style w:type="paragraph" w:customStyle="1" w:styleId="SubItemStep">
    <w:name w:val="Sub Item Step"/>
    <w:basedOn w:val="a3"/>
    <w:rsid w:val="001C051B"/>
    <w:pPr>
      <w:numPr>
        <w:ilvl w:val="1"/>
        <w:numId w:val="28"/>
      </w:numPr>
      <w:spacing w:before="80" w:after="80"/>
    </w:pPr>
  </w:style>
  <w:style w:type="paragraph" w:customStyle="1" w:styleId="ThirdLevelItemStep">
    <w:name w:val="Third Level Item Step"/>
    <w:rsid w:val="004C7EAB"/>
    <w:pPr>
      <w:adjustRightInd w:val="0"/>
      <w:snapToGrid w:val="0"/>
      <w:spacing w:before="80" w:after="80" w:line="240" w:lineRule="atLeast"/>
    </w:pPr>
    <w:rPr>
      <w:rFonts w:ascii="Arial" w:hAnsi="Arial" w:cs="Arial" w:hint="eastAsia"/>
      <w:sz w:val="21"/>
      <w:szCs w:val="21"/>
    </w:rPr>
  </w:style>
  <w:style w:type="paragraph" w:customStyle="1" w:styleId="FourthLevelItemStep">
    <w:name w:val="Fourth Level Item Step"/>
    <w:rsid w:val="00E16BF2"/>
    <w:pPr>
      <w:adjustRightInd w:val="0"/>
      <w:snapToGrid w:val="0"/>
      <w:spacing w:before="80" w:after="80" w:line="240" w:lineRule="atLeast"/>
    </w:pPr>
    <w:rPr>
      <w:rFonts w:ascii="Arial" w:hAnsi="Arial"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395DD8"/>
    <w:pPr>
      <w:keepNext/>
      <w:pBdr>
        <w:top w:val="single" w:sz="12" w:space="4" w:color="auto"/>
      </w:pBdr>
      <w:spacing w:before="80" w:after="80"/>
    </w:pPr>
    <w:rPr>
      <w:rFonts w:eastAsia="黑体"/>
      <w:bCs/>
      <w:noProof/>
    </w:rPr>
  </w:style>
  <w:style w:type="paragraph" w:customStyle="1" w:styleId="NotesHeadinginTable">
    <w:name w:val="Notes Heading in Table"/>
    <w:next w:val="NotesTextinTable"/>
    <w:rsid w:val="00F5117F"/>
    <w:pPr>
      <w:keepNext/>
      <w:adjustRightInd w:val="0"/>
      <w:snapToGrid w:val="0"/>
      <w:spacing w:before="80" w:after="40" w:line="240" w:lineRule="atLeast"/>
    </w:pPr>
    <w:rPr>
      <w:rFonts w:ascii="Arial" w:eastAsia="黑体" w:hAnsi="Arial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F5117F"/>
    <w:pPr>
      <w:snapToGrid w:val="0"/>
      <w:spacing w:line="240" w:lineRule="atLeast"/>
      <w:ind w:left="37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F5117F"/>
    <w:pPr>
      <w:snapToGrid w:val="0"/>
      <w:spacing w:line="240" w:lineRule="atLeast"/>
      <w:ind w:left="658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E16BF2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E16BF2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117F"/>
    <w:pPr>
      <w:pBdr>
        <w:bottom w:val="none" w:sz="0" w:space="0" w:color="auto"/>
      </w:pBdr>
      <w:spacing w:before="40" w:line="200" w:lineRule="atLeast"/>
      <w:ind w:left="658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0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7"/>
    <w:rsid w:val="00EF7D64"/>
    <w:pPr>
      <w:jc w:val="left"/>
    </w:pPr>
    <w:rPr>
      <w:rFonts w:ascii="Arial" w:hAnsi="Arial" w:cs="Arial"/>
    </w:rPr>
    <w:tblPr>
      <w:tblInd w:w="113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CB5415"/>
    <w:tblPr>
      <w:tblInd w:w="1809" w:type="dxa"/>
    </w:tblPr>
  </w:style>
  <w:style w:type="table" w:styleId="a8">
    <w:name w:val="Table Grid"/>
    <w:basedOn w:val="a5"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3"/>
    <w:rsid w:val="003D3EED"/>
    <w:pPr>
      <w:widowControl w:val="0"/>
      <w:numPr>
        <w:ilvl w:val="6"/>
        <w:numId w:val="29"/>
      </w:numPr>
    </w:pPr>
    <w:rPr>
      <w:snapToGrid w:val="0"/>
      <w:kern w:val="0"/>
    </w:rPr>
  </w:style>
  <w:style w:type="paragraph" w:customStyle="1" w:styleId="SubItemList">
    <w:name w:val="Sub Item List"/>
    <w:basedOn w:val="a3"/>
    <w:rsid w:val="009F16BD"/>
    <w:pPr>
      <w:numPr>
        <w:numId w:val="2"/>
      </w:numPr>
      <w:spacing w:before="80" w:after="80"/>
      <w:ind w:left="850"/>
    </w:pPr>
  </w:style>
  <w:style w:type="paragraph" w:customStyle="1" w:styleId="ThirdLevelItemList">
    <w:name w:val="Third Level Item List"/>
    <w:basedOn w:val="a3"/>
    <w:rsid w:val="004C7EAB"/>
    <w:pPr>
      <w:numPr>
        <w:ilvl w:val="1"/>
        <w:numId w:val="2"/>
      </w:numPr>
      <w:spacing w:before="80" w:after="80"/>
      <w:ind w:left="1276"/>
    </w:pPr>
  </w:style>
  <w:style w:type="paragraph" w:customStyle="1" w:styleId="FourthLevelItemList">
    <w:name w:val="Fourth Level Item List"/>
    <w:basedOn w:val="a3"/>
    <w:rsid w:val="00E16BF2"/>
    <w:pPr>
      <w:numPr>
        <w:ilvl w:val="2"/>
        <w:numId w:val="2"/>
      </w:numPr>
      <w:spacing w:before="80" w:after="80"/>
      <w:ind w:left="1701"/>
    </w:pPr>
  </w:style>
  <w:style w:type="paragraph" w:customStyle="1" w:styleId="SubItemListText">
    <w:name w:val="Sub Item List Text"/>
    <w:rsid w:val="004C7EAB"/>
    <w:pPr>
      <w:adjustRightInd w:val="0"/>
      <w:snapToGrid w:val="0"/>
      <w:spacing w:before="80" w:after="80" w:line="240" w:lineRule="atLeast"/>
      <w:ind w:left="851"/>
    </w:pPr>
    <w:rPr>
      <w:rFonts w:ascii="Arial" w:hAnsi="Arial"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4C7EAB"/>
    <w:pPr>
      <w:adjustRightInd w:val="0"/>
      <w:snapToGrid w:val="0"/>
      <w:spacing w:before="80" w:after="80" w:line="240" w:lineRule="atLeast"/>
      <w:ind w:left="1276"/>
    </w:pPr>
    <w:rPr>
      <w:rFonts w:ascii="Arial" w:hAnsi="Arial"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E16BF2"/>
    <w:pPr>
      <w:adjustRightInd w:val="0"/>
      <w:snapToGrid w:val="0"/>
      <w:spacing w:before="80" w:after="80" w:line="240" w:lineRule="atLeast"/>
      <w:ind w:left="1701"/>
    </w:pPr>
    <w:rPr>
      <w:rFonts w:ascii="Arial" w:hAnsi="Arial" w:cs="Arial" w:hint="eastAsia"/>
      <w:kern w:val="2"/>
      <w:sz w:val="21"/>
      <w:szCs w:val="21"/>
    </w:rPr>
  </w:style>
  <w:style w:type="paragraph" w:styleId="a9">
    <w:name w:val="Title"/>
    <w:basedOn w:val="a3"/>
    <w:qFormat/>
    <w:rsid w:val="009B2A47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7">
    <w:name w:val="Table Professional"/>
    <w:basedOn w:val="a5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3D3EED"/>
    <w:pPr>
      <w:keepNext/>
      <w:numPr>
        <w:ilvl w:val="8"/>
        <w:numId w:val="29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8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4C7EAB"/>
    <w:pPr>
      <w:shd w:val="clear" w:color="auto" w:fill="F2F2F2"/>
      <w:snapToGrid w:val="0"/>
      <w:spacing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1">
    <w:name w:val="toc 1"/>
    <w:basedOn w:val="a3"/>
    <w:next w:val="a3"/>
    <w:uiPriority w:val="39"/>
    <w:rsid w:val="001A750A"/>
    <w:pPr>
      <w:spacing w:after="80"/>
    </w:pPr>
    <w:rPr>
      <w:rFonts w:cs="Book Antiqua"/>
      <w:bCs/>
      <w:sz w:val="24"/>
      <w:szCs w:val="24"/>
    </w:rPr>
  </w:style>
  <w:style w:type="paragraph" w:styleId="23">
    <w:name w:val="toc 2"/>
    <w:basedOn w:val="a3"/>
    <w:next w:val="a3"/>
    <w:uiPriority w:val="39"/>
    <w:rsid w:val="00EA1A9D"/>
    <w:pPr>
      <w:spacing w:before="80" w:after="80"/>
      <w:ind w:leftChars="100" w:left="100"/>
    </w:pPr>
    <w:rPr>
      <w:noProof/>
      <w:sz w:val="20"/>
      <w:szCs w:val="20"/>
    </w:rPr>
  </w:style>
  <w:style w:type="paragraph" w:styleId="32">
    <w:name w:val="toc 3"/>
    <w:basedOn w:val="a3"/>
    <w:next w:val="a3"/>
    <w:uiPriority w:val="39"/>
    <w:rsid w:val="00EA1A9D"/>
    <w:pPr>
      <w:spacing w:before="80" w:after="80"/>
      <w:ind w:leftChars="200" w:left="200"/>
    </w:pPr>
    <w:rPr>
      <w:noProof/>
      <w:sz w:val="20"/>
      <w:szCs w:val="20"/>
    </w:rPr>
  </w:style>
  <w:style w:type="paragraph" w:styleId="42">
    <w:name w:val="toc 4"/>
    <w:basedOn w:val="a3"/>
    <w:next w:val="a3"/>
    <w:rsid w:val="00BB3B70"/>
    <w:pPr>
      <w:spacing w:before="80" w:after="80"/>
    </w:pPr>
    <w:rPr>
      <w:sz w:val="20"/>
      <w:szCs w:val="20"/>
    </w:rPr>
  </w:style>
  <w:style w:type="paragraph" w:styleId="52">
    <w:name w:val="toc 5"/>
    <w:basedOn w:val="a3"/>
    <w:next w:val="a3"/>
    <w:autoRedefine/>
    <w:semiHidden/>
    <w:rsid w:val="00446256"/>
    <w:pPr>
      <w:spacing w:before="80" w:after="80"/>
    </w:pPr>
    <w:rPr>
      <w:sz w:val="20"/>
      <w:szCs w:val="20"/>
    </w:rPr>
  </w:style>
  <w:style w:type="paragraph" w:styleId="60">
    <w:name w:val="toc 6"/>
    <w:basedOn w:val="a3"/>
    <w:next w:val="a3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3"/>
    <w:next w:val="a3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3"/>
    <w:next w:val="a3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3"/>
    <w:next w:val="a3"/>
    <w:autoRedefine/>
    <w:semiHidden/>
    <w:rsid w:val="00446256"/>
    <w:pPr>
      <w:ind w:left="3360"/>
    </w:pPr>
    <w:rPr>
      <w:sz w:val="24"/>
    </w:rPr>
  </w:style>
  <w:style w:type="paragraph" w:styleId="12">
    <w:name w:val="index 1"/>
    <w:next w:val="a3"/>
    <w:rsid w:val="004C7EAB"/>
    <w:pPr>
      <w:adjustRightInd w:val="0"/>
      <w:snapToGrid w:val="0"/>
    </w:pPr>
    <w:rPr>
      <w:rFonts w:ascii="Arial" w:hAnsi="Arial" w:cs="Arial"/>
      <w:kern w:val="2"/>
      <w:sz w:val="21"/>
      <w:szCs w:val="21"/>
    </w:rPr>
  </w:style>
  <w:style w:type="paragraph" w:styleId="24">
    <w:name w:val="index 2"/>
    <w:next w:val="a3"/>
    <w:rsid w:val="004C7EAB"/>
    <w:pPr>
      <w:adjustRightInd w:val="0"/>
      <w:snapToGrid w:val="0"/>
      <w:ind w:left="284"/>
    </w:pPr>
    <w:rPr>
      <w:rFonts w:ascii="Arial" w:hAnsi="Arial" w:cs="Arial"/>
      <w:kern w:val="2"/>
      <w:sz w:val="21"/>
      <w:szCs w:val="21"/>
    </w:rPr>
  </w:style>
  <w:style w:type="paragraph" w:styleId="33">
    <w:name w:val="index 3"/>
    <w:next w:val="a3"/>
    <w:rsid w:val="004C7EAB"/>
    <w:pPr>
      <w:adjustRightInd w:val="0"/>
      <w:snapToGrid w:val="0"/>
      <w:ind w:left="567"/>
    </w:pPr>
    <w:rPr>
      <w:rFonts w:ascii="Arial" w:hAnsi="Arial" w:cs="Arial"/>
      <w:kern w:val="2"/>
      <w:sz w:val="21"/>
      <w:szCs w:val="21"/>
    </w:rPr>
  </w:style>
  <w:style w:type="paragraph" w:styleId="53">
    <w:name w:val="index 5"/>
    <w:basedOn w:val="a3"/>
    <w:next w:val="a3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3"/>
    <w:next w:val="a3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3"/>
    <w:next w:val="a3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3"/>
    <w:next w:val="a3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3"/>
    <w:next w:val="a3"/>
    <w:autoRedefine/>
    <w:semiHidden/>
    <w:rsid w:val="00446256"/>
    <w:pPr>
      <w:ind w:left="1890" w:hanging="210"/>
    </w:pPr>
    <w:rPr>
      <w:sz w:val="20"/>
      <w:szCs w:val="20"/>
    </w:rPr>
  </w:style>
  <w:style w:type="paragraph" w:styleId="aa">
    <w:name w:val="table of figures"/>
    <w:basedOn w:val="a3"/>
    <w:next w:val="a3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3"/>
    <w:link w:val="Char"/>
    <w:semiHidden/>
    <w:rsid w:val="00255771"/>
    <w:pPr>
      <w:shd w:val="clear" w:color="auto" w:fill="000080"/>
    </w:pPr>
  </w:style>
  <w:style w:type="paragraph" w:styleId="ac">
    <w:name w:val="footer"/>
    <w:basedOn w:val="HeadingLeft"/>
    <w:link w:val="Char0"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d">
    <w:name w:val="header"/>
    <w:aliases w:val="header odd"/>
    <w:basedOn w:val="a3"/>
    <w:link w:val="Char1"/>
    <w:rsid w:val="00450A20"/>
    <w:pPr>
      <w:tabs>
        <w:tab w:val="center" w:pos="4153"/>
        <w:tab w:val="right" w:pos="8306"/>
      </w:tabs>
      <w:spacing w:before="0" w:after="0"/>
      <w:jc w:val="right"/>
    </w:pPr>
    <w:rPr>
      <w:sz w:val="18"/>
      <w:szCs w:val="18"/>
    </w:rPr>
  </w:style>
  <w:style w:type="character" w:styleId="ae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E16BF2"/>
    <w:pPr>
      <w:numPr>
        <w:ilvl w:val="7"/>
        <w:numId w:val="21"/>
      </w:numPr>
      <w:spacing w:before="320" w:after="80"/>
      <w:ind w:left="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E16BF2"/>
    <w:pPr>
      <w:numPr>
        <w:numId w:val="23"/>
      </w:numPr>
      <w:ind w:left="0"/>
    </w:pPr>
  </w:style>
  <w:style w:type="numbering" w:styleId="1111110">
    <w:name w:val="Outline List 1"/>
    <w:basedOn w:val="a6"/>
    <w:semiHidden/>
    <w:rsid w:val="005327F2"/>
    <w:pPr>
      <w:numPr>
        <w:numId w:val="16"/>
      </w:numPr>
    </w:pPr>
  </w:style>
  <w:style w:type="paragraph" w:customStyle="1" w:styleId="TableHeading">
    <w:name w:val="Table Heading"/>
    <w:basedOn w:val="a3"/>
    <w:rsid w:val="00CF6B0F"/>
    <w:pPr>
      <w:widowControl w:val="0"/>
      <w:spacing w:before="80" w:after="8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3"/>
    <w:rsid w:val="00CF6B0F"/>
    <w:pPr>
      <w:widowControl w:val="0"/>
      <w:spacing w:before="80" w:after="80"/>
    </w:pPr>
    <w:rPr>
      <w:snapToGrid w:val="0"/>
      <w:kern w:val="0"/>
    </w:rPr>
  </w:style>
  <w:style w:type="paragraph" w:customStyle="1" w:styleId="HeadingMiddle">
    <w:name w:val="Heading Middle"/>
    <w:rsid w:val="00E16BF2"/>
    <w:pPr>
      <w:adjustRightInd w:val="0"/>
      <w:snapToGrid w:val="0"/>
      <w:spacing w:line="240" w:lineRule="atLeast"/>
      <w:jc w:val="center"/>
    </w:pPr>
    <w:rPr>
      <w:rFonts w:ascii="Arial" w:hAnsi="Arial"/>
      <w:snapToGrid w:val="0"/>
    </w:rPr>
  </w:style>
  <w:style w:type="paragraph" w:styleId="af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0">
    <w:name w:val="footnote text"/>
    <w:basedOn w:val="a3"/>
    <w:semiHidden/>
    <w:rsid w:val="00CB6A0F"/>
    <w:rPr>
      <w:sz w:val="18"/>
      <w:szCs w:val="18"/>
    </w:rPr>
  </w:style>
  <w:style w:type="character" w:styleId="af1">
    <w:name w:val="footnote reference"/>
    <w:semiHidden/>
    <w:rsid w:val="00CB6A0F"/>
    <w:rPr>
      <w:vertAlign w:val="superscript"/>
    </w:rPr>
  </w:style>
  <w:style w:type="paragraph" w:styleId="af2">
    <w:name w:val="Balloon Text"/>
    <w:basedOn w:val="a3"/>
    <w:link w:val="Char2"/>
    <w:semiHidden/>
    <w:rsid w:val="00CB6A0F"/>
    <w:rPr>
      <w:sz w:val="18"/>
      <w:szCs w:val="18"/>
    </w:rPr>
  </w:style>
  <w:style w:type="paragraph" w:styleId="af3">
    <w:name w:val="annotation text"/>
    <w:basedOn w:val="a3"/>
    <w:link w:val="Char3"/>
    <w:semiHidden/>
    <w:rsid w:val="00CB6A0F"/>
  </w:style>
  <w:style w:type="character" w:styleId="af4">
    <w:name w:val="annotation reference"/>
    <w:semiHidden/>
    <w:rsid w:val="00CB6A0F"/>
    <w:rPr>
      <w:sz w:val="21"/>
      <w:szCs w:val="21"/>
    </w:rPr>
  </w:style>
  <w:style w:type="paragraph" w:styleId="af5">
    <w:name w:val="annotation subject"/>
    <w:basedOn w:val="af3"/>
    <w:next w:val="af3"/>
    <w:link w:val="Char4"/>
    <w:semiHidden/>
    <w:rsid w:val="00CB6A0F"/>
    <w:rPr>
      <w:b/>
      <w:bCs/>
    </w:rPr>
  </w:style>
  <w:style w:type="paragraph" w:styleId="43">
    <w:name w:val="index 4"/>
    <w:basedOn w:val="a3"/>
    <w:next w:val="a3"/>
    <w:autoRedefine/>
    <w:semiHidden/>
    <w:rsid w:val="00CB6A0F"/>
    <w:pPr>
      <w:ind w:left="1260"/>
    </w:pPr>
  </w:style>
  <w:style w:type="paragraph" w:styleId="af6">
    <w:name w:val="index heading"/>
    <w:basedOn w:val="a3"/>
    <w:next w:val="12"/>
    <w:semiHidden/>
    <w:rsid w:val="00CB6A0F"/>
    <w:rPr>
      <w:b/>
      <w:bCs/>
    </w:rPr>
  </w:style>
  <w:style w:type="paragraph" w:styleId="af7">
    <w:name w:val="caption"/>
    <w:basedOn w:val="a3"/>
    <w:next w:val="a3"/>
    <w:qFormat/>
    <w:rsid w:val="00CB6A0F"/>
    <w:pPr>
      <w:spacing w:before="152"/>
    </w:pPr>
    <w:rPr>
      <w:rFonts w:eastAsia="黑体"/>
      <w:sz w:val="20"/>
      <w:szCs w:val="20"/>
    </w:rPr>
  </w:style>
  <w:style w:type="paragraph" w:styleId="af8">
    <w:name w:val="endnote text"/>
    <w:basedOn w:val="a3"/>
    <w:semiHidden/>
    <w:rsid w:val="00CB6A0F"/>
  </w:style>
  <w:style w:type="character" w:styleId="af9">
    <w:name w:val="endnote reference"/>
    <w:semiHidden/>
    <w:rsid w:val="00CB6A0F"/>
    <w:rPr>
      <w:vertAlign w:val="superscript"/>
    </w:rPr>
  </w:style>
  <w:style w:type="paragraph" w:styleId="afa">
    <w:name w:val="table of authorities"/>
    <w:basedOn w:val="a3"/>
    <w:next w:val="a3"/>
    <w:semiHidden/>
    <w:rsid w:val="00CB6A0F"/>
    <w:pPr>
      <w:ind w:left="420"/>
    </w:pPr>
  </w:style>
  <w:style w:type="paragraph" w:styleId="afb">
    <w:name w:val="toa heading"/>
    <w:basedOn w:val="a3"/>
    <w:next w:val="a3"/>
    <w:semiHidden/>
    <w:rsid w:val="00CB6A0F"/>
    <w:pPr>
      <w:spacing w:before="120"/>
    </w:p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uiPriority w:val="99"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3"/>
    <w:link w:val="HTMLChar"/>
    <w:uiPriority w:val="99"/>
    <w:rsid w:val="00176DF9"/>
    <w:rPr>
      <w:rFonts w:ascii="Courier New" w:hAnsi="Courier New" w:cs="Courier New"/>
      <w:sz w:val="20"/>
      <w:szCs w:val="20"/>
    </w:rPr>
  </w:style>
  <w:style w:type="table" w:styleId="13">
    <w:name w:val="Table Web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Web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olorful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3"/>
    <w:next w:val="a3"/>
    <w:semiHidden/>
    <w:rsid w:val="00176DF9"/>
  </w:style>
  <w:style w:type="paragraph" w:styleId="afe">
    <w:name w:val="Plain Text"/>
    <w:basedOn w:val="a3"/>
    <w:link w:val="Char5"/>
    <w:uiPriority w:val="99"/>
    <w:rsid w:val="00176DF9"/>
    <w:rPr>
      <w:rFonts w:ascii="宋体" w:hAnsi="Courier New" w:cs="Courier New"/>
    </w:rPr>
  </w:style>
  <w:style w:type="table" w:styleId="aff">
    <w:name w:val="Table Elegant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3"/>
    <w:semiHidden/>
    <w:rsid w:val="00176DF9"/>
  </w:style>
  <w:style w:type="paragraph" w:styleId="aff1">
    <w:name w:val="Subtitle"/>
    <w:basedOn w:val="a3"/>
    <w:qFormat/>
    <w:rsid w:val="00176DF9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table" w:styleId="15">
    <w:name w:val="Table Classic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3"/>
    <w:semiHidden/>
    <w:rsid w:val="00176DF9"/>
  </w:style>
  <w:style w:type="table" w:styleId="16">
    <w:name w:val="Table Simple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3"/>
    <w:semiHidden/>
    <w:rsid w:val="00176DF9"/>
    <w:pPr>
      <w:ind w:leftChars="2100" w:left="2100"/>
    </w:pPr>
  </w:style>
  <w:style w:type="table" w:styleId="17">
    <w:name w:val="Table Subtle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3D effects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3"/>
    <w:semiHidden/>
    <w:rsid w:val="00176DF9"/>
    <w:pPr>
      <w:ind w:left="200" w:hangingChars="200" w:hanging="200"/>
    </w:pPr>
  </w:style>
  <w:style w:type="paragraph" w:styleId="2b">
    <w:name w:val="List 2"/>
    <w:basedOn w:val="a3"/>
    <w:semiHidden/>
    <w:rsid w:val="00176DF9"/>
    <w:pPr>
      <w:ind w:leftChars="200" w:left="200" w:hangingChars="200" w:hanging="200"/>
    </w:pPr>
  </w:style>
  <w:style w:type="paragraph" w:styleId="39">
    <w:name w:val="List 3"/>
    <w:basedOn w:val="a3"/>
    <w:semiHidden/>
    <w:rsid w:val="00176DF9"/>
    <w:pPr>
      <w:ind w:leftChars="400" w:left="400" w:hangingChars="200" w:hanging="200"/>
    </w:pPr>
  </w:style>
  <w:style w:type="paragraph" w:styleId="45">
    <w:name w:val="List 4"/>
    <w:basedOn w:val="a3"/>
    <w:semiHidden/>
    <w:rsid w:val="00176DF9"/>
    <w:pPr>
      <w:ind w:leftChars="600" w:left="600" w:hangingChars="200" w:hanging="200"/>
    </w:pPr>
  </w:style>
  <w:style w:type="paragraph" w:styleId="54">
    <w:name w:val="List 5"/>
    <w:basedOn w:val="a3"/>
    <w:semiHidden/>
    <w:rsid w:val="00176DF9"/>
    <w:pPr>
      <w:ind w:leftChars="800" w:left="800" w:hangingChars="200" w:hanging="200"/>
    </w:pPr>
  </w:style>
  <w:style w:type="paragraph" w:styleId="a">
    <w:name w:val="List Number"/>
    <w:basedOn w:val="a3"/>
    <w:semiHidden/>
    <w:rsid w:val="00176DF9"/>
    <w:pPr>
      <w:numPr>
        <w:numId w:val="4"/>
      </w:numPr>
    </w:pPr>
  </w:style>
  <w:style w:type="paragraph" w:styleId="2">
    <w:name w:val="List Number 2"/>
    <w:basedOn w:val="a3"/>
    <w:semiHidden/>
    <w:rsid w:val="00176DF9"/>
    <w:pPr>
      <w:numPr>
        <w:numId w:val="5"/>
      </w:numPr>
    </w:pPr>
  </w:style>
  <w:style w:type="paragraph" w:styleId="3">
    <w:name w:val="List Number 3"/>
    <w:basedOn w:val="a3"/>
    <w:semiHidden/>
    <w:rsid w:val="00176DF9"/>
    <w:pPr>
      <w:numPr>
        <w:numId w:val="6"/>
      </w:numPr>
    </w:pPr>
  </w:style>
  <w:style w:type="paragraph" w:styleId="4">
    <w:name w:val="List Number 4"/>
    <w:basedOn w:val="a3"/>
    <w:semiHidden/>
    <w:rsid w:val="00176DF9"/>
    <w:pPr>
      <w:numPr>
        <w:numId w:val="7"/>
      </w:numPr>
    </w:pPr>
  </w:style>
  <w:style w:type="paragraph" w:styleId="5">
    <w:name w:val="List Number 5"/>
    <w:basedOn w:val="a3"/>
    <w:semiHidden/>
    <w:rsid w:val="00176DF9"/>
    <w:pPr>
      <w:numPr>
        <w:numId w:val="8"/>
      </w:numPr>
    </w:pPr>
  </w:style>
  <w:style w:type="paragraph" w:styleId="aff5">
    <w:name w:val="List Continue"/>
    <w:basedOn w:val="a3"/>
    <w:semiHidden/>
    <w:rsid w:val="00176DF9"/>
    <w:pPr>
      <w:spacing w:after="120"/>
      <w:ind w:leftChars="200" w:left="200"/>
    </w:pPr>
  </w:style>
  <w:style w:type="paragraph" w:styleId="2c">
    <w:name w:val="List Continue 2"/>
    <w:basedOn w:val="a3"/>
    <w:semiHidden/>
    <w:rsid w:val="00176DF9"/>
    <w:pPr>
      <w:spacing w:after="120"/>
      <w:ind w:leftChars="400" w:left="400"/>
    </w:pPr>
  </w:style>
  <w:style w:type="paragraph" w:styleId="3a">
    <w:name w:val="List Continue 3"/>
    <w:basedOn w:val="a3"/>
    <w:semiHidden/>
    <w:rsid w:val="00176DF9"/>
    <w:pPr>
      <w:spacing w:after="120"/>
      <w:ind w:leftChars="600" w:left="600"/>
    </w:pPr>
  </w:style>
  <w:style w:type="paragraph" w:styleId="46">
    <w:name w:val="List Continue 4"/>
    <w:basedOn w:val="a3"/>
    <w:semiHidden/>
    <w:rsid w:val="00176DF9"/>
    <w:pPr>
      <w:spacing w:after="120"/>
      <w:ind w:leftChars="800" w:left="800"/>
    </w:pPr>
  </w:style>
  <w:style w:type="paragraph" w:styleId="55">
    <w:name w:val="List Continue 5"/>
    <w:basedOn w:val="a3"/>
    <w:semiHidden/>
    <w:rsid w:val="00176DF9"/>
    <w:pPr>
      <w:spacing w:after="120"/>
      <w:ind w:leftChars="1000" w:left="1000"/>
    </w:pPr>
  </w:style>
  <w:style w:type="paragraph" w:styleId="a0">
    <w:name w:val="List Bullet"/>
    <w:basedOn w:val="a3"/>
    <w:autoRedefine/>
    <w:semiHidden/>
    <w:rsid w:val="00176DF9"/>
    <w:pPr>
      <w:numPr>
        <w:numId w:val="9"/>
      </w:numPr>
    </w:pPr>
  </w:style>
  <w:style w:type="paragraph" w:styleId="20">
    <w:name w:val="List Bullet 2"/>
    <w:basedOn w:val="a3"/>
    <w:autoRedefine/>
    <w:semiHidden/>
    <w:rsid w:val="00176DF9"/>
    <w:pPr>
      <w:numPr>
        <w:numId w:val="10"/>
      </w:numPr>
    </w:pPr>
  </w:style>
  <w:style w:type="paragraph" w:styleId="30">
    <w:name w:val="List Bullet 3"/>
    <w:basedOn w:val="a3"/>
    <w:autoRedefine/>
    <w:semiHidden/>
    <w:rsid w:val="00176DF9"/>
    <w:pPr>
      <w:numPr>
        <w:numId w:val="11"/>
      </w:numPr>
    </w:pPr>
  </w:style>
  <w:style w:type="paragraph" w:styleId="40">
    <w:name w:val="List Bullet 4"/>
    <w:basedOn w:val="a3"/>
    <w:autoRedefine/>
    <w:semiHidden/>
    <w:rsid w:val="00176DF9"/>
    <w:pPr>
      <w:numPr>
        <w:numId w:val="12"/>
      </w:numPr>
    </w:pPr>
  </w:style>
  <w:style w:type="paragraph" w:styleId="50">
    <w:name w:val="List Bullet 5"/>
    <w:basedOn w:val="a3"/>
    <w:autoRedefine/>
    <w:semiHidden/>
    <w:rsid w:val="00176DF9"/>
    <w:pPr>
      <w:numPr>
        <w:numId w:val="13"/>
      </w:numPr>
    </w:pPr>
  </w:style>
  <w:style w:type="table" w:styleId="19">
    <w:name w:val="Table List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3"/>
    <w:uiPriority w:val="99"/>
    <w:rsid w:val="00176DF9"/>
    <w:rPr>
      <w:rFonts w:cs="Times New Roman"/>
    </w:rPr>
  </w:style>
  <w:style w:type="paragraph" w:styleId="aff8">
    <w:name w:val="Signature"/>
    <w:basedOn w:val="a3"/>
    <w:semiHidden/>
    <w:rsid w:val="00176DF9"/>
    <w:pPr>
      <w:ind w:leftChars="2100" w:left="2100"/>
    </w:pPr>
  </w:style>
  <w:style w:type="character" w:styleId="aff9">
    <w:name w:val="Emphasis"/>
    <w:qFormat/>
    <w:rsid w:val="00176DF9"/>
    <w:rPr>
      <w:i/>
      <w:iCs/>
    </w:rPr>
  </w:style>
  <w:style w:type="paragraph" w:styleId="affa">
    <w:name w:val="Date"/>
    <w:basedOn w:val="a3"/>
    <w:next w:val="a3"/>
    <w:link w:val="Char6"/>
    <w:rsid w:val="00176DF9"/>
    <w:pPr>
      <w:ind w:leftChars="2500" w:left="2500"/>
    </w:pPr>
  </w:style>
  <w:style w:type="table" w:styleId="1a">
    <w:name w:val="Table Columns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b">
    <w:name w:val="Table Grid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3"/>
    <w:semiHidden/>
    <w:rsid w:val="00176DF9"/>
    <w:pPr>
      <w:spacing w:after="120"/>
      <w:ind w:leftChars="700" w:left="700" w:rightChars="700" w:right="700"/>
    </w:pPr>
  </w:style>
  <w:style w:type="numbering" w:styleId="a2">
    <w:name w:val="Outline List 3"/>
    <w:basedOn w:val="a6"/>
    <w:semiHidden/>
    <w:rsid w:val="00176DF9"/>
    <w:pPr>
      <w:numPr>
        <w:numId w:val="14"/>
      </w:numPr>
    </w:pPr>
  </w:style>
  <w:style w:type="paragraph" w:styleId="affc">
    <w:name w:val="envelope address"/>
    <w:basedOn w:val="a3"/>
    <w:semiHidden/>
    <w:rsid w:val="00176DF9"/>
    <w:pPr>
      <w:framePr w:w="7920" w:h="1980" w:hRule="exact" w:hSpace="180" w:wrap="auto" w:hAnchor="page" w:xAlign="center" w:yAlign="bottom"/>
      <w:ind w:leftChars="1400" w:left="1400"/>
    </w:pPr>
  </w:style>
  <w:style w:type="paragraph" w:styleId="affd">
    <w:name w:val="Message Header"/>
    <w:basedOn w:val="a3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</w:style>
  <w:style w:type="character" w:styleId="affe">
    <w:name w:val="line number"/>
    <w:basedOn w:val="a4"/>
    <w:semiHidden/>
    <w:rsid w:val="00176DF9"/>
  </w:style>
  <w:style w:type="character" w:styleId="afff">
    <w:name w:val="Strong"/>
    <w:uiPriority w:val="22"/>
    <w:qFormat/>
    <w:rsid w:val="00176DF9"/>
    <w:rPr>
      <w:b/>
      <w:bCs/>
    </w:rPr>
  </w:style>
  <w:style w:type="character" w:styleId="afff0">
    <w:name w:val="page number"/>
    <w:basedOn w:val="a4"/>
    <w:rsid w:val="00176DF9"/>
  </w:style>
  <w:style w:type="character" w:customStyle="1" w:styleId="afff1">
    <w:name w:val="已访问的超链接"/>
    <w:rsid w:val="007E3774"/>
    <w:rPr>
      <w:color w:val="800080"/>
      <w:u w:val="none"/>
    </w:rPr>
  </w:style>
  <w:style w:type="paragraph" w:styleId="afff2">
    <w:name w:val="Body Text"/>
    <w:basedOn w:val="a3"/>
    <w:link w:val="Char7"/>
    <w:rsid w:val="00176DF9"/>
    <w:pPr>
      <w:spacing w:after="120"/>
    </w:pPr>
  </w:style>
  <w:style w:type="paragraph" w:styleId="afff3">
    <w:name w:val="Body Text First Indent"/>
    <w:basedOn w:val="afff2"/>
    <w:semiHidden/>
    <w:rsid w:val="00176DF9"/>
    <w:pPr>
      <w:ind w:firstLineChars="100" w:firstLine="100"/>
    </w:pPr>
  </w:style>
  <w:style w:type="paragraph" w:styleId="afff4">
    <w:name w:val="Body Text Indent"/>
    <w:basedOn w:val="a3"/>
    <w:semiHidden/>
    <w:rsid w:val="00176DF9"/>
    <w:pPr>
      <w:spacing w:after="120"/>
      <w:ind w:leftChars="200" w:left="200"/>
    </w:pPr>
  </w:style>
  <w:style w:type="paragraph" w:styleId="2f0">
    <w:name w:val="Body Text First Indent 2"/>
    <w:basedOn w:val="afff4"/>
    <w:semiHidden/>
    <w:rsid w:val="00176DF9"/>
    <w:pPr>
      <w:ind w:firstLineChars="200" w:firstLine="200"/>
    </w:pPr>
  </w:style>
  <w:style w:type="paragraph" w:styleId="afff5">
    <w:name w:val="Normal Indent"/>
    <w:basedOn w:val="a3"/>
    <w:rsid w:val="00176DF9"/>
    <w:pPr>
      <w:ind w:firstLineChars="200" w:firstLine="200"/>
    </w:pPr>
  </w:style>
  <w:style w:type="paragraph" w:styleId="2f1">
    <w:name w:val="Body Text 2"/>
    <w:basedOn w:val="a3"/>
    <w:semiHidden/>
    <w:rsid w:val="00176DF9"/>
    <w:pPr>
      <w:spacing w:after="120" w:line="480" w:lineRule="auto"/>
    </w:pPr>
  </w:style>
  <w:style w:type="paragraph" w:styleId="3e">
    <w:name w:val="Body Text 3"/>
    <w:basedOn w:val="a3"/>
    <w:semiHidden/>
    <w:rsid w:val="00176DF9"/>
    <w:pPr>
      <w:spacing w:after="120"/>
    </w:pPr>
    <w:rPr>
      <w:sz w:val="16"/>
      <w:szCs w:val="16"/>
    </w:rPr>
  </w:style>
  <w:style w:type="paragraph" w:styleId="2f2">
    <w:name w:val="Body Text Indent 2"/>
    <w:basedOn w:val="a3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3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6">
    <w:name w:val="Note Heading"/>
    <w:basedOn w:val="a3"/>
    <w:next w:val="a3"/>
    <w:semiHidden/>
    <w:rsid w:val="00176DF9"/>
    <w:pPr>
      <w:jc w:val="center"/>
    </w:pPr>
  </w:style>
  <w:style w:type="paragraph" w:customStyle="1" w:styleId="ItemStepinTable">
    <w:name w:val="Item Step in Table"/>
    <w:rsid w:val="00F5117F"/>
    <w:pPr>
      <w:numPr>
        <w:numId w:val="17"/>
      </w:numPr>
      <w:topLinePunct/>
      <w:spacing w:before="40" w:after="40" w:line="240" w:lineRule="atLeast"/>
    </w:pPr>
    <w:rPr>
      <w:rFonts w:ascii="Arial" w:hAnsi="Arial" w:cs="Arial" w:hint="eastAsia"/>
      <w:sz w:val="21"/>
      <w:szCs w:val="21"/>
    </w:rPr>
  </w:style>
  <w:style w:type="paragraph" w:customStyle="1" w:styleId="TableNote">
    <w:name w:val="Table Note"/>
    <w:basedOn w:val="a3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3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F64AB"/>
    <w:pPr>
      <w:pBdr>
        <w:bottom w:val="none" w:sz="0" w:space="0" w:color="auto"/>
      </w:pBdr>
      <w:spacing w:before="40" w:line="200" w:lineRule="atLeast"/>
      <w:ind w:left="374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24140F"/>
    <w:pPr>
      <w:keepNext w:val="0"/>
      <w:numPr>
        <w:numId w:val="3"/>
      </w:numPr>
      <w:pBdr>
        <w:bottom w:val="none" w:sz="0" w:space="0" w:color="auto"/>
      </w:pBdr>
      <w:spacing w:before="40" w:line="200" w:lineRule="atLeast"/>
      <w:ind w:left="658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3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3"/>
    <w:rsid w:val="006F02EA"/>
    <w:pPr>
      <w:widowControl w:val="0"/>
      <w:shd w:val="clear" w:color="auto" w:fill="F2F2F2"/>
      <w:spacing w:before="80" w:after="8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3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F5117F"/>
    <w:pPr>
      <w:adjustRightInd w:val="0"/>
      <w:ind w:left="425"/>
    </w:pPr>
  </w:style>
  <w:style w:type="paragraph" w:customStyle="1" w:styleId="SubItemListTextTD">
    <w:name w:val="Sub Item List Text TD"/>
    <w:basedOn w:val="TerminalDisplay"/>
    <w:rsid w:val="004C7EAB"/>
    <w:pPr>
      <w:adjustRightInd w:val="0"/>
      <w:ind w:left="851"/>
    </w:pPr>
  </w:style>
  <w:style w:type="paragraph" w:customStyle="1" w:styleId="ThirdLevelItemListTextTD">
    <w:name w:val="Third Level Item List Text TD"/>
    <w:basedOn w:val="TerminalDisplay"/>
    <w:rsid w:val="004C7EAB"/>
    <w:pPr>
      <w:adjustRightInd w:val="0"/>
      <w:ind w:left="1276"/>
    </w:pPr>
  </w:style>
  <w:style w:type="paragraph" w:customStyle="1" w:styleId="FourthLevelItemListTextTD">
    <w:name w:val="Fourth Level Item List Text TD"/>
    <w:basedOn w:val="TerminalDisplay"/>
    <w:rsid w:val="00E16BF2"/>
    <w:pPr>
      <w:adjustRightInd w:val="0"/>
    </w:pPr>
  </w:style>
  <w:style w:type="paragraph" w:customStyle="1" w:styleId="ItemStepinAppendix">
    <w:name w:val="Item Step in Appendix"/>
    <w:basedOn w:val="ItemStep"/>
    <w:rsid w:val="00447789"/>
    <w:pPr>
      <w:numPr>
        <w:numId w:val="25"/>
      </w:numPr>
      <w:outlineLvl w:val="5"/>
    </w:pPr>
  </w:style>
  <w:style w:type="paragraph" w:customStyle="1" w:styleId="StepinAppendix">
    <w:name w:val="Step in Appendix"/>
    <w:basedOn w:val="Step"/>
    <w:rsid w:val="00F5117F"/>
    <w:pPr>
      <w:numPr>
        <w:ilvl w:val="5"/>
        <w:numId w:val="21"/>
      </w:numPr>
      <w:topLinePunct w:val="0"/>
      <w:ind w:left="567"/>
      <w:outlineLvl w:val="4"/>
    </w:pPr>
  </w:style>
  <w:style w:type="paragraph" w:customStyle="1" w:styleId="TableDescriptioninAppendix">
    <w:name w:val="Table Description in Appendix"/>
    <w:basedOn w:val="TableDescription"/>
    <w:next w:val="a3"/>
    <w:rsid w:val="004C7EAB"/>
    <w:pPr>
      <w:numPr>
        <w:numId w:val="21"/>
      </w:numPr>
      <w:topLinePunct w:val="0"/>
      <w:ind w:left="0"/>
    </w:pPr>
  </w:style>
  <w:style w:type="paragraph" w:customStyle="1" w:styleId="TableDescriptioninPreface">
    <w:name w:val="Table Description in Preface"/>
    <w:basedOn w:val="TableDescription"/>
    <w:next w:val="a3"/>
    <w:rsid w:val="004C7EAB"/>
    <w:pPr>
      <w:numPr>
        <w:ilvl w:val="0"/>
        <w:numId w:val="24"/>
      </w:numPr>
      <w:topLinePunct w:val="0"/>
      <w:ind w:left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paragraph" w:styleId="afff7">
    <w:name w:val="No Spacing"/>
    <w:uiPriority w:val="1"/>
    <w:qFormat/>
    <w:rsid w:val="00CE0405"/>
    <w:pPr>
      <w:topLinePunct/>
      <w:adjustRightInd w:val="0"/>
      <w:snapToGrid w:val="0"/>
    </w:pPr>
    <w:rPr>
      <w:rFonts w:ascii="Arial" w:hAnsi="Arial" w:cs="Arial" w:hint="eastAsia"/>
      <w:kern w:val="2"/>
      <w:sz w:val="21"/>
      <w:szCs w:val="21"/>
    </w:rPr>
  </w:style>
  <w:style w:type="paragraph" w:styleId="TOC">
    <w:name w:val="TOC Heading"/>
    <w:basedOn w:val="10"/>
    <w:next w:val="a3"/>
    <w:uiPriority w:val="39"/>
    <w:unhideWhenUsed/>
    <w:qFormat/>
    <w:rsid w:val="0046668B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ff8">
    <w:name w:val="List Paragraph"/>
    <w:basedOn w:val="a3"/>
    <w:uiPriority w:val="34"/>
    <w:qFormat/>
    <w:rsid w:val="00B53CFB"/>
    <w:pPr>
      <w:ind w:left="1701" w:firstLineChars="200" w:firstLine="420"/>
    </w:pPr>
    <w:rPr>
      <w:rFonts w:ascii="Times New Roman" w:hAnsi="Times New Roman"/>
    </w:rPr>
  </w:style>
  <w:style w:type="numbering" w:customStyle="1" w:styleId="1">
    <w:name w:val="样式1"/>
    <w:uiPriority w:val="99"/>
    <w:rsid w:val="003D3EED"/>
    <w:pPr>
      <w:numPr>
        <w:numId w:val="26"/>
      </w:numPr>
    </w:pPr>
  </w:style>
  <w:style w:type="numbering" w:customStyle="1" w:styleId="21">
    <w:name w:val="样式2"/>
    <w:uiPriority w:val="99"/>
    <w:rsid w:val="001C1F7F"/>
    <w:pPr>
      <w:numPr>
        <w:numId w:val="27"/>
      </w:numPr>
    </w:pPr>
  </w:style>
  <w:style w:type="character" w:customStyle="1" w:styleId="1Char">
    <w:name w:val="标题 1 Char"/>
    <w:basedOn w:val="a4"/>
    <w:link w:val="10"/>
    <w:rsid w:val="00C874C8"/>
    <w:rPr>
      <w:rFonts w:ascii="Arial" w:eastAsia="黑体" w:hAnsi="Arial" w:cs="Book Antiqua"/>
      <w:b/>
      <w:bCs/>
      <w:kern w:val="2"/>
      <w:sz w:val="44"/>
      <w:szCs w:val="44"/>
    </w:rPr>
  </w:style>
  <w:style w:type="character" w:customStyle="1" w:styleId="2Char">
    <w:name w:val="标题 2 Char"/>
    <w:basedOn w:val="a4"/>
    <w:link w:val="22"/>
    <w:rsid w:val="00C874C8"/>
    <w:rPr>
      <w:rFonts w:ascii="Arial" w:eastAsia="黑体" w:hAnsi="Arial" w:cs="Book Antiqua"/>
      <w:bCs/>
      <w:noProof/>
      <w:sz w:val="36"/>
      <w:szCs w:val="36"/>
      <w:lang w:eastAsia="en-US"/>
    </w:rPr>
  </w:style>
  <w:style w:type="character" w:customStyle="1" w:styleId="3Char">
    <w:name w:val="标题 3 Char"/>
    <w:basedOn w:val="a4"/>
    <w:link w:val="31"/>
    <w:rsid w:val="00C874C8"/>
    <w:rPr>
      <w:rFonts w:ascii="Arial" w:eastAsia="黑体" w:hAnsi="Arial" w:cs="宋体"/>
      <w:noProof/>
      <w:sz w:val="32"/>
      <w:szCs w:val="32"/>
    </w:rPr>
  </w:style>
  <w:style w:type="character" w:customStyle="1" w:styleId="4Char">
    <w:name w:val="标题 4 Char"/>
    <w:basedOn w:val="a4"/>
    <w:link w:val="41"/>
    <w:rsid w:val="00C874C8"/>
    <w:rPr>
      <w:rFonts w:ascii="Arial" w:eastAsia="黑体" w:hAnsi="Arial" w:cs="宋体"/>
      <w:noProof/>
      <w:sz w:val="28"/>
      <w:szCs w:val="28"/>
    </w:rPr>
  </w:style>
  <w:style w:type="character" w:customStyle="1" w:styleId="5Char">
    <w:name w:val="标题 5 Char"/>
    <w:basedOn w:val="a4"/>
    <w:link w:val="51"/>
    <w:rsid w:val="00C874C8"/>
    <w:rPr>
      <w:rFonts w:ascii="Book Antiqua" w:eastAsia="黑体" w:hAnsi="Book Antiqua" w:cs="宋体"/>
      <w:noProof/>
      <w:sz w:val="24"/>
      <w:szCs w:val="24"/>
    </w:rPr>
  </w:style>
  <w:style w:type="character" w:customStyle="1" w:styleId="6Char">
    <w:name w:val="标题 6 Char"/>
    <w:basedOn w:val="a4"/>
    <w:link w:val="6"/>
    <w:rsid w:val="00C874C8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basedOn w:val="a4"/>
    <w:link w:val="7"/>
    <w:rsid w:val="00C874C8"/>
    <w:rPr>
      <w:rFonts w:ascii="Arial" w:eastAsia="黑体" w:hAnsi="Arial" w:cs="Book Antiqua"/>
      <w:b/>
      <w:kern w:val="2"/>
      <w:sz w:val="44"/>
      <w:szCs w:val="44"/>
    </w:rPr>
  </w:style>
  <w:style w:type="character" w:customStyle="1" w:styleId="8Char">
    <w:name w:val="标题 8 Char"/>
    <w:basedOn w:val="a4"/>
    <w:link w:val="8"/>
    <w:rsid w:val="00C874C8"/>
    <w:rPr>
      <w:rFonts w:ascii="Arial" w:eastAsia="黑体" w:hAnsi="Arial"/>
      <w:bCs/>
      <w:noProof/>
      <w:sz w:val="36"/>
      <w:szCs w:val="36"/>
      <w:lang w:eastAsia="en-US"/>
    </w:rPr>
  </w:style>
  <w:style w:type="character" w:customStyle="1" w:styleId="9Char">
    <w:name w:val="标题 9 Char"/>
    <w:basedOn w:val="a4"/>
    <w:link w:val="9"/>
    <w:rsid w:val="00C874C8"/>
    <w:rPr>
      <w:rFonts w:ascii="Arial" w:eastAsia="黑体" w:hAnsi="Arial"/>
      <w:noProof/>
      <w:sz w:val="32"/>
      <w:szCs w:val="32"/>
    </w:rPr>
  </w:style>
  <w:style w:type="paragraph" w:customStyle="1" w:styleId="afff9">
    <w:name w:val="前言"/>
    <w:basedOn w:val="a3"/>
    <w:rsid w:val="00C874C8"/>
    <w:pPr>
      <w:tabs>
        <w:tab w:val="left" w:leader="dot" w:pos="1701"/>
        <w:tab w:val="left" w:pos="9072"/>
      </w:tabs>
      <w:topLinePunct w:val="0"/>
      <w:spacing w:before="360" w:after="360"/>
      <w:jc w:val="center"/>
    </w:pPr>
    <w:rPr>
      <w:rFonts w:ascii="Times New Roman" w:eastAsia="黑体" w:hAnsi="Times New Roman" w:cs="Times New Roman" w:hint="default"/>
      <w:b/>
      <w:kern w:val="36"/>
      <w:sz w:val="44"/>
      <w:szCs w:val="20"/>
    </w:rPr>
  </w:style>
  <w:style w:type="paragraph" w:customStyle="1" w:styleId="afffa">
    <w:name w:val="函数体"/>
    <w:basedOn w:val="a3"/>
    <w:autoRedefine/>
    <w:rsid w:val="00C874C8"/>
    <w:pPr>
      <w:topLinePunct w:val="0"/>
      <w:adjustRightInd/>
      <w:snapToGrid/>
      <w:spacing w:before="120" w:after="120" w:line="360" w:lineRule="atLeast"/>
      <w:ind w:left="2750"/>
      <w:jc w:val="both"/>
    </w:pPr>
    <w:rPr>
      <w:rFonts w:ascii="Times New Roman" w:hAnsi="Times New Roman" w:cs="宋体" w:hint="default"/>
      <w:szCs w:val="20"/>
    </w:rPr>
  </w:style>
  <w:style w:type="paragraph" w:customStyle="1" w:styleId="1c">
    <w:name w:val="表名1"/>
    <w:basedOn w:val="a3"/>
    <w:rsid w:val="00C874C8"/>
    <w:pPr>
      <w:tabs>
        <w:tab w:val="left" w:leader="dot" w:pos="1701"/>
        <w:tab w:val="left" w:pos="9072"/>
      </w:tabs>
      <w:topLinePunct w:val="0"/>
      <w:adjustRightInd/>
      <w:spacing w:before="360" w:after="120" w:line="360" w:lineRule="atLeast"/>
      <w:ind w:left="1701"/>
      <w:jc w:val="center"/>
    </w:pPr>
    <w:rPr>
      <w:rFonts w:ascii="Times New Roman" w:hAnsi="Times New Roman" w:cs="Times New Roman" w:hint="default"/>
      <w:kern w:val="21"/>
      <w:sz w:val="18"/>
      <w:szCs w:val="20"/>
    </w:rPr>
  </w:style>
  <w:style w:type="character" w:customStyle="1" w:styleId="Char1">
    <w:name w:val="页眉 Char"/>
    <w:aliases w:val="header odd Char"/>
    <w:basedOn w:val="a4"/>
    <w:link w:val="ad"/>
    <w:rsid w:val="00C874C8"/>
    <w:rPr>
      <w:rFonts w:ascii="Arial" w:hAnsi="Arial" w:cs="Arial"/>
      <w:kern w:val="2"/>
      <w:sz w:val="18"/>
      <w:szCs w:val="18"/>
    </w:rPr>
  </w:style>
  <w:style w:type="character" w:customStyle="1" w:styleId="Char0">
    <w:name w:val="页脚 Char"/>
    <w:basedOn w:val="a4"/>
    <w:link w:val="ac"/>
    <w:rsid w:val="00C874C8"/>
    <w:rPr>
      <w:rFonts w:ascii="Arial" w:hAnsi="Arial"/>
      <w:b/>
      <w:bCs/>
      <w:kern w:val="2"/>
      <w:sz w:val="22"/>
      <w:szCs w:val="22"/>
    </w:rPr>
  </w:style>
  <w:style w:type="paragraph" w:customStyle="1" w:styleId="afffb">
    <w:name w:val="表头文字"/>
    <w:basedOn w:val="a3"/>
    <w:autoRedefine/>
    <w:rsid w:val="00C874C8"/>
    <w:pPr>
      <w:topLinePunct w:val="0"/>
      <w:adjustRightInd/>
      <w:snapToGrid/>
      <w:spacing w:before="0" w:after="0" w:line="300" w:lineRule="atLeast"/>
      <w:jc w:val="center"/>
    </w:pPr>
    <w:rPr>
      <w:rFonts w:cs="Times New Roman" w:hint="default"/>
      <w:b/>
      <w:sz w:val="18"/>
      <w:szCs w:val="20"/>
    </w:rPr>
  </w:style>
  <w:style w:type="paragraph" w:customStyle="1" w:styleId="afffc">
    <w:name w:val="表格内文字"/>
    <w:basedOn w:val="a3"/>
    <w:autoRedefine/>
    <w:rsid w:val="00C874C8"/>
    <w:pPr>
      <w:topLinePunct w:val="0"/>
      <w:adjustRightInd/>
      <w:snapToGrid/>
      <w:spacing w:before="0" w:after="0" w:line="300" w:lineRule="atLeast"/>
      <w:jc w:val="both"/>
    </w:pPr>
    <w:rPr>
      <w:rFonts w:ascii="Times New Roman" w:hAnsi="Times New Roman" w:cs="Times New Roman" w:hint="default"/>
      <w:sz w:val="18"/>
      <w:szCs w:val="20"/>
    </w:rPr>
  </w:style>
  <w:style w:type="paragraph" w:customStyle="1" w:styleId="afffd">
    <w:name w:val="表后正文"/>
    <w:basedOn w:val="a3"/>
    <w:rsid w:val="00C874C8"/>
    <w:pPr>
      <w:topLinePunct w:val="0"/>
      <w:adjustRightInd/>
      <w:snapToGrid/>
      <w:spacing w:before="360" w:after="120" w:line="360" w:lineRule="atLeast"/>
      <w:ind w:left="1701"/>
      <w:jc w:val="both"/>
    </w:pPr>
    <w:rPr>
      <w:rFonts w:ascii="Times New Roman" w:hAnsi="Times New Roman" w:cs="Times New Roman" w:hint="default"/>
      <w:szCs w:val="20"/>
    </w:rPr>
  </w:style>
  <w:style w:type="paragraph" w:customStyle="1" w:styleId="2f3">
    <w:name w:val="表名2"/>
    <w:basedOn w:val="1c"/>
    <w:rsid w:val="00C874C8"/>
    <w:pPr>
      <w:ind w:left="0"/>
    </w:pPr>
  </w:style>
  <w:style w:type="paragraph" w:customStyle="1" w:styleId="1d">
    <w:name w:val="图名1"/>
    <w:basedOn w:val="a3"/>
    <w:rsid w:val="00C874C8"/>
    <w:pPr>
      <w:tabs>
        <w:tab w:val="left" w:leader="dot" w:pos="1701"/>
        <w:tab w:val="left" w:pos="9072"/>
      </w:tabs>
      <w:topLinePunct w:val="0"/>
      <w:adjustRightInd/>
      <w:spacing w:before="120" w:after="360" w:line="360" w:lineRule="atLeast"/>
      <w:ind w:left="1701"/>
      <w:jc w:val="center"/>
    </w:pPr>
    <w:rPr>
      <w:rFonts w:ascii="Times New Roman" w:hAnsi="Times New Roman" w:cs="Times New Roman" w:hint="default"/>
      <w:kern w:val="21"/>
      <w:sz w:val="18"/>
      <w:szCs w:val="20"/>
    </w:rPr>
  </w:style>
  <w:style w:type="paragraph" w:customStyle="1" w:styleId="2f4">
    <w:name w:val="图名2"/>
    <w:basedOn w:val="1d"/>
    <w:rsid w:val="00C874C8"/>
    <w:pPr>
      <w:ind w:left="0"/>
    </w:pPr>
  </w:style>
  <w:style w:type="paragraph" w:customStyle="1" w:styleId="afffe">
    <w:name w:val="数据结构体"/>
    <w:basedOn w:val="a3"/>
    <w:autoRedefine/>
    <w:rsid w:val="00C874C8"/>
    <w:pPr>
      <w:topLinePunct w:val="0"/>
      <w:adjustRightInd/>
      <w:snapToGrid/>
      <w:spacing w:before="120" w:after="120" w:line="360" w:lineRule="atLeast"/>
      <w:ind w:left="1701" w:firstLine="419"/>
      <w:jc w:val="both"/>
    </w:pPr>
    <w:rPr>
      <w:rFonts w:ascii="Times New Roman" w:hAnsi="Times New Roman" w:cs="宋体" w:hint="default"/>
      <w:szCs w:val="20"/>
    </w:rPr>
  </w:style>
  <w:style w:type="paragraph" w:customStyle="1" w:styleId="affff">
    <w:name w:val="图形正文居中"/>
    <w:basedOn w:val="a3"/>
    <w:rsid w:val="00C874C8"/>
    <w:pPr>
      <w:topLinePunct w:val="0"/>
      <w:adjustRightInd/>
      <w:snapToGrid/>
      <w:spacing w:before="360" w:after="120" w:line="360" w:lineRule="atLeast"/>
      <w:ind w:left="1701"/>
      <w:jc w:val="center"/>
    </w:pPr>
    <w:rPr>
      <w:rFonts w:ascii="Times New Roman" w:hAnsi="Times New Roman" w:cs="Times New Roman" w:hint="default"/>
      <w:szCs w:val="20"/>
    </w:rPr>
  </w:style>
  <w:style w:type="paragraph" w:customStyle="1" w:styleId="affff0">
    <w:name w:val="手册说明"/>
    <w:basedOn w:val="a3"/>
    <w:next w:val="a3"/>
    <w:rsid w:val="00C874C8"/>
    <w:pPr>
      <w:topLinePunct w:val="0"/>
      <w:adjustRightInd/>
      <w:snapToGrid/>
      <w:spacing w:before="480" w:after="120"/>
      <w:jc w:val="both"/>
    </w:pPr>
    <w:rPr>
      <w:rFonts w:ascii="Times New Roman" w:eastAsia="黑体" w:hAnsi="Times New Roman" w:cs="Times New Roman" w:hint="default"/>
      <w:b/>
      <w:bCs/>
      <w:color w:val="000000"/>
      <w:kern w:val="36"/>
      <w:sz w:val="28"/>
      <w:szCs w:val="28"/>
    </w:rPr>
  </w:style>
  <w:style w:type="paragraph" w:customStyle="1" w:styleId="affff1">
    <w:name w:val="图形版面居中"/>
    <w:basedOn w:val="a3"/>
    <w:rsid w:val="00C874C8"/>
    <w:pPr>
      <w:topLinePunct w:val="0"/>
      <w:adjustRightInd/>
      <w:snapToGrid/>
      <w:spacing w:before="360" w:after="120" w:line="360" w:lineRule="atLeast"/>
      <w:jc w:val="center"/>
    </w:pPr>
    <w:rPr>
      <w:rFonts w:ascii="Times New Roman" w:hAnsi="Times New Roman" w:cs="Times New Roman" w:hint="default"/>
      <w:szCs w:val="20"/>
    </w:rPr>
  </w:style>
  <w:style w:type="paragraph" w:customStyle="1" w:styleId="affff2">
    <w:name w:val="注意标题"/>
    <w:basedOn w:val="a3"/>
    <w:rsid w:val="00C874C8"/>
    <w:pPr>
      <w:pBdr>
        <w:top w:val="single" w:sz="4" w:space="1" w:color="auto"/>
      </w:pBdr>
      <w:topLinePunct w:val="0"/>
      <w:adjustRightInd/>
      <w:snapToGrid/>
      <w:spacing w:before="360" w:after="120" w:line="360" w:lineRule="atLeast"/>
      <w:ind w:left="1701"/>
      <w:jc w:val="both"/>
    </w:pPr>
    <w:rPr>
      <w:rFonts w:ascii="Times New Roman" w:eastAsia="黑体" w:hAnsi="Times New Roman" w:cs="Times New Roman" w:hint="default"/>
      <w:szCs w:val="20"/>
    </w:rPr>
  </w:style>
  <w:style w:type="paragraph" w:customStyle="1" w:styleId="affff3">
    <w:name w:val="注意正文"/>
    <w:basedOn w:val="a3"/>
    <w:rsid w:val="00C874C8"/>
    <w:pPr>
      <w:pBdr>
        <w:bottom w:val="single" w:sz="4" w:space="1" w:color="auto"/>
      </w:pBdr>
      <w:topLinePunct w:val="0"/>
      <w:adjustRightInd/>
      <w:snapToGrid/>
      <w:spacing w:before="120" w:after="360" w:line="360" w:lineRule="atLeast"/>
      <w:ind w:left="1701"/>
      <w:jc w:val="both"/>
    </w:pPr>
    <w:rPr>
      <w:rFonts w:eastAsia="楷体_GB2312" w:cs="Times New Roman" w:hint="default"/>
      <w:szCs w:val="20"/>
    </w:rPr>
  </w:style>
  <w:style w:type="paragraph" w:customStyle="1" w:styleId="a1">
    <w:name w:val="项目编号"/>
    <w:basedOn w:val="a3"/>
    <w:rsid w:val="00C874C8"/>
    <w:pPr>
      <w:widowControl w:val="0"/>
      <w:numPr>
        <w:numId w:val="30"/>
      </w:numPr>
      <w:tabs>
        <w:tab w:val="left" w:pos="861"/>
      </w:tabs>
      <w:topLinePunct w:val="0"/>
      <w:adjustRightInd/>
      <w:spacing w:before="120" w:after="120" w:line="360" w:lineRule="atLeast"/>
      <w:jc w:val="both"/>
    </w:pPr>
    <w:rPr>
      <w:rFonts w:ascii="Times New Roman" w:hAnsi="Times New Roman" w:cs="Times New Roman" w:hint="default"/>
      <w:szCs w:val="20"/>
    </w:rPr>
  </w:style>
  <w:style w:type="character" w:styleId="affff4">
    <w:name w:val="FollowedHyperlink"/>
    <w:uiPriority w:val="99"/>
    <w:rsid w:val="00C874C8"/>
    <w:rPr>
      <w:color w:val="800080"/>
      <w:u w:val="single"/>
    </w:rPr>
  </w:style>
  <w:style w:type="character" w:customStyle="1" w:styleId="Char">
    <w:name w:val="文档结构图 Char"/>
    <w:basedOn w:val="a4"/>
    <w:link w:val="ab"/>
    <w:semiHidden/>
    <w:rsid w:val="00C874C8"/>
    <w:rPr>
      <w:rFonts w:ascii="Arial" w:hAnsi="Arial" w:cs="Arial"/>
      <w:kern w:val="2"/>
      <w:sz w:val="21"/>
      <w:szCs w:val="21"/>
      <w:shd w:val="clear" w:color="auto" w:fill="000080"/>
    </w:rPr>
  </w:style>
  <w:style w:type="paragraph" w:customStyle="1" w:styleId="affff5">
    <w:name w:val="图前正文"/>
    <w:basedOn w:val="a3"/>
    <w:rsid w:val="00C874C8"/>
    <w:pPr>
      <w:widowControl w:val="0"/>
      <w:tabs>
        <w:tab w:val="left" w:leader="dot" w:pos="1701"/>
        <w:tab w:val="left" w:pos="9072"/>
      </w:tabs>
      <w:topLinePunct w:val="0"/>
      <w:spacing w:before="120" w:after="360" w:line="360" w:lineRule="atLeast"/>
      <w:ind w:left="1701"/>
      <w:jc w:val="both"/>
    </w:pPr>
    <w:rPr>
      <w:rFonts w:ascii="Times New Roman" w:hAnsi="Times New Roman" w:cs="Times New Roman" w:hint="default"/>
      <w:kern w:val="21"/>
      <w:szCs w:val="20"/>
    </w:rPr>
  </w:style>
  <w:style w:type="character" w:customStyle="1" w:styleId="Char2">
    <w:name w:val="批注框文本 Char"/>
    <w:basedOn w:val="a4"/>
    <w:link w:val="af2"/>
    <w:semiHidden/>
    <w:rsid w:val="00C874C8"/>
    <w:rPr>
      <w:rFonts w:ascii="Arial" w:hAnsi="Arial" w:cs="Arial"/>
      <w:kern w:val="2"/>
      <w:sz w:val="18"/>
      <w:szCs w:val="18"/>
    </w:rPr>
  </w:style>
  <w:style w:type="paragraph" w:customStyle="1" w:styleId="affff6">
    <w:name w:val="文档说明"/>
    <w:basedOn w:val="a3"/>
    <w:next w:val="a3"/>
    <w:rsid w:val="00C874C8"/>
    <w:pPr>
      <w:topLinePunct w:val="0"/>
      <w:adjustRightInd/>
      <w:snapToGrid/>
      <w:spacing w:before="480" w:after="120"/>
      <w:jc w:val="both"/>
    </w:pPr>
    <w:rPr>
      <w:rFonts w:ascii="Times New Roman" w:eastAsia="黑体" w:hAnsi="Times New Roman" w:cs="Times New Roman" w:hint="default"/>
      <w:b/>
      <w:bCs/>
      <w:color w:val="000000"/>
      <w:kern w:val="36"/>
      <w:sz w:val="28"/>
      <w:szCs w:val="28"/>
    </w:rPr>
  </w:style>
  <w:style w:type="paragraph" w:customStyle="1" w:styleId="affff7">
    <w:name w:val="文档名称"/>
    <w:basedOn w:val="a3"/>
    <w:rsid w:val="00C874C8"/>
    <w:pPr>
      <w:topLinePunct w:val="0"/>
      <w:adjustRightInd/>
      <w:snapToGrid/>
      <w:spacing w:before="120" w:after="120" w:line="360" w:lineRule="atLeast"/>
      <w:jc w:val="right"/>
    </w:pPr>
    <w:rPr>
      <w:rFonts w:eastAsia="黑体" w:cs="宋体" w:hint="default"/>
      <w:b/>
      <w:bCs/>
      <w:sz w:val="48"/>
      <w:szCs w:val="20"/>
    </w:rPr>
  </w:style>
  <w:style w:type="paragraph" w:customStyle="1" w:styleId="affff8">
    <w:name w:val="文档版本"/>
    <w:basedOn w:val="a3"/>
    <w:rsid w:val="00C874C8"/>
    <w:pPr>
      <w:topLinePunct w:val="0"/>
      <w:adjustRightInd/>
      <w:snapToGrid/>
      <w:spacing w:before="120" w:after="120" w:line="360" w:lineRule="atLeast"/>
      <w:ind w:left="1701"/>
      <w:jc w:val="right"/>
    </w:pPr>
    <w:rPr>
      <w:rFonts w:cs="宋体" w:hint="default"/>
      <w:sz w:val="28"/>
      <w:szCs w:val="20"/>
    </w:rPr>
  </w:style>
  <w:style w:type="character" w:customStyle="1" w:styleId="Char3">
    <w:name w:val="批注文字 Char"/>
    <w:basedOn w:val="a4"/>
    <w:link w:val="af3"/>
    <w:semiHidden/>
    <w:rsid w:val="00C874C8"/>
    <w:rPr>
      <w:rFonts w:ascii="Arial" w:hAnsi="Arial" w:cs="Arial"/>
      <w:kern w:val="2"/>
      <w:sz w:val="21"/>
      <w:szCs w:val="21"/>
    </w:rPr>
  </w:style>
  <w:style w:type="character" w:customStyle="1" w:styleId="Char4">
    <w:name w:val="批注主题 Char"/>
    <w:basedOn w:val="Char3"/>
    <w:link w:val="af5"/>
    <w:semiHidden/>
    <w:rsid w:val="00C874C8"/>
    <w:rPr>
      <w:rFonts w:ascii="Arial" w:hAnsi="Arial" w:cs="Arial"/>
      <w:b/>
      <w:bCs/>
      <w:kern w:val="2"/>
      <w:sz w:val="21"/>
      <w:szCs w:val="21"/>
    </w:rPr>
  </w:style>
  <w:style w:type="table" w:customStyle="1" w:styleId="1e">
    <w:name w:val="表格样式1"/>
    <w:basedOn w:val="a5"/>
    <w:rsid w:val="00C874C8"/>
    <w:tblPr/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paragraph" w:customStyle="1" w:styleId="affff9">
    <w:name w:val="封面正文"/>
    <w:basedOn w:val="a3"/>
    <w:rsid w:val="00C874C8"/>
    <w:pPr>
      <w:topLinePunct w:val="0"/>
      <w:adjustRightInd/>
      <w:snapToGrid/>
      <w:spacing w:before="120" w:after="120" w:line="360" w:lineRule="atLeast"/>
      <w:jc w:val="both"/>
    </w:pPr>
    <w:rPr>
      <w:rFonts w:ascii="Times New Roman" w:hAnsi="Times New Roman" w:cs="Times New Roman" w:hint="default"/>
      <w:sz w:val="48"/>
      <w:szCs w:val="20"/>
    </w:rPr>
  </w:style>
  <w:style w:type="character" w:customStyle="1" w:styleId="affffa">
    <w:name w:val="数据类型注意事项"/>
    <w:rsid w:val="00C874C8"/>
    <w:rPr>
      <w:rFonts w:ascii="Arial" w:eastAsia="楷体_GB2312" w:hAnsi="Arial"/>
    </w:rPr>
  </w:style>
  <w:style w:type="paragraph" w:customStyle="1" w:styleId="affffb">
    <w:name w:val="函数体缩进"/>
    <w:basedOn w:val="afffa"/>
    <w:rsid w:val="00C874C8"/>
    <w:pPr>
      <w:ind w:firstLine="218"/>
    </w:pPr>
  </w:style>
  <w:style w:type="paragraph" w:customStyle="1" w:styleId="affffc">
    <w:name w:val="函数体注意事项"/>
    <w:basedOn w:val="afffa"/>
    <w:rsid w:val="00C874C8"/>
    <w:rPr>
      <w:rFonts w:ascii="Arial" w:eastAsia="楷体_GB2312" w:hAnsi="Arial"/>
    </w:rPr>
  </w:style>
  <w:style w:type="character" w:customStyle="1" w:styleId="Char7">
    <w:name w:val="正文文本 Char"/>
    <w:basedOn w:val="a4"/>
    <w:link w:val="afff2"/>
    <w:rsid w:val="00C874C8"/>
    <w:rPr>
      <w:rFonts w:ascii="Arial" w:hAnsi="Arial" w:cs="Arial"/>
      <w:kern w:val="2"/>
      <w:sz w:val="21"/>
      <w:szCs w:val="21"/>
    </w:rPr>
  </w:style>
  <w:style w:type="paragraph" w:customStyle="1" w:styleId="TAH">
    <w:name w:val="TAH"/>
    <w:basedOn w:val="TAC"/>
    <w:rsid w:val="00C874C8"/>
    <w:rPr>
      <w:b/>
    </w:rPr>
  </w:style>
  <w:style w:type="paragraph" w:customStyle="1" w:styleId="TAC">
    <w:name w:val="TAC"/>
    <w:basedOn w:val="a3"/>
    <w:link w:val="TACChar"/>
    <w:rsid w:val="00C874C8"/>
    <w:pPr>
      <w:keepNext/>
      <w:keepLines/>
      <w:overflowPunct w:val="0"/>
      <w:topLinePunct w:val="0"/>
      <w:autoSpaceDE w:val="0"/>
      <w:autoSpaceDN w:val="0"/>
      <w:snapToGrid/>
      <w:spacing w:before="0" w:after="0" w:line="240" w:lineRule="auto"/>
      <w:jc w:val="center"/>
      <w:textAlignment w:val="baseline"/>
    </w:pPr>
    <w:rPr>
      <w:rFonts w:cs="Times New Roman" w:hint="default"/>
      <w:kern w:val="0"/>
      <w:sz w:val="18"/>
      <w:szCs w:val="20"/>
      <w:lang w:val="en-GB" w:eastAsia="en-GB"/>
    </w:rPr>
  </w:style>
  <w:style w:type="character" w:customStyle="1" w:styleId="TACChar">
    <w:name w:val="TAC Char"/>
    <w:link w:val="TAC"/>
    <w:rsid w:val="00C874C8"/>
    <w:rPr>
      <w:rFonts w:ascii="Arial" w:hAnsi="Arial"/>
      <w:sz w:val="18"/>
      <w:lang w:val="en-GB" w:eastAsia="en-GB"/>
    </w:rPr>
  </w:style>
  <w:style w:type="paragraph" w:customStyle="1" w:styleId="TAN">
    <w:name w:val="TAN"/>
    <w:basedOn w:val="a3"/>
    <w:link w:val="TANChar"/>
    <w:rsid w:val="00C874C8"/>
    <w:pPr>
      <w:keepNext/>
      <w:keepLines/>
      <w:overflowPunct w:val="0"/>
      <w:topLinePunct w:val="0"/>
      <w:autoSpaceDE w:val="0"/>
      <w:autoSpaceDN w:val="0"/>
      <w:snapToGrid/>
      <w:spacing w:before="0" w:after="0" w:line="240" w:lineRule="auto"/>
      <w:ind w:left="851" w:hanging="851"/>
      <w:textAlignment w:val="baseline"/>
    </w:pPr>
    <w:rPr>
      <w:rFonts w:cs="Times New Roman" w:hint="default"/>
      <w:kern w:val="0"/>
      <w:sz w:val="18"/>
      <w:szCs w:val="20"/>
      <w:lang w:val="en-GB" w:eastAsia="en-GB"/>
    </w:rPr>
  </w:style>
  <w:style w:type="character" w:customStyle="1" w:styleId="TANChar">
    <w:name w:val="TAN Char"/>
    <w:link w:val="TAN"/>
    <w:rsid w:val="00C874C8"/>
    <w:rPr>
      <w:rFonts w:ascii="Arial" w:hAnsi="Arial"/>
      <w:sz w:val="18"/>
      <w:lang w:val="en-GB" w:eastAsia="en-GB"/>
    </w:rPr>
  </w:style>
  <w:style w:type="character" w:customStyle="1" w:styleId="Char6">
    <w:name w:val="日期 Char"/>
    <w:basedOn w:val="a4"/>
    <w:link w:val="affa"/>
    <w:rsid w:val="00C874C8"/>
    <w:rPr>
      <w:rFonts w:ascii="Arial" w:hAnsi="Arial" w:cs="Arial"/>
      <w:kern w:val="2"/>
      <w:sz w:val="21"/>
      <w:szCs w:val="21"/>
    </w:rPr>
  </w:style>
  <w:style w:type="character" w:customStyle="1" w:styleId="Char5">
    <w:name w:val="纯文本 Char"/>
    <w:basedOn w:val="a4"/>
    <w:link w:val="afe"/>
    <w:uiPriority w:val="99"/>
    <w:rsid w:val="00C874C8"/>
    <w:rPr>
      <w:rFonts w:ascii="宋体" w:hAnsi="Courier New" w:cs="Courier New"/>
      <w:kern w:val="2"/>
      <w:sz w:val="21"/>
      <w:szCs w:val="21"/>
    </w:rPr>
  </w:style>
  <w:style w:type="table" w:styleId="affffd">
    <w:name w:val="Grid Table Light"/>
    <w:basedOn w:val="a5"/>
    <w:uiPriority w:val="40"/>
    <w:rsid w:val="00C874C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f">
    <w:name w:val="Plain Table 1"/>
    <w:basedOn w:val="a5"/>
    <w:uiPriority w:val="41"/>
    <w:rsid w:val="00C874C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numbering" w:customStyle="1" w:styleId="1f0">
    <w:name w:val="无列表1"/>
    <w:next w:val="a6"/>
    <w:uiPriority w:val="99"/>
    <w:semiHidden/>
    <w:unhideWhenUsed/>
    <w:rsid w:val="00C874C8"/>
  </w:style>
  <w:style w:type="character" w:customStyle="1" w:styleId="HTMLChar">
    <w:name w:val="HTML 预设格式 Char"/>
    <w:basedOn w:val="a4"/>
    <w:link w:val="HTML8"/>
    <w:uiPriority w:val="99"/>
    <w:rsid w:val="00C874C8"/>
    <w:rPr>
      <w:rFonts w:ascii="Courier New" w:hAnsi="Courier New" w:cs="Courier New"/>
      <w:kern w:val="2"/>
    </w:rPr>
  </w:style>
  <w:style w:type="character" w:customStyle="1" w:styleId="c">
    <w:name w:val="c"/>
    <w:rsid w:val="00C874C8"/>
  </w:style>
  <w:style w:type="character" w:customStyle="1" w:styleId="s">
    <w:name w:val="s"/>
    <w:rsid w:val="00C874C8"/>
  </w:style>
  <w:style w:type="character" w:customStyle="1" w:styleId="n">
    <w:name w:val="n"/>
    <w:rsid w:val="00C874C8"/>
  </w:style>
  <w:style w:type="paragraph" w:customStyle="1" w:styleId="affffe">
    <w:name w:val="方格里"/>
    <w:basedOn w:val="a3"/>
    <w:link w:val="Char8"/>
    <w:qFormat/>
    <w:rsid w:val="00C874C8"/>
    <w:pPr>
      <w:widowControl w:val="0"/>
      <w:topLinePunct w:val="0"/>
      <w:autoSpaceDE w:val="0"/>
      <w:autoSpaceDN w:val="0"/>
      <w:snapToGrid/>
      <w:spacing w:before="0" w:after="0" w:line="0" w:lineRule="atLeast"/>
    </w:pPr>
    <w:rPr>
      <w:rFonts w:ascii="Times New Roman" w:hAnsi="Times New Roman" w:cs="Times New Roman" w:hint="default"/>
      <w:sz w:val="18"/>
      <w:szCs w:val="20"/>
    </w:rPr>
  </w:style>
  <w:style w:type="numbering" w:customStyle="1" w:styleId="2f5">
    <w:name w:val="无列表2"/>
    <w:next w:val="a6"/>
    <w:uiPriority w:val="99"/>
    <w:semiHidden/>
    <w:unhideWhenUsed/>
    <w:rsid w:val="00C874C8"/>
  </w:style>
  <w:style w:type="character" w:customStyle="1" w:styleId="Char8">
    <w:name w:val="方格里 Char"/>
    <w:link w:val="affffe"/>
    <w:rsid w:val="00C874C8"/>
    <w:rPr>
      <w:kern w:val="2"/>
      <w:sz w:val="18"/>
    </w:rPr>
  </w:style>
  <w:style w:type="paragraph" w:customStyle="1" w:styleId="note">
    <w:name w:val="note"/>
    <w:basedOn w:val="a3"/>
    <w:rsid w:val="00C874C8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hAnsi="宋体" w:cs="宋体" w:hint="default"/>
      <w:kern w:val="0"/>
      <w:sz w:val="24"/>
      <w:szCs w:val="24"/>
    </w:rPr>
  </w:style>
  <w:style w:type="paragraph" w:customStyle="1" w:styleId="warning">
    <w:name w:val="warning"/>
    <w:basedOn w:val="a3"/>
    <w:rsid w:val="00C874C8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hAnsi="宋体" w:cs="宋体" w:hint="default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3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hyperlink" Target="http://review.source.unisoc.com/gerri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6.xml"/><Relationship Id="rId27" Type="http://schemas.openxmlformats.org/officeDocument/2006/relationships/image" Target="media/image6.png"/><Relationship Id="rId30" Type="http://schemas.openxmlformats.org/officeDocument/2006/relationships/hyperlink" Target="http://review.source.unisoc.com/gerrit/#/c/691899/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gbk\jasson.zhang\&#26700;&#38754;\baodian\doc\2020\AndroidR_ASAN&#20351;&#29992;&#35828;&#26126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C74470143FD304DB3651F3F70DC6CDA" ma:contentTypeVersion="0" ma:contentTypeDescription="新建文档。" ma:contentTypeScope="" ma:versionID="41aafcee301f71ea9cafbaef544c2f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f872aa5919130a473c1c9447df83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11ADE-5845-4C80-89CC-B3D14F554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8AD79-B7D4-480B-9462-3E1E77CEE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7CEC44-E1DC-425A-BF39-875695ED7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B47D94-46E1-4183-8770-A3D385CD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AndroidR_ASAN使用说明1.dotx</Template>
  <TotalTime>0</TotalTime>
  <Pages>1</Pages>
  <Words>5470</Words>
  <Characters>31185</Characters>
  <Application>Microsoft Office Word</Application>
  <DocSecurity>0</DocSecurity>
  <Lines>259</Lines>
  <Paragraphs>73</Paragraphs>
  <ScaleCrop>false</ScaleCrop>
  <Manager/>
  <Company/>
  <LinksUpToDate>false</LinksUpToDate>
  <CharactersWithSpaces>36582</CharactersWithSpaces>
  <SharedDoc>false</SharedDoc>
  <HLinks>
    <vt:vector size="138" baseType="variant"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_Toc26975153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_Toc26975152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_Toc26975151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_Toc26975150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_Toc26975149</vt:lpwstr>
      </vt:variant>
      <vt:variant>
        <vt:i4>2031674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_Toc26975148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_Toc26975147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_Toc26975146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_Toc26975145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_Toc26975144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_Toc26975143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_Toc26975142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_Toc26975141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_Toc26975140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_Toc26975139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_Toc26975138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_Toc26975137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_Toc26975136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_Toc26975135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_Toc26975134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_Toc26975133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_Toc26975132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_Toc26975131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展锐文档模板</dc:title>
  <dc:subject>Technical Document</dc:subject>
  <dc:creator/>
  <cp:keywords/>
  <dc:description/>
  <cp:lastModifiedBy/>
  <cp:revision>1</cp:revision>
  <dcterms:created xsi:type="dcterms:W3CDTF">2020-06-15T02:31:00Z</dcterms:created>
  <dcterms:modified xsi:type="dcterms:W3CDTF">2020-07-17T08:09:00Z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demark&amp;ProductType">
    <vt:lpwstr>XXXX升级指导说明书</vt:lpwstr>
  </property>
  <property fmtid="{D5CDD505-2E9C-101B-9397-08002B2CF9AE}" pid="3" name="DocumentVersion">
    <vt:lpwstr>V1.4</vt:lpwstr>
  </property>
  <property fmtid="{D5CDD505-2E9C-101B-9397-08002B2CF9AE}" pid="4" name="DocumentName">
    <vt:lpwstr>展锐文档模板</vt:lpwstr>
  </property>
  <property fmtid="{D5CDD505-2E9C-101B-9397-08002B2CF9AE}" pid="5" name="ProprietaryDeclaration">
    <vt:lpwstr>版权所有 © 紫光展锐科技有限公司</vt:lpwstr>
  </property>
  <property fmtid="{D5CDD505-2E9C-101B-9397-08002B2CF9AE}" pid="6" name="ReleaseDate">
    <vt:lpwstr>2020-03-27</vt:lpwstr>
  </property>
  <property fmtid="{D5CDD505-2E9C-101B-9397-08002B2CF9AE}" pid="7" name="ContentTypeId">
    <vt:lpwstr>0x0101009C74470143FD304DB3651F3F70DC6CDA</vt:lpwstr>
  </property>
</Properties>
</file>