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AC" w:rsidRDefault="003A72AC" w:rsidP="003A72AC">
      <w:pPr>
        <w:pStyle w:val="1"/>
        <w:shd w:val="clear" w:color="auto" w:fill="FFFFFF"/>
        <w:spacing w:before="300" w:beforeAutospacing="0" w:after="150" w:afterAutospacing="0"/>
        <w:jc w:val="center"/>
        <w:rPr>
          <w:rFonts w:ascii="Open Sans" w:hAnsi="Open Sans" w:cs="Open Sans"/>
          <w:color w:val="333333"/>
          <w:sz w:val="54"/>
          <w:szCs w:val="54"/>
        </w:rPr>
      </w:pPr>
      <w:r>
        <w:rPr>
          <w:rFonts w:ascii="Open Sans" w:hAnsi="Open Sans" w:cs="Open Sans"/>
          <w:color w:val="333333"/>
          <w:sz w:val="54"/>
          <w:szCs w:val="54"/>
        </w:rPr>
        <w:t xml:space="preserve">H - </w:t>
      </w:r>
      <w:proofErr w:type="spellStart"/>
      <w:r>
        <w:rPr>
          <w:rFonts w:ascii="Open Sans" w:hAnsi="Open Sans" w:cs="Open Sans"/>
          <w:color w:val="333333"/>
          <w:sz w:val="54"/>
          <w:szCs w:val="54"/>
        </w:rPr>
        <w:t>Uestc</w:t>
      </w:r>
      <w:proofErr w:type="spellEnd"/>
      <w:r>
        <w:rPr>
          <w:rFonts w:ascii="Open Sans" w:hAnsi="Open Sans" w:cs="Open Sans"/>
          <w:color w:val="333333"/>
          <w:sz w:val="54"/>
          <w:szCs w:val="54"/>
        </w:rPr>
        <w:t>的命运之旅</w:t>
      </w:r>
    </w:p>
    <w:p w:rsidR="003A72AC" w:rsidRDefault="003A72AC" w:rsidP="003A72AC">
      <w:pPr>
        <w:pStyle w:val="5"/>
        <w:shd w:val="clear" w:color="auto" w:fill="FFFFFF"/>
        <w:spacing w:before="150" w:beforeAutospacing="0" w:after="150" w:afterAutospacing="0"/>
        <w:jc w:val="center"/>
        <w:rPr>
          <w:rFonts w:ascii="Open Sans" w:hAnsi="Open Sans" w:cs="Open Sans"/>
          <w:color w:val="333333"/>
          <w:sz w:val="21"/>
          <w:szCs w:val="21"/>
        </w:rPr>
      </w:pPr>
      <w:r>
        <w:rPr>
          <w:rFonts w:ascii="Open Sans" w:hAnsi="Open Sans" w:cs="Open Sans"/>
          <w:color w:val="333333"/>
          <w:sz w:val="21"/>
          <w:szCs w:val="21"/>
        </w:rPr>
        <w:t>Time Limit: 6000/2000MS (Java/Others)     Memory Limit: 65535/65535KB (Java/Others)</w:t>
      </w:r>
    </w:p>
    <w:p w:rsidR="003A72AC" w:rsidRDefault="003A72AC" w:rsidP="003A72AC">
      <w:pPr>
        <w:shd w:val="clear" w:color="auto" w:fill="FFFFFF"/>
        <w:jc w:val="center"/>
        <w:rPr>
          <w:rFonts w:ascii="Open Sans" w:hAnsi="Open Sans" w:cs="Open Sans"/>
          <w:color w:val="333333"/>
          <w:szCs w:val="21"/>
        </w:rPr>
      </w:pPr>
      <w:r>
        <w:rPr>
          <w:rFonts w:ascii="Open Sans" w:hAnsi="Open Sans" w:cs="Open Sans"/>
          <w:color w:val="333333"/>
          <w:szCs w:val="21"/>
        </w:rPr>
        <w:t>Submit</w:t>
      </w:r>
      <w:r>
        <w:rPr>
          <w:rStyle w:val="apple-converted-space"/>
          <w:rFonts w:ascii="Open Sans" w:hAnsi="Open Sans" w:cs="Open Sans"/>
          <w:color w:val="333333"/>
          <w:szCs w:val="21"/>
        </w:rPr>
        <w:t> </w:t>
      </w:r>
      <w:r>
        <w:rPr>
          <w:rFonts w:ascii="Open Sans" w:hAnsi="Open Sans" w:cs="Open Sans"/>
          <w:color w:val="333333"/>
          <w:szCs w:val="21"/>
        </w:rPr>
        <w:t>Status</w:t>
      </w:r>
    </w:p>
    <w:p w:rsidR="003A72AC" w:rsidRDefault="003A72AC" w:rsidP="003A72AC">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为了迎接本科的评教工作，</w:t>
      </w:r>
      <w:proofErr w:type="spellStart"/>
      <w:r>
        <w:rPr>
          <w:rFonts w:ascii="Open Sans" w:hAnsi="Open Sans" w:cs="Open Sans"/>
          <w:color w:val="333333"/>
          <w:sz w:val="21"/>
          <w:szCs w:val="21"/>
        </w:rPr>
        <w:t>Uestc</w:t>
      </w:r>
      <w:proofErr w:type="spellEnd"/>
      <w:r>
        <w:rPr>
          <w:rFonts w:ascii="Open Sans" w:hAnsi="Open Sans" w:cs="Open Sans"/>
          <w:color w:val="333333"/>
          <w:sz w:val="21"/>
          <w:szCs w:val="21"/>
        </w:rPr>
        <w:t>迎来了很多专家。</w:t>
      </w:r>
    </w:p>
    <w:p w:rsidR="003A72AC" w:rsidRDefault="003A72AC" w:rsidP="003A72AC">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为了</w:t>
      </w:r>
      <w:proofErr w:type="spellStart"/>
      <w:r>
        <w:rPr>
          <w:rFonts w:ascii="Open Sans" w:hAnsi="Open Sans" w:cs="Open Sans"/>
          <w:color w:val="333333"/>
          <w:sz w:val="21"/>
          <w:szCs w:val="21"/>
        </w:rPr>
        <w:t>Uestc</w:t>
      </w:r>
      <w:proofErr w:type="spellEnd"/>
      <w:r>
        <w:rPr>
          <w:rFonts w:ascii="Open Sans" w:hAnsi="Open Sans" w:cs="Open Sans"/>
          <w:color w:val="333333"/>
          <w:sz w:val="21"/>
          <w:szCs w:val="21"/>
        </w:rPr>
        <w:t>的荣誉，我们当然是想尽可能多的增加专家的好感度。</w:t>
      </w:r>
    </w:p>
    <w:p w:rsidR="003A72AC" w:rsidRDefault="003A72AC" w:rsidP="003A72AC">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然而，</w:t>
      </w:r>
      <w:proofErr w:type="spellStart"/>
      <w:r>
        <w:rPr>
          <w:rFonts w:ascii="Open Sans" w:hAnsi="Open Sans" w:cs="Open Sans"/>
          <w:color w:val="333333"/>
          <w:sz w:val="21"/>
          <w:szCs w:val="21"/>
        </w:rPr>
        <w:t>Uestc</w:t>
      </w:r>
      <w:proofErr w:type="spellEnd"/>
      <w:r>
        <w:rPr>
          <w:rFonts w:ascii="Open Sans" w:hAnsi="Open Sans" w:cs="Open Sans"/>
          <w:color w:val="333333"/>
          <w:sz w:val="21"/>
          <w:szCs w:val="21"/>
        </w:rPr>
        <w:t>并不是完美无暇的，所以现在我们需要给专家们规划出一条最能增加好感度的路线。</w:t>
      </w:r>
      <w:r>
        <w:rPr>
          <w:rFonts w:ascii="Open Sans" w:hAnsi="Open Sans" w:cs="Open Sans"/>
          <w:color w:val="333333"/>
          <w:sz w:val="21"/>
          <w:szCs w:val="21"/>
        </w:rPr>
        <w:t xml:space="preserve"> </w:t>
      </w:r>
      <w:r>
        <w:rPr>
          <w:rFonts w:ascii="Open Sans" w:hAnsi="Open Sans" w:cs="Open Sans"/>
          <w:color w:val="333333"/>
          <w:sz w:val="21"/>
          <w:szCs w:val="21"/>
        </w:rPr>
        <w:t>但是最近大家都比较忙，所以你的辅导员将这个艰巨的工作交给了你的室友。</w:t>
      </w:r>
    </w:p>
    <w:p w:rsidR="003A72AC" w:rsidRDefault="003A72AC" w:rsidP="003A72AC">
      <w:pPr>
        <w:pStyle w:val="a3"/>
        <w:shd w:val="clear" w:color="auto" w:fill="FFFFFF"/>
        <w:spacing w:before="0" w:beforeAutospacing="0" w:after="0" w:afterAutospacing="0"/>
        <w:rPr>
          <w:rFonts w:ascii="Open Sans" w:hAnsi="Open Sans" w:cs="Open Sans"/>
          <w:color w:val="333333"/>
          <w:sz w:val="21"/>
          <w:szCs w:val="21"/>
        </w:rPr>
      </w:pPr>
      <w:proofErr w:type="spellStart"/>
      <w:r>
        <w:rPr>
          <w:rFonts w:ascii="Open Sans" w:hAnsi="Open Sans" w:cs="Open Sans"/>
          <w:color w:val="333333"/>
          <w:sz w:val="21"/>
          <w:szCs w:val="21"/>
        </w:rPr>
        <w:t>Uestc</w:t>
      </w:r>
      <w:proofErr w:type="spellEnd"/>
      <w:r>
        <w:rPr>
          <w:rFonts w:ascii="Open Sans" w:hAnsi="Open Sans" w:cs="Open Sans"/>
          <w:color w:val="333333"/>
          <w:sz w:val="21"/>
          <w:szCs w:val="21"/>
        </w:rPr>
        <w:t>可以被看成是</w:t>
      </w:r>
      <w:proofErr w:type="spellStart"/>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n×m</w:t>
      </w:r>
      <w:proofErr w:type="spellEnd"/>
      <w:r>
        <w:rPr>
          <w:rFonts w:ascii="Open Sans" w:hAnsi="Open Sans" w:cs="Open Sans"/>
          <w:color w:val="333333"/>
          <w:sz w:val="21"/>
          <w:szCs w:val="21"/>
        </w:rPr>
        <w:t>的矩阵</w:t>
      </w:r>
      <w:r>
        <w:rPr>
          <w:rStyle w:val="mi"/>
          <w:rFonts w:ascii="MathJax_Math-italic" w:hAnsi="MathJax_Math-italic" w:cs="Open Sans"/>
          <w:color w:val="333333"/>
          <w:sz w:val="26"/>
          <w:szCs w:val="26"/>
          <w:bdr w:val="none" w:sz="0" w:space="0" w:color="auto" w:frame="1"/>
        </w:rPr>
        <w:t>A</w:t>
      </w:r>
      <w:r>
        <w:rPr>
          <w:rStyle w:val="mjxassistivemathml"/>
          <w:rFonts w:ascii="Open Sans" w:hAnsi="Open Sans" w:cs="Open Sans"/>
          <w:color w:val="333333"/>
          <w:sz w:val="21"/>
          <w:szCs w:val="21"/>
          <w:bdr w:val="none" w:sz="0" w:space="0" w:color="auto" w:frame="1"/>
        </w:rPr>
        <w:t>A</w:t>
      </w:r>
      <w:r>
        <w:rPr>
          <w:rFonts w:ascii="Open Sans" w:hAnsi="Open Sans" w:cs="Open Sans"/>
          <w:color w:val="333333"/>
          <w:sz w:val="21"/>
          <w:szCs w:val="21"/>
        </w:rPr>
        <w:t>。</w:t>
      </w:r>
    </w:p>
    <w:p w:rsidR="003A72AC" w:rsidRDefault="003A72AC" w:rsidP="003A72AC">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专家团队有两个，一个从</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(1,1)</w:t>
      </w:r>
      <w:r>
        <w:rPr>
          <w:rFonts w:ascii="Open Sans" w:hAnsi="Open Sans" w:cs="Open Sans"/>
          <w:color w:val="333333"/>
          <w:sz w:val="21"/>
          <w:szCs w:val="21"/>
        </w:rPr>
        <w:t>点出发，需要到达</w:t>
      </w:r>
      <w:r>
        <w:rPr>
          <w:rStyle w:val="mo"/>
          <w:rFonts w:ascii="MathJax_Main" w:hAnsi="MathJax_Main" w:cs="Open Sans"/>
          <w:color w:val="333333"/>
          <w:sz w:val="26"/>
          <w:szCs w:val="26"/>
          <w:bdr w:val="none" w:sz="0" w:space="0" w:color="auto" w:frame="1"/>
        </w:rPr>
        <w:t>(</w:t>
      </w:r>
      <w:proofErr w:type="spellStart"/>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m</w:t>
      </w:r>
      <w:proofErr w:type="spellEnd"/>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w:t>
      </w:r>
      <w:proofErr w:type="spellStart"/>
      <w:r>
        <w:rPr>
          <w:rStyle w:val="mjxassistivemathml"/>
          <w:rFonts w:ascii="Open Sans" w:hAnsi="Open Sans" w:cs="Open Sans"/>
          <w:color w:val="333333"/>
          <w:sz w:val="21"/>
          <w:szCs w:val="21"/>
          <w:bdr w:val="none" w:sz="0" w:space="0" w:color="auto" w:frame="1"/>
        </w:rPr>
        <w:t>n,m</w:t>
      </w:r>
      <w:proofErr w:type="spellEnd"/>
      <w:r>
        <w:rPr>
          <w:rStyle w:val="mjxassistivemathml"/>
          <w:rFonts w:ascii="Open Sans" w:hAnsi="Open Sans" w:cs="Open Sans"/>
          <w:color w:val="333333"/>
          <w:sz w:val="21"/>
          <w:szCs w:val="21"/>
          <w:bdr w:val="none" w:sz="0" w:space="0" w:color="auto" w:frame="1"/>
        </w:rPr>
        <w:t>)</w:t>
      </w:r>
      <w:r>
        <w:rPr>
          <w:rFonts w:ascii="Open Sans" w:hAnsi="Open Sans" w:cs="Open Sans"/>
          <w:color w:val="333333"/>
          <w:sz w:val="21"/>
          <w:szCs w:val="21"/>
        </w:rPr>
        <w:t>点。只能从</w:t>
      </w:r>
      <w:r>
        <w:rPr>
          <w:rStyle w:val="mo"/>
          <w:rFonts w:ascii="MathJax_Main" w:hAnsi="MathJax_Main" w:cs="Open Sans"/>
          <w:color w:val="333333"/>
          <w:sz w:val="26"/>
          <w:szCs w:val="26"/>
          <w:bdr w:val="none" w:sz="0" w:space="0" w:color="auto" w:frame="1"/>
        </w:rPr>
        <w:t>(</w:t>
      </w:r>
      <w:proofErr w:type="spellStart"/>
      <w:r>
        <w:rPr>
          <w:rStyle w:val="mi"/>
          <w:rFonts w:ascii="MathJax_Math-italic" w:hAnsi="MathJax_Math-italic" w:cs="Open Sans"/>
          <w:color w:val="333333"/>
          <w:sz w:val="26"/>
          <w:szCs w:val="26"/>
          <w:bdr w:val="none" w:sz="0" w:space="0" w:color="auto" w:frame="1"/>
        </w:rPr>
        <w:t>i</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j</w:t>
      </w:r>
      <w:proofErr w:type="spellEnd"/>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w:t>
      </w:r>
      <w:proofErr w:type="spellStart"/>
      <w:r>
        <w:rPr>
          <w:rStyle w:val="mjxassistivemathml"/>
          <w:rFonts w:ascii="Open Sans" w:hAnsi="Open Sans" w:cs="Open Sans"/>
          <w:color w:val="333333"/>
          <w:sz w:val="21"/>
          <w:szCs w:val="21"/>
          <w:bdr w:val="none" w:sz="0" w:space="0" w:color="auto" w:frame="1"/>
        </w:rPr>
        <w:t>i,j</w:t>
      </w:r>
      <w:proofErr w:type="spellEnd"/>
      <w:r>
        <w:rPr>
          <w:rStyle w:val="mjxassistivemathml"/>
          <w:rFonts w:ascii="Open Sans" w:hAnsi="Open Sans" w:cs="Open Sans"/>
          <w:color w:val="333333"/>
          <w:sz w:val="21"/>
          <w:szCs w:val="21"/>
          <w:bdr w:val="none" w:sz="0" w:space="0" w:color="auto" w:frame="1"/>
        </w:rPr>
        <w:t>)</w:t>
      </w:r>
      <w:r>
        <w:rPr>
          <w:rFonts w:ascii="Open Sans" w:hAnsi="Open Sans" w:cs="Open Sans"/>
          <w:color w:val="333333"/>
          <w:sz w:val="21"/>
          <w:szCs w:val="21"/>
        </w:rPr>
        <w:t>走到</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i</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j</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(i+1,j)</w:t>
      </w:r>
      <w:r>
        <w:rPr>
          <w:rFonts w:ascii="Open Sans" w:hAnsi="Open Sans" w:cs="Open Sans"/>
          <w:color w:val="333333"/>
          <w:sz w:val="21"/>
          <w:szCs w:val="21"/>
        </w:rPr>
        <w:t>或</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i</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j</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(i,j+1)</w:t>
      </w:r>
      <w:r>
        <w:rPr>
          <w:rFonts w:ascii="Open Sans" w:hAnsi="Open Sans" w:cs="Open Sans"/>
          <w:color w:val="333333"/>
          <w:sz w:val="21"/>
          <w:szCs w:val="21"/>
        </w:rPr>
        <w:t>。</w:t>
      </w:r>
      <w:r>
        <w:rPr>
          <w:rFonts w:ascii="Open Sans" w:hAnsi="Open Sans" w:cs="Open Sans"/>
          <w:color w:val="333333"/>
          <w:sz w:val="21"/>
          <w:szCs w:val="21"/>
        </w:rPr>
        <w:t xml:space="preserve"> </w:t>
      </w:r>
      <w:r>
        <w:rPr>
          <w:rFonts w:ascii="Open Sans" w:hAnsi="Open Sans" w:cs="Open Sans"/>
          <w:color w:val="333333"/>
          <w:sz w:val="21"/>
          <w:szCs w:val="21"/>
        </w:rPr>
        <w:t>另一个从</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(n,1)</w:t>
      </w:r>
      <w:r>
        <w:rPr>
          <w:rFonts w:ascii="Open Sans" w:hAnsi="Open Sans" w:cs="Open Sans"/>
          <w:color w:val="333333"/>
          <w:sz w:val="21"/>
          <w:szCs w:val="21"/>
        </w:rPr>
        <w:t>出发</w:t>
      </w:r>
      <w:r>
        <w:rPr>
          <w:rFonts w:ascii="Open Sans" w:hAnsi="Open Sans" w:cs="Open Sans"/>
          <w:color w:val="333333"/>
          <w:sz w:val="21"/>
          <w:szCs w:val="21"/>
        </w:rPr>
        <w:t xml:space="preserve">, </w:t>
      </w:r>
      <w:r>
        <w:rPr>
          <w:rFonts w:ascii="Open Sans" w:hAnsi="Open Sans" w:cs="Open Sans"/>
          <w:color w:val="333333"/>
          <w:sz w:val="21"/>
          <w:szCs w:val="21"/>
        </w:rPr>
        <w:t>需要到达</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m</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(1,m)</w:t>
      </w:r>
      <w:r>
        <w:rPr>
          <w:rFonts w:ascii="Open Sans" w:hAnsi="Open Sans" w:cs="Open Sans"/>
          <w:color w:val="333333"/>
          <w:sz w:val="21"/>
          <w:szCs w:val="21"/>
        </w:rPr>
        <w:t>点。只能从</w:t>
      </w:r>
      <w:r>
        <w:rPr>
          <w:rStyle w:val="mo"/>
          <w:rFonts w:ascii="MathJax_Main" w:hAnsi="MathJax_Main" w:cs="Open Sans"/>
          <w:color w:val="333333"/>
          <w:sz w:val="26"/>
          <w:szCs w:val="26"/>
          <w:bdr w:val="none" w:sz="0" w:space="0" w:color="auto" w:frame="1"/>
        </w:rPr>
        <w:t>(</w:t>
      </w:r>
      <w:proofErr w:type="spellStart"/>
      <w:r>
        <w:rPr>
          <w:rStyle w:val="mi"/>
          <w:rFonts w:ascii="MathJax_Math-italic" w:hAnsi="MathJax_Math-italic" w:cs="Open Sans"/>
          <w:color w:val="333333"/>
          <w:sz w:val="26"/>
          <w:szCs w:val="26"/>
          <w:bdr w:val="none" w:sz="0" w:space="0" w:color="auto" w:frame="1"/>
        </w:rPr>
        <w:t>i</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j</w:t>
      </w:r>
      <w:proofErr w:type="spellEnd"/>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w:t>
      </w:r>
      <w:proofErr w:type="spellStart"/>
      <w:r>
        <w:rPr>
          <w:rStyle w:val="mjxassistivemathml"/>
          <w:rFonts w:ascii="Open Sans" w:hAnsi="Open Sans" w:cs="Open Sans"/>
          <w:color w:val="333333"/>
          <w:sz w:val="21"/>
          <w:szCs w:val="21"/>
          <w:bdr w:val="none" w:sz="0" w:space="0" w:color="auto" w:frame="1"/>
        </w:rPr>
        <w:t>i,j</w:t>
      </w:r>
      <w:proofErr w:type="spellEnd"/>
      <w:r>
        <w:rPr>
          <w:rStyle w:val="mjxassistivemathml"/>
          <w:rFonts w:ascii="Open Sans" w:hAnsi="Open Sans" w:cs="Open Sans"/>
          <w:color w:val="333333"/>
          <w:sz w:val="21"/>
          <w:szCs w:val="21"/>
          <w:bdr w:val="none" w:sz="0" w:space="0" w:color="auto" w:frame="1"/>
        </w:rPr>
        <w:t>)</w:t>
      </w:r>
      <w:r>
        <w:rPr>
          <w:rFonts w:ascii="Open Sans" w:hAnsi="Open Sans" w:cs="Open Sans"/>
          <w:color w:val="333333"/>
          <w:sz w:val="21"/>
          <w:szCs w:val="21"/>
        </w:rPr>
        <w:t>走到</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i</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j</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(i,j+1)</w:t>
      </w:r>
      <w:r>
        <w:rPr>
          <w:rFonts w:ascii="Open Sans" w:hAnsi="Open Sans" w:cs="Open Sans"/>
          <w:color w:val="333333"/>
          <w:sz w:val="21"/>
          <w:szCs w:val="21"/>
        </w:rPr>
        <w:t>或</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i</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j</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(i−1,j)</w:t>
      </w:r>
      <w:r>
        <w:rPr>
          <w:rFonts w:ascii="Open Sans" w:hAnsi="Open Sans" w:cs="Open Sans"/>
          <w:color w:val="333333"/>
          <w:sz w:val="21"/>
          <w:szCs w:val="21"/>
        </w:rPr>
        <w:t>。</w:t>
      </w:r>
    </w:p>
    <w:p w:rsidR="003A72AC" w:rsidRDefault="003A72AC" w:rsidP="003A72AC">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专家们会在点</w:t>
      </w:r>
      <w:r>
        <w:rPr>
          <w:rStyle w:val="mo"/>
          <w:rFonts w:ascii="MathJax_Main" w:hAnsi="MathJax_Main" w:cs="Open Sans"/>
          <w:color w:val="333333"/>
          <w:sz w:val="26"/>
          <w:szCs w:val="26"/>
          <w:bdr w:val="none" w:sz="0" w:space="0" w:color="auto" w:frame="1"/>
        </w:rPr>
        <w:t>(</w:t>
      </w:r>
      <w:proofErr w:type="spellStart"/>
      <w:r>
        <w:rPr>
          <w:rStyle w:val="mi"/>
          <w:rFonts w:ascii="MathJax_Math-italic" w:hAnsi="MathJax_Math-italic" w:cs="Open Sans"/>
          <w:color w:val="333333"/>
          <w:sz w:val="26"/>
          <w:szCs w:val="26"/>
          <w:bdr w:val="none" w:sz="0" w:space="0" w:color="auto" w:frame="1"/>
        </w:rPr>
        <w:t>i</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j</w:t>
      </w:r>
      <w:proofErr w:type="spellEnd"/>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w:t>
      </w:r>
      <w:proofErr w:type="spellStart"/>
      <w:r>
        <w:rPr>
          <w:rStyle w:val="mjxassistivemathml"/>
          <w:rFonts w:ascii="Open Sans" w:hAnsi="Open Sans" w:cs="Open Sans"/>
          <w:color w:val="333333"/>
          <w:sz w:val="21"/>
          <w:szCs w:val="21"/>
          <w:bdr w:val="none" w:sz="0" w:space="0" w:color="auto" w:frame="1"/>
        </w:rPr>
        <w:t>i,j</w:t>
      </w:r>
      <w:proofErr w:type="spellEnd"/>
      <w:r>
        <w:rPr>
          <w:rStyle w:val="mjxassistivemathml"/>
          <w:rFonts w:ascii="Open Sans" w:hAnsi="Open Sans" w:cs="Open Sans"/>
          <w:color w:val="333333"/>
          <w:sz w:val="21"/>
          <w:szCs w:val="21"/>
          <w:bdr w:val="none" w:sz="0" w:space="0" w:color="auto" w:frame="1"/>
        </w:rPr>
        <w:t>)</w:t>
      </w:r>
      <w:r>
        <w:rPr>
          <w:rFonts w:ascii="Open Sans" w:hAnsi="Open Sans" w:cs="Open Sans"/>
          <w:color w:val="333333"/>
          <w:sz w:val="21"/>
          <w:szCs w:val="21"/>
        </w:rPr>
        <w:t>获得</w:t>
      </w:r>
      <w:proofErr w:type="spellStart"/>
      <w:r>
        <w:rPr>
          <w:rStyle w:val="mi"/>
          <w:rFonts w:ascii="MathJax_Math-italic" w:hAnsi="MathJax_Math-italic" w:cs="Open Sans"/>
          <w:color w:val="333333"/>
          <w:sz w:val="26"/>
          <w:szCs w:val="26"/>
          <w:bdr w:val="none" w:sz="0" w:space="0" w:color="auto" w:frame="1"/>
        </w:rPr>
        <w:t>A</w:t>
      </w:r>
      <w:r>
        <w:rPr>
          <w:rStyle w:val="mi"/>
          <w:rFonts w:ascii="MathJax_Math-italic" w:hAnsi="MathJax_Math-italic" w:cs="Open Sans"/>
          <w:color w:val="333333"/>
          <w:sz w:val="18"/>
          <w:szCs w:val="18"/>
          <w:bdr w:val="none" w:sz="0" w:space="0" w:color="auto" w:frame="1"/>
        </w:rPr>
        <w:t>ij</w:t>
      </w:r>
      <w:r>
        <w:rPr>
          <w:rStyle w:val="mjxassistivemathml"/>
          <w:rFonts w:ascii="Open Sans" w:hAnsi="Open Sans" w:cs="Open Sans"/>
          <w:color w:val="333333"/>
          <w:sz w:val="21"/>
          <w:szCs w:val="21"/>
          <w:bdr w:val="none" w:sz="0" w:space="0" w:color="auto" w:frame="1"/>
        </w:rPr>
        <w:t>Aij</w:t>
      </w:r>
      <w:proofErr w:type="spellEnd"/>
      <w:r>
        <w:rPr>
          <w:rFonts w:ascii="Open Sans" w:hAnsi="Open Sans" w:cs="Open Sans"/>
          <w:color w:val="333333"/>
          <w:sz w:val="21"/>
          <w:szCs w:val="21"/>
        </w:rPr>
        <w:t>的好感度。但是当两路专家相遇时，他们会交换一下各自的意见，然后会发现这个学校女生太少了。所以他们不会获得在这个点应得的好感度。幸运的是，在整个行程中，</w:t>
      </w:r>
      <w:r>
        <w:rPr>
          <w:rFonts w:ascii="Open Sans" w:hAnsi="Open Sans" w:cs="Open Sans"/>
          <w:color w:val="333333"/>
          <w:sz w:val="21"/>
          <w:szCs w:val="21"/>
        </w:rPr>
        <w:t xml:space="preserve"> </w:t>
      </w:r>
      <w:r>
        <w:rPr>
          <w:rFonts w:ascii="Open Sans" w:hAnsi="Open Sans" w:cs="Open Sans"/>
          <w:color w:val="333333"/>
          <w:sz w:val="21"/>
          <w:szCs w:val="21"/>
        </w:rPr>
        <w:t>两路专家的路径只有一个格子是重合的。</w:t>
      </w:r>
    </w:p>
    <w:p w:rsidR="003A72AC" w:rsidRDefault="003A72AC" w:rsidP="003A72AC">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你的室友并不能胜任这个困难的工作，所以他带着他的问题找到了聪明的你。</w:t>
      </w:r>
    </w:p>
    <w:p w:rsidR="003A72AC" w:rsidRDefault="003A72AC" w:rsidP="003A72AC">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Input</w:t>
      </w:r>
    </w:p>
    <w:p w:rsidR="003A72AC" w:rsidRDefault="003A72AC" w:rsidP="003A72AC">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第一行有两个整数，</w:t>
      </w:r>
      <w:proofErr w:type="spellStart"/>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proofErr w:type="spellEnd"/>
      <w:r>
        <w:rPr>
          <w:rFonts w:ascii="Open Sans" w:hAnsi="Open Sans" w:cs="Open Sans"/>
          <w:color w:val="333333"/>
          <w:sz w:val="21"/>
          <w:szCs w:val="21"/>
        </w:rPr>
        <w:t>和</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Fonts w:ascii="Open Sans" w:hAnsi="Open Sans" w:cs="Open Sans"/>
          <w:color w:val="333333"/>
          <w:sz w:val="21"/>
          <w:szCs w:val="21"/>
        </w:rPr>
        <w:t>。接下来</w:t>
      </w:r>
      <w:proofErr w:type="spellStart"/>
      <w:r>
        <w:rPr>
          <w:rStyle w:val="mi"/>
          <w:rFonts w:ascii="MathJax_Math-italic" w:hAnsi="MathJax_Math-italic" w:cs="Open Sans"/>
          <w:color w:val="333333"/>
          <w:sz w:val="26"/>
          <w:szCs w:val="26"/>
          <w:bdr w:val="none" w:sz="0" w:space="0" w:color="auto" w:frame="1"/>
        </w:rPr>
        <w:t>n</w:t>
      </w:r>
      <w:r>
        <w:rPr>
          <w:rStyle w:val="mjxassistivemathml"/>
          <w:rFonts w:ascii="Open Sans" w:hAnsi="Open Sans" w:cs="Open Sans"/>
          <w:color w:val="333333"/>
          <w:sz w:val="21"/>
          <w:szCs w:val="21"/>
          <w:bdr w:val="none" w:sz="0" w:space="0" w:color="auto" w:frame="1"/>
        </w:rPr>
        <w:t>n</w:t>
      </w:r>
      <w:proofErr w:type="spellEnd"/>
      <w:r>
        <w:rPr>
          <w:rFonts w:ascii="Open Sans" w:hAnsi="Open Sans" w:cs="Open Sans"/>
          <w:color w:val="333333"/>
          <w:sz w:val="21"/>
          <w:szCs w:val="21"/>
        </w:rPr>
        <w:t>行，每行有</w:t>
      </w:r>
      <w:r>
        <w:rPr>
          <w:rStyle w:val="mi"/>
          <w:rFonts w:ascii="MathJax_Math-italic" w:hAnsi="MathJax_Math-italic" w:cs="Open Sans"/>
          <w:color w:val="333333"/>
          <w:sz w:val="26"/>
          <w:szCs w:val="26"/>
          <w:bdr w:val="none" w:sz="0" w:space="0" w:color="auto" w:frame="1"/>
        </w:rPr>
        <w:t>m</w:t>
      </w:r>
      <w:r>
        <w:rPr>
          <w:rStyle w:val="mjxassistivemathml"/>
          <w:rFonts w:ascii="Open Sans" w:hAnsi="Open Sans" w:cs="Open Sans"/>
          <w:color w:val="333333"/>
          <w:sz w:val="21"/>
          <w:szCs w:val="21"/>
          <w:bdr w:val="none" w:sz="0" w:space="0" w:color="auto" w:frame="1"/>
        </w:rPr>
        <w:t>m</w:t>
      </w:r>
      <w:r>
        <w:rPr>
          <w:rFonts w:ascii="Open Sans" w:hAnsi="Open Sans" w:cs="Open Sans"/>
          <w:color w:val="333333"/>
          <w:sz w:val="21"/>
          <w:szCs w:val="21"/>
        </w:rPr>
        <w:t>个数。第</w:t>
      </w:r>
      <w:r>
        <w:rPr>
          <w:rStyle w:val="mi"/>
          <w:rFonts w:ascii="MathJax_Math-italic" w:hAnsi="MathJax_Math-italic" w:cs="Open Sans"/>
          <w:color w:val="333333"/>
          <w:sz w:val="26"/>
          <w:szCs w:val="26"/>
          <w:bdr w:val="none" w:sz="0" w:space="0" w:color="auto" w:frame="1"/>
        </w:rPr>
        <w:t>i</w:t>
      </w:r>
      <w:r>
        <w:rPr>
          <w:rStyle w:val="mjxassistivemathml"/>
          <w:rFonts w:ascii="Open Sans" w:hAnsi="Open Sans" w:cs="Open Sans"/>
          <w:color w:val="333333"/>
          <w:sz w:val="21"/>
          <w:szCs w:val="21"/>
          <w:bdr w:val="none" w:sz="0" w:space="0" w:color="auto" w:frame="1"/>
        </w:rPr>
        <w:t>i</w:t>
      </w:r>
      <w:r>
        <w:rPr>
          <w:rFonts w:ascii="Open Sans" w:hAnsi="Open Sans" w:cs="Open Sans"/>
          <w:color w:val="333333"/>
          <w:sz w:val="21"/>
          <w:szCs w:val="21"/>
        </w:rPr>
        <w:t>行的第</w:t>
      </w:r>
      <w:proofErr w:type="spellStart"/>
      <w:r>
        <w:rPr>
          <w:rStyle w:val="mi"/>
          <w:rFonts w:ascii="MathJax_Math-italic" w:hAnsi="MathJax_Math-italic" w:cs="Open Sans"/>
          <w:color w:val="333333"/>
          <w:sz w:val="26"/>
          <w:szCs w:val="26"/>
          <w:bdr w:val="none" w:sz="0" w:space="0" w:color="auto" w:frame="1"/>
        </w:rPr>
        <w:t>j</w:t>
      </w:r>
      <w:r>
        <w:rPr>
          <w:rStyle w:val="mjxassistivemathml"/>
          <w:rFonts w:ascii="Open Sans" w:hAnsi="Open Sans" w:cs="Open Sans"/>
          <w:color w:val="333333"/>
          <w:sz w:val="21"/>
          <w:szCs w:val="21"/>
          <w:bdr w:val="none" w:sz="0" w:space="0" w:color="auto" w:frame="1"/>
        </w:rPr>
        <w:t>j</w:t>
      </w:r>
      <w:proofErr w:type="spellEnd"/>
      <w:r>
        <w:rPr>
          <w:rFonts w:ascii="Open Sans" w:hAnsi="Open Sans" w:cs="Open Sans"/>
          <w:color w:val="333333"/>
          <w:sz w:val="21"/>
          <w:szCs w:val="21"/>
        </w:rPr>
        <w:t>个数表示</w:t>
      </w:r>
      <w:proofErr w:type="spellStart"/>
      <w:r>
        <w:rPr>
          <w:rStyle w:val="mi"/>
          <w:rFonts w:ascii="MathJax_Math-italic" w:hAnsi="MathJax_Math-italic" w:cs="Open Sans"/>
          <w:color w:val="333333"/>
          <w:sz w:val="26"/>
          <w:szCs w:val="26"/>
          <w:bdr w:val="none" w:sz="0" w:space="0" w:color="auto" w:frame="1"/>
        </w:rPr>
        <w:t>A</w:t>
      </w:r>
      <w:r>
        <w:rPr>
          <w:rStyle w:val="mi"/>
          <w:rFonts w:ascii="MathJax_Math-italic" w:hAnsi="MathJax_Math-italic" w:cs="Open Sans"/>
          <w:color w:val="333333"/>
          <w:sz w:val="18"/>
          <w:szCs w:val="18"/>
          <w:bdr w:val="none" w:sz="0" w:space="0" w:color="auto" w:frame="1"/>
        </w:rPr>
        <w:t>ij</w:t>
      </w:r>
      <w:r>
        <w:rPr>
          <w:rStyle w:val="mjxassistivemathml"/>
          <w:rFonts w:ascii="Open Sans" w:hAnsi="Open Sans" w:cs="Open Sans"/>
          <w:color w:val="333333"/>
          <w:sz w:val="21"/>
          <w:szCs w:val="21"/>
          <w:bdr w:val="none" w:sz="0" w:space="0" w:color="auto" w:frame="1"/>
        </w:rPr>
        <w:t>Aij</w:t>
      </w:r>
      <w:proofErr w:type="spellEnd"/>
      <w:r>
        <w:rPr>
          <w:rFonts w:ascii="Open Sans" w:hAnsi="Open Sans" w:cs="Open Sans"/>
          <w:color w:val="333333"/>
          <w:sz w:val="21"/>
          <w:szCs w:val="21"/>
        </w:rPr>
        <w:t>。</w:t>
      </w:r>
    </w:p>
    <w:p w:rsidR="003A72AC" w:rsidRDefault="003A72AC" w:rsidP="003A72AC">
      <w:pPr>
        <w:pStyle w:val="a3"/>
        <w:shd w:val="clear" w:color="auto" w:fill="FFFFFF"/>
        <w:spacing w:before="0" w:beforeAutospacing="0" w:after="0" w:afterAutospacing="0"/>
        <w:rPr>
          <w:rFonts w:ascii="Open Sans" w:hAnsi="Open Sans" w:cs="Open Sans"/>
          <w:color w:val="333333"/>
          <w:sz w:val="21"/>
          <w:szCs w:val="21"/>
        </w:rPr>
      </w:pPr>
      <w:r>
        <w:rPr>
          <w:rStyle w:val="mn"/>
          <w:rFonts w:ascii="MathJax_Main" w:hAnsi="MathJax_Main" w:cs="Open Sans"/>
          <w:color w:val="333333"/>
          <w:sz w:val="26"/>
          <w:szCs w:val="26"/>
          <w:bdr w:val="none" w:sz="0" w:space="0" w:color="auto" w:frame="1"/>
        </w:rPr>
        <w:t>0</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A</w:t>
      </w:r>
      <w:r>
        <w:rPr>
          <w:rStyle w:val="mi"/>
          <w:rFonts w:ascii="MathJax_Math-italic" w:hAnsi="MathJax_Math-italic" w:cs="Open Sans"/>
          <w:color w:val="333333"/>
          <w:sz w:val="18"/>
          <w:szCs w:val="18"/>
          <w:bdr w:val="none" w:sz="0" w:space="0" w:color="auto" w:frame="1"/>
        </w:rPr>
        <w:t>ij</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w:t>
      </w:r>
      <w:r>
        <w:rPr>
          <w:rStyle w:val="mn"/>
          <w:rFonts w:ascii="MathJax_Main" w:hAnsi="MathJax_Main" w:cs="Open Sans"/>
          <w:color w:val="333333"/>
          <w:sz w:val="18"/>
          <w:szCs w:val="18"/>
          <w:bdr w:val="none" w:sz="0" w:space="0" w:color="auto" w:frame="1"/>
        </w:rPr>
        <w:t>5</w:t>
      </w:r>
      <w:r>
        <w:rPr>
          <w:rStyle w:val="mjxassistivemathml"/>
          <w:rFonts w:ascii="Open Sans" w:hAnsi="Open Sans" w:cs="Open Sans"/>
          <w:color w:val="333333"/>
          <w:sz w:val="21"/>
          <w:szCs w:val="21"/>
          <w:bdr w:val="none" w:sz="0" w:space="0" w:color="auto" w:frame="1"/>
        </w:rPr>
        <w:t>0≤Aij≤105</w:t>
      </w:r>
    </w:p>
    <w:p w:rsidR="003A72AC" w:rsidRDefault="003A72AC" w:rsidP="003A72AC">
      <w:pPr>
        <w:pStyle w:val="a3"/>
        <w:shd w:val="clear" w:color="auto" w:fill="FFFFFF"/>
        <w:spacing w:before="0" w:beforeAutospacing="0" w:after="0" w:afterAutospacing="0"/>
        <w:rPr>
          <w:rFonts w:ascii="Open Sans" w:hAnsi="Open Sans" w:cs="Open Sans"/>
          <w:color w:val="333333"/>
          <w:sz w:val="21"/>
          <w:szCs w:val="21"/>
        </w:rPr>
      </w:pPr>
      <w:r>
        <w:rPr>
          <w:rStyle w:val="mn"/>
          <w:rFonts w:ascii="MathJax_Main" w:hAnsi="MathJax_Main" w:cs="Open Sans"/>
          <w:color w:val="333333"/>
          <w:sz w:val="26"/>
          <w:szCs w:val="26"/>
          <w:bdr w:val="none" w:sz="0" w:space="0" w:color="auto" w:frame="1"/>
        </w:rPr>
        <w:t>3</w:t>
      </w:r>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n</w:t>
      </w:r>
      <w:proofErr w:type="gramStart"/>
      <w:r>
        <w:rPr>
          <w:rStyle w:val="mo"/>
          <w:rFonts w:ascii="MathJax_Main" w:hAnsi="MathJax_Main" w:cs="Open Sans"/>
          <w:color w:val="333333"/>
          <w:sz w:val="26"/>
          <w:szCs w:val="26"/>
          <w:bdr w:val="none" w:sz="0" w:space="0" w:color="auto" w:frame="1"/>
        </w:rPr>
        <w:t>,</w:t>
      </w:r>
      <w:r>
        <w:rPr>
          <w:rStyle w:val="mi"/>
          <w:rFonts w:ascii="MathJax_Math-italic" w:hAnsi="MathJax_Math-italic" w:cs="Open Sans"/>
          <w:color w:val="333333"/>
          <w:sz w:val="26"/>
          <w:szCs w:val="26"/>
          <w:bdr w:val="none" w:sz="0" w:space="0" w:color="auto" w:frame="1"/>
        </w:rPr>
        <w:t>m</w:t>
      </w:r>
      <w:proofErr w:type="gramEnd"/>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10</w:t>
      </w:r>
      <w:r>
        <w:rPr>
          <w:rStyle w:val="mn"/>
          <w:rFonts w:ascii="MathJax_Main" w:hAnsi="MathJax_Main" w:cs="Open Sans"/>
          <w:color w:val="333333"/>
          <w:sz w:val="18"/>
          <w:szCs w:val="18"/>
          <w:bdr w:val="none" w:sz="0" w:space="0" w:color="auto" w:frame="1"/>
        </w:rPr>
        <w:t>3</w:t>
      </w:r>
      <w:r>
        <w:rPr>
          <w:rStyle w:val="mjxassistivemathml"/>
          <w:rFonts w:ascii="Open Sans" w:hAnsi="Open Sans" w:cs="Open Sans"/>
          <w:color w:val="333333"/>
          <w:sz w:val="21"/>
          <w:szCs w:val="21"/>
          <w:bdr w:val="none" w:sz="0" w:space="0" w:color="auto" w:frame="1"/>
        </w:rPr>
        <w:t>3≤n,m≤103</w:t>
      </w:r>
    </w:p>
    <w:p w:rsidR="003A72AC" w:rsidRDefault="003A72AC" w:rsidP="003A72AC">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Output</w:t>
      </w:r>
    </w:p>
    <w:p w:rsidR="003A72AC" w:rsidRDefault="003A72AC" w:rsidP="003A72AC">
      <w:pPr>
        <w:pStyle w:val="a3"/>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一个整数，表示通过你规划的路线，专家们能够获得的最大的好感度。</w:t>
      </w:r>
    </w:p>
    <w:p w:rsidR="003A72AC" w:rsidRDefault="003A72AC" w:rsidP="003A72AC">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t>Sample input and output</w:t>
      </w:r>
    </w:p>
    <w:tbl>
      <w:tblPr>
        <w:tblW w:w="11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82"/>
        <w:gridCol w:w="6248"/>
      </w:tblGrid>
      <w:tr w:rsidR="003A72AC" w:rsidTr="00C31912">
        <w:trPr>
          <w:tblHeader/>
        </w:trPr>
        <w:tc>
          <w:tcPr>
            <w:tcW w:w="5082"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3A72AC" w:rsidRDefault="003A72AC">
            <w:pPr>
              <w:spacing w:after="300"/>
              <w:rPr>
                <w:rFonts w:ascii="宋体" w:eastAsia="宋体" w:hAnsi="宋体" w:cs="宋体"/>
                <w:b/>
                <w:bCs/>
                <w:sz w:val="24"/>
                <w:szCs w:val="24"/>
              </w:rPr>
            </w:pPr>
            <w:r>
              <w:rPr>
                <w:b/>
                <w:bCs/>
              </w:rPr>
              <w:t>Sample Input</w:t>
            </w:r>
          </w:p>
        </w:tc>
        <w:tc>
          <w:tcPr>
            <w:tcW w:w="6248"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3A72AC" w:rsidRDefault="003A72AC">
            <w:pPr>
              <w:spacing w:after="300"/>
              <w:rPr>
                <w:rFonts w:ascii="宋体" w:eastAsia="宋体" w:hAnsi="宋体" w:cs="宋体"/>
                <w:b/>
                <w:bCs/>
                <w:sz w:val="24"/>
                <w:szCs w:val="24"/>
              </w:rPr>
            </w:pPr>
            <w:r>
              <w:rPr>
                <w:b/>
                <w:bCs/>
              </w:rPr>
              <w:t>Sample Output</w:t>
            </w:r>
          </w:p>
        </w:tc>
      </w:tr>
      <w:tr w:rsidR="003A72AC" w:rsidTr="00C31912">
        <w:tc>
          <w:tcPr>
            <w:tcW w:w="50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72AC" w:rsidRDefault="003A72AC">
            <w:pPr>
              <w:pStyle w:val="HTML"/>
              <w:wordWrap w:val="0"/>
              <w:rPr>
                <w:rFonts w:ascii="Consolas" w:hAnsi="Consolas" w:cs="Consolas"/>
                <w:color w:val="333333"/>
                <w:sz w:val="20"/>
                <w:szCs w:val="20"/>
              </w:rPr>
            </w:pPr>
            <w:r>
              <w:rPr>
                <w:rFonts w:ascii="Consolas" w:hAnsi="Consolas" w:cs="Consolas"/>
                <w:color w:val="333333"/>
                <w:sz w:val="20"/>
                <w:szCs w:val="20"/>
              </w:rPr>
              <w:t>3 3</w:t>
            </w:r>
          </w:p>
          <w:p w:rsidR="003A72AC" w:rsidRDefault="003A72AC">
            <w:pPr>
              <w:pStyle w:val="HTML"/>
              <w:wordWrap w:val="0"/>
              <w:rPr>
                <w:rFonts w:ascii="Consolas" w:hAnsi="Consolas" w:cs="Consolas"/>
                <w:color w:val="333333"/>
                <w:sz w:val="20"/>
                <w:szCs w:val="20"/>
              </w:rPr>
            </w:pPr>
            <w:r>
              <w:rPr>
                <w:rFonts w:ascii="Consolas" w:hAnsi="Consolas" w:cs="Consolas"/>
                <w:color w:val="333333"/>
                <w:sz w:val="20"/>
                <w:szCs w:val="20"/>
              </w:rPr>
              <w:t>100 100 100</w:t>
            </w:r>
          </w:p>
          <w:p w:rsidR="003A72AC" w:rsidRDefault="003A72AC">
            <w:pPr>
              <w:pStyle w:val="HTML"/>
              <w:wordWrap w:val="0"/>
              <w:rPr>
                <w:rFonts w:ascii="Consolas" w:hAnsi="Consolas" w:cs="Consolas"/>
                <w:color w:val="333333"/>
                <w:sz w:val="20"/>
                <w:szCs w:val="20"/>
              </w:rPr>
            </w:pPr>
            <w:r>
              <w:rPr>
                <w:rFonts w:ascii="Consolas" w:hAnsi="Consolas" w:cs="Consolas"/>
                <w:color w:val="333333"/>
                <w:sz w:val="20"/>
                <w:szCs w:val="20"/>
              </w:rPr>
              <w:t>100 1 100</w:t>
            </w:r>
          </w:p>
          <w:p w:rsidR="003A72AC" w:rsidRDefault="003A72AC">
            <w:pPr>
              <w:pStyle w:val="HTML"/>
              <w:wordWrap w:val="0"/>
              <w:rPr>
                <w:rFonts w:ascii="Consolas" w:hAnsi="Consolas" w:cs="Consolas"/>
                <w:color w:val="333333"/>
                <w:sz w:val="20"/>
                <w:szCs w:val="20"/>
              </w:rPr>
            </w:pPr>
            <w:r>
              <w:rPr>
                <w:rFonts w:ascii="Consolas" w:hAnsi="Consolas" w:cs="Consolas"/>
                <w:color w:val="333333"/>
                <w:sz w:val="20"/>
                <w:szCs w:val="20"/>
              </w:rPr>
              <w:t>100 100 100</w:t>
            </w:r>
          </w:p>
        </w:tc>
        <w:tc>
          <w:tcPr>
            <w:tcW w:w="6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72AC" w:rsidRDefault="003A72AC">
            <w:pPr>
              <w:pStyle w:val="HTML"/>
              <w:wordWrap w:val="0"/>
              <w:rPr>
                <w:rFonts w:ascii="Consolas" w:hAnsi="Consolas" w:cs="Consolas"/>
                <w:color w:val="333333"/>
                <w:sz w:val="20"/>
                <w:szCs w:val="20"/>
              </w:rPr>
            </w:pPr>
            <w:r>
              <w:rPr>
                <w:rFonts w:ascii="Consolas" w:hAnsi="Consolas" w:cs="Consolas"/>
                <w:color w:val="333333"/>
                <w:sz w:val="20"/>
                <w:szCs w:val="20"/>
              </w:rPr>
              <w:t>800</w:t>
            </w:r>
          </w:p>
        </w:tc>
      </w:tr>
    </w:tbl>
    <w:p w:rsidR="003A72AC" w:rsidRDefault="003A72AC" w:rsidP="003A72AC">
      <w:pPr>
        <w:pStyle w:val="2"/>
        <w:shd w:val="clear" w:color="auto" w:fill="FFFFFF"/>
        <w:spacing w:before="300" w:beforeAutospacing="0" w:after="150" w:afterAutospacing="0"/>
        <w:rPr>
          <w:rFonts w:ascii="Open Sans" w:hAnsi="Open Sans" w:cs="Open Sans"/>
          <w:color w:val="333333"/>
          <w:sz w:val="45"/>
          <w:szCs w:val="45"/>
        </w:rPr>
      </w:pPr>
      <w:r>
        <w:rPr>
          <w:rFonts w:ascii="Open Sans" w:hAnsi="Open Sans" w:cs="Open Sans"/>
          <w:color w:val="333333"/>
          <w:sz w:val="45"/>
          <w:szCs w:val="45"/>
        </w:rPr>
        <w:lastRenderedPageBreak/>
        <w:t>Hint</w:t>
      </w:r>
    </w:p>
    <w:p w:rsidR="003A72AC" w:rsidRDefault="003A72AC" w:rsidP="003A72AC">
      <w:pPr>
        <w:pStyle w:val="a3"/>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第</w:t>
      </w:r>
      <w:proofErr w:type="gramStart"/>
      <w:r>
        <w:rPr>
          <w:rFonts w:ascii="Open Sans" w:hAnsi="Open Sans" w:cs="Open Sans"/>
          <w:color w:val="333333"/>
          <w:sz w:val="21"/>
          <w:szCs w:val="21"/>
        </w:rPr>
        <w:t>一路专家</w:t>
      </w:r>
      <w:proofErr w:type="gramEnd"/>
      <w:r>
        <w:rPr>
          <w:rFonts w:ascii="Open Sans" w:hAnsi="Open Sans" w:cs="Open Sans"/>
          <w:color w:val="333333"/>
          <w:sz w:val="21"/>
          <w:szCs w:val="21"/>
        </w:rPr>
        <w:t>从走</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3</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3</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3</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(1,1)−(1,2)−(2,2)−(3,2)−(3,3)</w:t>
      </w:r>
      <w:r>
        <w:rPr>
          <w:rFonts w:ascii="Open Sans" w:hAnsi="Open Sans" w:cs="Open Sans"/>
          <w:color w:val="333333"/>
          <w:sz w:val="21"/>
          <w:szCs w:val="21"/>
        </w:rPr>
        <w:t xml:space="preserve">, </w:t>
      </w:r>
      <w:r>
        <w:rPr>
          <w:rFonts w:ascii="Open Sans" w:hAnsi="Open Sans" w:cs="Open Sans"/>
          <w:color w:val="333333"/>
          <w:sz w:val="21"/>
          <w:szCs w:val="21"/>
        </w:rPr>
        <w:t>第二路专家走</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3</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2</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3</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1</w:t>
      </w:r>
      <w:r>
        <w:rPr>
          <w:rStyle w:val="mo"/>
          <w:rFonts w:ascii="MathJax_Main" w:hAnsi="MathJax_Main" w:cs="Open Sans"/>
          <w:color w:val="333333"/>
          <w:sz w:val="26"/>
          <w:szCs w:val="26"/>
          <w:bdr w:val="none" w:sz="0" w:space="0" w:color="auto" w:frame="1"/>
        </w:rPr>
        <w:t>,</w:t>
      </w:r>
      <w:r>
        <w:rPr>
          <w:rStyle w:val="mn"/>
          <w:rFonts w:ascii="MathJax_Main" w:hAnsi="MathJax_Main" w:cs="Open Sans"/>
          <w:color w:val="333333"/>
          <w:sz w:val="26"/>
          <w:szCs w:val="26"/>
          <w:bdr w:val="none" w:sz="0" w:space="0" w:color="auto" w:frame="1"/>
        </w:rPr>
        <w:t>3</w:t>
      </w:r>
      <w:r>
        <w:rPr>
          <w:rStyle w:val="mo"/>
          <w:rFonts w:ascii="MathJax_Main" w:hAnsi="MathJax_Main" w:cs="Open Sans"/>
          <w:color w:val="333333"/>
          <w:sz w:val="26"/>
          <w:szCs w:val="26"/>
          <w:bdr w:val="none" w:sz="0" w:space="0" w:color="auto" w:frame="1"/>
        </w:rPr>
        <w:t>)</w:t>
      </w:r>
      <w:r>
        <w:rPr>
          <w:rStyle w:val="mjxassistivemathml"/>
          <w:rFonts w:ascii="Open Sans" w:hAnsi="Open Sans" w:cs="Open Sans"/>
          <w:color w:val="333333"/>
          <w:sz w:val="21"/>
          <w:szCs w:val="21"/>
          <w:bdr w:val="none" w:sz="0" w:space="0" w:color="auto" w:frame="1"/>
        </w:rPr>
        <w:t>(3,1)−(2,1)−(2,2)−(2,3)−(1,3)</w:t>
      </w:r>
      <w:r>
        <w:rPr>
          <w:rFonts w:ascii="Open Sans" w:hAnsi="Open Sans" w:cs="Open Sans"/>
          <w:color w:val="333333"/>
          <w:sz w:val="21"/>
          <w:szCs w:val="21"/>
        </w:rPr>
        <w:t>。</w:t>
      </w:r>
    </w:p>
    <w:p w:rsidR="00302C70" w:rsidRPr="003A72AC" w:rsidRDefault="00302C70" w:rsidP="00652AA1"/>
    <w:p w:rsidR="00652AA1" w:rsidRDefault="00652AA1" w:rsidP="00652AA1">
      <w:pPr>
        <w:rPr>
          <w:sz w:val="32"/>
          <w:szCs w:val="32"/>
        </w:rPr>
      </w:pPr>
      <w:r>
        <w:rPr>
          <w:rFonts w:hint="eastAsia"/>
          <w:sz w:val="32"/>
          <w:szCs w:val="32"/>
        </w:rPr>
        <w:t>题意：</w:t>
      </w:r>
    </w:p>
    <w:p w:rsidR="00652AA1" w:rsidRDefault="00652AA1" w:rsidP="00652AA1">
      <w:pPr>
        <w:ind w:firstLineChars="200" w:firstLine="640"/>
        <w:rPr>
          <w:sz w:val="32"/>
          <w:szCs w:val="21"/>
        </w:rPr>
      </w:pPr>
      <w:r>
        <w:rPr>
          <w:rFonts w:hint="eastAsia"/>
          <w:sz w:val="32"/>
          <w:szCs w:val="32"/>
        </w:rPr>
        <w:t>求</w:t>
      </w:r>
      <w:r>
        <w:rPr>
          <w:rFonts w:hint="eastAsia"/>
          <w:sz w:val="32"/>
          <w:szCs w:val="32"/>
        </w:rPr>
        <w:t>N</w:t>
      </w:r>
      <w:r w:rsidR="003A72AC">
        <w:rPr>
          <w:rFonts w:hint="eastAsia"/>
          <w:sz w:val="32"/>
          <w:szCs w:val="32"/>
        </w:rPr>
        <w:t>*M</w:t>
      </w:r>
      <w:r w:rsidR="003A72AC">
        <w:rPr>
          <w:rFonts w:hint="eastAsia"/>
          <w:sz w:val="32"/>
          <w:szCs w:val="32"/>
        </w:rPr>
        <w:t>矩阵中，左上角至右下角、左下角至右上角两条</w:t>
      </w:r>
      <w:proofErr w:type="gramStart"/>
      <w:r w:rsidR="003A72AC">
        <w:rPr>
          <w:rFonts w:hint="eastAsia"/>
          <w:sz w:val="32"/>
          <w:szCs w:val="32"/>
        </w:rPr>
        <w:t>路径权</w:t>
      </w:r>
      <w:proofErr w:type="gramEnd"/>
      <w:r w:rsidR="003A72AC">
        <w:rPr>
          <w:rFonts w:hint="eastAsia"/>
          <w:sz w:val="32"/>
          <w:szCs w:val="32"/>
        </w:rPr>
        <w:t>值的最大和，要求两条路径只在一个方格相遇一次且这个方格的权值不计入总的权值</w:t>
      </w:r>
      <w:proofErr w:type="gramStart"/>
      <w:r w:rsidR="003A72AC">
        <w:rPr>
          <w:rFonts w:hint="eastAsia"/>
          <w:sz w:val="32"/>
          <w:szCs w:val="32"/>
        </w:rPr>
        <w:t>和</w:t>
      </w:r>
      <w:proofErr w:type="gramEnd"/>
      <w:r>
        <w:rPr>
          <w:rFonts w:hint="eastAsia"/>
          <w:sz w:val="32"/>
          <w:szCs w:val="21"/>
        </w:rPr>
        <w:t>。</w:t>
      </w:r>
    </w:p>
    <w:p w:rsidR="00652AA1" w:rsidRDefault="00652AA1" w:rsidP="00652AA1">
      <w:pPr>
        <w:rPr>
          <w:sz w:val="32"/>
          <w:szCs w:val="21"/>
        </w:rPr>
      </w:pPr>
      <w:r>
        <w:rPr>
          <w:rFonts w:hint="eastAsia"/>
          <w:sz w:val="32"/>
          <w:szCs w:val="21"/>
        </w:rPr>
        <w:t>题解：</w:t>
      </w:r>
    </w:p>
    <w:p w:rsidR="00B90A43" w:rsidRDefault="003A72AC" w:rsidP="00B90A43">
      <w:pPr>
        <w:ind w:firstLine="636"/>
        <w:rPr>
          <w:rFonts w:hint="eastAsia"/>
          <w:sz w:val="32"/>
          <w:szCs w:val="28"/>
        </w:rPr>
      </w:pPr>
      <w:r>
        <w:rPr>
          <w:sz w:val="32"/>
          <w:szCs w:val="28"/>
        </w:rPr>
        <w:t>开始时</w:t>
      </w:r>
      <w:r>
        <w:rPr>
          <w:rFonts w:hint="eastAsia"/>
          <w:sz w:val="32"/>
          <w:szCs w:val="28"/>
        </w:rPr>
        <w:t>，</w:t>
      </w:r>
      <w:r>
        <w:rPr>
          <w:sz w:val="32"/>
          <w:szCs w:val="28"/>
        </w:rPr>
        <w:t>理解错了题意</w:t>
      </w:r>
      <w:r>
        <w:rPr>
          <w:rFonts w:hint="eastAsia"/>
          <w:sz w:val="32"/>
          <w:szCs w:val="28"/>
        </w:rPr>
        <w:t>，</w:t>
      </w:r>
      <w:r>
        <w:rPr>
          <w:sz w:val="32"/>
          <w:szCs w:val="28"/>
        </w:rPr>
        <w:t>以为两人必须在同一时刻走到同一个位置才能相遇</w:t>
      </w:r>
      <w:r>
        <w:rPr>
          <w:rFonts w:hint="eastAsia"/>
          <w:sz w:val="32"/>
          <w:szCs w:val="28"/>
        </w:rPr>
        <w:t>，直接</w:t>
      </w:r>
      <w:proofErr w:type="gramStart"/>
      <w:r>
        <w:rPr>
          <w:rFonts w:hint="eastAsia"/>
          <w:sz w:val="32"/>
          <w:szCs w:val="28"/>
        </w:rPr>
        <w:t>当做</w:t>
      </w:r>
      <w:proofErr w:type="gramEnd"/>
      <w:r>
        <w:rPr>
          <w:sz w:val="32"/>
          <w:szCs w:val="28"/>
        </w:rPr>
        <w:t>多线程</w:t>
      </w:r>
      <w:r>
        <w:rPr>
          <w:rFonts w:hint="eastAsia"/>
          <w:sz w:val="32"/>
          <w:szCs w:val="28"/>
        </w:rPr>
        <w:t>DP</w:t>
      </w:r>
      <w:r>
        <w:rPr>
          <w:rFonts w:hint="eastAsia"/>
          <w:sz w:val="32"/>
          <w:szCs w:val="28"/>
        </w:rPr>
        <w:t>来做了</w:t>
      </w:r>
      <w:r>
        <w:rPr>
          <w:sz w:val="32"/>
          <w:szCs w:val="28"/>
        </w:rPr>
        <w:t>…</w:t>
      </w:r>
      <w:r>
        <w:rPr>
          <w:rFonts w:hint="eastAsia"/>
          <w:sz w:val="32"/>
          <w:szCs w:val="28"/>
        </w:rPr>
        <w:t xml:space="preserve"> </w:t>
      </w:r>
    </w:p>
    <w:p w:rsidR="003A72AC" w:rsidRDefault="00E27B7F" w:rsidP="00B90A43">
      <w:pPr>
        <w:ind w:firstLine="636"/>
        <w:rPr>
          <w:rFonts w:hint="eastAsia"/>
          <w:sz w:val="32"/>
          <w:szCs w:val="28"/>
        </w:rPr>
      </w:pPr>
      <w:r>
        <w:rPr>
          <w:rFonts w:hint="eastAsia"/>
          <w:sz w:val="32"/>
          <w:szCs w:val="28"/>
        </w:rPr>
        <w:t>这题要求只能相遇一次，那么我们可以枚举两个人走到某个格子时的状态，再进行</w:t>
      </w:r>
      <w:r>
        <w:rPr>
          <w:rFonts w:hint="eastAsia"/>
          <w:sz w:val="32"/>
          <w:szCs w:val="28"/>
        </w:rPr>
        <w:t>DP.</w:t>
      </w:r>
      <w:r>
        <w:rPr>
          <w:rFonts w:hint="eastAsia"/>
          <w:sz w:val="32"/>
          <w:szCs w:val="28"/>
        </w:rPr>
        <w:t>从而可以定义四维数组</w:t>
      </w:r>
      <w:proofErr w:type="spellStart"/>
      <w:r>
        <w:rPr>
          <w:rFonts w:hint="eastAsia"/>
          <w:sz w:val="32"/>
          <w:szCs w:val="28"/>
        </w:rPr>
        <w:t>dp</w:t>
      </w:r>
      <w:proofErr w:type="spellEnd"/>
      <w:r>
        <w:rPr>
          <w:rFonts w:hint="eastAsia"/>
          <w:sz w:val="32"/>
          <w:szCs w:val="28"/>
        </w:rPr>
        <w:t>，用</w:t>
      </w:r>
      <w:proofErr w:type="spellStart"/>
      <w:r>
        <w:rPr>
          <w:rFonts w:hint="eastAsia"/>
          <w:sz w:val="32"/>
          <w:szCs w:val="28"/>
        </w:rPr>
        <w:t>dp</w:t>
      </w:r>
      <w:proofErr w:type="spellEnd"/>
      <w:r>
        <w:rPr>
          <w:rFonts w:hint="eastAsia"/>
          <w:sz w:val="32"/>
          <w:szCs w:val="28"/>
        </w:rPr>
        <w:t>[</w:t>
      </w:r>
      <w:proofErr w:type="spellStart"/>
      <w:r>
        <w:rPr>
          <w:rFonts w:hint="eastAsia"/>
          <w:sz w:val="32"/>
          <w:szCs w:val="28"/>
        </w:rPr>
        <w:t>i</w:t>
      </w:r>
      <w:proofErr w:type="spellEnd"/>
      <w:r>
        <w:rPr>
          <w:rFonts w:hint="eastAsia"/>
          <w:sz w:val="32"/>
          <w:szCs w:val="28"/>
        </w:rPr>
        <w:t>][j][k][h]</w:t>
      </w:r>
      <w:r>
        <w:rPr>
          <w:rFonts w:hint="eastAsia"/>
          <w:sz w:val="32"/>
          <w:szCs w:val="28"/>
        </w:rPr>
        <w:t>表示第一个人在</w:t>
      </w:r>
      <w:r>
        <w:rPr>
          <w:rFonts w:hint="eastAsia"/>
          <w:sz w:val="32"/>
          <w:szCs w:val="28"/>
        </w:rPr>
        <w:t>(</w:t>
      </w:r>
      <w:proofErr w:type="spellStart"/>
      <w:r>
        <w:rPr>
          <w:rFonts w:hint="eastAsia"/>
          <w:sz w:val="32"/>
          <w:szCs w:val="28"/>
        </w:rPr>
        <w:t>i,j</w:t>
      </w:r>
      <w:proofErr w:type="spellEnd"/>
      <w:r>
        <w:rPr>
          <w:rFonts w:hint="eastAsia"/>
          <w:sz w:val="32"/>
          <w:szCs w:val="28"/>
        </w:rPr>
        <w:t>),</w:t>
      </w:r>
      <w:r>
        <w:rPr>
          <w:rFonts w:hint="eastAsia"/>
          <w:sz w:val="32"/>
          <w:szCs w:val="28"/>
        </w:rPr>
        <w:t>第二个人在</w:t>
      </w:r>
      <w:r>
        <w:rPr>
          <w:rFonts w:hint="eastAsia"/>
          <w:sz w:val="32"/>
          <w:szCs w:val="28"/>
        </w:rPr>
        <w:t>(</w:t>
      </w:r>
      <w:proofErr w:type="spellStart"/>
      <w:r>
        <w:rPr>
          <w:rFonts w:hint="eastAsia"/>
          <w:sz w:val="32"/>
          <w:szCs w:val="28"/>
        </w:rPr>
        <w:t>k,h</w:t>
      </w:r>
      <w:proofErr w:type="spellEnd"/>
      <w:r>
        <w:rPr>
          <w:rFonts w:hint="eastAsia"/>
          <w:sz w:val="32"/>
          <w:szCs w:val="28"/>
        </w:rPr>
        <w:t>)</w:t>
      </w:r>
      <w:r>
        <w:rPr>
          <w:rFonts w:hint="eastAsia"/>
          <w:sz w:val="32"/>
          <w:szCs w:val="28"/>
        </w:rPr>
        <w:t>时的最优解。不过，如此一来，时间复杂</w:t>
      </w:r>
      <w:proofErr w:type="gramStart"/>
      <w:r>
        <w:rPr>
          <w:rFonts w:hint="eastAsia"/>
          <w:sz w:val="32"/>
          <w:szCs w:val="28"/>
        </w:rPr>
        <w:t>度至少</w:t>
      </w:r>
      <w:proofErr w:type="gramEnd"/>
      <w:r>
        <w:rPr>
          <w:rFonts w:hint="eastAsia"/>
          <w:sz w:val="32"/>
          <w:szCs w:val="28"/>
        </w:rPr>
        <w:t>为</w:t>
      </w:r>
      <w:r>
        <w:rPr>
          <w:rFonts w:hint="eastAsia"/>
          <w:sz w:val="32"/>
          <w:szCs w:val="28"/>
        </w:rPr>
        <w:t>O(n^4)</w:t>
      </w:r>
      <w:r>
        <w:rPr>
          <w:rFonts w:hint="eastAsia"/>
          <w:sz w:val="32"/>
          <w:szCs w:val="28"/>
        </w:rPr>
        <w:t>，必然会超时。</w:t>
      </w:r>
    </w:p>
    <w:p w:rsidR="00E27B7F" w:rsidRPr="00B90A43" w:rsidRDefault="00D73482" w:rsidP="00D73482">
      <w:pPr>
        <w:tabs>
          <w:tab w:val="left" w:pos="2424"/>
        </w:tabs>
        <w:ind w:firstLine="636"/>
        <w:rPr>
          <w:sz w:val="32"/>
          <w:szCs w:val="28"/>
        </w:rPr>
      </w:pPr>
      <w:r>
        <w:rPr>
          <w:sz w:val="32"/>
          <w:szCs w:val="28"/>
        </w:rPr>
        <w:t>如何降低时间复杂度呢</w:t>
      </w:r>
      <w:r>
        <w:rPr>
          <w:rFonts w:hint="eastAsia"/>
          <w:sz w:val="32"/>
          <w:szCs w:val="28"/>
        </w:rPr>
        <w:t>？</w:t>
      </w:r>
      <w:r>
        <w:rPr>
          <w:sz w:val="32"/>
          <w:szCs w:val="28"/>
        </w:rPr>
        <w:t>我们可以算出从左上</w:t>
      </w:r>
      <w:r>
        <w:rPr>
          <w:rFonts w:hint="eastAsia"/>
          <w:sz w:val="32"/>
          <w:szCs w:val="28"/>
        </w:rPr>
        <w:t>、</w:t>
      </w:r>
      <w:r>
        <w:rPr>
          <w:sz w:val="32"/>
          <w:szCs w:val="28"/>
        </w:rPr>
        <w:t>左下</w:t>
      </w:r>
      <w:r>
        <w:rPr>
          <w:rFonts w:hint="eastAsia"/>
          <w:sz w:val="32"/>
          <w:szCs w:val="28"/>
        </w:rPr>
        <w:t>、</w:t>
      </w:r>
      <w:r>
        <w:rPr>
          <w:sz w:val="32"/>
          <w:szCs w:val="28"/>
        </w:rPr>
        <w:t>右上</w:t>
      </w:r>
      <w:r>
        <w:rPr>
          <w:rFonts w:hint="eastAsia"/>
          <w:sz w:val="32"/>
          <w:szCs w:val="28"/>
        </w:rPr>
        <w:t>、</w:t>
      </w:r>
      <w:r>
        <w:rPr>
          <w:sz w:val="32"/>
          <w:szCs w:val="28"/>
        </w:rPr>
        <w:t>右下四个位置到每个格子的最优解</w:t>
      </w:r>
      <w:r>
        <w:rPr>
          <w:rFonts w:hint="eastAsia"/>
          <w:sz w:val="32"/>
          <w:szCs w:val="28"/>
        </w:rPr>
        <w:t>，</w:t>
      </w:r>
      <w:r>
        <w:rPr>
          <w:sz w:val="32"/>
          <w:szCs w:val="28"/>
        </w:rPr>
        <w:t>然后穷举每个不在边界上</w:t>
      </w:r>
      <w:r>
        <w:rPr>
          <w:rFonts w:hint="eastAsia"/>
          <w:sz w:val="32"/>
          <w:szCs w:val="28"/>
        </w:rPr>
        <w:t>的格子，将其</w:t>
      </w:r>
      <w:proofErr w:type="gramStart"/>
      <w:r>
        <w:rPr>
          <w:rFonts w:hint="eastAsia"/>
          <w:sz w:val="32"/>
          <w:szCs w:val="28"/>
        </w:rPr>
        <w:t>当做</w:t>
      </w:r>
      <w:proofErr w:type="gramEnd"/>
      <w:r>
        <w:rPr>
          <w:rFonts w:hint="eastAsia"/>
          <w:sz w:val="32"/>
          <w:szCs w:val="28"/>
        </w:rPr>
        <w:t>两条路径相遇的地方。这样，要保证除了这个格子之外两条路径没有共同的格子，只有一种情况：一条路从竖直方向穿过，另一条路从横向穿过。这样，在某个格子相遇的最优解便是与其相邻的四个格子到四个角</w:t>
      </w:r>
      <w:bookmarkStart w:id="0" w:name="_GoBack"/>
      <w:bookmarkEnd w:id="0"/>
      <w:r>
        <w:rPr>
          <w:rFonts w:hint="eastAsia"/>
          <w:sz w:val="32"/>
          <w:szCs w:val="28"/>
        </w:rPr>
        <w:t>的最优解之和。时间复杂度</w:t>
      </w:r>
      <w:r>
        <w:rPr>
          <w:rFonts w:hint="eastAsia"/>
          <w:sz w:val="32"/>
          <w:szCs w:val="28"/>
        </w:rPr>
        <w:t>O(n^2)</w:t>
      </w:r>
      <w:r>
        <w:rPr>
          <w:rFonts w:hint="eastAsia"/>
          <w:sz w:val="32"/>
          <w:szCs w:val="28"/>
        </w:rPr>
        <w:t>，满足题意。</w:t>
      </w:r>
    </w:p>
    <w:sectPr w:rsidR="00E27B7F" w:rsidRPr="00B90A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00"/>
    <w:rsid w:val="00052049"/>
    <w:rsid w:val="002005A4"/>
    <w:rsid w:val="00302C70"/>
    <w:rsid w:val="00311B6C"/>
    <w:rsid w:val="00326300"/>
    <w:rsid w:val="003A72AC"/>
    <w:rsid w:val="003D4A6F"/>
    <w:rsid w:val="00422F6C"/>
    <w:rsid w:val="00462AD5"/>
    <w:rsid w:val="00652AA1"/>
    <w:rsid w:val="00691ADD"/>
    <w:rsid w:val="006932F7"/>
    <w:rsid w:val="00767F9A"/>
    <w:rsid w:val="00784904"/>
    <w:rsid w:val="00807D38"/>
    <w:rsid w:val="009E08B5"/>
    <w:rsid w:val="009E7DD9"/>
    <w:rsid w:val="00AC703B"/>
    <w:rsid w:val="00B626A2"/>
    <w:rsid w:val="00B90A43"/>
    <w:rsid w:val="00BF4203"/>
    <w:rsid w:val="00C1341E"/>
    <w:rsid w:val="00C31912"/>
    <w:rsid w:val="00CE647F"/>
    <w:rsid w:val="00CF1513"/>
    <w:rsid w:val="00CF791E"/>
    <w:rsid w:val="00D73482"/>
    <w:rsid w:val="00DC59BD"/>
    <w:rsid w:val="00E27B7F"/>
    <w:rsid w:val="00E832CB"/>
    <w:rsid w:val="00F80077"/>
    <w:rsid w:val="00FB426E"/>
    <w:rsid w:val="00FC5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62A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62AD5"/>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462AD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2AD5"/>
    <w:rPr>
      <w:rFonts w:ascii="宋体" w:eastAsia="宋体" w:hAnsi="宋体" w:cs="宋体"/>
      <w:b/>
      <w:bCs/>
      <w:kern w:val="36"/>
      <w:sz w:val="48"/>
      <w:szCs w:val="48"/>
    </w:rPr>
  </w:style>
  <w:style w:type="character" w:customStyle="1" w:styleId="2Char">
    <w:name w:val="标题 2 Char"/>
    <w:basedOn w:val="a0"/>
    <w:link w:val="2"/>
    <w:uiPriority w:val="9"/>
    <w:rsid w:val="00462AD5"/>
    <w:rPr>
      <w:rFonts w:ascii="宋体" w:eastAsia="宋体" w:hAnsi="宋体" w:cs="宋体"/>
      <w:b/>
      <w:bCs/>
      <w:kern w:val="0"/>
      <w:sz w:val="36"/>
      <w:szCs w:val="36"/>
    </w:rPr>
  </w:style>
  <w:style w:type="character" w:customStyle="1" w:styleId="5Char">
    <w:name w:val="标题 5 Char"/>
    <w:basedOn w:val="a0"/>
    <w:link w:val="5"/>
    <w:uiPriority w:val="9"/>
    <w:rsid w:val="00462AD5"/>
    <w:rPr>
      <w:rFonts w:ascii="宋体" w:eastAsia="宋体" w:hAnsi="宋体" w:cs="宋体"/>
      <w:b/>
      <w:bCs/>
      <w:kern w:val="0"/>
      <w:sz w:val="20"/>
      <w:szCs w:val="20"/>
    </w:rPr>
  </w:style>
  <w:style w:type="character" w:customStyle="1" w:styleId="apple-converted-space">
    <w:name w:val="apple-converted-space"/>
    <w:basedOn w:val="a0"/>
    <w:rsid w:val="00462AD5"/>
  </w:style>
  <w:style w:type="paragraph" w:styleId="a3">
    <w:name w:val="Normal (Web)"/>
    <w:basedOn w:val="a"/>
    <w:uiPriority w:val="99"/>
    <w:unhideWhenUsed/>
    <w:rsid w:val="00462AD5"/>
    <w:pPr>
      <w:widowControl/>
      <w:spacing w:before="100" w:beforeAutospacing="1" w:after="100" w:afterAutospacing="1"/>
      <w:jc w:val="left"/>
    </w:pPr>
    <w:rPr>
      <w:rFonts w:ascii="宋体" w:eastAsia="宋体" w:hAnsi="宋体" w:cs="宋体"/>
      <w:kern w:val="0"/>
      <w:sz w:val="24"/>
      <w:szCs w:val="24"/>
    </w:rPr>
  </w:style>
  <w:style w:type="character" w:customStyle="1" w:styleId="mn">
    <w:name w:val="mn"/>
    <w:basedOn w:val="a0"/>
    <w:rsid w:val="00462AD5"/>
  </w:style>
  <w:style w:type="character" w:customStyle="1" w:styleId="mjxassistivemathml">
    <w:name w:val="mjx_assistive_mathml"/>
    <w:basedOn w:val="a0"/>
    <w:rsid w:val="00462AD5"/>
  </w:style>
  <w:style w:type="character" w:customStyle="1" w:styleId="mi">
    <w:name w:val="mi"/>
    <w:basedOn w:val="a0"/>
    <w:rsid w:val="00462AD5"/>
  </w:style>
  <w:style w:type="character" w:customStyle="1" w:styleId="mo">
    <w:name w:val="mo"/>
    <w:basedOn w:val="a0"/>
    <w:rsid w:val="00462AD5"/>
  </w:style>
  <w:style w:type="paragraph" w:styleId="HTML">
    <w:name w:val="HTML Preformatted"/>
    <w:basedOn w:val="a"/>
    <w:link w:val="HTMLChar"/>
    <w:uiPriority w:val="99"/>
    <w:unhideWhenUsed/>
    <w:rsid w:val="00462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62AD5"/>
    <w:rPr>
      <w:rFonts w:ascii="宋体" w:eastAsia="宋体" w:hAnsi="宋体" w:cs="宋体"/>
      <w:kern w:val="0"/>
      <w:sz w:val="24"/>
      <w:szCs w:val="24"/>
    </w:rPr>
  </w:style>
  <w:style w:type="paragraph" w:styleId="a4">
    <w:name w:val="Balloon Text"/>
    <w:basedOn w:val="a"/>
    <w:link w:val="Char"/>
    <w:uiPriority w:val="99"/>
    <w:semiHidden/>
    <w:unhideWhenUsed/>
    <w:rsid w:val="00CF1513"/>
    <w:rPr>
      <w:sz w:val="18"/>
      <w:szCs w:val="18"/>
    </w:rPr>
  </w:style>
  <w:style w:type="character" w:customStyle="1" w:styleId="Char">
    <w:name w:val="批注框文本 Char"/>
    <w:basedOn w:val="a0"/>
    <w:link w:val="a4"/>
    <w:uiPriority w:val="99"/>
    <w:semiHidden/>
    <w:rsid w:val="00CF1513"/>
    <w:rPr>
      <w:sz w:val="18"/>
      <w:szCs w:val="18"/>
    </w:rPr>
  </w:style>
  <w:style w:type="character" w:customStyle="1" w:styleId="mtext">
    <w:name w:val="mtext"/>
    <w:basedOn w:val="a0"/>
    <w:rsid w:val="00302C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62A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62AD5"/>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462AD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2AD5"/>
    <w:rPr>
      <w:rFonts w:ascii="宋体" w:eastAsia="宋体" w:hAnsi="宋体" w:cs="宋体"/>
      <w:b/>
      <w:bCs/>
      <w:kern w:val="36"/>
      <w:sz w:val="48"/>
      <w:szCs w:val="48"/>
    </w:rPr>
  </w:style>
  <w:style w:type="character" w:customStyle="1" w:styleId="2Char">
    <w:name w:val="标题 2 Char"/>
    <w:basedOn w:val="a0"/>
    <w:link w:val="2"/>
    <w:uiPriority w:val="9"/>
    <w:rsid w:val="00462AD5"/>
    <w:rPr>
      <w:rFonts w:ascii="宋体" w:eastAsia="宋体" w:hAnsi="宋体" w:cs="宋体"/>
      <w:b/>
      <w:bCs/>
      <w:kern w:val="0"/>
      <w:sz w:val="36"/>
      <w:szCs w:val="36"/>
    </w:rPr>
  </w:style>
  <w:style w:type="character" w:customStyle="1" w:styleId="5Char">
    <w:name w:val="标题 5 Char"/>
    <w:basedOn w:val="a0"/>
    <w:link w:val="5"/>
    <w:uiPriority w:val="9"/>
    <w:rsid w:val="00462AD5"/>
    <w:rPr>
      <w:rFonts w:ascii="宋体" w:eastAsia="宋体" w:hAnsi="宋体" w:cs="宋体"/>
      <w:b/>
      <w:bCs/>
      <w:kern w:val="0"/>
      <w:sz w:val="20"/>
      <w:szCs w:val="20"/>
    </w:rPr>
  </w:style>
  <w:style w:type="character" w:customStyle="1" w:styleId="apple-converted-space">
    <w:name w:val="apple-converted-space"/>
    <w:basedOn w:val="a0"/>
    <w:rsid w:val="00462AD5"/>
  </w:style>
  <w:style w:type="paragraph" w:styleId="a3">
    <w:name w:val="Normal (Web)"/>
    <w:basedOn w:val="a"/>
    <w:uiPriority w:val="99"/>
    <w:unhideWhenUsed/>
    <w:rsid w:val="00462AD5"/>
    <w:pPr>
      <w:widowControl/>
      <w:spacing w:before="100" w:beforeAutospacing="1" w:after="100" w:afterAutospacing="1"/>
      <w:jc w:val="left"/>
    </w:pPr>
    <w:rPr>
      <w:rFonts w:ascii="宋体" w:eastAsia="宋体" w:hAnsi="宋体" w:cs="宋体"/>
      <w:kern w:val="0"/>
      <w:sz w:val="24"/>
      <w:szCs w:val="24"/>
    </w:rPr>
  </w:style>
  <w:style w:type="character" w:customStyle="1" w:styleId="mn">
    <w:name w:val="mn"/>
    <w:basedOn w:val="a0"/>
    <w:rsid w:val="00462AD5"/>
  </w:style>
  <w:style w:type="character" w:customStyle="1" w:styleId="mjxassistivemathml">
    <w:name w:val="mjx_assistive_mathml"/>
    <w:basedOn w:val="a0"/>
    <w:rsid w:val="00462AD5"/>
  </w:style>
  <w:style w:type="character" w:customStyle="1" w:styleId="mi">
    <w:name w:val="mi"/>
    <w:basedOn w:val="a0"/>
    <w:rsid w:val="00462AD5"/>
  </w:style>
  <w:style w:type="character" w:customStyle="1" w:styleId="mo">
    <w:name w:val="mo"/>
    <w:basedOn w:val="a0"/>
    <w:rsid w:val="00462AD5"/>
  </w:style>
  <w:style w:type="paragraph" w:styleId="HTML">
    <w:name w:val="HTML Preformatted"/>
    <w:basedOn w:val="a"/>
    <w:link w:val="HTMLChar"/>
    <w:uiPriority w:val="99"/>
    <w:unhideWhenUsed/>
    <w:rsid w:val="00462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62AD5"/>
    <w:rPr>
      <w:rFonts w:ascii="宋体" w:eastAsia="宋体" w:hAnsi="宋体" w:cs="宋体"/>
      <w:kern w:val="0"/>
      <w:sz w:val="24"/>
      <w:szCs w:val="24"/>
    </w:rPr>
  </w:style>
  <w:style w:type="paragraph" w:styleId="a4">
    <w:name w:val="Balloon Text"/>
    <w:basedOn w:val="a"/>
    <w:link w:val="Char"/>
    <w:uiPriority w:val="99"/>
    <w:semiHidden/>
    <w:unhideWhenUsed/>
    <w:rsid w:val="00CF1513"/>
    <w:rPr>
      <w:sz w:val="18"/>
      <w:szCs w:val="18"/>
    </w:rPr>
  </w:style>
  <w:style w:type="character" w:customStyle="1" w:styleId="Char">
    <w:name w:val="批注框文本 Char"/>
    <w:basedOn w:val="a0"/>
    <w:link w:val="a4"/>
    <w:uiPriority w:val="99"/>
    <w:semiHidden/>
    <w:rsid w:val="00CF1513"/>
    <w:rPr>
      <w:sz w:val="18"/>
      <w:szCs w:val="18"/>
    </w:rPr>
  </w:style>
  <w:style w:type="character" w:customStyle="1" w:styleId="mtext">
    <w:name w:val="mtext"/>
    <w:basedOn w:val="a0"/>
    <w:rsid w:val="00302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13683">
      <w:bodyDiv w:val="1"/>
      <w:marLeft w:val="0"/>
      <w:marRight w:val="0"/>
      <w:marTop w:val="0"/>
      <w:marBottom w:val="0"/>
      <w:divBdr>
        <w:top w:val="none" w:sz="0" w:space="0" w:color="auto"/>
        <w:left w:val="none" w:sz="0" w:space="0" w:color="auto"/>
        <w:bottom w:val="none" w:sz="0" w:space="0" w:color="auto"/>
        <w:right w:val="none" w:sz="0" w:space="0" w:color="auto"/>
      </w:divBdr>
      <w:divsChild>
        <w:div w:id="78142874">
          <w:marLeft w:val="0"/>
          <w:marRight w:val="0"/>
          <w:marTop w:val="0"/>
          <w:marBottom w:val="0"/>
          <w:divBdr>
            <w:top w:val="none" w:sz="0" w:space="0" w:color="auto"/>
            <w:left w:val="none" w:sz="0" w:space="0" w:color="auto"/>
            <w:bottom w:val="none" w:sz="0" w:space="0" w:color="auto"/>
            <w:right w:val="none" w:sz="0" w:space="0" w:color="auto"/>
          </w:divBdr>
          <w:divsChild>
            <w:div w:id="1216501984">
              <w:marLeft w:val="0"/>
              <w:marRight w:val="0"/>
              <w:marTop w:val="0"/>
              <w:marBottom w:val="225"/>
              <w:divBdr>
                <w:top w:val="none" w:sz="0" w:space="0" w:color="auto"/>
                <w:left w:val="none" w:sz="0" w:space="0" w:color="auto"/>
                <w:bottom w:val="none" w:sz="0" w:space="0" w:color="auto"/>
                <w:right w:val="none" w:sz="0" w:space="0" w:color="auto"/>
              </w:divBdr>
            </w:div>
            <w:div w:id="547957364">
              <w:marLeft w:val="0"/>
              <w:marRight w:val="0"/>
              <w:marTop w:val="300"/>
              <w:marBottom w:val="0"/>
              <w:divBdr>
                <w:top w:val="none" w:sz="0" w:space="0" w:color="auto"/>
                <w:left w:val="none" w:sz="0" w:space="0" w:color="auto"/>
                <w:bottom w:val="none" w:sz="0" w:space="0" w:color="auto"/>
                <w:right w:val="none" w:sz="0" w:space="0" w:color="auto"/>
              </w:divBdr>
            </w:div>
            <w:div w:id="1116292632">
              <w:marLeft w:val="0"/>
              <w:marRight w:val="0"/>
              <w:marTop w:val="0"/>
              <w:marBottom w:val="0"/>
              <w:divBdr>
                <w:top w:val="none" w:sz="0" w:space="0" w:color="auto"/>
                <w:left w:val="none" w:sz="0" w:space="0" w:color="auto"/>
                <w:bottom w:val="none" w:sz="0" w:space="0" w:color="auto"/>
                <w:right w:val="none" w:sz="0" w:space="0" w:color="auto"/>
              </w:divBdr>
            </w:div>
            <w:div w:id="520821707">
              <w:marLeft w:val="0"/>
              <w:marRight w:val="0"/>
              <w:marTop w:val="0"/>
              <w:marBottom w:val="0"/>
              <w:divBdr>
                <w:top w:val="none" w:sz="0" w:space="0" w:color="auto"/>
                <w:left w:val="none" w:sz="0" w:space="0" w:color="auto"/>
                <w:bottom w:val="none" w:sz="0" w:space="0" w:color="auto"/>
                <w:right w:val="none" w:sz="0" w:space="0" w:color="auto"/>
              </w:divBdr>
            </w:div>
            <w:div w:id="1505781929">
              <w:marLeft w:val="0"/>
              <w:marRight w:val="0"/>
              <w:marTop w:val="0"/>
              <w:marBottom w:val="0"/>
              <w:divBdr>
                <w:top w:val="none" w:sz="0" w:space="0" w:color="auto"/>
                <w:left w:val="none" w:sz="0" w:space="0" w:color="auto"/>
                <w:bottom w:val="none" w:sz="0" w:space="0" w:color="auto"/>
                <w:right w:val="none" w:sz="0" w:space="0" w:color="auto"/>
              </w:divBdr>
            </w:div>
            <w:div w:id="1168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159">
      <w:bodyDiv w:val="1"/>
      <w:marLeft w:val="0"/>
      <w:marRight w:val="0"/>
      <w:marTop w:val="0"/>
      <w:marBottom w:val="0"/>
      <w:divBdr>
        <w:top w:val="none" w:sz="0" w:space="0" w:color="auto"/>
        <w:left w:val="none" w:sz="0" w:space="0" w:color="auto"/>
        <w:bottom w:val="none" w:sz="0" w:space="0" w:color="auto"/>
        <w:right w:val="none" w:sz="0" w:space="0" w:color="auto"/>
      </w:divBdr>
    </w:div>
    <w:div w:id="524296981">
      <w:bodyDiv w:val="1"/>
      <w:marLeft w:val="0"/>
      <w:marRight w:val="0"/>
      <w:marTop w:val="0"/>
      <w:marBottom w:val="0"/>
      <w:divBdr>
        <w:top w:val="none" w:sz="0" w:space="0" w:color="auto"/>
        <w:left w:val="none" w:sz="0" w:space="0" w:color="auto"/>
        <w:bottom w:val="none" w:sz="0" w:space="0" w:color="auto"/>
        <w:right w:val="none" w:sz="0" w:space="0" w:color="auto"/>
      </w:divBdr>
      <w:divsChild>
        <w:div w:id="1021709387">
          <w:marLeft w:val="0"/>
          <w:marRight w:val="0"/>
          <w:marTop w:val="0"/>
          <w:marBottom w:val="0"/>
          <w:divBdr>
            <w:top w:val="none" w:sz="0" w:space="0" w:color="auto"/>
            <w:left w:val="none" w:sz="0" w:space="0" w:color="auto"/>
            <w:bottom w:val="none" w:sz="0" w:space="0" w:color="auto"/>
            <w:right w:val="none" w:sz="0" w:space="0" w:color="auto"/>
          </w:divBdr>
          <w:divsChild>
            <w:div w:id="954825343">
              <w:marLeft w:val="0"/>
              <w:marRight w:val="0"/>
              <w:marTop w:val="0"/>
              <w:marBottom w:val="225"/>
              <w:divBdr>
                <w:top w:val="none" w:sz="0" w:space="0" w:color="auto"/>
                <w:left w:val="none" w:sz="0" w:space="0" w:color="auto"/>
                <w:bottom w:val="none" w:sz="0" w:space="0" w:color="auto"/>
                <w:right w:val="none" w:sz="0" w:space="0" w:color="auto"/>
              </w:divBdr>
            </w:div>
            <w:div w:id="2083408749">
              <w:marLeft w:val="0"/>
              <w:marRight w:val="0"/>
              <w:marTop w:val="300"/>
              <w:marBottom w:val="0"/>
              <w:divBdr>
                <w:top w:val="none" w:sz="0" w:space="0" w:color="auto"/>
                <w:left w:val="none" w:sz="0" w:space="0" w:color="auto"/>
                <w:bottom w:val="none" w:sz="0" w:space="0" w:color="auto"/>
                <w:right w:val="none" w:sz="0" w:space="0" w:color="auto"/>
              </w:divBdr>
            </w:div>
            <w:div w:id="1100030984">
              <w:marLeft w:val="0"/>
              <w:marRight w:val="0"/>
              <w:marTop w:val="0"/>
              <w:marBottom w:val="0"/>
              <w:divBdr>
                <w:top w:val="none" w:sz="0" w:space="0" w:color="auto"/>
                <w:left w:val="none" w:sz="0" w:space="0" w:color="auto"/>
                <w:bottom w:val="none" w:sz="0" w:space="0" w:color="auto"/>
                <w:right w:val="none" w:sz="0" w:space="0" w:color="auto"/>
              </w:divBdr>
            </w:div>
            <w:div w:id="1324310975">
              <w:marLeft w:val="0"/>
              <w:marRight w:val="0"/>
              <w:marTop w:val="0"/>
              <w:marBottom w:val="0"/>
              <w:divBdr>
                <w:top w:val="none" w:sz="0" w:space="0" w:color="auto"/>
                <w:left w:val="none" w:sz="0" w:space="0" w:color="auto"/>
                <w:bottom w:val="none" w:sz="0" w:space="0" w:color="auto"/>
                <w:right w:val="none" w:sz="0" w:space="0" w:color="auto"/>
              </w:divBdr>
            </w:div>
            <w:div w:id="1837334360">
              <w:marLeft w:val="0"/>
              <w:marRight w:val="0"/>
              <w:marTop w:val="0"/>
              <w:marBottom w:val="0"/>
              <w:divBdr>
                <w:top w:val="none" w:sz="0" w:space="0" w:color="auto"/>
                <w:left w:val="none" w:sz="0" w:space="0" w:color="auto"/>
                <w:bottom w:val="none" w:sz="0" w:space="0" w:color="auto"/>
                <w:right w:val="none" w:sz="0" w:space="0" w:color="auto"/>
              </w:divBdr>
            </w:div>
            <w:div w:id="18503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9243">
      <w:bodyDiv w:val="1"/>
      <w:marLeft w:val="0"/>
      <w:marRight w:val="0"/>
      <w:marTop w:val="0"/>
      <w:marBottom w:val="0"/>
      <w:divBdr>
        <w:top w:val="none" w:sz="0" w:space="0" w:color="auto"/>
        <w:left w:val="none" w:sz="0" w:space="0" w:color="auto"/>
        <w:bottom w:val="none" w:sz="0" w:space="0" w:color="auto"/>
        <w:right w:val="none" w:sz="0" w:space="0" w:color="auto"/>
      </w:divBdr>
      <w:divsChild>
        <w:div w:id="640962693">
          <w:marLeft w:val="0"/>
          <w:marRight w:val="0"/>
          <w:marTop w:val="0"/>
          <w:marBottom w:val="0"/>
          <w:divBdr>
            <w:top w:val="none" w:sz="0" w:space="0" w:color="auto"/>
            <w:left w:val="none" w:sz="0" w:space="0" w:color="auto"/>
            <w:bottom w:val="none" w:sz="0" w:space="0" w:color="auto"/>
            <w:right w:val="none" w:sz="0" w:space="0" w:color="auto"/>
          </w:divBdr>
          <w:divsChild>
            <w:div w:id="1725566218">
              <w:marLeft w:val="0"/>
              <w:marRight w:val="0"/>
              <w:marTop w:val="0"/>
              <w:marBottom w:val="225"/>
              <w:divBdr>
                <w:top w:val="none" w:sz="0" w:space="0" w:color="auto"/>
                <w:left w:val="none" w:sz="0" w:space="0" w:color="auto"/>
                <w:bottom w:val="none" w:sz="0" w:space="0" w:color="auto"/>
                <w:right w:val="none" w:sz="0" w:space="0" w:color="auto"/>
              </w:divBdr>
            </w:div>
            <w:div w:id="971860049">
              <w:marLeft w:val="0"/>
              <w:marRight w:val="0"/>
              <w:marTop w:val="300"/>
              <w:marBottom w:val="0"/>
              <w:divBdr>
                <w:top w:val="none" w:sz="0" w:space="0" w:color="auto"/>
                <w:left w:val="none" w:sz="0" w:space="0" w:color="auto"/>
                <w:bottom w:val="none" w:sz="0" w:space="0" w:color="auto"/>
                <w:right w:val="none" w:sz="0" w:space="0" w:color="auto"/>
              </w:divBdr>
            </w:div>
            <w:div w:id="458425555">
              <w:marLeft w:val="0"/>
              <w:marRight w:val="0"/>
              <w:marTop w:val="0"/>
              <w:marBottom w:val="0"/>
              <w:divBdr>
                <w:top w:val="none" w:sz="0" w:space="0" w:color="auto"/>
                <w:left w:val="none" w:sz="0" w:space="0" w:color="auto"/>
                <w:bottom w:val="none" w:sz="0" w:space="0" w:color="auto"/>
                <w:right w:val="none" w:sz="0" w:space="0" w:color="auto"/>
              </w:divBdr>
            </w:div>
            <w:div w:id="402069192">
              <w:marLeft w:val="0"/>
              <w:marRight w:val="0"/>
              <w:marTop w:val="0"/>
              <w:marBottom w:val="0"/>
              <w:divBdr>
                <w:top w:val="none" w:sz="0" w:space="0" w:color="auto"/>
                <w:left w:val="none" w:sz="0" w:space="0" w:color="auto"/>
                <w:bottom w:val="none" w:sz="0" w:space="0" w:color="auto"/>
                <w:right w:val="none" w:sz="0" w:space="0" w:color="auto"/>
              </w:divBdr>
            </w:div>
            <w:div w:id="1142965936">
              <w:marLeft w:val="0"/>
              <w:marRight w:val="0"/>
              <w:marTop w:val="0"/>
              <w:marBottom w:val="0"/>
              <w:divBdr>
                <w:top w:val="none" w:sz="0" w:space="0" w:color="auto"/>
                <w:left w:val="none" w:sz="0" w:space="0" w:color="auto"/>
                <w:bottom w:val="none" w:sz="0" w:space="0" w:color="auto"/>
                <w:right w:val="none" w:sz="0" w:space="0" w:color="auto"/>
              </w:divBdr>
            </w:div>
            <w:div w:id="21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5980">
      <w:bodyDiv w:val="1"/>
      <w:marLeft w:val="0"/>
      <w:marRight w:val="0"/>
      <w:marTop w:val="0"/>
      <w:marBottom w:val="0"/>
      <w:divBdr>
        <w:top w:val="none" w:sz="0" w:space="0" w:color="auto"/>
        <w:left w:val="none" w:sz="0" w:space="0" w:color="auto"/>
        <w:bottom w:val="none" w:sz="0" w:space="0" w:color="auto"/>
        <w:right w:val="none" w:sz="0" w:space="0" w:color="auto"/>
      </w:divBdr>
      <w:divsChild>
        <w:div w:id="1399790348">
          <w:marLeft w:val="0"/>
          <w:marRight w:val="0"/>
          <w:marTop w:val="0"/>
          <w:marBottom w:val="0"/>
          <w:divBdr>
            <w:top w:val="none" w:sz="0" w:space="0" w:color="auto"/>
            <w:left w:val="none" w:sz="0" w:space="0" w:color="auto"/>
            <w:bottom w:val="none" w:sz="0" w:space="0" w:color="auto"/>
            <w:right w:val="none" w:sz="0" w:space="0" w:color="auto"/>
          </w:divBdr>
          <w:divsChild>
            <w:div w:id="143593630">
              <w:marLeft w:val="0"/>
              <w:marRight w:val="0"/>
              <w:marTop w:val="0"/>
              <w:marBottom w:val="225"/>
              <w:divBdr>
                <w:top w:val="none" w:sz="0" w:space="0" w:color="auto"/>
                <w:left w:val="none" w:sz="0" w:space="0" w:color="auto"/>
                <w:bottom w:val="none" w:sz="0" w:space="0" w:color="auto"/>
                <w:right w:val="none" w:sz="0" w:space="0" w:color="auto"/>
              </w:divBdr>
            </w:div>
            <w:div w:id="2144348295">
              <w:marLeft w:val="0"/>
              <w:marRight w:val="0"/>
              <w:marTop w:val="300"/>
              <w:marBottom w:val="0"/>
              <w:divBdr>
                <w:top w:val="none" w:sz="0" w:space="0" w:color="auto"/>
                <w:left w:val="none" w:sz="0" w:space="0" w:color="auto"/>
                <w:bottom w:val="none" w:sz="0" w:space="0" w:color="auto"/>
                <w:right w:val="none" w:sz="0" w:space="0" w:color="auto"/>
              </w:divBdr>
            </w:div>
            <w:div w:id="1504466294">
              <w:marLeft w:val="0"/>
              <w:marRight w:val="0"/>
              <w:marTop w:val="0"/>
              <w:marBottom w:val="0"/>
              <w:divBdr>
                <w:top w:val="none" w:sz="0" w:space="0" w:color="auto"/>
                <w:left w:val="none" w:sz="0" w:space="0" w:color="auto"/>
                <w:bottom w:val="none" w:sz="0" w:space="0" w:color="auto"/>
                <w:right w:val="none" w:sz="0" w:space="0" w:color="auto"/>
              </w:divBdr>
            </w:div>
            <w:div w:id="751044483">
              <w:marLeft w:val="0"/>
              <w:marRight w:val="0"/>
              <w:marTop w:val="0"/>
              <w:marBottom w:val="0"/>
              <w:divBdr>
                <w:top w:val="none" w:sz="0" w:space="0" w:color="auto"/>
                <w:left w:val="none" w:sz="0" w:space="0" w:color="auto"/>
                <w:bottom w:val="none" w:sz="0" w:space="0" w:color="auto"/>
                <w:right w:val="none" w:sz="0" w:space="0" w:color="auto"/>
              </w:divBdr>
            </w:div>
            <w:div w:id="179396829">
              <w:marLeft w:val="0"/>
              <w:marRight w:val="0"/>
              <w:marTop w:val="0"/>
              <w:marBottom w:val="0"/>
              <w:divBdr>
                <w:top w:val="none" w:sz="0" w:space="0" w:color="auto"/>
                <w:left w:val="none" w:sz="0" w:space="0" w:color="auto"/>
                <w:bottom w:val="none" w:sz="0" w:space="0" w:color="auto"/>
                <w:right w:val="none" w:sz="0" w:space="0" w:color="auto"/>
              </w:divBdr>
            </w:div>
            <w:div w:id="8390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485">
      <w:bodyDiv w:val="1"/>
      <w:marLeft w:val="0"/>
      <w:marRight w:val="0"/>
      <w:marTop w:val="0"/>
      <w:marBottom w:val="0"/>
      <w:divBdr>
        <w:top w:val="none" w:sz="0" w:space="0" w:color="auto"/>
        <w:left w:val="none" w:sz="0" w:space="0" w:color="auto"/>
        <w:bottom w:val="none" w:sz="0" w:space="0" w:color="auto"/>
        <w:right w:val="none" w:sz="0" w:space="0" w:color="auto"/>
      </w:divBdr>
      <w:divsChild>
        <w:div w:id="202059098">
          <w:marLeft w:val="0"/>
          <w:marRight w:val="0"/>
          <w:marTop w:val="0"/>
          <w:marBottom w:val="0"/>
          <w:divBdr>
            <w:top w:val="none" w:sz="0" w:space="0" w:color="auto"/>
            <w:left w:val="none" w:sz="0" w:space="0" w:color="auto"/>
            <w:bottom w:val="none" w:sz="0" w:space="0" w:color="auto"/>
            <w:right w:val="none" w:sz="0" w:space="0" w:color="auto"/>
          </w:divBdr>
          <w:divsChild>
            <w:div w:id="970019536">
              <w:marLeft w:val="0"/>
              <w:marRight w:val="0"/>
              <w:marTop w:val="0"/>
              <w:marBottom w:val="0"/>
              <w:divBdr>
                <w:top w:val="none" w:sz="0" w:space="0" w:color="auto"/>
                <w:left w:val="none" w:sz="0" w:space="0" w:color="auto"/>
                <w:bottom w:val="none" w:sz="0" w:space="0" w:color="auto"/>
                <w:right w:val="none" w:sz="0" w:space="0" w:color="auto"/>
              </w:divBdr>
              <w:divsChild>
                <w:div w:id="92434041">
                  <w:marLeft w:val="-225"/>
                  <w:marRight w:val="-225"/>
                  <w:marTop w:val="0"/>
                  <w:marBottom w:val="0"/>
                  <w:divBdr>
                    <w:top w:val="none" w:sz="0" w:space="0" w:color="auto"/>
                    <w:left w:val="none" w:sz="0" w:space="0" w:color="auto"/>
                    <w:bottom w:val="none" w:sz="0" w:space="0" w:color="auto"/>
                    <w:right w:val="none" w:sz="0" w:space="0" w:color="auto"/>
                  </w:divBdr>
                  <w:divsChild>
                    <w:div w:id="1046640458">
                      <w:marLeft w:val="0"/>
                      <w:marRight w:val="0"/>
                      <w:marTop w:val="0"/>
                      <w:marBottom w:val="0"/>
                      <w:divBdr>
                        <w:top w:val="none" w:sz="0" w:space="0" w:color="auto"/>
                        <w:left w:val="none" w:sz="0" w:space="0" w:color="auto"/>
                        <w:bottom w:val="none" w:sz="0" w:space="0" w:color="auto"/>
                        <w:right w:val="none" w:sz="0" w:space="0" w:color="auto"/>
                      </w:divBdr>
                      <w:divsChild>
                        <w:div w:id="1081372588">
                          <w:marLeft w:val="0"/>
                          <w:marRight w:val="0"/>
                          <w:marTop w:val="0"/>
                          <w:marBottom w:val="0"/>
                          <w:divBdr>
                            <w:top w:val="none" w:sz="0" w:space="0" w:color="auto"/>
                            <w:left w:val="none" w:sz="0" w:space="0" w:color="auto"/>
                            <w:bottom w:val="none" w:sz="0" w:space="0" w:color="auto"/>
                            <w:right w:val="none" w:sz="0" w:space="0" w:color="auto"/>
                          </w:divBdr>
                          <w:divsChild>
                            <w:div w:id="883827673">
                              <w:marLeft w:val="0"/>
                              <w:marRight w:val="0"/>
                              <w:marTop w:val="0"/>
                              <w:marBottom w:val="0"/>
                              <w:divBdr>
                                <w:top w:val="none" w:sz="0" w:space="0" w:color="auto"/>
                                <w:left w:val="none" w:sz="0" w:space="0" w:color="auto"/>
                                <w:bottom w:val="none" w:sz="0" w:space="0" w:color="auto"/>
                                <w:right w:val="none" w:sz="0" w:space="0" w:color="auto"/>
                              </w:divBdr>
                              <w:divsChild>
                                <w:div w:id="2083916085">
                                  <w:marLeft w:val="0"/>
                                  <w:marRight w:val="0"/>
                                  <w:marTop w:val="0"/>
                                  <w:marBottom w:val="0"/>
                                  <w:divBdr>
                                    <w:top w:val="none" w:sz="0" w:space="0" w:color="auto"/>
                                    <w:left w:val="none" w:sz="0" w:space="0" w:color="auto"/>
                                    <w:bottom w:val="none" w:sz="0" w:space="0" w:color="auto"/>
                                    <w:right w:val="none" w:sz="0" w:space="0" w:color="auto"/>
                                  </w:divBdr>
                                  <w:divsChild>
                                    <w:div w:id="1710059941">
                                      <w:marLeft w:val="-225"/>
                                      <w:marRight w:val="-225"/>
                                      <w:marTop w:val="0"/>
                                      <w:marBottom w:val="0"/>
                                      <w:divBdr>
                                        <w:top w:val="none" w:sz="0" w:space="0" w:color="auto"/>
                                        <w:left w:val="none" w:sz="0" w:space="0" w:color="auto"/>
                                        <w:bottom w:val="none" w:sz="0" w:space="0" w:color="auto"/>
                                        <w:right w:val="none" w:sz="0" w:space="0" w:color="auto"/>
                                      </w:divBdr>
                                      <w:divsChild>
                                        <w:div w:id="381944131">
                                          <w:marLeft w:val="0"/>
                                          <w:marRight w:val="0"/>
                                          <w:marTop w:val="0"/>
                                          <w:marBottom w:val="0"/>
                                          <w:divBdr>
                                            <w:top w:val="none" w:sz="0" w:space="0" w:color="auto"/>
                                            <w:left w:val="none" w:sz="0" w:space="0" w:color="auto"/>
                                            <w:bottom w:val="none" w:sz="0" w:space="0" w:color="auto"/>
                                            <w:right w:val="none" w:sz="0" w:space="0" w:color="auto"/>
                                          </w:divBdr>
                                          <w:divsChild>
                                            <w:div w:id="758795648">
                                              <w:marLeft w:val="0"/>
                                              <w:marRight w:val="0"/>
                                              <w:marTop w:val="0"/>
                                              <w:marBottom w:val="225"/>
                                              <w:divBdr>
                                                <w:top w:val="none" w:sz="0" w:space="0" w:color="auto"/>
                                                <w:left w:val="none" w:sz="0" w:space="0" w:color="auto"/>
                                                <w:bottom w:val="none" w:sz="0" w:space="0" w:color="auto"/>
                                                <w:right w:val="none" w:sz="0" w:space="0" w:color="auto"/>
                                              </w:divBdr>
                                            </w:div>
                                            <w:div w:id="900019668">
                                              <w:marLeft w:val="0"/>
                                              <w:marRight w:val="0"/>
                                              <w:marTop w:val="300"/>
                                              <w:marBottom w:val="0"/>
                                              <w:divBdr>
                                                <w:top w:val="none" w:sz="0" w:space="0" w:color="auto"/>
                                                <w:left w:val="none" w:sz="0" w:space="0" w:color="auto"/>
                                                <w:bottom w:val="none" w:sz="0" w:space="0" w:color="auto"/>
                                                <w:right w:val="none" w:sz="0" w:space="0" w:color="auto"/>
                                              </w:divBdr>
                                            </w:div>
                                            <w:div w:id="390075570">
                                              <w:marLeft w:val="0"/>
                                              <w:marRight w:val="0"/>
                                              <w:marTop w:val="0"/>
                                              <w:marBottom w:val="0"/>
                                              <w:divBdr>
                                                <w:top w:val="none" w:sz="0" w:space="0" w:color="auto"/>
                                                <w:left w:val="none" w:sz="0" w:space="0" w:color="auto"/>
                                                <w:bottom w:val="none" w:sz="0" w:space="0" w:color="auto"/>
                                                <w:right w:val="none" w:sz="0" w:space="0" w:color="auto"/>
                                              </w:divBdr>
                                            </w:div>
                                            <w:div w:id="1913733005">
                                              <w:marLeft w:val="0"/>
                                              <w:marRight w:val="0"/>
                                              <w:marTop w:val="0"/>
                                              <w:marBottom w:val="0"/>
                                              <w:divBdr>
                                                <w:top w:val="none" w:sz="0" w:space="0" w:color="auto"/>
                                                <w:left w:val="none" w:sz="0" w:space="0" w:color="auto"/>
                                                <w:bottom w:val="none" w:sz="0" w:space="0" w:color="auto"/>
                                                <w:right w:val="none" w:sz="0" w:space="0" w:color="auto"/>
                                              </w:divBdr>
                                            </w:div>
                                            <w:div w:id="9572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328813">
      <w:bodyDiv w:val="1"/>
      <w:marLeft w:val="0"/>
      <w:marRight w:val="0"/>
      <w:marTop w:val="0"/>
      <w:marBottom w:val="0"/>
      <w:divBdr>
        <w:top w:val="none" w:sz="0" w:space="0" w:color="auto"/>
        <w:left w:val="none" w:sz="0" w:space="0" w:color="auto"/>
        <w:bottom w:val="none" w:sz="0" w:space="0" w:color="auto"/>
        <w:right w:val="none" w:sz="0" w:space="0" w:color="auto"/>
      </w:divBdr>
      <w:divsChild>
        <w:div w:id="367683148">
          <w:marLeft w:val="0"/>
          <w:marRight w:val="0"/>
          <w:marTop w:val="0"/>
          <w:marBottom w:val="0"/>
          <w:divBdr>
            <w:top w:val="none" w:sz="0" w:space="0" w:color="auto"/>
            <w:left w:val="none" w:sz="0" w:space="0" w:color="auto"/>
            <w:bottom w:val="none" w:sz="0" w:space="0" w:color="auto"/>
            <w:right w:val="none" w:sz="0" w:space="0" w:color="auto"/>
          </w:divBdr>
          <w:divsChild>
            <w:div w:id="1393313417">
              <w:marLeft w:val="0"/>
              <w:marRight w:val="0"/>
              <w:marTop w:val="0"/>
              <w:marBottom w:val="0"/>
              <w:divBdr>
                <w:top w:val="none" w:sz="0" w:space="0" w:color="auto"/>
                <w:left w:val="none" w:sz="0" w:space="0" w:color="auto"/>
                <w:bottom w:val="none" w:sz="0" w:space="0" w:color="auto"/>
                <w:right w:val="none" w:sz="0" w:space="0" w:color="auto"/>
              </w:divBdr>
              <w:divsChild>
                <w:div w:id="1679967602">
                  <w:marLeft w:val="-225"/>
                  <w:marRight w:val="-225"/>
                  <w:marTop w:val="0"/>
                  <w:marBottom w:val="0"/>
                  <w:divBdr>
                    <w:top w:val="none" w:sz="0" w:space="0" w:color="auto"/>
                    <w:left w:val="none" w:sz="0" w:space="0" w:color="auto"/>
                    <w:bottom w:val="none" w:sz="0" w:space="0" w:color="auto"/>
                    <w:right w:val="none" w:sz="0" w:space="0" w:color="auto"/>
                  </w:divBdr>
                  <w:divsChild>
                    <w:div w:id="1945646033">
                      <w:marLeft w:val="0"/>
                      <w:marRight w:val="0"/>
                      <w:marTop w:val="0"/>
                      <w:marBottom w:val="0"/>
                      <w:divBdr>
                        <w:top w:val="none" w:sz="0" w:space="0" w:color="auto"/>
                        <w:left w:val="none" w:sz="0" w:space="0" w:color="auto"/>
                        <w:bottom w:val="none" w:sz="0" w:space="0" w:color="auto"/>
                        <w:right w:val="none" w:sz="0" w:space="0" w:color="auto"/>
                      </w:divBdr>
                      <w:divsChild>
                        <w:div w:id="373846434">
                          <w:marLeft w:val="0"/>
                          <w:marRight w:val="0"/>
                          <w:marTop w:val="0"/>
                          <w:marBottom w:val="0"/>
                          <w:divBdr>
                            <w:top w:val="none" w:sz="0" w:space="0" w:color="auto"/>
                            <w:left w:val="none" w:sz="0" w:space="0" w:color="auto"/>
                            <w:bottom w:val="none" w:sz="0" w:space="0" w:color="auto"/>
                            <w:right w:val="none" w:sz="0" w:space="0" w:color="auto"/>
                          </w:divBdr>
                          <w:divsChild>
                            <w:div w:id="84617109">
                              <w:marLeft w:val="0"/>
                              <w:marRight w:val="0"/>
                              <w:marTop w:val="0"/>
                              <w:marBottom w:val="0"/>
                              <w:divBdr>
                                <w:top w:val="none" w:sz="0" w:space="0" w:color="auto"/>
                                <w:left w:val="none" w:sz="0" w:space="0" w:color="auto"/>
                                <w:bottom w:val="none" w:sz="0" w:space="0" w:color="auto"/>
                                <w:right w:val="none" w:sz="0" w:space="0" w:color="auto"/>
                              </w:divBdr>
                              <w:divsChild>
                                <w:div w:id="364213950">
                                  <w:marLeft w:val="0"/>
                                  <w:marRight w:val="0"/>
                                  <w:marTop w:val="0"/>
                                  <w:marBottom w:val="0"/>
                                  <w:divBdr>
                                    <w:top w:val="none" w:sz="0" w:space="0" w:color="auto"/>
                                    <w:left w:val="none" w:sz="0" w:space="0" w:color="auto"/>
                                    <w:bottom w:val="none" w:sz="0" w:space="0" w:color="auto"/>
                                    <w:right w:val="none" w:sz="0" w:space="0" w:color="auto"/>
                                  </w:divBdr>
                                  <w:divsChild>
                                    <w:div w:id="34015076">
                                      <w:marLeft w:val="-225"/>
                                      <w:marRight w:val="-225"/>
                                      <w:marTop w:val="0"/>
                                      <w:marBottom w:val="0"/>
                                      <w:divBdr>
                                        <w:top w:val="none" w:sz="0" w:space="0" w:color="auto"/>
                                        <w:left w:val="none" w:sz="0" w:space="0" w:color="auto"/>
                                        <w:bottom w:val="none" w:sz="0" w:space="0" w:color="auto"/>
                                        <w:right w:val="none" w:sz="0" w:space="0" w:color="auto"/>
                                      </w:divBdr>
                                      <w:divsChild>
                                        <w:div w:id="985279735">
                                          <w:marLeft w:val="0"/>
                                          <w:marRight w:val="0"/>
                                          <w:marTop w:val="0"/>
                                          <w:marBottom w:val="0"/>
                                          <w:divBdr>
                                            <w:top w:val="none" w:sz="0" w:space="0" w:color="auto"/>
                                            <w:left w:val="none" w:sz="0" w:space="0" w:color="auto"/>
                                            <w:bottom w:val="none" w:sz="0" w:space="0" w:color="auto"/>
                                            <w:right w:val="none" w:sz="0" w:space="0" w:color="auto"/>
                                          </w:divBdr>
                                          <w:divsChild>
                                            <w:div w:id="1989355247">
                                              <w:marLeft w:val="0"/>
                                              <w:marRight w:val="0"/>
                                              <w:marTop w:val="0"/>
                                              <w:marBottom w:val="225"/>
                                              <w:divBdr>
                                                <w:top w:val="none" w:sz="0" w:space="0" w:color="auto"/>
                                                <w:left w:val="none" w:sz="0" w:space="0" w:color="auto"/>
                                                <w:bottom w:val="none" w:sz="0" w:space="0" w:color="auto"/>
                                                <w:right w:val="none" w:sz="0" w:space="0" w:color="auto"/>
                                              </w:divBdr>
                                            </w:div>
                                            <w:div w:id="1158497130">
                                              <w:marLeft w:val="0"/>
                                              <w:marRight w:val="0"/>
                                              <w:marTop w:val="300"/>
                                              <w:marBottom w:val="0"/>
                                              <w:divBdr>
                                                <w:top w:val="none" w:sz="0" w:space="0" w:color="auto"/>
                                                <w:left w:val="none" w:sz="0" w:space="0" w:color="auto"/>
                                                <w:bottom w:val="none" w:sz="0" w:space="0" w:color="auto"/>
                                                <w:right w:val="none" w:sz="0" w:space="0" w:color="auto"/>
                                              </w:divBdr>
                                            </w:div>
                                            <w:div w:id="1188132995">
                                              <w:marLeft w:val="0"/>
                                              <w:marRight w:val="0"/>
                                              <w:marTop w:val="0"/>
                                              <w:marBottom w:val="0"/>
                                              <w:divBdr>
                                                <w:top w:val="none" w:sz="0" w:space="0" w:color="auto"/>
                                                <w:left w:val="none" w:sz="0" w:space="0" w:color="auto"/>
                                                <w:bottom w:val="none" w:sz="0" w:space="0" w:color="auto"/>
                                                <w:right w:val="none" w:sz="0" w:space="0" w:color="auto"/>
                                              </w:divBdr>
                                            </w:div>
                                            <w:div w:id="1957709591">
                                              <w:marLeft w:val="0"/>
                                              <w:marRight w:val="0"/>
                                              <w:marTop w:val="0"/>
                                              <w:marBottom w:val="0"/>
                                              <w:divBdr>
                                                <w:top w:val="none" w:sz="0" w:space="0" w:color="auto"/>
                                                <w:left w:val="none" w:sz="0" w:space="0" w:color="auto"/>
                                                <w:bottom w:val="none" w:sz="0" w:space="0" w:color="auto"/>
                                                <w:right w:val="none" w:sz="0" w:space="0" w:color="auto"/>
                                              </w:divBdr>
                                            </w:div>
                                            <w:div w:id="1262563636">
                                              <w:marLeft w:val="0"/>
                                              <w:marRight w:val="0"/>
                                              <w:marTop w:val="0"/>
                                              <w:marBottom w:val="0"/>
                                              <w:divBdr>
                                                <w:top w:val="none" w:sz="0" w:space="0" w:color="auto"/>
                                                <w:left w:val="none" w:sz="0" w:space="0" w:color="auto"/>
                                                <w:bottom w:val="none" w:sz="0" w:space="0" w:color="auto"/>
                                                <w:right w:val="none" w:sz="0" w:space="0" w:color="auto"/>
                                              </w:divBdr>
                                            </w:div>
                                            <w:div w:id="6294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168945">
          <w:marLeft w:val="-225"/>
          <w:marRight w:val="-225"/>
          <w:marTop w:val="225"/>
          <w:marBottom w:val="0"/>
          <w:divBdr>
            <w:top w:val="none" w:sz="0" w:space="0" w:color="auto"/>
            <w:left w:val="none" w:sz="0" w:space="0" w:color="auto"/>
            <w:bottom w:val="none" w:sz="0" w:space="0" w:color="auto"/>
            <w:right w:val="none" w:sz="0" w:space="0" w:color="auto"/>
          </w:divBdr>
          <w:divsChild>
            <w:div w:id="3922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3565">
      <w:bodyDiv w:val="1"/>
      <w:marLeft w:val="0"/>
      <w:marRight w:val="0"/>
      <w:marTop w:val="0"/>
      <w:marBottom w:val="0"/>
      <w:divBdr>
        <w:top w:val="none" w:sz="0" w:space="0" w:color="auto"/>
        <w:left w:val="none" w:sz="0" w:space="0" w:color="auto"/>
        <w:bottom w:val="none" w:sz="0" w:space="0" w:color="auto"/>
        <w:right w:val="none" w:sz="0" w:space="0" w:color="auto"/>
      </w:divBdr>
      <w:divsChild>
        <w:div w:id="246620629">
          <w:marLeft w:val="0"/>
          <w:marRight w:val="0"/>
          <w:marTop w:val="0"/>
          <w:marBottom w:val="0"/>
          <w:divBdr>
            <w:top w:val="none" w:sz="0" w:space="0" w:color="auto"/>
            <w:left w:val="none" w:sz="0" w:space="0" w:color="auto"/>
            <w:bottom w:val="none" w:sz="0" w:space="0" w:color="auto"/>
            <w:right w:val="none" w:sz="0" w:space="0" w:color="auto"/>
          </w:divBdr>
          <w:divsChild>
            <w:div w:id="443161346">
              <w:marLeft w:val="0"/>
              <w:marRight w:val="0"/>
              <w:marTop w:val="0"/>
              <w:marBottom w:val="225"/>
              <w:divBdr>
                <w:top w:val="none" w:sz="0" w:space="0" w:color="auto"/>
                <w:left w:val="none" w:sz="0" w:space="0" w:color="auto"/>
                <w:bottom w:val="none" w:sz="0" w:space="0" w:color="auto"/>
                <w:right w:val="none" w:sz="0" w:space="0" w:color="auto"/>
              </w:divBdr>
            </w:div>
            <w:div w:id="703990580">
              <w:marLeft w:val="0"/>
              <w:marRight w:val="0"/>
              <w:marTop w:val="300"/>
              <w:marBottom w:val="0"/>
              <w:divBdr>
                <w:top w:val="none" w:sz="0" w:space="0" w:color="auto"/>
                <w:left w:val="none" w:sz="0" w:space="0" w:color="auto"/>
                <w:bottom w:val="none" w:sz="0" w:space="0" w:color="auto"/>
                <w:right w:val="none" w:sz="0" w:space="0" w:color="auto"/>
              </w:divBdr>
            </w:div>
            <w:div w:id="1319308612">
              <w:marLeft w:val="0"/>
              <w:marRight w:val="0"/>
              <w:marTop w:val="0"/>
              <w:marBottom w:val="0"/>
              <w:divBdr>
                <w:top w:val="none" w:sz="0" w:space="0" w:color="auto"/>
                <w:left w:val="none" w:sz="0" w:space="0" w:color="auto"/>
                <w:bottom w:val="none" w:sz="0" w:space="0" w:color="auto"/>
                <w:right w:val="none" w:sz="0" w:space="0" w:color="auto"/>
              </w:divBdr>
            </w:div>
            <w:div w:id="1941864349">
              <w:marLeft w:val="0"/>
              <w:marRight w:val="0"/>
              <w:marTop w:val="0"/>
              <w:marBottom w:val="0"/>
              <w:divBdr>
                <w:top w:val="none" w:sz="0" w:space="0" w:color="auto"/>
                <w:left w:val="none" w:sz="0" w:space="0" w:color="auto"/>
                <w:bottom w:val="none" w:sz="0" w:space="0" w:color="auto"/>
                <w:right w:val="none" w:sz="0" w:space="0" w:color="auto"/>
              </w:divBdr>
            </w:div>
            <w:div w:id="17479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cp:keywords/>
  <dc:description/>
  <cp:lastModifiedBy>jhon</cp:lastModifiedBy>
  <cp:revision>26</cp:revision>
  <dcterms:created xsi:type="dcterms:W3CDTF">2017-06-03T03:23:00Z</dcterms:created>
  <dcterms:modified xsi:type="dcterms:W3CDTF">2017-06-08T16:03:00Z</dcterms:modified>
</cp:coreProperties>
</file>