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3C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0623C7">
        <w:rPr>
          <w:rFonts w:ascii="Times New Roman" w:hAnsi="Times New Roman" w:cs="Times New Roman"/>
          <w:sz w:val="28"/>
          <w:szCs w:val="28"/>
        </w:rPr>
        <w:t>»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</w:t>
      </w:r>
      <w:r>
        <w:rPr>
          <w:rFonts w:ascii="Segoe UI Symbol" w:hAnsi="Segoe UI Symbol" w:cs="Segoe UI Symbol"/>
          <w:b/>
          <w:bCs/>
          <w:sz w:val="32"/>
          <w:szCs w:val="32"/>
        </w:rPr>
        <w:t>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 курсу </w:t>
      </w:r>
      <w:r w:rsidRPr="000623C7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МОИС</w:t>
      </w:r>
      <w:r w:rsidRPr="000623C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на тему: </w:t>
      </w:r>
      <w:r w:rsidRPr="000623C7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Формализация абсолютных и относительных понятий</w:t>
      </w:r>
      <w:r w:rsidRPr="000623C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623C7" w:rsidTr="00D91961">
        <w:trPr>
          <w:trHeight w:val="1"/>
        </w:trPr>
        <w:tc>
          <w:tcPr>
            <w:tcW w:w="4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auto"/>
          </w:tcPr>
          <w:p w:rsidR="000623C7" w:rsidRDefault="00934874" w:rsidP="00D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 121701</w:t>
            </w:r>
            <w:r w:rsidR="000623C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auto"/>
          </w:tcPr>
          <w:p w:rsidR="000623C7" w:rsidRDefault="00934874" w:rsidP="00D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Артюхов К.А.</w:t>
            </w:r>
          </w:p>
          <w:p w:rsidR="000623C7" w:rsidRDefault="000623C7" w:rsidP="00D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0623C7" w:rsidTr="00D91961">
        <w:trPr>
          <w:trHeight w:val="1"/>
        </w:trPr>
        <w:tc>
          <w:tcPr>
            <w:tcW w:w="4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auto"/>
          </w:tcPr>
          <w:p w:rsidR="000623C7" w:rsidRDefault="000623C7" w:rsidP="00D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auto"/>
          </w:tcPr>
          <w:p w:rsidR="000623C7" w:rsidRDefault="0036276A" w:rsidP="00D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Банцевич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К.А.</w:t>
            </w:r>
          </w:p>
        </w:tc>
      </w:tr>
    </w:tbl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0623C7" w:rsidRDefault="000623C7" w:rsidP="000623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МИНСК</w:t>
      </w:r>
    </w:p>
    <w:p w:rsidR="0036276A" w:rsidRDefault="0036276A" w:rsidP="003627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:rsidR="000623C7" w:rsidRPr="0036276A" w:rsidRDefault="000623C7" w:rsidP="00770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Выбранное абсолютное понятие – </w:t>
      </w:r>
      <w:r w:rsidR="009348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0EE3">
        <w:rPr>
          <w:rFonts w:ascii="Times New Roman" w:hAnsi="Times New Roman" w:cs="Times New Roman"/>
          <w:sz w:val="28"/>
          <w:szCs w:val="28"/>
        </w:rPr>
        <w:t>ыбранное относительное</w:t>
      </w:r>
      <w:r>
        <w:rPr>
          <w:rFonts w:ascii="Times New Roman" w:hAnsi="Times New Roman" w:cs="Times New Roman"/>
          <w:sz w:val="28"/>
          <w:szCs w:val="28"/>
        </w:rPr>
        <w:t xml:space="preserve"> понятие – </w:t>
      </w:r>
      <w:r w:rsidR="00934874">
        <w:rPr>
          <w:rFonts w:ascii="Times New Roman" w:hAnsi="Times New Roman" w:cs="Times New Roman"/>
          <w:sz w:val="28"/>
          <w:szCs w:val="28"/>
        </w:rPr>
        <w:t>Комплектующее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23C7" w:rsidRPr="000623C7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абсолютного понятия </w:t>
      </w:r>
      <w:r w:rsidRPr="000623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34874">
        <w:rPr>
          <w:rFonts w:ascii="Times New Roman" w:hAnsi="Times New Roman" w:cs="Times New Roman"/>
          <w:b/>
          <w:bCs/>
          <w:sz w:val="28"/>
          <w:szCs w:val="28"/>
        </w:rPr>
        <w:t>Техника</w:t>
      </w:r>
      <w:r w:rsidRPr="000623C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623C7">
        <w:rPr>
          <w:rFonts w:ascii="Times New Roman" w:hAnsi="Times New Roman" w:cs="Times New Roman"/>
          <w:sz w:val="28"/>
          <w:szCs w:val="28"/>
        </w:rPr>
        <w:t>.</w:t>
      </w:r>
    </w:p>
    <w:p w:rsidR="000623C7" w:rsidRPr="008A75BD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0FE5">
        <w:rPr>
          <w:rFonts w:ascii="Times New Roman" w:hAnsi="Times New Roman" w:cs="Times New Roman"/>
          <w:b/>
          <w:bCs/>
          <w:sz w:val="28"/>
          <w:szCs w:val="28"/>
        </w:rPr>
        <w:t>1.1.</w:t>
      </w:r>
      <w:r>
        <w:rPr>
          <w:rFonts w:ascii="Times New Roman" w:hAnsi="Times New Roman" w:cs="Times New Roman"/>
          <w:b/>
          <w:bCs/>
          <w:sz w:val="28"/>
          <w:szCs w:val="28"/>
        </w:rPr>
        <w:t>Синонимы</w:t>
      </w:r>
      <w:r w:rsidR="001158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253.45pt">
            <v:imagedata r:id="rId4" o:title="Снимок экрана 2022-09-29 193727"/>
          </v:shape>
        </w:pict>
      </w:r>
    </w:p>
    <w:p w:rsidR="005549E2" w:rsidRPr="00DF7B79" w:rsidRDefault="000623C7" w:rsidP="000623C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Теоретико-множественные связи</w:t>
      </w:r>
    </w:p>
    <w:p w:rsidR="00770EE3" w:rsidRPr="008A75BD" w:rsidRDefault="001158FB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noProof/>
        </w:rPr>
        <w:pict>
          <v:shape id="_x0000_i1026" type="#_x0000_t75" style="width:217.75pt;height:146.9pt">
            <v:imagedata r:id="rId5" o:title="Снимок экрана 2022-09-29 194214"/>
          </v:shape>
        </w:pict>
      </w:r>
    </w:p>
    <w:p w:rsidR="000623C7" w:rsidRPr="008E238A" w:rsidRDefault="008E238A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623C7" w:rsidRPr="009F2F8D">
        <w:rPr>
          <w:rFonts w:ascii="Times New Roman" w:hAnsi="Times New Roman" w:cs="Times New Roman"/>
          <w:b/>
          <w:bCs/>
          <w:sz w:val="28"/>
          <w:szCs w:val="28"/>
        </w:rPr>
        <w:t xml:space="preserve">.3. </w:t>
      </w:r>
      <w:r w:rsidR="000623C7">
        <w:rPr>
          <w:rFonts w:ascii="Times New Roman" w:hAnsi="Times New Roman" w:cs="Times New Roman"/>
          <w:b/>
          <w:bCs/>
          <w:sz w:val="28"/>
          <w:szCs w:val="28"/>
        </w:rPr>
        <w:t>Определение и используемые константы</w:t>
      </w:r>
    </w:p>
    <w:p w:rsidR="000623C7" w:rsidRPr="009F2F8D" w:rsidRDefault="001158FB" w:rsidP="000623C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bookmarkStart w:id="0" w:name="_GoBack"/>
      <w:r>
        <w:rPr>
          <w:noProof/>
        </w:rPr>
        <w:lastRenderedPageBreak/>
        <w:pict>
          <v:shape id="_x0000_i1043" type="#_x0000_t75" style="width:467.7pt;height:329.45pt">
            <v:imagedata r:id="rId6" o:title="к1"/>
          </v:shape>
        </w:pict>
      </w:r>
      <w:bookmarkEnd w:id="0"/>
    </w:p>
    <w:p w:rsidR="007F6DE0" w:rsidRDefault="007F6DE0" w:rsidP="007F6DE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Пример</w:t>
      </w:r>
    </w:p>
    <w:p w:rsidR="00434373" w:rsidRPr="00DF7B79" w:rsidRDefault="007F5E58" w:rsidP="00545AA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 id="_x0000_i1038" type="#_x0000_t75" style="width:238.45pt;height:102.55pt">
            <v:imagedata r:id="rId7" o:title="п"/>
          </v:shape>
        </w:pict>
      </w:r>
      <w:r w:rsidR="004B722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924DC" w:rsidRDefault="00DF7B79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1.5. Утверждение</w:t>
      </w:r>
      <w:r w:rsidR="007F5E58">
        <w:rPr>
          <w:noProof/>
        </w:rPr>
        <w:lastRenderedPageBreak/>
        <w:pict>
          <v:shape id="_x0000_i1039" type="#_x0000_t75" style="width:467.7pt;height:256.9pt">
            <v:imagedata r:id="rId8" o:title="к"/>
          </v:shape>
        </w:pict>
      </w:r>
    </w:p>
    <w:p w:rsidR="005C1427" w:rsidRDefault="005C1427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1427" w:rsidRDefault="005C1427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1427" w:rsidRDefault="005C1427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1427" w:rsidRDefault="005C1427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60FE5" w:rsidRP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относительного понятия </w:t>
      </w:r>
      <w:r w:rsidRPr="00660FE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30ACE">
        <w:rPr>
          <w:rFonts w:ascii="Times New Roman" w:hAnsi="Times New Roman" w:cs="Times New Roman"/>
          <w:b/>
          <w:bCs/>
          <w:sz w:val="28"/>
          <w:szCs w:val="28"/>
        </w:rPr>
        <w:t>комплектующее*</w:t>
      </w:r>
      <w:r w:rsidRPr="00660FE5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660FE5" w:rsidRPr="009F2F8D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DE0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>
        <w:rPr>
          <w:rFonts w:ascii="Times New Roman" w:hAnsi="Times New Roman" w:cs="Times New Roman"/>
          <w:b/>
          <w:bCs/>
          <w:sz w:val="28"/>
          <w:szCs w:val="28"/>
        </w:rPr>
        <w:t>Синонимы</w:t>
      </w:r>
    </w:p>
    <w:p w:rsidR="00660FE5" w:rsidRDefault="001158FB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i1030" type="#_x0000_t75" style="width:392.25pt;height:248.25pt">
            <v:imagedata r:id="rId9" o:title="Снимок экрана 2022-10-01 211612"/>
          </v:shape>
        </w:pict>
      </w:r>
    </w:p>
    <w:p w:rsid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1427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r>
        <w:rPr>
          <w:rFonts w:ascii="Times New Roman" w:hAnsi="Times New Roman" w:cs="Times New Roman"/>
          <w:b/>
          <w:bCs/>
          <w:sz w:val="28"/>
          <w:szCs w:val="28"/>
        </w:rPr>
        <w:t>Домены и область определения</w:t>
      </w:r>
    </w:p>
    <w:p w:rsidR="00660FE5" w:rsidRPr="005C1427" w:rsidRDefault="001158FB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>
          <v:shape id="_x0000_i1045" type="#_x0000_t75" style="width:467.15pt;height:352.5pt">
            <v:imagedata r:id="rId10" o:title="н"/>
          </v:shape>
        </w:pict>
      </w:r>
    </w:p>
    <w:p w:rsidR="00AB3420" w:rsidRPr="005C1427" w:rsidRDefault="00AB3420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1427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>
        <w:rPr>
          <w:rFonts w:ascii="Times New Roman" w:hAnsi="Times New Roman" w:cs="Times New Roman"/>
          <w:b/>
          <w:bCs/>
          <w:sz w:val="28"/>
          <w:szCs w:val="28"/>
        </w:rPr>
        <w:t>Арность отношения</w:t>
      </w:r>
    </w:p>
    <w:p w:rsidR="00660FE5" w:rsidRPr="00FC0BCF" w:rsidRDefault="001158FB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noProof/>
        </w:rPr>
        <w:pict>
          <v:shape id="_x0000_i1032" type="#_x0000_t75" style="width:297.8pt;height:73.75pt">
            <v:imagedata r:id="rId11" o:title="Снимок экрана 2022-10-01 221616"/>
          </v:shape>
        </w:pict>
      </w:r>
    </w:p>
    <w:p w:rsid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660FE5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2.4.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Определение, используемые константы</w:t>
      </w:r>
    </w:p>
    <w:p w:rsidR="0036276A" w:rsidRPr="007F5E58" w:rsidRDefault="007F5E58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noProof/>
        </w:rPr>
        <w:lastRenderedPageBreak/>
        <w:pict>
          <v:shape id="_x0000_i1041" type="#_x0000_t75" style="width:467.7pt;height:256.9pt">
            <v:imagedata r:id="rId8" o:title="к"/>
          </v:shape>
        </w:pict>
      </w:r>
    </w:p>
    <w:p w:rsidR="000B7345" w:rsidRPr="005C1427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r>
        <w:rPr>
          <w:rFonts w:ascii="Times New Roman" w:hAnsi="Times New Roman" w:cs="Times New Roman"/>
          <w:b/>
          <w:bCs/>
          <w:sz w:val="28"/>
          <w:szCs w:val="28"/>
        </w:rPr>
        <w:t>Свойства отношения</w:t>
      </w:r>
    </w:p>
    <w:p w:rsidR="00660FE5" w:rsidRPr="005C1427" w:rsidRDefault="001158FB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 id="_x0000_i1033" type="#_x0000_t75" style="width:374.4pt;height:265.55pt">
            <v:imagedata r:id="rId12" o:title="w"/>
          </v:shape>
        </w:pict>
      </w:r>
    </w:p>
    <w:p w:rsidR="00AB3420" w:rsidRPr="005C1427" w:rsidRDefault="00660FE5" w:rsidP="00660FE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2.6.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36276A" w:rsidRPr="005C1427" w:rsidRDefault="003D3DBE" w:rsidP="00660F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52975" cy="2857500"/>
            <wp:effectExtent l="0" t="0" r="9525" b="0"/>
            <wp:docPr id="5" name="Рисунок 5" descr="C:\Users\ASU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27" w:rsidRDefault="00660FE5" w:rsidP="005C14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2.7. </w:t>
      </w:r>
      <w:r w:rsidR="00770EE3">
        <w:rPr>
          <w:rFonts w:ascii="Times New Roman" w:hAnsi="Times New Roman" w:cs="Times New Roman"/>
          <w:b/>
          <w:bCs/>
          <w:sz w:val="28"/>
          <w:szCs w:val="28"/>
        </w:rPr>
        <w:t>Утверждение</w:t>
      </w:r>
    </w:p>
    <w:p w:rsidR="00660FE5" w:rsidRPr="005C1427" w:rsidRDefault="001158FB" w:rsidP="005C14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 id="_x0000_i1034" type="#_x0000_t75" style="width:467.15pt;height:198.7pt">
            <v:imagedata r:id="rId14" o:title="5"/>
          </v:shape>
        </w:pict>
      </w:r>
    </w:p>
    <w:sectPr w:rsidR="00660FE5" w:rsidRPr="005C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C7"/>
    <w:rsid w:val="0001280C"/>
    <w:rsid w:val="0002123E"/>
    <w:rsid w:val="000623C7"/>
    <w:rsid w:val="000924DC"/>
    <w:rsid w:val="000B0DE0"/>
    <w:rsid w:val="000B7345"/>
    <w:rsid w:val="001158FB"/>
    <w:rsid w:val="00130ACE"/>
    <w:rsid w:val="0021516B"/>
    <w:rsid w:val="002E7185"/>
    <w:rsid w:val="0035025E"/>
    <w:rsid w:val="0036276A"/>
    <w:rsid w:val="003D3DBE"/>
    <w:rsid w:val="00434373"/>
    <w:rsid w:val="004B7229"/>
    <w:rsid w:val="004D7730"/>
    <w:rsid w:val="00514A25"/>
    <w:rsid w:val="00520A4E"/>
    <w:rsid w:val="00545AA5"/>
    <w:rsid w:val="005549E2"/>
    <w:rsid w:val="005C1427"/>
    <w:rsid w:val="00660FE5"/>
    <w:rsid w:val="006F04B4"/>
    <w:rsid w:val="00715EA0"/>
    <w:rsid w:val="00770EE3"/>
    <w:rsid w:val="00773EBD"/>
    <w:rsid w:val="007F26C4"/>
    <w:rsid w:val="007F5E58"/>
    <w:rsid w:val="007F6DE0"/>
    <w:rsid w:val="00853439"/>
    <w:rsid w:val="008A75BD"/>
    <w:rsid w:val="008E238A"/>
    <w:rsid w:val="00934874"/>
    <w:rsid w:val="00967794"/>
    <w:rsid w:val="009F2F8D"/>
    <w:rsid w:val="00A449AA"/>
    <w:rsid w:val="00A55370"/>
    <w:rsid w:val="00A96250"/>
    <w:rsid w:val="00AB3420"/>
    <w:rsid w:val="00BB1BD9"/>
    <w:rsid w:val="00BF5DEE"/>
    <w:rsid w:val="00C03A23"/>
    <w:rsid w:val="00C07D18"/>
    <w:rsid w:val="00C47E22"/>
    <w:rsid w:val="00DE49FF"/>
    <w:rsid w:val="00DF4AEB"/>
    <w:rsid w:val="00DF7B79"/>
    <w:rsid w:val="00E82A39"/>
    <w:rsid w:val="00E84639"/>
    <w:rsid w:val="00E91137"/>
    <w:rsid w:val="00E9416F"/>
    <w:rsid w:val="00F11662"/>
    <w:rsid w:val="00FC0BCF"/>
    <w:rsid w:val="00FD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27CF"/>
  <w15:chartTrackingRefBased/>
  <w15:docId w15:val="{07895A12-0B8E-4BC5-9D86-B8DB5FE3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3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ASUS</cp:lastModifiedBy>
  <cp:revision>4</cp:revision>
  <dcterms:created xsi:type="dcterms:W3CDTF">2022-10-01T19:41:00Z</dcterms:created>
  <dcterms:modified xsi:type="dcterms:W3CDTF">2022-10-05T13:16:00Z</dcterms:modified>
</cp:coreProperties>
</file>