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459" w:rsidRDefault="00B30AED">
      <w:pPr>
        <w:spacing w:after="235"/>
      </w:pPr>
      <w:r>
        <w:t xml:space="preserve">Министерство образования Республики Беларусь </w:t>
      </w:r>
    </w:p>
    <w:p w:rsidR="00D11459" w:rsidRDefault="00B30AED">
      <w:pPr>
        <w:spacing w:after="1" w:line="259" w:lineRule="auto"/>
        <w:ind w:left="40" w:right="72"/>
        <w:jc w:val="center"/>
      </w:pPr>
      <w:r>
        <w:t xml:space="preserve">Учреждение образования </w:t>
      </w:r>
    </w:p>
    <w:p w:rsidR="00D11459" w:rsidRDefault="00B30AED">
      <w:pPr>
        <w:spacing w:after="0" w:line="259" w:lineRule="auto"/>
        <w:ind w:left="99" w:right="471"/>
        <w:jc w:val="right"/>
      </w:pPr>
      <w:r>
        <w:t xml:space="preserve">БЕЛОРУССКИЙ ГОСУДАРСТВЕННЫЙ УНИВЕРСИТЕТ ИНФОРМАТИКИ И </w:t>
      </w:r>
    </w:p>
    <w:p w:rsidR="00D11459" w:rsidRDefault="00B30AED">
      <w:pPr>
        <w:spacing w:after="265" w:line="259" w:lineRule="auto"/>
        <w:ind w:left="40"/>
        <w:jc w:val="center"/>
      </w:pPr>
      <w:r>
        <w:t xml:space="preserve">РАДИОЭЛЕКТРОНИКИ </w:t>
      </w:r>
    </w:p>
    <w:p w:rsidR="00D11459" w:rsidRDefault="00B30AED">
      <w:pPr>
        <w:tabs>
          <w:tab w:val="center" w:pos="4474"/>
        </w:tabs>
        <w:spacing w:after="26"/>
        <w:ind w:left="0" w:firstLine="0"/>
        <w:jc w:val="left"/>
      </w:pPr>
      <w:r>
        <w:t xml:space="preserve">Факультет </w:t>
      </w:r>
      <w:r>
        <w:tab/>
        <w:t xml:space="preserve">Информационных технологий и управления </w:t>
      </w:r>
    </w:p>
    <w:p w:rsidR="00D11459" w:rsidRDefault="00B30AED">
      <w:pPr>
        <w:tabs>
          <w:tab w:val="center" w:pos="4796"/>
        </w:tabs>
        <w:spacing w:after="1661"/>
        <w:ind w:left="0" w:firstLine="0"/>
        <w:jc w:val="left"/>
      </w:pPr>
      <w:r>
        <w:t xml:space="preserve">Кафедра </w:t>
      </w:r>
      <w:r>
        <w:tab/>
        <w:t xml:space="preserve">Интеллектуальных информационных технологий </w:t>
      </w:r>
    </w:p>
    <w:p w:rsidR="00D11459" w:rsidRDefault="00B30AED">
      <w:pPr>
        <w:spacing w:after="0" w:line="259" w:lineRule="auto"/>
        <w:ind w:left="0" w:right="23" w:firstLine="0"/>
        <w:jc w:val="center"/>
      </w:pPr>
      <w:r>
        <w:rPr>
          <w:b/>
          <w:sz w:val="36"/>
        </w:rPr>
        <w:t xml:space="preserve">РАСЧЕТНАЯ РАБОТА </w:t>
      </w:r>
    </w:p>
    <w:p w:rsidR="00D11459" w:rsidRDefault="00B30AED">
      <w:pPr>
        <w:ind w:left="2329" w:right="911" w:hanging="1251"/>
      </w:pPr>
      <w:r>
        <w:t xml:space="preserve">по дисциплине «Представление и обработка информации в интеллектуальных системах» на тему </w:t>
      </w:r>
    </w:p>
    <w:p w:rsidR="00D11459" w:rsidRDefault="00B30AED">
      <w:pPr>
        <w:spacing w:after="2629" w:line="259" w:lineRule="auto"/>
        <w:ind w:left="854" w:firstLine="0"/>
        <w:jc w:val="left"/>
      </w:pPr>
      <w:r>
        <w:rPr>
          <w:b/>
        </w:rPr>
        <w:t xml:space="preserve">«Задача поиска числовой характеристики графа (диаметра)» </w:t>
      </w:r>
    </w:p>
    <w:p w:rsidR="00D11459" w:rsidRDefault="00B30AED">
      <w:pPr>
        <w:spacing w:after="2" w:line="259" w:lineRule="auto"/>
        <w:ind w:left="372" w:firstLine="0"/>
        <w:jc w:val="left"/>
      </w:pPr>
      <w:r>
        <w:t xml:space="preserve"> </w:t>
      </w:r>
      <w:r>
        <w:tab/>
        <w:t xml:space="preserve"> </w:t>
      </w:r>
    </w:p>
    <w:p w:rsidR="00D11459" w:rsidRDefault="00B30AED">
      <w:pPr>
        <w:spacing w:after="0" w:line="259" w:lineRule="auto"/>
        <w:ind w:left="4013" w:firstLine="0"/>
        <w:jc w:val="center"/>
      </w:pPr>
      <w:r>
        <w:t xml:space="preserve"> </w:t>
      </w:r>
    </w:p>
    <w:p w:rsidR="00D11459" w:rsidRDefault="00B30AED">
      <w:pPr>
        <w:spacing w:after="0" w:line="259" w:lineRule="auto"/>
        <w:ind w:left="372" w:firstLine="0"/>
        <w:jc w:val="left"/>
      </w:pPr>
      <w:r>
        <w:t xml:space="preserve"> </w:t>
      </w:r>
    </w:p>
    <w:p w:rsidR="00D11459" w:rsidRDefault="00B30AED">
      <w:pPr>
        <w:spacing w:after="88" w:line="259" w:lineRule="auto"/>
        <w:ind w:left="4013" w:firstLine="0"/>
        <w:jc w:val="center"/>
      </w:pPr>
      <w:r>
        <w:t xml:space="preserve"> </w:t>
      </w:r>
    </w:p>
    <w:p w:rsidR="00D11459" w:rsidRDefault="00B30AED">
      <w:pPr>
        <w:tabs>
          <w:tab w:val="center" w:pos="1043"/>
          <w:tab w:val="center" w:pos="7491"/>
        </w:tabs>
        <w:spacing w:after="318"/>
        <w:ind w:left="0" w:firstLine="0"/>
        <w:jc w:val="left"/>
      </w:pPr>
      <w:r>
        <w:rPr>
          <w:sz w:val="22"/>
        </w:rPr>
        <w:tab/>
      </w:r>
      <w:r>
        <w:t xml:space="preserve">Выполнил: </w:t>
      </w:r>
      <w:r>
        <w:tab/>
        <w:t xml:space="preserve">К.А. Артюхов </w:t>
      </w:r>
    </w:p>
    <w:p w:rsidR="00D11459" w:rsidRDefault="00B30AED">
      <w:pPr>
        <w:ind w:left="382"/>
      </w:pPr>
      <w:r>
        <w:t xml:space="preserve">Студент группы </w:t>
      </w:r>
    </w:p>
    <w:p w:rsidR="00D11459" w:rsidRDefault="00B30AED">
      <w:pPr>
        <w:spacing w:after="26"/>
        <w:ind w:left="382"/>
      </w:pPr>
      <w:r>
        <w:t xml:space="preserve">121701 </w:t>
      </w:r>
    </w:p>
    <w:p w:rsidR="00D11459" w:rsidRDefault="00B30AED">
      <w:pPr>
        <w:tabs>
          <w:tab w:val="center" w:pos="1025"/>
          <w:tab w:val="center" w:pos="7571"/>
        </w:tabs>
        <w:ind w:left="0" w:firstLine="0"/>
        <w:jc w:val="left"/>
      </w:pPr>
      <w:r>
        <w:rPr>
          <w:sz w:val="22"/>
        </w:rPr>
        <w:tab/>
      </w:r>
      <w:r>
        <w:t xml:space="preserve">Проверил: </w:t>
      </w:r>
      <w:r>
        <w:tab/>
        <w:t xml:space="preserve">А.Г. Загорский </w:t>
      </w:r>
    </w:p>
    <w:p w:rsidR="00D11459" w:rsidRDefault="00B30AED">
      <w:pPr>
        <w:spacing w:after="18" w:line="259" w:lineRule="auto"/>
        <w:ind w:left="372" w:firstLine="0"/>
        <w:jc w:val="left"/>
      </w:pPr>
      <w:r>
        <w:t xml:space="preserve"> </w:t>
      </w:r>
      <w:r>
        <w:tab/>
        <w:t xml:space="preserve"> </w:t>
      </w:r>
    </w:p>
    <w:p w:rsidR="00D11459" w:rsidRDefault="00B30AED">
      <w:pPr>
        <w:spacing w:after="18" w:line="259" w:lineRule="auto"/>
        <w:ind w:left="372" w:firstLine="0"/>
        <w:jc w:val="left"/>
      </w:pPr>
      <w:r>
        <w:t xml:space="preserve"> </w:t>
      </w:r>
      <w:r>
        <w:tab/>
        <w:t xml:space="preserve"> </w:t>
      </w:r>
    </w:p>
    <w:p w:rsidR="00D11459" w:rsidRDefault="00B30AED">
      <w:pPr>
        <w:spacing w:after="18" w:line="259" w:lineRule="auto"/>
        <w:ind w:left="372" w:firstLine="0"/>
        <w:jc w:val="left"/>
      </w:pPr>
      <w:r>
        <w:t xml:space="preserve"> </w:t>
      </w:r>
      <w:r>
        <w:tab/>
        <w:t xml:space="preserve"> </w:t>
      </w:r>
    </w:p>
    <w:p w:rsidR="00D11459" w:rsidRDefault="00B30AED">
      <w:pPr>
        <w:spacing w:after="20" w:line="259" w:lineRule="auto"/>
        <w:ind w:left="372" w:firstLine="0"/>
        <w:jc w:val="left"/>
      </w:pPr>
      <w:r>
        <w:t xml:space="preserve"> </w:t>
      </w:r>
      <w:r>
        <w:tab/>
        <w:t xml:space="preserve"> </w:t>
      </w:r>
    </w:p>
    <w:p w:rsidR="00D11459" w:rsidRDefault="00B30AED">
      <w:pPr>
        <w:spacing w:after="18" w:line="259" w:lineRule="auto"/>
        <w:ind w:left="372" w:firstLine="0"/>
        <w:jc w:val="left"/>
      </w:pPr>
      <w:r>
        <w:t xml:space="preserve"> </w:t>
      </w:r>
      <w:r>
        <w:tab/>
        <w:t xml:space="preserve"> </w:t>
      </w:r>
    </w:p>
    <w:p w:rsidR="00D11459" w:rsidRDefault="00B30AED">
      <w:pPr>
        <w:tabs>
          <w:tab w:val="center" w:pos="3530"/>
          <w:tab w:val="center" w:pos="6692"/>
        </w:tabs>
        <w:spacing w:after="592"/>
        <w:ind w:left="0" w:firstLine="0"/>
        <w:jc w:val="left"/>
      </w:pPr>
      <w:r>
        <w:rPr>
          <w:sz w:val="22"/>
        </w:rPr>
        <w:lastRenderedPageBreak/>
        <w:tab/>
      </w:r>
      <w:r>
        <w:t xml:space="preserve">                                    Минск 2022 </w:t>
      </w:r>
      <w:r>
        <w:tab/>
        <w:t xml:space="preserve"> </w:t>
      </w:r>
    </w:p>
    <w:p w:rsidR="00D11459" w:rsidRDefault="00B30AED">
      <w:pPr>
        <w:spacing w:after="0" w:line="259" w:lineRule="auto"/>
        <w:ind w:left="24" w:firstLine="0"/>
        <w:jc w:val="left"/>
      </w:pPr>
      <w:r>
        <w:t xml:space="preserve"> </w:t>
      </w:r>
    </w:p>
    <w:p w:rsidR="00D11459" w:rsidRDefault="00B30AED">
      <w:pPr>
        <w:ind w:left="9" w:firstLine="708"/>
      </w:pPr>
      <w:r>
        <w:rPr>
          <w:b/>
        </w:rPr>
        <w:t>Цель</w:t>
      </w:r>
      <w:r>
        <w:t xml:space="preserve">: Получить навыки формализации и обработки информации с использованием семантических сетей </w:t>
      </w:r>
    </w:p>
    <w:p w:rsidR="00D11459" w:rsidRDefault="00B30AED">
      <w:pPr>
        <w:spacing w:after="350"/>
        <w:ind w:left="9" w:firstLine="708"/>
      </w:pPr>
      <w:r>
        <w:rPr>
          <w:b/>
        </w:rPr>
        <w:t>Задача</w:t>
      </w:r>
      <w:r>
        <w:t xml:space="preserve">: Найти циклы указанной длины в взвешенном неориентированном графе </w:t>
      </w:r>
    </w:p>
    <w:p w:rsidR="00D11459" w:rsidRDefault="00B30AED">
      <w:pPr>
        <w:pStyle w:val="1"/>
        <w:ind w:left="379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Список понятий </w:t>
      </w:r>
    </w:p>
    <w:p w:rsidR="00D11459" w:rsidRDefault="00B30AED">
      <w:pPr>
        <w:spacing w:after="54"/>
        <w:ind w:left="1822" w:right="133" w:hanging="720"/>
      </w:pPr>
      <w:r>
        <w:t>1.1.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>Граф (абсолютное понятие)</w:t>
      </w:r>
      <w:r>
        <w:t xml:space="preserve"> - совокупность непустого множества вершин и наборов пар вершин (связей между вершинами). (см. рис 1.1) </w:t>
      </w:r>
    </w:p>
    <w:p w:rsidR="00D11459" w:rsidRDefault="00B30AED">
      <w:pPr>
        <w:numPr>
          <w:ilvl w:val="0"/>
          <w:numId w:val="1"/>
        </w:numPr>
        <w:spacing w:after="51"/>
        <w:ind w:hanging="326"/>
      </w:pPr>
      <w:r>
        <w:t xml:space="preserve">Вершина (относительное понятие, ролевое отношение); </w:t>
      </w:r>
    </w:p>
    <w:p w:rsidR="00D11459" w:rsidRDefault="00B30AED">
      <w:pPr>
        <w:numPr>
          <w:ilvl w:val="0"/>
          <w:numId w:val="1"/>
        </w:numPr>
        <w:ind w:hanging="326"/>
      </w:pPr>
      <w:r>
        <w:t xml:space="preserve">Связка (относительное понятие, ролевое отношение). </w:t>
      </w:r>
    </w:p>
    <w:p w:rsidR="00D11459" w:rsidRDefault="00B30AED">
      <w:pPr>
        <w:spacing w:after="141" w:line="259" w:lineRule="auto"/>
        <w:ind w:left="30" w:firstLine="0"/>
        <w:jc w:val="center"/>
      </w:pPr>
      <w:r>
        <w:rPr>
          <w:noProof/>
        </w:rPr>
        <w:drawing>
          <wp:inline distT="0" distB="0" distL="0" distR="0">
            <wp:extent cx="2726436" cy="1679448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6436" cy="167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11459" w:rsidRDefault="00B30AED">
      <w:pPr>
        <w:spacing w:after="416" w:line="265" w:lineRule="auto"/>
        <w:ind w:left="10" w:right="29"/>
        <w:jc w:val="center"/>
      </w:pPr>
      <w:r>
        <w:rPr>
          <w:sz w:val="24"/>
        </w:rPr>
        <w:t xml:space="preserve">Рисунок </w:t>
      </w:r>
      <w:r>
        <w:rPr>
          <w:i/>
          <w:sz w:val="24"/>
        </w:rPr>
        <w:t xml:space="preserve">1.1 </w:t>
      </w:r>
      <w:r>
        <w:rPr>
          <w:sz w:val="24"/>
        </w:rPr>
        <w:t>– Граф</w:t>
      </w:r>
      <w:r>
        <w:t xml:space="preserve"> </w:t>
      </w:r>
    </w:p>
    <w:p w:rsidR="00D11459" w:rsidRDefault="00B30AED">
      <w:pPr>
        <w:numPr>
          <w:ilvl w:val="1"/>
          <w:numId w:val="2"/>
        </w:numPr>
        <w:ind w:hanging="720"/>
      </w:pPr>
      <w:r>
        <w:rPr>
          <w:i/>
        </w:rPr>
        <w:t xml:space="preserve">Неориентированный граф (абсолютное понятие) </w:t>
      </w:r>
      <w:r>
        <w:t xml:space="preserve">– граф, в котором все связки-ребра. (см. рис 1.2) </w:t>
      </w:r>
    </w:p>
    <w:p w:rsidR="00D11459" w:rsidRDefault="00B30AED">
      <w:pPr>
        <w:spacing w:after="142" w:line="259" w:lineRule="auto"/>
        <w:ind w:left="28" w:firstLine="0"/>
        <w:jc w:val="center"/>
      </w:pPr>
      <w:r>
        <w:rPr>
          <w:noProof/>
        </w:rPr>
        <w:drawing>
          <wp:inline distT="0" distB="0" distL="0" distR="0">
            <wp:extent cx="2795016" cy="1776984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5016" cy="177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11459" w:rsidRDefault="00B30AED">
      <w:pPr>
        <w:spacing w:after="416" w:line="265" w:lineRule="auto"/>
        <w:ind w:left="10" w:right="33"/>
        <w:jc w:val="center"/>
      </w:pPr>
      <w:r>
        <w:rPr>
          <w:sz w:val="24"/>
        </w:rPr>
        <w:t xml:space="preserve">Рисунок </w:t>
      </w:r>
      <w:r>
        <w:rPr>
          <w:i/>
          <w:sz w:val="24"/>
        </w:rPr>
        <w:t xml:space="preserve">1.2 </w:t>
      </w:r>
      <w:r>
        <w:rPr>
          <w:sz w:val="24"/>
        </w:rPr>
        <w:t>– Неориентированный граф</w:t>
      </w:r>
      <w:r>
        <w:t xml:space="preserve"> </w:t>
      </w:r>
    </w:p>
    <w:p w:rsidR="00D11459" w:rsidRDefault="00B30AED">
      <w:pPr>
        <w:numPr>
          <w:ilvl w:val="1"/>
          <w:numId w:val="2"/>
        </w:numPr>
        <w:spacing w:after="4" w:line="247" w:lineRule="auto"/>
        <w:ind w:hanging="720"/>
      </w:pPr>
      <w:r>
        <w:rPr>
          <w:i/>
        </w:rPr>
        <w:t>Взвешенный граф (абсолютное понятие)</w:t>
      </w:r>
      <w:r>
        <w:t xml:space="preserve"> — </w:t>
      </w:r>
      <w:r>
        <w:t xml:space="preserve">граф, каждому ребру которого поставлено в соответствие некое значение (вес ребра). (см. рис 1.3) </w:t>
      </w:r>
    </w:p>
    <w:p w:rsidR="00D11459" w:rsidRDefault="00B30AED">
      <w:pPr>
        <w:spacing w:after="107" w:line="259" w:lineRule="auto"/>
        <w:ind w:left="30" w:firstLine="0"/>
        <w:jc w:val="center"/>
      </w:pPr>
      <w:r>
        <w:rPr>
          <w:noProof/>
        </w:rPr>
        <w:lastRenderedPageBreak/>
        <w:drawing>
          <wp:inline distT="0" distB="0" distL="0" distR="0">
            <wp:extent cx="2750820" cy="2034540"/>
            <wp:effectExtent l="0" t="0" r="0" b="0"/>
            <wp:docPr id="268" name="Picture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11459" w:rsidRDefault="00B30AED">
      <w:pPr>
        <w:spacing w:after="541" w:line="265" w:lineRule="auto"/>
        <w:ind w:left="10" w:right="324"/>
        <w:jc w:val="center"/>
      </w:pPr>
      <w:r>
        <w:rPr>
          <w:sz w:val="24"/>
        </w:rPr>
        <w:t xml:space="preserve">Рисунок </w:t>
      </w:r>
      <w:r>
        <w:rPr>
          <w:i/>
          <w:sz w:val="24"/>
        </w:rPr>
        <w:t xml:space="preserve">1.3 </w:t>
      </w:r>
      <w:r>
        <w:rPr>
          <w:sz w:val="24"/>
        </w:rPr>
        <w:t xml:space="preserve">– Взвешенный граф </w:t>
      </w:r>
    </w:p>
    <w:p w:rsidR="00D11459" w:rsidRDefault="00B30AED">
      <w:pPr>
        <w:numPr>
          <w:ilvl w:val="1"/>
          <w:numId w:val="2"/>
        </w:numPr>
        <w:ind w:hanging="720"/>
      </w:pPr>
      <w:r>
        <w:rPr>
          <w:i/>
        </w:rPr>
        <w:t>Ориентированный граф (абсолютное понятие)</w:t>
      </w:r>
      <w:r>
        <w:t xml:space="preserve"> - это такой граф, в котором все связки являются дугами (см. рис. 1.4). </w:t>
      </w:r>
    </w:p>
    <w:p w:rsidR="00D11459" w:rsidRDefault="00B30AED">
      <w:pPr>
        <w:spacing w:after="47" w:line="259" w:lineRule="auto"/>
        <w:ind w:left="2560" w:firstLine="0"/>
        <w:jc w:val="left"/>
      </w:pPr>
      <w:r>
        <w:rPr>
          <w:noProof/>
        </w:rPr>
        <w:drawing>
          <wp:inline distT="0" distB="0" distL="0" distR="0">
            <wp:extent cx="2104644" cy="1664208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4644" cy="166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459" w:rsidRDefault="00B30AED">
      <w:pPr>
        <w:spacing w:after="56" w:line="259" w:lineRule="auto"/>
        <w:ind w:left="2321" w:firstLine="0"/>
        <w:jc w:val="left"/>
      </w:pPr>
      <w:r>
        <w:rPr>
          <w:sz w:val="24"/>
        </w:rPr>
        <w:t xml:space="preserve">Рисунок </w:t>
      </w:r>
      <w:r>
        <w:rPr>
          <w:sz w:val="24"/>
        </w:rPr>
        <w:t xml:space="preserve">1.4 – Ориентированный граф </w:t>
      </w:r>
    </w:p>
    <w:p w:rsidR="00D11459" w:rsidRDefault="00B30AED">
      <w:pPr>
        <w:spacing w:after="0" w:line="259" w:lineRule="auto"/>
        <w:ind w:left="2321" w:firstLine="0"/>
        <w:jc w:val="left"/>
      </w:pPr>
      <w:r>
        <w:t xml:space="preserve"> </w:t>
      </w:r>
    </w:p>
    <w:p w:rsidR="00D11459" w:rsidRDefault="00B30AED">
      <w:pPr>
        <w:spacing w:after="75" w:line="259" w:lineRule="auto"/>
        <w:ind w:left="2321" w:firstLine="0"/>
        <w:jc w:val="left"/>
      </w:pPr>
      <w:r>
        <w:t xml:space="preserve"> </w:t>
      </w:r>
    </w:p>
    <w:p w:rsidR="00D11459" w:rsidRDefault="00B30AED">
      <w:pPr>
        <w:pStyle w:val="1"/>
        <w:spacing w:after="257"/>
        <w:ind w:left="379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 Алгоритм </w:t>
      </w:r>
    </w:p>
    <w:p w:rsidR="00D11459" w:rsidRDefault="00B30AED">
      <w:pPr>
        <w:spacing w:after="55"/>
        <w:ind w:left="370"/>
      </w:pPr>
      <w:r>
        <w:t xml:space="preserve">Алгоритм Форда (пункты 1 - 5) </w:t>
      </w:r>
    </w:p>
    <w:p w:rsidR="00D11459" w:rsidRDefault="00B30AED">
      <w:pPr>
        <w:numPr>
          <w:ilvl w:val="0"/>
          <w:numId w:val="3"/>
        </w:numPr>
        <w:spacing w:after="91"/>
        <w:ind w:firstLine="341"/>
      </w:pPr>
      <w:r>
        <w:t xml:space="preserve">Фиксируем одну вершину </w:t>
      </w:r>
      <w:proofErr w:type="spellStart"/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vertAlign w:val="subscript"/>
        </w:rPr>
        <w:t>k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приписываем ей вес </w:t>
      </w:r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k</w:t>
      </w:r>
      <w:r>
        <w:rPr>
          <w:rFonts w:ascii="Cambria" w:eastAsia="Cambria" w:hAnsi="Cambria" w:cs="Cambria"/>
        </w:rPr>
        <w:t>) = 0</w:t>
      </w:r>
      <w:r>
        <w:t xml:space="preserve">, остальным вершинам приписываем </w:t>
      </w:r>
      <w:r>
        <w:rPr>
          <w:rFonts w:ascii="Cambria" w:eastAsia="Cambria" w:hAnsi="Cambria" w:cs="Cambria"/>
        </w:rPr>
        <w:t>∞</w:t>
      </w:r>
      <w:r>
        <w:t xml:space="preserve">, переходим к пункту 2. </w:t>
      </w:r>
    </w:p>
    <w:p w:rsidR="00D11459" w:rsidRDefault="00B30AED">
      <w:pPr>
        <w:numPr>
          <w:ilvl w:val="0"/>
          <w:numId w:val="3"/>
        </w:numPr>
        <w:spacing w:after="94"/>
        <w:ind w:firstLine="341"/>
      </w:pPr>
      <w:r>
        <w:t xml:space="preserve">Берём произвольную вершину </w:t>
      </w:r>
      <w:proofErr w:type="spellStart"/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vertAlign w:val="subscript"/>
        </w:rPr>
        <w:t>j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≯</w:t>
      </w:r>
      <w:r>
        <w:rPr>
          <w:rFonts w:ascii="Cambria" w:eastAsia="Cambria" w:hAnsi="Cambria" w:cs="Cambria"/>
        </w:rPr>
        <w:t xml:space="preserve">= </w:t>
      </w:r>
      <w:proofErr w:type="spellStart"/>
      <w:proofErr w:type="gramStart"/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vertAlign w:val="subscript"/>
        </w:rPr>
        <w:t>k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>,</w:t>
      </w:r>
      <w:proofErr w:type="gramEnd"/>
      <w:r>
        <w:t xml:space="preserve"> и находим смежную с </w:t>
      </w:r>
      <w:proofErr w:type="spellStart"/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vertAlign w:val="subscript"/>
        </w:rPr>
        <w:t>j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вершину </w:t>
      </w:r>
      <w:proofErr w:type="spellStart"/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vertAlign w:val="subscript"/>
        </w:rPr>
        <w:t>i</w:t>
      </w:r>
      <w:proofErr w:type="spellEnd"/>
      <w:r>
        <w:t xml:space="preserve">, имеющую вес </w:t>
      </w:r>
      <w:proofErr w:type="spellStart"/>
      <w:r>
        <w:rPr>
          <w:rFonts w:ascii="Cambria" w:eastAsia="Cambria" w:hAnsi="Cambria" w:cs="Cambria"/>
          <w:i/>
        </w:rPr>
        <w:t>r</w:t>
      </w:r>
      <w:r>
        <w:rPr>
          <w:rFonts w:ascii="Cambria" w:eastAsia="Cambria" w:hAnsi="Cambria" w:cs="Cambria"/>
          <w:i/>
          <w:vertAlign w:val="subscript"/>
        </w:rPr>
        <w:t>ij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(В начальный момент в качестве вершины </w:t>
      </w:r>
      <w:proofErr w:type="spellStart"/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vertAlign w:val="subscript"/>
        </w:rPr>
        <w:t>i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берём фиксированную </w:t>
      </w:r>
      <w:proofErr w:type="spellStart"/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vertAlign w:val="subscript"/>
        </w:rPr>
        <w:t>k</w:t>
      </w:r>
      <w:proofErr w:type="spellEnd"/>
      <w:r>
        <w:t xml:space="preserve">), переходим к пункту 3. </w:t>
      </w:r>
    </w:p>
    <w:p w:rsidR="00D11459" w:rsidRDefault="00B30AED">
      <w:pPr>
        <w:numPr>
          <w:ilvl w:val="0"/>
          <w:numId w:val="3"/>
        </w:numPr>
        <w:spacing w:after="57"/>
        <w:ind w:firstLine="341"/>
      </w:pPr>
      <w:r>
        <w:t xml:space="preserve">Проверяем вершины </w:t>
      </w:r>
      <w:proofErr w:type="spellStart"/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vertAlign w:val="subscript"/>
        </w:rPr>
        <w:t>j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и </w:t>
      </w:r>
      <w:proofErr w:type="spellStart"/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vertAlign w:val="subscript"/>
        </w:rPr>
        <w:t>i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на выполнение неравенства </w:t>
      </w:r>
    </w:p>
    <w:p w:rsidR="00D11459" w:rsidRDefault="00B30AED">
      <w:pPr>
        <w:spacing w:after="207" w:line="259" w:lineRule="auto"/>
        <w:ind w:left="1230" w:firstLine="0"/>
        <w:jc w:val="center"/>
      </w:pPr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j</w:t>
      </w:r>
      <w:proofErr w:type="gramStart"/>
      <w:r>
        <w:rPr>
          <w:rFonts w:ascii="Cambria" w:eastAsia="Cambria" w:hAnsi="Cambria" w:cs="Cambria"/>
        </w:rPr>
        <w:t xml:space="preserve">) </w:t>
      </w:r>
      <w:r>
        <w:rPr>
          <w:rFonts w:ascii="Cambria" w:eastAsia="Cambria" w:hAnsi="Cambria" w:cs="Cambria"/>
          <w:i/>
        </w:rPr>
        <w:t>&gt;</w:t>
      </w:r>
      <w:proofErr w:type="gramEnd"/>
      <w:r>
        <w:rPr>
          <w:rFonts w:ascii="Cambria" w:eastAsia="Cambria" w:hAnsi="Cambria" w:cs="Cambria"/>
          <w:i/>
        </w:rPr>
        <w:t xml:space="preserve"> V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i</w:t>
      </w:r>
      <w:r>
        <w:rPr>
          <w:rFonts w:ascii="Cambria" w:eastAsia="Cambria" w:hAnsi="Cambria" w:cs="Cambria"/>
        </w:rPr>
        <w:t>)+</w:t>
      </w:r>
      <w:proofErr w:type="spellStart"/>
      <w:r>
        <w:rPr>
          <w:rFonts w:ascii="Cambria" w:eastAsia="Cambria" w:hAnsi="Cambria" w:cs="Cambria"/>
          <w:i/>
        </w:rPr>
        <w:t>r</w:t>
      </w:r>
      <w:r>
        <w:rPr>
          <w:rFonts w:ascii="Cambria" w:eastAsia="Cambria" w:hAnsi="Cambria" w:cs="Cambria"/>
          <w:i/>
          <w:vertAlign w:val="subscript"/>
        </w:rPr>
        <w:t>ij</w:t>
      </w:r>
      <w:proofErr w:type="spellEnd"/>
      <w:r>
        <w:t xml:space="preserve"> </w:t>
      </w:r>
    </w:p>
    <w:p w:rsidR="00D11459" w:rsidRDefault="00B30AED">
      <w:pPr>
        <w:ind w:left="982"/>
      </w:pPr>
      <w:r>
        <w:t xml:space="preserve">переходим к </w:t>
      </w:r>
      <w:proofErr w:type="spellStart"/>
      <w:r>
        <w:t>пукту</w:t>
      </w:r>
      <w:proofErr w:type="spellEnd"/>
      <w:r>
        <w:t xml:space="preserve"> 4. </w:t>
      </w:r>
    </w:p>
    <w:p w:rsidR="00D11459" w:rsidRDefault="00B30AED">
      <w:pPr>
        <w:numPr>
          <w:ilvl w:val="0"/>
          <w:numId w:val="3"/>
        </w:numPr>
        <w:spacing w:after="75"/>
        <w:ind w:firstLine="341"/>
      </w:pPr>
      <w:r>
        <w:t xml:space="preserve">Если неравенство истинно, то прежний вес </w:t>
      </w:r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j</w:t>
      </w:r>
      <w:r>
        <w:rPr>
          <w:rFonts w:ascii="Cambria" w:eastAsia="Cambria" w:hAnsi="Cambria" w:cs="Cambria"/>
        </w:rPr>
        <w:t xml:space="preserve">) </w:t>
      </w:r>
      <w:r>
        <w:t xml:space="preserve">вершины </w:t>
      </w:r>
      <w:proofErr w:type="spellStart"/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vertAlign w:val="subscript"/>
        </w:rPr>
        <w:t>j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заменяется на сумму </w:t>
      </w:r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i</w:t>
      </w:r>
      <w:r>
        <w:rPr>
          <w:rFonts w:ascii="Cambria" w:eastAsia="Cambria" w:hAnsi="Cambria" w:cs="Cambria"/>
        </w:rPr>
        <w:t>)+</w:t>
      </w:r>
      <w:proofErr w:type="spellStart"/>
      <w:r>
        <w:rPr>
          <w:rFonts w:ascii="Cambria" w:eastAsia="Cambria" w:hAnsi="Cambria" w:cs="Cambria"/>
          <w:i/>
        </w:rPr>
        <w:t>r</w:t>
      </w:r>
      <w:r>
        <w:rPr>
          <w:rFonts w:ascii="Cambria" w:eastAsia="Cambria" w:hAnsi="Cambria" w:cs="Cambria"/>
          <w:i/>
          <w:vertAlign w:val="subscript"/>
        </w:rPr>
        <w:t>ij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и заносится во множество </w:t>
      </w:r>
      <w:proofErr w:type="spellStart"/>
      <w:r>
        <w:t>Ekscentrisitets</w:t>
      </w:r>
      <w:proofErr w:type="spellEnd"/>
      <w:r>
        <w:t xml:space="preserve">, в противном случае остаётся неизменным, переходим к пункту 5. </w:t>
      </w:r>
    </w:p>
    <w:p w:rsidR="00D11459" w:rsidRDefault="00B30AED">
      <w:pPr>
        <w:numPr>
          <w:ilvl w:val="0"/>
          <w:numId w:val="3"/>
        </w:numPr>
        <w:spacing w:after="52"/>
        <w:ind w:firstLine="341"/>
      </w:pPr>
      <w:r>
        <w:lastRenderedPageBreak/>
        <w:t>Если рассмотрены все вершины, переходим к пункту 6, в противном случае</w:t>
      </w:r>
      <w:r w:rsidR="008B30C6" w:rsidRPr="008B30C6">
        <w:t xml:space="preserve"> </w:t>
      </w:r>
      <w:r>
        <w:t xml:space="preserve">повторяем пункты 1 - 5. </w:t>
      </w:r>
    </w:p>
    <w:p w:rsidR="00D11459" w:rsidRDefault="00B30AED">
      <w:pPr>
        <w:numPr>
          <w:ilvl w:val="0"/>
          <w:numId w:val="3"/>
        </w:numPr>
        <w:spacing w:after="285" w:line="247" w:lineRule="auto"/>
        <w:ind w:firstLine="341"/>
      </w:pPr>
      <w:r>
        <w:t xml:space="preserve">Среди </w:t>
      </w:r>
      <w:r>
        <w:tab/>
        <w:t xml:space="preserve">всех </w:t>
      </w:r>
      <w:r>
        <w:tab/>
        <w:t>зна</w:t>
      </w:r>
      <w:r>
        <w:t xml:space="preserve">чений </w:t>
      </w:r>
      <w:r>
        <w:tab/>
        <w:t xml:space="preserve">во </w:t>
      </w:r>
      <w:r>
        <w:tab/>
        <w:t xml:space="preserve">множестве </w:t>
      </w:r>
      <w:r>
        <w:tab/>
      </w:r>
      <w:proofErr w:type="spellStart"/>
      <w:r>
        <w:t>Ekscentrisitets</w:t>
      </w:r>
      <w:proofErr w:type="spellEnd"/>
      <w:r>
        <w:t xml:space="preserve"> </w:t>
      </w:r>
      <w:r>
        <w:tab/>
        <w:t>выбираем наибольшее,</w:t>
      </w:r>
      <w:r w:rsidR="008B30C6" w:rsidRPr="008B30C6">
        <w:t xml:space="preserve"> </w:t>
      </w:r>
      <w:r>
        <w:t>это и будет диаметр исходного графа, переходим к пункту 7. Завершаем алгоритм.</w:t>
      </w:r>
      <w:r>
        <w:rPr>
          <w:sz w:val="26"/>
        </w:rPr>
        <w:t xml:space="preserve"> </w:t>
      </w:r>
    </w:p>
    <w:p w:rsidR="00D11459" w:rsidRDefault="00B30AED">
      <w:pPr>
        <w:spacing w:after="355" w:line="259" w:lineRule="auto"/>
        <w:ind w:left="1603" w:firstLine="0"/>
        <w:jc w:val="left"/>
      </w:pPr>
      <w:r>
        <w:t xml:space="preserve"> </w:t>
      </w:r>
    </w:p>
    <w:p w:rsidR="00D11459" w:rsidRDefault="00B30AED">
      <w:pPr>
        <w:spacing w:after="218" w:line="259" w:lineRule="auto"/>
        <w:ind w:left="379"/>
        <w:jc w:val="left"/>
      </w:pPr>
      <w:r>
        <w:rPr>
          <w:b/>
          <w:sz w:val="32"/>
        </w:rPr>
        <w:t>2.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32"/>
        </w:rPr>
        <w:t xml:space="preserve">Пример выполнения алгоритма в SC-памяти: </w:t>
      </w:r>
    </w:p>
    <w:p w:rsidR="00D11459" w:rsidRDefault="00B30AED">
      <w:pPr>
        <w:spacing w:after="239" w:line="259" w:lineRule="auto"/>
        <w:ind w:left="34" w:firstLine="0"/>
        <w:jc w:val="center"/>
      </w:pPr>
      <w:r>
        <w:t xml:space="preserve"> </w:t>
      </w:r>
    </w:p>
    <w:p w:rsidR="00D11459" w:rsidRDefault="00B30AED">
      <w:pPr>
        <w:spacing w:after="194" w:line="259" w:lineRule="auto"/>
        <w:ind w:left="384" w:firstLine="0"/>
        <w:jc w:val="left"/>
      </w:pPr>
      <w:r>
        <w:rPr>
          <w:sz w:val="34"/>
        </w:rPr>
        <w:t xml:space="preserve">Тесты: </w:t>
      </w:r>
    </w:p>
    <w:p w:rsidR="00D11459" w:rsidRDefault="00B30AED">
      <w:pPr>
        <w:ind w:left="360" w:right="6757" w:firstLine="338"/>
      </w:pPr>
      <w:r>
        <w:t xml:space="preserve">3.1. Тест 1 Вход: </w:t>
      </w:r>
    </w:p>
    <w:p w:rsidR="00D11459" w:rsidRDefault="00B30AED">
      <w:pPr>
        <w:ind w:left="384"/>
      </w:pPr>
      <w:r>
        <w:t xml:space="preserve">Найти диаметр неориентированного графа. </w:t>
      </w:r>
    </w:p>
    <w:p w:rsidR="00D11459" w:rsidRDefault="00B30AED">
      <w:pPr>
        <w:spacing w:after="83" w:line="259" w:lineRule="auto"/>
        <w:ind w:left="0" w:right="1273" w:firstLine="0"/>
        <w:jc w:val="center"/>
      </w:pPr>
      <w:r>
        <w:rPr>
          <w:noProof/>
        </w:rPr>
        <w:drawing>
          <wp:inline distT="0" distB="0" distL="0" distR="0">
            <wp:extent cx="1882140" cy="2545080"/>
            <wp:effectExtent l="0" t="0" r="0" b="0"/>
            <wp:docPr id="354" name="Picture 3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Picture 35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11459" w:rsidRDefault="00B30AED">
      <w:pPr>
        <w:ind w:left="19"/>
      </w:pPr>
      <w:r>
        <w:t xml:space="preserve">Шаг 1. Фиксируем первую (V1) вершину, приписываем ей вес V1 = 0, остальным вершинам приписываем INF = </w:t>
      </w:r>
      <w:r>
        <w:rPr>
          <w:rFonts w:ascii="Cambria" w:eastAsia="Cambria" w:hAnsi="Cambria" w:cs="Cambria"/>
        </w:rPr>
        <w:t>∞</w:t>
      </w:r>
      <w:r>
        <w:t xml:space="preserve">. </w:t>
      </w:r>
    </w:p>
    <w:p w:rsidR="00D11459" w:rsidRDefault="00B30AED">
      <w:pPr>
        <w:spacing w:after="85" w:line="259" w:lineRule="auto"/>
        <w:ind w:left="0" w:right="973" w:firstLine="0"/>
        <w:jc w:val="center"/>
      </w:pPr>
      <w:r>
        <w:rPr>
          <w:noProof/>
        </w:rPr>
        <w:lastRenderedPageBreak/>
        <w:drawing>
          <wp:inline distT="0" distB="0" distL="0" distR="0">
            <wp:extent cx="3086100" cy="3744468"/>
            <wp:effectExtent l="0" t="0" r="0" b="0"/>
            <wp:docPr id="392" name="Picture 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Picture 39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74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11459" w:rsidRDefault="00B30AED">
      <w:pPr>
        <w:spacing w:after="46"/>
        <w:ind w:left="19"/>
      </w:pPr>
      <w:r>
        <w:t xml:space="preserve">Шаг 2. Находим смежную вершину, например V2, и проверяем на выполнение неравенства </w:t>
      </w:r>
      <w:r>
        <w:rPr>
          <w:rFonts w:ascii="Cambria" w:eastAsia="Cambria" w:hAnsi="Cambria" w:cs="Cambria"/>
          <w:i/>
        </w:rPr>
        <w:t>V</w:t>
      </w:r>
      <w:proofErr w:type="gramStart"/>
      <w:r>
        <w:rPr>
          <w:rFonts w:ascii="Cambria" w:eastAsia="Cambria" w:hAnsi="Cambria" w:cs="Cambria"/>
        </w:rPr>
        <w:t xml:space="preserve">2 </w:t>
      </w:r>
      <w:r>
        <w:rPr>
          <w:rFonts w:ascii="Cambria" w:eastAsia="Cambria" w:hAnsi="Cambria" w:cs="Cambria"/>
          <w:i/>
        </w:rPr>
        <w:t>&gt;</w:t>
      </w:r>
      <w:proofErr w:type="gramEnd"/>
      <w:r>
        <w:rPr>
          <w:rFonts w:ascii="Cambria" w:eastAsia="Cambria" w:hAnsi="Cambria" w:cs="Cambria"/>
          <w:i/>
        </w:rPr>
        <w:t xml:space="preserve"> V</w:t>
      </w:r>
      <w:r>
        <w:rPr>
          <w:rFonts w:ascii="Cambria" w:eastAsia="Cambria" w:hAnsi="Cambria" w:cs="Cambria"/>
        </w:rPr>
        <w:t>1+</w:t>
      </w:r>
      <w:r>
        <w:rPr>
          <w:rFonts w:ascii="Cambria" w:eastAsia="Cambria" w:hAnsi="Cambria" w:cs="Cambria"/>
          <w:i/>
        </w:rPr>
        <w:t>r</w:t>
      </w:r>
      <w:r>
        <w:rPr>
          <w:rFonts w:ascii="Cambria" w:eastAsia="Cambria" w:hAnsi="Cambria" w:cs="Cambria"/>
          <w:vertAlign w:val="subscript"/>
        </w:rPr>
        <w:t>21</w:t>
      </w:r>
      <w:r>
        <w:t xml:space="preserve">, а именно </w:t>
      </w:r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</w:rPr>
        <w:t xml:space="preserve">2 </w:t>
      </w:r>
      <w:r>
        <w:rPr>
          <w:rFonts w:ascii="Cambria" w:eastAsia="Cambria" w:hAnsi="Cambria" w:cs="Cambria"/>
          <w:i/>
        </w:rPr>
        <w:t>&gt; V</w:t>
      </w:r>
      <w:r>
        <w:rPr>
          <w:rFonts w:ascii="Cambria" w:eastAsia="Cambria" w:hAnsi="Cambria" w:cs="Cambria"/>
        </w:rPr>
        <w:t>1+</w:t>
      </w:r>
      <w:r>
        <w:rPr>
          <w:rFonts w:ascii="Cambria" w:eastAsia="Cambria" w:hAnsi="Cambria" w:cs="Cambria"/>
          <w:i/>
        </w:rPr>
        <w:t>E</w:t>
      </w:r>
      <w:r>
        <w:rPr>
          <w:rFonts w:ascii="Cambria" w:eastAsia="Cambria" w:hAnsi="Cambria" w:cs="Cambria"/>
        </w:rPr>
        <w:t>1</w:t>
      </w:r>
      <w:r>
        <w:t xml:space="preserve">, а это значит: </w:t>
      </w:r>
      <w:r>
        <w:rPr>
          <w:rFonts w:ascii="Cambria" w:eastAsia="Cambria" w:hAnsi="Cambria" w:cs="Cambria"/>
        </w:rPr>
        <w:t xml:space="preserve">∞ </w:t>
      </w:r>
      <w:r>
        <w:rPr>
          <w:rFonts w:ascii="Cambria" w:eastAsia="Cambria" w:hAnsi="Cambria" w:cs="Cambria"/>
          <w:i/>
        </w:rPr>
        <w:t xml:space="preserve">&gt; </w:t>
      </w:r>
      <w:r>
        <w:rPr>
          <w:rFonts w:ascii="Cambria" w:eastAsia="Cambria" w:hAnsi="Cambria" w:cs="Cambria"/>
        </w:rPr>
        <w:t>0+1</w:t>
      </w:r>
      <w:r>
        <w:t xml:space="preserve">. </w:t>
      </w:r>
    </w:p>
    <w:p w:rsidR="00D11459" w:rsidRDefault="00B30AED">
      <w:pPr>
        <w:ind w:left="19"/>
      </w:pPr>
      <w:r>
        <w:t xml:space="preserve">Шаг 3. Т.к. </w:t>
      </w:r>
      <w:proofErr w:type="gramStart"/>
      <w:r>
        <w:rPr>
          <w:rFonts w:ascii="Cambria" w:eastAsia="Cambria" w:hAnsi="Cambria" w:cs="Cambria"/>
        </w:rPr>
        <w:t xml:space="preserve">∞ </w:t>
      </w:r>
      <w:r>
        <w:rPr>
          <w:rFonts w:ascii="Cambria" w:eastAsia="Cambria" w:hAnsi="Cambria" w:cs="Cambria"/>
          <w:i/>
        </w:rPr>
        <w:t>&gt;</w:t>
      </w:r>
      <w:proofErr w:type="gramEnd"/>
      <w:r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</w:rPr>
        <w:t xml:space="preserve">0 + 1 </w:t>
      </w:r>
      <w:r>
        <w:t xml:space="preserve">истинно, значит, вес V2 мы заменяем на V2 = 1 и заносим его во множество </w:t>
      </w:r>
      <w:proofErr w:type="spellStart"/>
      <w:r>
        <w:t>Ekscentrisitets</w:t>
      </w:r>
      <w:proofErr w:type="spellEnd"/>
      <w:r>
        <w:t xml:space="preserve">. </w:t>
      </w:r>
    </w:p>
    <w:p w:rsidR="00D11459" w:rsidRDefault="00B30AED">
      <w:pPr>
        <w:spacing w:after="0" w:line="259" w:lineRule="auto"/>
        <w:ind w:left="0" w:right="675" w:firstLine="0"/>
        <w:jc w:val="right"/>
      </w:pPr>
      <w:r>
        <w:rPr>
          <w:noProof/>
        </w:rPr>
        <w:drawing>
          <wp:inline distT="0" distB="0" distL="0" distR="0">
            <wp:extent cx="4398264" cy="3764280"/>
            <wp:effectExtent l="0" t="0" r="0" b="0"/>
            <wp:docPr id="394" name="Picture 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39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8264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11459" w:rsidRDefault="00B30AED">
      <w:pPr>
        <w:ind w:left="19"/>
      </w:pPr>
      <w:r>
        <w:t xml:space="preserve">Шаг 4. Т.к. все смежные с V1 вершины ещё не были рассмотрены, продолжаем просматривать вершины. </w:t>
      </w:r>
    </w:p>
    <w:p w:rsidR="00D11459" w:rsidRDefault="00B30AED">
      <w:pPr>
        <w:spacing w:after="27"/>
        <w:ind w:left="19" w:right="362"/>
      </w:pPr>
      <w:r>
        <w:lastRenderedPageBreak/>
        <w:t>Шаг 5. Находим ещё одну смежную вершину, на</w:t>
      </w:r>
      <w:r>
        <w:t>пример V3, и проверяем на вы</w:t>
      </w:r>
      <w:r w:rsidR="008B30C6">
        <w:t>п</w:t>
      </w:r>
      <w:r>
        <w:t xml:space="preserve">олнение неравенства </w:t>
      </w:r>
      <w:r>
        <w:rPr>
          <w:rFonts w:ascii="Cambria" w:eastAsia="Cambria" w:hAnsi="Cambria" w:cs="Cambria"/>
          <w:i/>
        </w:rPr>
        <w:t>V</w:t>
      </w:r>
      <w:proofErr w:type="gramStart"/>
      <w:r>
        <w:rPr>
          <w:rFonts w:ascii="Cambria" w:eastAsia="Cambria" w:hAnsi="Cambria" w:cs="Cambria"/>
        </w:rPr>
        <w:t xml:space="preserve">3 </w:t>
      </w:r>
      <w:r>
        <w:rPr>
          <w:rFonts w:ascii="Cambria" w:eastAsia="Cambria" w:hAnsi="Cambria" w:cs="Cambria"/>
          <w:i/>
        </w:rPr>
        <w:t>&gt;</w:t>
      </w:r>
      <w:proofErr w:type="gramEnd"/>
      <w:r>
        <w:rPr>
          <w:rFonts w:ascii="Cambria" w:eastAsia="Cambria" w:hAnsi="Cambria" w:cs="Cambria"/>
          <w:i/>
        </w:rPr>
        <w:t xml:space="preserve"> V</w:t>
      </w:r>
      <w:r>
        <w:rPr>
          <w:rFonts w:ascii="Cambria" w:eastAsia="Cambria" w:hAnsi="Cambria" w:cs="Cambria"/>
        </w:rPr>
        <w:t xml:space="preserve">1+ </w:t>
      </w:r>
      <w:r>
        <w:rPr>
          <w:rFonts w:ascii="Cambria" w:eastAsia="Cambria" w:hAnsi="Cambria" w:cs="Cambria"/>
          <w:i/>
        </w:rPr>
        <w:t>r</w:t>
      </w:r>
      <w:r>
        <w:rPr>
          <w:rFonts w:ascii="Cambria" w:eastAsia="Cambria" w:hAnsi="Cambria" w:cs="Cambria"/>
          <w:vertAlign w:val="subscript"/>
        </w:rPr>
        <w:t>31</w:t>
      </w:r>
      <w:r>
        <w:t xml:space="preserve">, а именно </w:t>
      </w:r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</w:rPr>
        <w:t xml:space="preserve">3 </w:t>
      </w:r>
      <w:r>
        <w:rPr>
          <w:rFonts w:ascii="Cambria" w:eastAsia="Cambria" w:hAnsi="Cambria" w:cs="Cambria"/>
          <w:i/>
        </w:rPr>
        <w:t>&gt; V</w:t>
      </w:r>
      <w:r>
        <w:rPr>
          <w:rFonts w:ascii="Cambria" w:eastAsia="Cambria" w:hAnsi="Cambria" w:cs="Cambria"/>
        </w:rPr>
        <w:t xml:space="preserve">1+ </w:t>
      </w:r>
      <w:r>
        <w:rPr>
          <w:rFonts w:ascii="Cambria" w:eastAsia="Cambria" w:hAnsi="Cambria" w:cs="Cambria"/>
          <w:i/>
        </w:rPr>
        <w:t>E</w:t>
      </w:r>
      <w:r>
        <w:rPr>
          <w:rFonts w:ascii="Cambria" w:eastAsia="Cambria" w:hAnsi="Cambria" w:cs="Cambria"/>
        </w:rPr>
        <w:t>3</w:t>
      </w:r>
      <w:r>
        <w:t xml:space="preserve">, а это значит: </w:t>
      </w:r>
      <w:r>
        <w:rPr>
          <w:rFonts w:ascii="Cambria" w:eastAsia="Cambria" w:hAnsi="Cambria" w:cs="Cambria"/>
        </w:rPr>
        <w:t xml:space="preserve">∞ </w:t>
      </w:r>
      <w:r>
        <w:rPr>
          <w:rFonts w:ascii="Cambria" w:eastAsia="Cambria" w:hAnsi="Cambria" w:cs="Cambria"/>
          <w:i/>
        </w:rPr>
        <w:t xml:space="preserve">&gt; </w:t>
      </w:r>
      <w:r>
        <w:rPr>
          <w:rFonts w:ascii="Cambria" w:eastAsia="Cambria" w:hAnsi="Cambria" w:cs="Cambria"/>
        </w:rPr>
        <w:t>0+3</w:t>
      </w:r>
      <w:r>
        <w:t xml:space="preserve">. </w:t>
      </w:r>
    </w:p>
    <w:p w:rsidR="00D11459" w:rsidRDefault="00B30AED">
      <w:pPr>
        <w:ind w:left="19"/>
      </w:pPr>
      <w:r>
        <w:t xml:space="preserve">Шаг 6. Т.к. </w:t>
      </w:r>
      <w:proofErr w:type="gramStart"/>
      <w:r>
        <w:rPr>
          <w:rFonts w:ascii="Cambria" w:eastAsia="Cambria" w:hAnsi="Cambria" w:cs="Cambria"/>
        </w:rPr>
        <w:t xml:space="preserve">∞ </w:t>
      </w:r>
      <w:r>
        <w:rPr>
          <w:rFonts w:ascii="Cambria" w:eastAsia="Cambria" w:hAnsi="Cambria" w:cs="Cambria"/>
          <w:i/>
        </w:rPr>
        <w:t>&gt;</w:t>
      </w:r>
      <w:proofErr w:type="gramEnd"/>
      <w:r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</w:rPr>
        <w:t xml:space="preserve">3 </w:t>
      </w:r>
      <w:r>
        <w:t xml:space="preserve">истинно, значит, вес V3 мы заменяем на V3 = 3 и заносим его во множество </w:t>
      </w:r>
      <w:proofErr w:type="spellStart"/>
      <w:r>
        <w:t>Ekscentrisitets</w:t>
      </w:r>
      <w:proofErr w:type="spellEnd"/>
      <w:r>
        <w:t xml:space="preserve">. </w:t>
      </w:r>
    </w:p>
    <w:p w:rsidR="00D11459" w:rsidRDefault="00B30AED">
      <w:pPr>
        <w:spacing w:after="83" w:line="259" w:lineRule="auto"/>
        <w:ind w:left="0" w:right="720" w:firstLine="0"/>
        <w:jc w:val="right"/>
      </w:pPr>
      <w:r>
        <w:rPr>
          <w:noProof/>
        </w:rPr>
        <w:drawing>
          <wp:inline distT="0" distB="0" distL="0" distR="0">
            <wp:extent cx="4369308" cy="3753612"/>
            <wp:effectExtent l="0" t="0" r="0" b="0"/>
            <wp:docPr id="454" name="Picture 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Picture 45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9308" cy="375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11459" w:rsidRDefault="00B30AED">
      <w:pPr>
        <w:ind w:left="19"/>
      </w:pPr>
      <w:r>
        <w:t xml:space="preserve">Шаг 7. Т.к. все смежные с V1 вершины были рассмотрены, фиксируем новую вершину, </w:t>
      </w:r>
      <w:proofErr w:type="gramStart"/>
      <w:r>
        <w:t>например</w:t>
      </w:r>
      <w:proofErr w:type="gramEnd"/>
      <w:r>
        <w:t xml:space="preserve"> V2, приписываем ей вес V2 = 0, остальным вершинам приписываем INF = </w:t>
      </w:r>
      <w:r>
        <w:rPr>
          <w:rFonts w:ascii="Cambria" w:eastAsia="Cambria" w:hAnsi="Cambria" w:cs="Cambria"/>
        </w:rPr>
        <w:t>∞</w:t>
      </w:r>
      <w:r>
        <w:t xml:space="preserve">. </w:t>
      </w:r>
    </w:p>
    <w:p w:rsidR="00D11459" w:rsidRDefault="00B30AED">
      <w:pPr>
        <w:spacing w:after="85" w:line="259" w:lineRule="auto"/>
        <w:ind w:left="0" w:right="159" w:firstLine="0"/>
        <w:jc w:val="center"/>
      </w:pPr>
      <w:r>
        <w:rPr>
          <w:noProof/>
        </w:rPr>
        <w:drawing>
          <wp:inline distT="0" distB="0" distL="0" distR="0">
            <wp:extent cx="3602736" cy="3392424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2736" cy="339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11459" w:rsidRDefault="00B30AED">
      <w:pPr>
        <w:spacing w:after="47"/>
        <w:ind w:left="19"/>
      </w:pPr>
      <w:r>
        <w:lastRenderedPageBreak/>
        <w:t xml:space="preserve">Шаг 8. Находим смежную вершину, например V1, и проверяем на выполнение неравенства </w:t>
      </w:r>
      <w:r>
        <w:rPr>
          <w:rFonts w:ascii="Cambria" w:eastAsia="Cambria" w:hAnsi="Cambria" w:cs="Cambria"/>
          <w:i/>
        </w:rPr>
        <w:t>V</w:t>
      </w:r>
      <w:proofErr w:type="gramStart"/>
      <w:r>
        <w:rPr>
          <w:rFonts w:ascii="Cambria" w:eastAsia="Cambria" w:hAnsi="Cambria" w:cs="Cambria"/>
        </w:rPr>
        <w:t xml:space="preserve">1 </w:t>
      </w:r>
      <w:r>
        <w:rPr>
          <w:rFonts w:ascii="Cambria" w:eastAsia="Cambria" w:hAnsi="Cambria" w:cs="Cambria"/>
          <w:i/>
        </w:rPr>
        <w:t>&gt;</w:t>
      </w:r>
      <w:proofErr w:type="gramEnd"/>
      <w:r>
        <w:rPr>
          <w:rFonts w:ascii="Cambria" w:eastAsia="Cambria" w:hAnsi="Cambria" w:cs="Cambria"/>
          <w:i/>
        </w:rPr>
        <w:t xml:space="preserve"> V</w:t>
      </w:r>
      <w:r>
        <w:rPr>
          <w:rFonts w:ascii="Cambria" w:eastAsia="Cambria" w:hAnsi="Cambria" w:cs="Cambria"/>
        </w:rPr>
        <w:t>2+</w:t>
      </w:r>
      <w:r>
        <w:rPr>
          <w:rFonts w:ascii="Cambria" w:eastAsia="Cambria" w:hAnsi="Cambria" w:cs="Cambria"/>
          <w:i/>
        </w:rPr>
        <w:t>r</w:t>
      </w:r>
      <w:r>
        <w:rPr>
          <w:rFonts w:ascii="Cambria" w:eastAsia="Cambria" w:hAnsi="Cambria" w:cs="Cambria"/>
          <w:vertAlign w:val="subscript"/>
        </w:rPr>
        <w:t>12</w:t>
      </w:r>
      <w:r>
        <w:t xml:space="preserve">, а именно </w:t>
      </w:r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</w:rPr>
        <w:t xml:space="preserve">1 </w:t>
      </w:r>
      <w:r>
        <w:rPr>
          <w:rFonts w:ascii="Cambria" w:eastAsia="Cambria" w:hAnsi="Cambria" w:cs="Cambria"/>
          <w:i/>
        </w:rPr>
        <w:t>&gt; V</w:t>
      </w:r>
      <w:r>
        <w:rPr>
          <w:rFonts w:ascii="Cambria" w:eastAsia="Cambria" w:hAnsi="Cambria" w:cs="Cambria"/>
        </w:rPr>
        <w:t>2+</w:t>
      </w:r>
      <w:r>
        <w:rPr>
          <w:rFonts w:ascii="Cambria" w:eastAsia="Cambria" w:hAnsi="Cambria" w:cs="Cambria"/>
          <w:i/>
        </w:rPr>
        <w:t>E</w:t>
      </w:r>
      <w:r>
        <w:rPr>
          <w:rFonts w:ascii="Cambria" w:eastAsia="Cambria" w:hAnsi="Cambria" w:cs="Cambria"/>
        </w:rPr>
        <w:t>1</w:t>
      </w:r>
      <w:r>
        <w:t xml:space="preserve">, а это значит: </w:t>
      </w:r>
      <w:r>
        <w:rPr>
          <w:rFonts w:ascii="Cambria" w:eastAsia="Cambria" w:hAnsi="Cambria" w:cs="Cambria"/>
        </w:rPr>
        <w:t xml:space="preserve">∞ </w:t>
      </w:r>
      <w:r>
        <w:rPr>
          <w:rFonts w:ascii="Cambria" w:eastAsia="Cambria" w:hAnsi="Cambria" w:cs="Cambria"/>
          <w:i/>
        </w:rPr>
        <w:t xml:space="preserve">&gt; </w:t>
      </w:r>
      <w:r>
        <w:rPr>
          <w:rFonts w:ascii="Cambria" w:eastAsia="Cambria" w:hAnsi="Cambria" w:cs="Cambria"/>
        </w:rPr>
        <w:t>0+1</w:t>
      </w:r>
      <w:r>
        <w:t xml:space="preserve">. </w:t>
      </w:r>
    </w:p>
    <w:p w:rsidR="00D11459" w:rsidRDefault="00B30AED">
      <w:pPr>
        <w:ind w:left="19"/>
      </w:pPr>
      <w:r>
        <w:t xml:space="preserve">Шаг 9. Т.к. </w:t>
      </w:r>
      <w:proofErr w:type="gramStart"/>
      <w:r>
        <w:rPr>
          <w:rFonts w:ascii="Cambria" w:eastAsia="Cambria" w:hAnsi="Cambria" w:cs="Cambria"/>
        </w:rPr>
        <w:t xml:space="preserve">∞ </w:t>
      </w:r>
      <w:r>
        <w:rPr>
          <w:rFonts w:ascii="Cambria" w:eastAsia="Cambria" w:hAnsi="Cambria" w:cs="Cambria"/>
          <w:i/>
        </w:rPr>
        <w:t>&gt;</w:t>
      </w:r>
      <w:proofErr w:type="gramEnd"/>
      <w:r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</w:rPr>
        <w:t xml:space="preserve">1 </w:t>
      </w:r>
      <w:r>
        <w:t xml:space="preserve">истинно, значит, вес V1 мы заменяем на V1 = 1 и заносим его во множество </w:t>
      </w:r>
      <w:proofErr w:type="spellStart"/>
      <w:r>
        <w:t>Ekscentrisitets</w:t>
      </w:r>
      <w:proofErr w:type="spellEnd"/>
      <w:r>
        <w:t xml:space="preserve">. </w:t>
      </w:r>
    </w:p>
    <w:p w:rsidR="00D11459" w:rsidRDefault="00B30AED">
      <w:pPr>
        <w:spacing w:after="85" w:line="259" w:lineRule="auto"/>
        <w:ind w:left="1768" w:firstLine="0"/>
        <w:jc w:val="left"/>
      </w:pPr>
      <w:r>
        <w:rPr>
          <w:noProof/>
        </w:rPr>
        <w:drawing>
          <wp:inline distT="0" distB="0" distL="0" distR="0">
            <wp:extent cx="3669792" cy="3625596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9792" cy="362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11459" w:rsidRDefault="00B30AED">
      <w:pPr>
        <w:ind w:left="19"/>
      </w:pPr>
      <w:r>
        <w:t xml:space="preserve">Шаг 10. Т.к. все смежные с V2 вершины ещё не были рассмотрены, продолжаем просматривать вершины. </w:t>
      </w:r>
    </w:p>
    <w:p w:rsidR="00D11459" w:rsidRDefault="00B30AED">
      <w:pPr>
        <w:spacing w:after="29"/>
        <w:ind w:left="19" w:right="362"/>
      </w:pPr>
      <w:r>
        <w:t>Шаг 11. Находим ещё одну смежную вершину, например V3, и проверяем на вы</w:t>
      </w:r>
      <w:r w:rsidR="008B30C6">
        <w:t>п</w:t>
      </w:r>
      <w:r>
        <w:t xml:space="preserve">олнение неравенства </w:t>
      </w:r>
      <w:r>
        <w:rPr>
          <w:rFonts w:ascii="Cambria" w:eastAsia="Cambria" w:hAnsi="Cambria" w:cs="Cambria"/>
          <w:i/>
        </w:rPr>
        <w:t>V</w:t>
      </w:r>
      <w:proofErr w:type="gramStart"/>
      <w:r>
        <w:rPr>
          <w:rFonts w:ascii="Cambria" w:eastAsia="Cambria" w:hAnsi="Cambria" w:cs="Cambria"/>
        </w:rPr>
        <w:t xml:space="preserve">3 </w:t>
      </w:r>
      <w:r>
        <w:rPr>
          <w:rFonts w:ascii="Cambria" w:eastAsia="Cambria" w:hAnsi="Cambria" w:cs="Cambria"/>
          <w:i/>
        </w:rPr>
        <w:t>&gt;</w:t>
      </w:r>
      <w:proofErr w:type="gramEnd"/>
      <w:r>
        <w:rPr>
          <w:rFonts w:ascii="Cambria" w:eastAsia="Cambria" w:hAnsi="Cambria" w:cs="Cambria"/>
          <w:i/>
        </w:rPr>
        <w:t xml:space="preserve"> V</w:t>
      </w:r>
      <w:r>
        <w:rPr>
          <w:rFonts w:ascii="Cambria" w:eastAsia="Cambria" w:hAnsi="Cambria" w:cs="Cambria"/>
        </w:rPr>
        <w:t xml:space="preserve">2+ </w:t>
      </w:r>
      <w:r>
        <w:rPr>
          <w:rFonts w:ascii="Cambria" w:eastAsia="Cambria" w:hAnsi="Cambria" w:cs="Cambria"/>
          <w:i/>
        </w:rPr>
        <w:t>r</w:t>
      </w:r>
      <w:r>
        <w:rPr>
          <w:rFonts w:ascii="Cambria" w:eastAsia="Cambria" w:hAnsi="Cambria" w:cs="Cambria"/>
          <w:vertAlign w:val="subscript"/>
        </w:rPr>
        <w:t>32</w:t>
      </w:r>
      <w:r>
        <w:t xml:space="preserve">, а именно </w:t>
      </w:r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</w:rPr>
        <w:t xml:space="preserve">3 </w:t>
      </w:r>
      <w:r>
        <w:rPr>
          <w:rFonts w:ascii="Cambria" w:eastAsia="Cambria" w:hAnsi="Cambria" w:cs="Cambria"/>
          <w:i/>
        </w:rPr>
        <w:t>&gt; V</w:t>
      </w:r>
      <w:r>
        <w:rPr>
          <w:rFonts w:ascii="Cambria" w:eastAsia="Cambria" w:hAnsi="Cambria" w:cs="Cambria"/>
        </w:rPr>
        <w:t xml:space="preserve">2+ </w:t>
      </w:r>
      <w:r>
        <w:rPr>
          <w:rFonts w:ascii="Cambria" w:eastAsia="Cambria" w:hAnsi="Cambria" w:cs="Cambria"/>
          <w:i/>
        </w:rPr>
        <w:t>E</w:t>
      </w:r>
      <w:r>
        <w:rPr>
          <w:rFonts w:ascii="Cambria" w:eastAsia="Cambria" w:hAnsi="Cambria" w:cs="Cambria"/>
        </w:rPr>
        <w:t>2</w:t>
      </w:r>
      <w:r>
        <w:t xml:space="preserve">, а это значит: </w:t>
      </w:r>
      <w:r>
        <w:rPr>
          <w:rFonts w:ascii="Cambria" w:eastAsia="Cambria" w:hAnsi="Cambria" w:cs="Cambria"/>
        </w:rPr>
        <w:t xml:space="preserve">∞ </w:t>
      </w:r>
      <w:r>
        <w:rPr>
          <w:rFonts w:ascii="Cambria" w:eastAsia="Cambria" w:hAnsi="Cambria" w:cs="Cambria"/>
          <w:i/>
        </w:rPr>
        <w:t xml:space="preserve">&gt; </w:t>
      </w:r>
      <w:r>
        <w:rPr>
          <w:rFonts w:ascii="Cambria" w:eastAsia="Cambria" w:hAnsi="Cambria" w:cs="Cambria"/>
        </w:rPr>
        <w:t>0+3</w:t>
      </w:r>
      <w:r>
        <w:t xml:space="preserve">. </w:t>
      </w:r>
    </w:p>
    <w:p w:rsidR="00D11459" w:rsidRDefault="00B30AED">
      <w:pPr>
        <w:spacing w:after="0" w:line="259" w:lineRule="auto"/>
        <w:ind w:left="99" w:right="330"/>
        <w:jc w:val="right"/>
      </w:pPr>
      <w:r>
        <w:t>Шаг 12</w:t>
      </w:r>
      <w:r>
        <w:t xml:space="preserve">. Т.к. </w:t>
      </w:r>
      <w:proofErr w:type="gramStart"/>
      <w:r>
        <w:rPr>
          <w:rFonts w:ascii="Cambria" w:eastAsia="Cambria" w:hAnsi="Cambria" w:cs="Cambria"/>
        </w:rPr>
        <w:t xml:space="preserve">∞ </w:t>
      </w:r>
      <w:r>
        <w:rPr>
          <w:rFonts w:ascii="Cambria" w:eastAsia="Cambria" w:hAnsi="Cambria" w:cs="Cambria"/>
          <w:i/>
        </w:rPr>
        <w:t>&gt;</w:t>
      </w:r>
      <w:proofErr w:type="gramEnd"/>
      <w:r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</w:rPr>
        <w:t xml:space="preserve">3 </w:t>
      </w:r>
      <w:r>
        <w:t xml:space="preserve">истинно, значит, вес V3 мы оставляем V3 = 3 и заносим его во множество </w:t>
      </w:r>
      <w:proofErr w:type="spellStart"/>
      <w:r>
        <w:t>Ekscentrisitets</w:t>
      </w:r>
      <w:proofErr w:type="spellEnd"/>
      <w:r>
        <w:t xml:space="preserve">. </w:t>
      </w:r>
    </w:p>
    <w:p w:rsidR="00D11459" w:rsidRDefault="00B30AED">
      <w:pPr>
        <w:spacing w:after="86" w:line="259" w:lineRule="auto"/>
        <w:ind w:left="1768" w:firstLine="0"/>
        <w:jc w:val="left"/>
      </w:pPr>
      <w:r>
        <w:rPr>
          <w:noProof/>
        </w:rPr>
        <w:lastRenderedPageBreak/>
        <w:drawing>
          <wp:inline distT="0" distB="0" distL="0" distR="0">
            <wp:extent cx="3808476" cy="3694176"/>
            <wp:effectExtent l="0" t="0" r="0" b="0"/>
            <wp:docPr id="571" name="Picture 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" name="Picture 57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8476" cy="369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11459" w:rsidRDefault="00B30AED">
      <w:pPr>
        <w:spacing w:after="4" w:line="247" w:lineRule="auto"/>
        <w:ind w:left="1615" w:firstLine="340"/>
        <w:jc w:val="left"/>
      </w:pPr>
      <w:r>
        <w:t xml:space="preserve">Шаг 13. Т.к. все смежные с V2 вершины были рассмотрены, фиксируем новую вершину, </w:t>
      </w:r>
      <w:proofErr w:type="gramStart"/>
      <w:r>
        <w:t>например</w:t>
      </w:r>
      <w:proofErr w:type="gramEnd"/>
      <w:r>
        <w:t xml:space="preserve"> V3, приписываем ей вес V3 = 0, остальным вершинам приписываем</w:t>
      </w:r>
      <w:r>
        <w:t xml:space="preserve"> INF = </w:t>
      </w:r>
      <w:r>
        <w:rPr>
          <w:rFonts w:ascii="Cambria" w:eastAsia="Cambria" w:hAnsi="Cambria" w:cs="Cambria"/>
        </w:rPr>
        <w:t>∞</w:t>
      </w:r>
      <w:r>
        <w:t xml:space="preserve">. </w:t>
      </w:r>
    </w:p>
    <w:p w:rsidR="00D11459" w:rsidRDefault="00B30AED">
      <w:pPr>
        <w:spacing w:after="85" w:line="259" w:lineRule="auto"/>
        <w:ind w:left="0" w:right="623" w:firstLine="0"/>
        <w:jc w:val="center"/>
      </w:pPr>
      <w:r>
        <w:rPr>
          <w:noProof/>
        </w:rPr>
        <w:drawing>
          <wp:inline distT="0" distB="0" distL="0" distR="0">
            <wp:extent cx="3308604" cy="3497580"/>
            <wp:effectExtent l="0" t="0" r="0" b="0"/>
            <wp:docPr id="627" name="Picture 6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" name="Picture 62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8604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11459" w:rsidRDefault="00B30AED">
      <w:pPr>
        <w:spacing w:after="44"/>
        <w:ind w:left="19"/>
      </w:pPr>
      <w:r>
        <w:t xml:space="preserve">Шаг 14. Находим смежную вершину, например V1, и проверяем на выполнение неравенства </w:t>
      </w:r>
      <w:r>
        <w:rPr>
          <w:rFonts w:ascii="Cambria" w:eastAsia="Cambria" w:hAnsi="Cambria" w:cs="Cambria"/>
          <w:i/>
        </w:rPr>
        <w:t>V</w:t>
      </w:r>
      <w:proofErr w:type="gramStart"/>
      <w:r>
        <w:rPr>
          <w:rFonts w:ascii="Cambria" w:eastAsia="Cambria" w:hAnsi="Cambria" w:cs="Cambria"/>
        </w:rPr>
        <w:t xml:space="preserve">1 </w:t>
      </w:r>
      <w:r>
        <w:rPr>
          <w:rFonts w:ascii="Cambria" w:eastAsia="Cambria" w:hAnsi="Cambria" w:cs="Cambria"/>
          <w:i/>
        </w:rPr>
        <w:t>&gt;</w:t>
      </w:r>
      <w:proofErr w:type="gramEnd"/>
      <w:r>
        <w:rPr>
          <w:rFonts w:ascii="Cambria" w:eastAsia="Cambria" w:hAnsi="Cambria" w:cs="Cambria"/>
          <w:i/>
        </w:rPr>
        <w:t xml:space="preserve"> V</w:t>
      </w:r>
      <w:r>
        <w:rPr>
          <w:rFonts w:ascii="Cambria" w:eastAsia="Cambria" w:hAnsi="Cambria" w:cs="Cambria"/>
        </w:rPr>
        <w:t>3+</w:t>
      </w:r>
      <w:r>
        <w:rPr>
          <w:rFonts w:ascii="Cambria" w:eastAsia="Cambria" w:hAnsi="Cambria" w:cs="Cambria"/>
          <w:i/>
        </w:rPr>
        <w:t>r</w:t>
      </w:r>
      <w:r>
        <w:rPr>
          <w:rFonts w:ascii="Cambria" w:eastAsia="Cambria" w:hAnsi="Cambria" w:cs="Cambria"/>
          <w:vertAlign w:val="subscript"/>
        </w:rPr>
        <w:t>13</w:t>
      </w:r>
      <w:r>
        <w:t xml:space="preserve">, а именно </w:t>
      </w:r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</w:rPr>
        <w:t xml:space="preserve">1 </w:t>
      </w:r>
      <w:r>
        <w:rPr>
          <w:rFonts w:ascii="Cambria" w:eastAsia="Cambria" w:hAnsi="Cambria" w:cs="Cambria"/>
          <w:i/>
        </w:rPr>
        <w:t>&gt; V</w:t>
      </w:r>
      <w:r>
        <w:rPr>
          <w:rFonts w:ascii="Cambria" w:eastAsia="Cambria" w:hAnsi="Cambria" w:cs="Cambria"/>
        </w:rPr>
        <w:t>3+</w:t>
      </w:r>
      <w:r>
        <w:rPr>
          <w:rFonts w:ascii="Cambria" w:eastAsia="Cambria" w:hAnsi="Cambria" w:cs="Cambria"/>
          <w:i/>
        </w:rPr>
        <w:t>E</w:t>
      </w:r>
      <w:r>
        <w:rPr>
          <w:rFonts w:ascii="Cambria" w:eastAsia="Cambria" w:hAnsi="Cambria" w:cs="Cambria"/>
        </w:rPr>
        <w:t>3</w:t>
      </w:r>
      <w:r>
        <w:t xml:space="preserve">, а это значит: </w:t>
      </w:r>
      <w:r>
        <w:rPr>
          <w:rFonts w:ascii="Cambria" w:eastAsia="Cambria" w:hAnsi="Cambria" w:cs="Cambria"/>
        </w:rPr>
        <w:t xml:space="preserve">∞ </w:t>
      </w:r>
      <w:r>
        <w:rPr>
          <w:rFonts w:ascii="Cambria" w:eastAsia="Cambria" w:hAnsi="Cambria" w:cs="Cambria"/>
          <w:i/>
        </w:rPr>
        <w:t xml:space="preserve">&gt; </w:t>
      </w:r>
      <w:r>
        <w:rPr>
          <w:rFonts w:ascii="Cambria" w:eastAsia="Cambria" w:hAnsi="Cambria" w:cs="Cambria"/>
        </w:rPr>
        <w:t>0+3</w:t>
      </w:r>
      <w:r>
        <w:t xml:space="preserve">. </w:t>
      </w:r>
    </w:p>
    <w:p w:rsidR="00D11459" w:rsidRDefault="00B30AED">
      <w:pPr>
        <w:ind w:left="19"/>
      </w:pPr>
      <w:r>
        <w:t xml:space="preserve">Шаг 15. Т.к. </w:t>
      </w:r>
      <w:proofErr w:type="gramStart"/>
      <w:r>
        <w:rPr>
          <w:rFonts w:ascii="Cambria" w:eastAsia="Cambria" w:hAnsi="Cambria" w:cs="Cambria"/>
        </w:rPr>
        <w:t xml:space="preserve">∞ </w:t>
      </w:r>
      <w:r>
        <w:rPr>
          <w:rFonts w:ascii="Cambria" w:eastAsia="Cambria" w:hAnsi="Cambria" w:cs="Cambria"/>
          <w:i/>
        </w:rPr>
        <w:t>&gt;</w:t>
      </w:r>
      <w:proofErr w:type="gramEnd"/>
      <w:r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</w:rPr>
        <w:t xml:space="preserve">3 </w:t>
      </w:r>
      <w:r>
        <w:t xml:space="preserve">истинно, значит, вес V1 мы заменяем на V1 = 3 и заносим его во множество </w:t>
      </w:r>
      <w:proofErr w:type="spellStart"/>
      <w:r>
        <w:t>Ekscentrisitets</w:t>
      </w:r>
      <w:proofErr w:type="spellEnd"/>
      <w:r>
        <w:t xml:space="preserve">. </w:t>
      </w:r>
    </w:p>
    <w:p w:rsidR="00D11459" w:rsidRDefault="00B30AED">
      <w:pPr>
        <w:spacing w:after="0" w:line="259" w:lineRule="auto"/>
        <w:ind w:left="0" w:right="924" w:firstLine="0"/>
        <w:jc w:val="right"/>
      </w:pPr>
      <w:r>
        <w:rPr>
          <w:noProof/>
        </w:rPr>
        <w:lastRenderedPageBreak/>
        <w:drawing>
          <wp:inline distT="0" distB="0" distL="0" distR="0">
            <wp:extent cx="4239768" cy="3832860"/>
            <wp:effectExtent l="0" t="0" r="0" b="0"/>
            <wp:docPr id="629" name="Picture 6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" name="Picture 62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9768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11459" w:rsidRDefault="00B30AED">
      <w:pPr>
        <w:ind w:left="19"/>
      </w:pPr>
      <w:r>
        <w:t xml:space="preserve">Шаг 16. Т.к. все смежные с V3 вершины ещё не были рассмотрены, продолжаем просматривать вершины. </w:t>
      </w:r>
    </w:p>
    <w:p w:rsidR="00D11459" w:rsidRDefault="00B30AED">
      <w:pPr>
        <w:spacing w:after="44"/>
        <w:ind w:left="19"/>
      </w:pPr>
      <w:r>
        <w:t xml:space="preserve">Шаг 17. Находим смежную вершину, например V2, и проверяем на выполнение неравенства </w:t>
      </w:r>
      <w:r>
        <w:rPr>
          <w:rFonts w:ascii="Cambria" w:eastAsia="Cambria" w:hAnsi="Cambria" w:cs="Cambria"/>
          <w:i/>
        </w:rPr>
        <w:t>V</w:t>
      </w:r>
      <w:proofErr w:type="gramStart"/>
      <w:r>
        <w:rPr>
          <w:rFonts w:ascii="Cambria" w:eastAsia="Cambria" w:hAnsi="Cambria" w:cs="Cambria"/>
        </w:rPr>
        <w:t xml:space="preserve">2 </w:t>
      </w:r>
      <w:r>
        <w:rPr>
          <w:rFonts w:ascii="Cambria" w:eastAsia="Cambria" w:hAnsi="Cambria" w:cs="Cambria"/>
          <w:i/>
        </w:rPr>
        <w:t>&gt;</w:t>
      </w:r>
      <w:proofErr w:type="gramEnd"/>
      <w:r>
        <w:rPr>
          <w:rFonts w:ascii="Cambria" w:eastAsia="Cambria" w:hAnsi="Cambria" w:cs="Cambria"/>
          <w:i/>
        </w:rPr>
        <w:t xml:space="preserve"> V</w:t>
      </w:r>
      <w:r>
        <w:rPr>
          <w:rFonts w:ascii="Cambria" w:eastAsia="Cambria" w:hAnsi="Cambria" w:cs="Cambria"/>
        </w:rPr>
        <w:t>3+</w:t>
      </w:r>
      <w:r>
        <w:rPr>
          <w:rFonts w:ascii="Cambria" w:eastAsia="Cambria" w:hAnsi="Cambria" w:cs="Cambria"/>
          <w:i/>
        </w:rPr>
        <w:t>r</w:t>
      </w:r>
      <w:r>
        <w:rPr>
          <w:rFonts w:ascii="Cambria" w:eastAsia="Cambria" w:hAnsi="Cambria" w:cs="Cambria"/>
          <w:vertAlign w:val="subscript"/>
        </w:rPr>
        <w:t>23</w:t>
      </w:r>
      <w:r>
        <w:t xml:space="preserve">, а именно </w:t>
      </w:r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</w:rPr>
        <w:t xml:space="preserve">2 </w:t>
      </w:r>
      <w:r>
        <w:rPr>
          <w:rFonts w:ascii="Cambria" w:eastAsia="Cambria" w:hAnsi="Cambria" w:cs="Cambria"/>
          <w:i/>
        </w:rPr>
        <w:t>&gt; V</w:t>
      </w:r>
      <w:r>
        <w:rPr>
          <w:rFonts w:ascii="Cambria" w:eastAsia="Cambria" w:hAnsi="Cambria" w:cs="Cambria"/>
        </w:rPr>
        <w:t>3+</w:t>
      </w:r>
      <w:r>
        <w:rPr>
          <w:rFonts w:ascii="Cambria" w:eastAsia="Cambria" w:hAnsi="Cambria" w:cs="Cambria"/>
          <w:i/>
        </w:rPr>
        <w:t>E</w:t>
      </w:r>
      <w:r>
        <w:rPr>
          <w:rFonts w:ascii="Cambria" w:eastAsia="Cambria" w:hAnsi="Cambria" w:cs="Cambria"/>
        </w:rPr>
        <w:t>2</w:t>
      </w:r>
      <w:r>
        <w:t xml:space="preserve">, а это значит: </w:t>
      </w:r>
      <w:r>
        <w:rPr>
          <w:rFonts w:ascii="Cambria" w:eastAsia="Cambria" w:hAnsi="Cambria" w:cs="Cambria"/>
        </w:rPr>
        <w:t xml:space="preserve">∞ </w:t>
      </w:r>
      <w:r>
        <w:rPr>
          <w:rFonts w:ascii="Cambria" w:eastAsia="Cambria" w:hAnsi="Cambria" w:cs="Cambria"/>
          <w:i/>
        </w:rPr>
        <w:t xml:space="preserve">&gt; </w:t>
      </w:r>
      <w:r>
        <w:rPr>
          <w:rFonts w:ascii="Cambria" w:eastAsia="Cambria" w:hAnsi="Cambria" w:cs="Cambria"/>
        </w:rPr>
        <w:t>0+3</w:t>
      </w:r>
      <w:r>
        <w:t xml:space="preserve">. </w:t>
      </w:r>
    </w:p>
    <w:p w:rsidR="00D11459" w:rsidRDefault="00B30AED">
      <w:pPr>
        <w:ind w:left="19"/>
      </w:pPr>
      <w:r>
        <w:t xml:space="preserve">Шаг 18. Т.к. </w:t>
      </w:r>
      <w:proofErr w:type="gramStart"/>
      <w:r>
        <w:rPr>
          <w:rFonts w:ascii="Cambria" w:eastAsia="Cambria" w:hAnsi="Cambria" w:cs="Cambria"/>
        </w:rPr>
        <w:t xml:space="preserve">∞ </w:t>
      </w:r>
      <w:r>
        <w:rPr>
          <w:rFonts w:ascii="Cambria" w:eastAsia="Cambria" w:hAnsi="Cambria" w:cs="Cambria"/>
          <w:i/>
        </w:rPr>
        <w:t>&gt;</w:t>
      </w:r>
      <w:proofErr w:type="gramEnd"/>
      <w:r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</w:rPr>
        <w:t xml:space="preserve">3 </w:t>
      </w:r>
      <w:r>
        <w:t xml:space="preserve">истинно, значит, вес V2 мы заменяем на V2 = 3 и заносим его во множество </w:t>
      </w:r>
      <w:proofErr w:type="spellStart"/>
      <w:r>
        <w:t>Ekscentrisitets</w:t>
      </w:r>
      <w:proofErr w:type="spellEnd"/>
      <w:r>
        <w:t xml:space="preserve">. </w:t>
      </w:r>
    </w:p>
    <w:p w:rsidR="00D11459" w:rsidRDefault="00B30AED">
      <w:pPr>
        <w:spacing w:after="83" w:line="259" w:lineRule="auto"/>
        <w:ind w:left="0" w:right="519" w:firstLine="0"/>
        <w:jc w:val="right"/>
      </w:pPr>
      <w:r>
        <w:rPr>
          <w:noProof/>
        </w:rPr>
        <w:lastRenderedPageBreak/>
        <w:drawing>
          <wp:inline distT="0" distB="0" distL="0" distR="0">
            <wp:extent cx="4497324" cy="3837432"/>
            <wp:effectExtent l="0" t="0" r="0" b="0"/>
            <wp:docPr id="689" name="Picture 6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" name="Picture 68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7324" cy="383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11459" w:rsidRDefault="00B30AED">
      <w:pPr>
        <w:ind w:left="19"/>
      </w:pPr>
      <w:r>
        <w:t>Ш</w:t>
      </w:r>
      <w:r>
        <w:t xml:space="preserve">аг 19. Т.к. все смежные с V3 вершины были рассмотрены и все вершины были рассмотрены, то выбираем наибольшее значение из множества </w:t>
      </w:r>
      <w:proofErr w:type="spellStart"/>
      <w:r>
        <w:t>Ekscentrisitets</w:t>
      </w:r>
      <w:proofErr w:type="spellEnd"/>
      <w:r>
        <w:t xml:space="preserve">, этим значением будет 3. </w:t>
      </w:r>
    </w:p>
    <w:p w:rsidR="00D11459" w:rsidRDefault="00B30AED">
      <w:pPr>
        <w:tabs>
          <w:tab w:val="center" w:pos="4880"/>
          <w:tab w:val="center" w:pos="7647"/>
        </w:tabs>
        <w:ind w:left="0" w:firstLine="0"/>
        <w:jc w:val="left"/>
      </w:pPr>
      <w:r>
        <w:rPr>
          <w:sz w:val="22"/>
        </w:rPr>
        <w:tab/>
      </w:r>
      <w:r>
        <w:rPr>
          <w:noProof/>
        </w:rPr>
        <w:drawing>
          <wp:inline distT="0" distB="0" distL="0" distR="0">
            <wp:extent cx="1911096" cy="2465832"/>
            <wp:effectExtent l="0" t="0" r="0" b="0"/>
            <wp:docPr id="691" name="Picture 6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" name="Picture 69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246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  <w:t xml:space="preserve">Выход: 3 </w:t>
      </w:r>
    </w:p>
    <w:p w:rsidR="00D11459" w:rsidRDefault="00B30AED">
      <w:pPr>
        <w:ind w:left="384"/>
      </w:pPr>
      <w:r>
        <w:t xml:space="preserve">3.2. Тест 2 </w:t>
      </w:r>
    </w:p>
    <w:p w:rsidR="00D11459" w:rsidRDefault="00B30AED">
      <w:pPr>
        <w:ind w:left="1092"/>
      </w:pPr>
      <w:r>
        <w:t xml:space="preserve">Вход:  </w:t>
      </w:r>
    </w:p>
    <w:p w:rsidR="00D11459" w:rsidRDefault="00B30AED">
      <w:pPr>
        <w:ind w:left="384"/>
      </w:pPr>
      <w:r>
        <w:t xml:space="preserve">Найти диаметр неориентированного графа. </w:t>
      </w:r>
    </w:p>
    <w:p w:rsidR="00D11459" w:rsidRDefault="00B30AED">
      <w:pPr>
        <w:spacing w:after="85" w:line="259" w:lineRule="auto"/>
        <w:ind w:left="0" w:right="1327" w:firstLine="0"/>
        <w:jc w:val="right"/>
      </w:pPr>
      <w:r>
        <w:rPr>
          <w:noProof/>
        </w:rPr>
        <w:lastRenderedPageBreak/>
        <w:drawing>
          <wp:inline distT="0" distB="0" distL="0" distR="0">
            <wp:extent cx="4869180" cy="4314444"/>
            <wp:effectExtent l="0" t="0" r="0" b="0"/>
            <wp:docPr id="736" name="Picture 7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Picture 73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431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11459" w:rsidRDefault="00B30AED">
      <w:pPr>
        <w:ind w:left="742"/>
      </w:pPr>
      <w:r>
        <w:t xml:space="preserve">Выход: 5 </w:t>
      </w:r>
    </w:p>
    <w:p w:rsidR="00D11459" w:rsidRDefault="00B30AED">
      <w:pPr>
        <w:spacing w:after="1" w:line="259" w:lineRule="auto"/>
        <w:ind w:left="360" w:firstLine="0"/>
        <w:jc w:val="left"/>
      </w:pPr>
      <w:r>
        <w:t xml:space="preserve"> </w:t>
      </w:r>
    </w:p>
    <w:p w:rsidR="00D11459" w:rsidRDefault="00B30AED">
      <w:pPr>
        <w:ind w:left="370" w:right="7535"/>
      </w:pPr>
      <w:r>
        <w:t xml:space="preserve">Тест 3  </w:t>
      </w:r>
    </w:p>
    <w:p w:rsidR="00D11459" w:rsidRDefault="00B30AED">
      <w:pPr>
        <w:ind w:left="370" w:right="7535"/>
      </w:pPr>
      <w:r>
        <w:t xml:space="preserve">Вход: </w:t>
      </w:r>
    </w:p>
    <w:p w:rsidR="00D11459" w:rsidRDefault="00B30AED">
      <w:pPr>
        <w:ind w:left="370"/>
      </w:pPr>
      <w:r>
        <w:t xml:space="preserve">Найти диаметр неориентированного графа. </w:t>
      </w:r>
    </w:p>
    <w:p w:rsidR="00D11459" w:rsidRDefault="00B30AED">
      <w:pPr>
        <w:spacing w:after="85" w:line="259" w:lineRule="auto"/>
        <w:ind w:left="374" w:firstLine="0"/>
        <w:jc w:val="left"/>
      </w:pPr>
      <w:r>
        <w:rPr>
          <w:noProof/>
        </w:rPr>
        <w:lastRenderedPageBreak/>
        <w:drawing>
          <wp:inline distT="0" distB="0" distL="0" distR="0">
            <wp:extent cx="3482340" cy="3997452"/>
            <wp:effectExtent l="0" t="0" r="0" b="0"/>
            <wp:docPr id="758" name="Picture 7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" name="Picture 75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99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11459" w:rsidRDefault="00B30AED">
      <w:pPr>
        <w:spacing w:after="193" w:line="259" w:lineRule="auto"/>
        <w:ind w:left="99" w:right="1714"/>
        <w:jc w:val="right"/>
      </w:pPr>
      <w:r>
        <w:t xml:space="preserve">Выход: 5 </w:t>
      </w:r>
    </w:p>
    <w:p w:rsidR="00D11459" w:rsidRDefault="00B30AED">
      <w:pPr>
        <w:spacing w:after="194" w:line="259" w:lineRule="auto"/>
        <w:ind w:left="4703" w:firstLine="0"/>
        <w:jc w:val="left"/>
      </w:pPr>
      <w:r>
        <w:t xml:space="preserve"> </w:t>
      </w:r>
    </w:p>
    <w:p w:rsidR="00D11459" w:rsidRDefault="00B30AED">
      <w:pPr>
        <w:spacing w:after="191" w:line="259" w:lineRule="auto"/>
        <w:ind w:left="4703" w:firstLine="0"/>
        <w:jc w:val="left"/>
      </w:pPr>
      <w:r>
        <w:t xml:space="preserve"> </w:t>
      </w:r>
    </w:p>
    <w:p w:rsidR="00D11459" w:rsidRDefault="00B30AED">
      <w:pPr>
        <w:spacing w:after="193" w:line="259" w:lineRule="auto"/>
        <w:ind w:left="4703" w:firstLine="0"/>
        <w:jc w:val="left"/>
      </w:pPr>
      <w:r>
        <w:t xml:space="preserve"> </w:t>
      </w:r>
    </w:p>
    <w:p w:rsidR="00D11459" w:rsidRDefault="00B30AED">
      <w:pPr>
        <w:spacing w:after="191" w:line="259" w:lineRule="auto"/>
        <w:ind w:left="4703" w:firstLine="0"/>
        <w:jc w:val="left"/>
      </w:pPr>
      <w:r>
        <w:t xml:space="preserve"> </w:t>
      </w:r>
    </w:p>
    <w:p w:rsidR="00D11459" w:rsidRDefault="00B30AED">
      <w:pPr>
        <w:spacing w:after="193" w:line="259" w:lineRule="auto"/>
        <w:ind w:left="4703" w:firstLine="0"/>
        <w:jc w:val="left"/>
      </w:pPr>
      <w:r>
        <w:t xml:space="preserve"> </w:t>
      </w:r>
    </w:p>
    <w:p w:rsidR="00D11459" w:rsidRDefault="00B30AED">
      <w:pPr>
        <w:spacing w:after="193" w:line="259" w:lineRule="auto"/>
        <w:ind w:left="4703" w:firstLine="0"/>
        <w:jc w:val="left"/>
      </w:pPr>
      <w:r>
        <w:t xml:space="preserve"> </w:t>
      </w:r>
    </w:p>
    <w:p w:rsidR="00D11459" w:rsidRDefault="00B30AED">
      <w:pPr>
        <w:spacing w:after="191" w:line="259" w:lineRule="auto"/>
        <w:ind w:left="4703" w:firstLine="0"/>
        <w:jc w:val="left"/>
      </w:pPr>
      <w:r>
        <w:t xml:space="preserve"> </w:t>
      </w:r>
    </w:p>
    <w:p w:rsidR="00D11459" w:rsidRDefault="00B30AED">
      <w:pPr>
        <w:spacing w:after="193" w:line="259" w:lineRule="auto"/>
        <w:ind w:left="4703" w:firstLine="0"/>
        <w:jc w:val="left"/>
      </w:pPr>
      <w:r>
        <w:t xml:space="preserve"> </w:t>
      </w:r>
    </w:p>
    <w:p w:rsidR="00D11459" w:rsidRDefault="00B30AED">
      <w:pPr>
        <w:spacing w:after="191" w:line="259" w:lineRule="auto"/>
        <w:ind w:left="4703" w:firstLine="0"/>
        <w:jc w:val="left"/>
      </w:pPr>
      <w:r>
        <w:t xml:space="preserve"> </w:t>
      </w:r>
    </w:p>
    <w:p w:rsidR="00D11459" w:rsidRDefault="00B30AED">
      <w:pPr>
        <w:spacing w:after="241" w:line="259" w:lineRule="auto"/>
        <w:ind w:left="4703" w:firstLine="0"/>
        <w:jc w:val="left"/>
      </w:pPr>
      <w:r>
        <w:t xml:space="preserve"> </w:t>
      </w:r>
    </w:p>
    <w:p w:rsidR="00D11459" w:rsidRDefault="00B30AED">
      <w:pPr>
        <w:spacing w:after="0" w:line="370" w:lineRule="auto"/>
        <w:ind w:left="4703" w:right="4657" w:firstLine="0"/>
      </w:pPr>
      <w:r>
        <w:rPr>
          <w:b/>
          <w:sz w:val="34"/>
        </w:rPr>
        <w:t xml:space="preserve">  </w:t>
      </w:r>
    </w:p>
    <w:p w:rsidR="008B30C6" w:rsidRDefault="008B30C6">
      <w:pPr>
        <w:pStyle w:val="1"/>
        <w:spacing w:after="143"/>
        <w:ind w:left="10" w:right="33"/>
        <w:jc w:val="center"/>
        <w:rPr>
          <w:sz w:val="34"/>
        </w:rPr>
      </w:pPr>
    </w:p>
    <w:p w:rsidR="00D11459" w:rsidRDefault="00B30AED">
      <w:pPr>
        <w:pStyle w:val="1"/>
        <w:spacing w:after="143"/>
        <w:ind w:left="10" w:right="33"/>
        <w:jc w:val="center"/>
      </w:pPr>
      <w:bookmarkStart w:id="0" w:name="_GoBack"/>
      <w:bookmarkEnd w:id="0"/>
      <w:r>
        <w:rPr>
          <w:sz w:val="34"/>
        </w:rPr>
        <w:t xml:space="preserve">Вывод </w:t>
      </w:r>
    </w:p>
    <w:p w:rsidR="00D11459" w:rsidRDefault="00B30AED">
      <w:pPr>
        <w:spacing w:after="196"/>
        <w:ind w:left="19"/>
      </w:pPr>
      <w:r>
        <w:t xml:space="preserve">В ходе проделанной работы были изучен способ формализации знаний с помощью семантических сетей, понятие о теории графов и применении теории в конкретной ситуации, а также были изучены принципы обработки </w:t>
      </w:r>
      <w:proofErr w:type="spellStart"/>
      <w:r>
        <w:t>графовых</w:t>
      </w:r>
      <w:proofErr w:type="spellEnd"/>
      <w:r>
        <w:t xml:space="preserve"> структур в интеллектуальных системах. Был из</w:t>
      </w:r>
      <w:r>
        <w:t xml:space="preserve">учен алгоритм форда для поиска кратчайших маршрутов(цепей) и применение его в конкретной ситуации. Также были изучены понятия, относящиеся к теории графов, которые были нужны для решения поставленной задачи. </w:t>
      </w:r>
    </w:p>
    <w:p w:rsidR="00D11459" w:rsidRDefault="00B30AED">
      <w:pPr>
        <w:spacing w:after="194" w:line="259" w:lineRule="auto"/>
        <w:ind w:left="34" w:firstLine="0"/>
        <w:jc w:val="center"/>
      </w:pPr>
      <w:r>
        <w:t xml:space="preserve"> </w:t>
      </w:r>
    </w:p>
    <w:p w:rsidR="00D11459" w:rsidRDefault="00B30AED">
      <w:pPr>
        <w:spacing w:after="191" w:line="259" w:lineRule="auto"/>
        <w:ind w:left="34" w:firstLine="0"/>
        <w:jc w:val="center"/>
      </w:pPr>
      <w:r>
        <w:t xml:space="preserve"> </w:t>
      </w:r>
    </w:p>
    <w:p w:rsidR="00D11459" w:rsidRDefault="00B30AED">
      <w:pPr>
        <w:spacing w:after="193" w:line="259" w:lineRule="auto"/>
        <w:ind w:left="34" w:firstLine="0"/>
        <w:jc w:val="center"/>
      </w:pPr>
      <w:r>
        <w:t xml:space="preserve"> </w:t>
      </w:r>
    </w:p>
    <w:p w:rsidR="00D11459" w:rsidRDefault="00B30AED">
      <w:pPr>
        <w:spacing w:after="193" w:line="259" w:lineRule="auto"/>
        <w:ind w:left="34" w:firstLine="0"/>
        <w:jc w:val="center"/>
      </w:pPr>
      <w:r>
        <w:t xml:space="preserve"> </w:t>
      </w:r>
    </w:p>
    <w:p w:rsidR="00D11459" w:rsidRDefault="00B30AED">
      <w:pPr>
        <w:spacing w:after="191" w:line="259" w:lineRule="auto"/>
        <w:ind w:left="34" w:firstLine="0"/>
        <w:jc w:val="center"/>
      </w:pPr>
      <w:r>
        <w:t xml:space="preserve"> </w:t>
      </w:r>
    </w:p>
    <w:p w:rsidR="00D11459" w:rsidRDefault="00B30AED">
      <w:pPr>
        <w:spacing w:after="193" w:line="259" w:lineRule="auto"/>
        <w:ind w:left="34" w:firstLine="0"/>
        <w:jc w:val="center"/>
      </w:pPr>
      <w:r>
        <w:t xml:space="preserve"> </w:t>
      </w:r>
    </w:p>
    <w:p w:rsidR="00D11459" w:rsidRDefault="00B30AED">
      <w:pPr>
        <w:spacing w:after="191" w:line="259" w:lineRule="auto"/>
        <w:ind w:left="34" w:firstLine="0"/>
        <w:jc w:val="center"/>
      </w:pPr>
      <w:r>
        <w:t xml:space="preserve"> </w:t>
      </w:r>
    </w:p>
    <w:p w:rsidR="00D11459" w:rsidRDefault="00B30AED">
      <w:pPr>
        <w:spacing w:after="193" w:line="259" w:lineRule="auto"/>
        <w:ind w:left="34" w:firstLine="0"/>
        <w:jc w:val="center"/>
      </w:pPr>
      <w:r>
        <w:t xml:space="preserve"> </w:t>
      </w:r>
    </w:p>
    <w:p w:rsidR="00D11459" w:rsidRDefault="00B30AED">
      <w:pPr>
        <w:spacing w:after="193" w:line="259" w:lineRule="auto"/>
        <w:ind w:left="34" w:firstLine="0"/>
        <w:jc w:val="center"/>
      </w:pPr>
      <w:r>
        <w:t xml:space="preserve"> </w:t>
      </w:r>
    </w:p>
    <w:p w:rsidR="00D11459" w:rsidRDefault="00B30AED">
      <w:pPr>
        <w:spacing w:after="191" w:line="259" w:lineRule="auto"/>
        <w:ind w:left="34" w:firstLine="0"/>
        <w:jc w:val="center"/>
      </w:pPr>
      <w:r>
        <w:t xml:space="preserve"> </w:t>
      </w:r>
    </w:p>
    <w:p w:rsidR="00D11459" w:rsidRDefault="00B30AED">
      <w:pPr>
        <w:spacing w:after="193" w:line="259" w:lineRule="auto"/>
        <w:ind w:left="34" w:firstLine="0"/>
        <w:jc w:val="center"/>
      </w:pPr>
      <w:r>
        <w:t xml:space="preserve"> </w:t>
      </w:r>
    </w:p>
    <w:p w:rsidR="00D11459" w:rsidRDefault="00B30AED">
      <w:pPr>
        <w:spacing w:after="191" w:line="259" w:lineRule="auto"/>
        <w:ind w:left="34" w:firstLine="0"/>
        <w:jc w:val="center"/>
      </w:pPr>
      <w:r>
        <w:t xml:space="preserve"> </w:t>
      </w:r>
    </w:p>
    <w:p w:rsidR="00D11459" w:rsidRDefault="00B30AED">
      <w:pPr>
        <w:spacing w:after="193" w:line="259" w:lineRule="auto"/>
        <w:ind w:left="34" w:firstLine="0"/>
        <w:jc w:val="center"/>
      </w:pPr>
      <w:r>
        <w:t xml:space="preserve"> </w:t>
      </w:r>
    </w:p>
    <w:p w:rsidR="00D11459" w:rsidRDefault="00B30AED">
      <w:pPr>
        <w:spacing w:after="194" w:line="259" w:lineRule="auto"/>
        <w:ind w:left="34" w:firstLine="0"/>
        <w:jc w:val="center"/>
      </w:pPr>
      <w:r>
        <w:t xml:space="preserve"> </w:t>
      </w:r>
    </w:p>
    <w:p w:rsidR="00D11459" w:rsidRDefault="00B30AED">
      <w:pPr>
        <w:spacing w:after="191" w:line="259" w:lineRule="auto"/>
        <w:ind w:left="34" w:firstLine="0"/>
        <w:jc w:val="center"/>
      </w:pPr>
      <w:r>
        <w:t xml:space="preserve"> </w:t>
      </w:r>
    </w:p>
    <w:p w:rsidR="00D11459" w:rsidRDefault="00B30AED">
      <w:pPr>
        <w:spacing w:after="193" w:line="259" w:lineRule="auto"/>
        <w:ind w:left="34" w:firstLine="0"/>
        <w:jc w:val="center"/>
      </w:pPr>
      <w:r>
        <w:t xml:space="preserve"> </w:t>
      </w:r>
    </w:p>
    <w:p w:rsidR="00D11459" w:rsidRDefault="00B30AED">
      <w:pPr>
        <w:spacing w:after="191" w:line="259" w:lineRule="auto"/>
        <w:ind w:left="34" w:firstLine="0"/>
        <w:jc w:val="center"/>
      </w:pPr>
      <w:r>
        <w:t xml:space="preserve"> </w:t>
      </w:r>
    </w:p>
    <w:p w:rsidR="00D11459" w:rsidRDefault="00B30AED">
      <w:pPr>
        <w:spacing w:after="0" w:line="259" w:lineRule="auto"/>
        <w:ind w:left="34" w:firstLine="0"/>
        <w:jc w:val="center"/>
      </w:pPr>
      <w:r>
        <w:t xml:space="preserve"> </w:t>
      </w:r>
    </w:p>
    <w:p w:rsidR="00D11459" w:rsidRDefault="00B30AED">
      <w:pPr>
        <w:spacing w:after="242" w:line="259" w:lineRule="auto"/>
        <w:ind w:left="34" w:firstLine="0"/>
        <w:jc w:val="center"/>
      </w:pPr>
      <w:r>
        <w:t xml:space="preserve"> </w:t>
      </w:r>
    </w:p>
    <w:p w:rsidR="00D11459" w:rsidRDefault="00B30AED">
      <w:pPr>
        <w:pStyle w:val="1"/>
        <w:spacing w:after="143"/>
        <w:ind w:left="10" w:right="32"/>
        <w:jc w:val="center"/>
      </w:pPr>
      <w:proofErr w:type="spellStart"/>
      <w:r>
        <w:rPr>
          <w:sz w:val="34"/>
        </w:rPr>
        <w:lastRenderedPageBreak/>
        <w:t>Cписок</w:t>
      </w:r>
      <w:proofErr w:type="spellEnd"/>
      <w:r>
        <w:rPr>
          <w:sz w:val="34"/>
        </w:rPr>
        <w:t xml:space="preserve"> использованных источников</w:t>
      </w:r>
      <w:r>
        <w:rPr>
          <w:sz w:val="29"/>
        </w:rPr>
        <w:t xml:space="preserve"> </w:t>
      </w:r>
    </w:p>
    <w:p w:rsidR="00D11459" w:rsidRDefault="00B30AED">
      <w:pPr>
        <w:spacing w:after="4" w:line="247" w:lineRule="auto"/>
        <w:ind w:left="9" w:firstLine="274"/>
        <w:jc w:val="left"/>
      </w:pPr>
      <w:r>
        <w:t xml:space="preserve">[1] Голенков, В. В. Открытая технология онтологического проектирования, производства и эксплуатации семантически совместимых гибридных интеллектуальных компьютерных систем / В. В. Голенков, Н. А. </w:t>
      </w:r>
    </w:p>
    <w:p w:rsidR="00D11459" w:rsidRDefault="00B30AED">
      <w:pPr>
        <w:ind w:left="19"/>
      </w:pPr>
      <w:proofErr w:type="spellStart"/>
      <w:r>
        <w:t>Гулякина</w:t>
      </w:r>
      <w:proofErr w:type="spellEnd"/>
      <w:r>
        <w:t xml:space="preserve">, Д. В. </w:t>
      </w:r>
      <w:proofErr w:type="spellStart"/>
      <w:r>
        <w:t>Шункевич</w:t>
      </w:r>
      <w:proofErr w:type="spellEnd"/>
      <w:r>
        <w:t xml:space="preserve">. – </w:t>
      </w:r>
      <w:proofErr w:type="gramStart"/>
      <w:r>
        <w:t>Минск :</w:t>
      </w:r>
      <w:proofErr w:type="gramEnd"/>
      <w:r>
        <w:t xml:space="preserve"> </w:t>
      </w:r>
      <w:proofErr w:type="spellStart"/>
      <w:r>
        <w:t>Бестпринт</w:t>
      </w:r>
      <w:proofErr w:type="spellEnd"/>
      <w:r>
        <w:t xml:space="preserve">, 2021. – 690 с. </w:t>
      </w:r>
    </w:p>
    <w:sectPr w:rsidR="00D11459">
      <w:footerReference w:type="even" r:id="rId24"/>
      <w:footerReference w:type="default" r:id="rId25"/>
      <w:footerReference w:type="first" r:id="rId26"/>
      <w:pgSz w:w="11906" w:h="16838"/>
      <w:pgMar w:top="1133" w:right="791" w:bottom="909" w:left="167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AED" w:rsidRDefault="00B30AED">
      <w:pPr>
        <w:spacing w:after="0" w:line="240" w:lineRule="auto"/>
      </w:pPr>
      <w:r>
        <w:separator/>
      </w:r>
    </w:p>
  </w:endnote>
  <w:endnote w:type="continuationSeparator" w:id="0">
    <w:p w:rsidR="00B30AED" w:rsidRDefault="00B30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459" w:rsidRDefault="00B30AED">
    <w:pPr>
      <w:spacing w:after="0" w:line="259" w:lineRule="auto"/>
      <w:ind w:left="0" w:right="5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459" w:rsidRDefault="00B30AED">
    <w:pPr>
      <w:spacing w:after="0" w:line="259" w:lineRule="auto"/>
      <w:ind w:left="0" w:right="5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B30C6" w:rsidRPr="008B30C6">
      <w:rPr>
        <w:noProof/>
        <w:sz w:val="20"/>
      </w:rPr>
      <w:t>1</w:t>
    </w:r>
    <w:r>
      <w:rPr>
        <w:sz w:val="20"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459" w:rsidRDefault="00D11459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AED" w:rsidRDefault="00B30AED">
      <w:pPr>
        <w:spacing w:after="0" w:line="240" w:lineRule="auto"/>
      </w:pPr>
      <w:r>
        <w:separator/>
      </w:r>
    </w:p>
  </w:footnote>
  <w:footnote w:type="continuationSeparator" w:id="0">
    <w:p w:rsidR="00B30AED" w:rsidRDefault="00B30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5354C"/>
    <w:multiLevelType w:val="multilevel"/>
    <w:tmpl w:val="B8481194"/>
    <w:lvl w:ilvl="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."/>
      <w:lvlJc w:val="left"/>
      <w:pPr>
        <w:ind w:left="1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BD1EC2"/>
    <w:multiLevelType w:val="hybridMultilevel"/>
    <w:tmpl w:val="501819D6"/>
    <w:lvl w:ilvl="0" w:tplc="708C1A92">
      <w:start w:val="1"/>
      <w:numFmt w:val="decimal"/>
      <w:lvlText w:val="%1."/>
      <w:lvlJc w:val="left"/>
      <w:pPr>
        <w:ind w:left="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C144EC30">
      <w:start w:val="1"/>
      <w:numFmt w:val="lowerLetter"/>
      <w:lvlText w:val="%2"/>
      <w:lvlJc w:val="left"/>
      <w:pPr>
        <w:ind w:left="1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B0A2ECB6">
      <w:start w:val="1"/>
      <w:numFmt w:val="lowerRoman"/>
      <w:lvlText w:val="%3"/>
      <w:lvlJc w:val="left"/>
      <w:pPr>
        <w:ind w:left="2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8F8C92F4">
      <w:start w:val="1"/>
      <w:numFmt w:val="decimal"/>
      <w:lvlText w:val="%4"/>
      <w:lvlJc w:val="left"/>
      <w:pPr>
        <w:ind w:left="2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48DEFE6C">
      <w:start w:val="1"/>
      <w:numFmt w:val="lowerLetter"/>
      <w:lvlText w:val="%5"/>
      <w:lvlJc w:val="left"/>
      <w:pPr>
        <w:ind w:left="3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333E528A">
      <w:start w:val="1"/>
      <w:numFmt w:val="lowerRoman"/>
      <w:lvlText w:val="%6"/>
      <w:lvlJc w:val="left"/>
      <w:pPr>
        <w:ind w:left="43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CC00BB84">
      <w:start w:val="1"/>
      <w:numFmt w:val="decimal"/>
      <w:lvlText w:val="%7"/>
      <w:lvlJc w:val="left"/>
      <w:pPr>
        <w:ind w:left="50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2C4A9C42">
      <w:start w:val="1"/>
      <w:numFmt w:val="lowerLetter"/>
      <w:lvlText w:val="%8"/>
      <w:lvlJc w:val="left"/>
      <w:pPr>
        <w:ind w:left="57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0BC6ED5E">
      <w:start w:val="1"/>
      <w:numFmt w:val="lowerRoman"/>
      <w:lvlText w:val="%9"/>
      <w:lvlJc w:val="left"/>
      <w:pPr>
        <w:ind w:left="64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251E98"/>
    <w:multiLevelType w:val="hybridMultilevel"/>
    <w:tmpl w:val="AC0482B0"/>
    <w:lvl w:ilvl="0" w:tplc="FA0076F2">
      <w:start w:val="1"/>
      <w:numFmt w:val="lowerLetter"/>
      <w:lvlText w:val="%1."/>
      <w:lvlJc w:val="left"/>
      <w:pPr>
        <w:ind w:left="1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A872B3F0">
      <w:start w:val="1"/>
      <w:numFmt w:val="lowerLetter"/>
      <w:lvlText w:val="%2"/>
      <w:lvlJc w:val="left"/>
      <w:pPr>
        <w:ind w:left="2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99B4FBE4">
      <w:start w:val="1"/>
      <w:numFmt w:val="lowerRoman"/>
      <w:lvlText w:val="%3"/>
      <w:lvlJc w:val="left"/>
      <w:pPr>
        <w:ind w:left="3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272AD6C6">
      <w:start w:val="1"/>
      <w:numFmt w:val="decimal"/>
      <w:lvlText w:val="%4"/>
      <w:lvlJc w:val="left"/>
      <w:pPr>
        <w:ind w:left="4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06F43768">
      <w:start w:val="1"/>
      <w:numFmt w:val="lowerLetter"/>
      <w:lvlText w:val="%5"/>
      <w:lvlJc w:val="left"/>
      <w:pPr>
        <w:ind w:left="4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EB6E7A5C">
      <w:start w:val="1"/>
      <w:numFmt w:val="lowerRoman"/>
      <w:lvlText w:val="%6"/>
      <w:lvlJc w:val="left"/>
      <w:pPr>
        <w:ind w:left="5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AABEB57E">
      <w:start w:val="1"/>
      <w:numFmt w:val="decimal"/>
      <w:lvlText w:val="%7"/>
      <w:lvlJc w:val="left"/>
      <w:pPr>
        <w:ind w:left="6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2266E492">
      <w:start w:val="1"/>
      <w:numFmt w:val="lowerLetter"/>
      <w:lvlText w:val="%8"/>
      <w:lvlJc w:val="left"/>
      <w:pPr>
        <w:ind w:left="6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5F4C3EE6">
      <w:start w:val="1"/>
      <w:numFmt w:val="lowerRoman"/>
      <w:lvlText w:val="%9"/>
      <w:lvlJc w:val="left"/>
      <w:pPr>
        <w:ind w:left="7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459"/>
    <w:rsid w:val="008B30C6"/>
    <w:rsid w:val="00B30AED"/>
    <w:rsid w:val="00D1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3C96F"/>
  <w15:docId w15:val="{D1695F95-178E-4507-96F9-A71E7EA4E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55" w:lineRule="auto"/>
      <w:ind w:left="1613" w:hanging="10"/>
      <w:jc w:val="both"/>
    </w:pPr>
    <w:rPr>
      <w:rFonts w:ascii="Calibri" w:eastAsia="Calibri" w:hAnsi="Calibri" w:cs="Calibri"/>
      <w:color w:val="000000"/>
      <w:sz w:val="29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"/>
      <w:ind w:left="394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ASUS</cp:lastModifiedBy>
  <cp:revision>3</cp:revision>
  <cp:lastPrinted>2022-05-30T00:57:00Z</cp:lastPrinted>
  <dcterms:created xsi:type="dcterms:W3CDTF">2022-05-30T00:57:00Z</dcterms:created>
  <dcterms:modified xsi:type="dcterms:W3CDTF">2022-05-30T00:57:00Z</dcterms:modified>
</cp:coreProperties>
</file>