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FDF6B" w14:textId="0004EA43" w:rsidR="00043EE3" w:rsidRDefault="00043EE3" w:rsidP="00043EE3">
      <w:pPr>
        <w:shd w:val="clear" w:color="auto" w:fill="FFFFFF"/>
        <w:spacing w:after="0" w:line="600" w:lineRule="atLeast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 w:rsidRPr="00043EE3">
        <w:rPr>
          <w:rFonts w:ascii="Arial" w:eastAsia="Times New Roman" w:hAnsi="Arial" w:cs="Arial"/>
          <w:b/>
          <w:bCs/>
          <w:sz w:val="28"/>
          <w:szCs w:val="28"/>
        </w:rPr>
        <w:t>Elastic Ce</w:t>
      </w:r>
      <w:r w:rsidR="00863D1C">
        <w:rPr>
          <w:rFonts w:ascii="Arial" w:eastAsia="Times New Roman" w:hAnsi="Arial" w:cs="Arial"/>
          <w:b/>
          <w:bCs/>
          <w:sz w:val="28"/>
          <w:szCs w:val="28"/>
        </w:rPr>
        <w:t>rtifications:</w:t>
      </w:r>
    </w:p>
    <w:p w14:paraId="35B0A482" w14:textId="77777777" w:rsidR="00863D1C" w:rsidRPr="00863D1C" w:rsidRDefault="00863D1C" w:rsidP="00863D1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3741"/>
          <w:sz w:val="24"/>
          <w:szCs w:val="24"/>
        </w:rPr>
      </w:pPr>
      <w:r w:rsidRPr="00863D1C">
        <w:rPr>
          <w:rFonts w:ascii="Arial" w:eastAsia="Times New Roman" w:hAnsi="Arial" w:cs="Arial"/>
          <w:color w:val="343741"/>
          <w:sz w:val="24"/>
          <w:szCs w:val="24"/>
        </w:rPr>
        <w:t>Elastic Certified Engineer: 7.2</w:t>
      </w:r>
    </w:p>
    <w:p w14:paraId="54A3DF79" w14:textId="77777777" w:rsidR="00863D1C" w:rsidRPr="00863D1C" w:rsidRDefault="00863D1C" w:rsidP="00863D1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3741"/>
          <w:sz w:val="24"/>
          <w:szCs w:val="24"/>
        </w:rPr>
      </w:pPr>
      <w:r w:rsidRPr="00863D1C">
        <w:rPr>
          <w:rFonts w:ascii="Arial" w:eastAsia="Times New Roman" w:hAnsi="Arial" w:cs="Arial"/>
          <w:color w:val="343741"/>
          <w:sz w:val="24"/>
          <w:szCs w:val="24"/>
        </w:rPr>
        <w:t>Elastic Certified Analyst: 7.6</w:t>
      </w:r>
    </w:p>
    <w:p w14:paraId="2DC11367" w14:textId="77777777" w:rsidR="00863D1C" w:rsidRPr="00863D1C" w:rsidRDefault="00863D1C" w:rsidP="00863D1C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43741"/>
          <w:sz w:val="24"/>
          <w:szCs w:val="24"/>
        </w:rPr>
      </w:pPr>
      <w:r w:rsidRPr="00863D1C">
        <w:rPr>
          <w:rFonts w:ascii="Arial" w:eastAsia="Times New Roman" w:hAnsi="Arial" w:cs="Arial"/>
          <w:color w:val="343741"/>
          <w:sz w:val="24"/>
          <w:szCs w:val="24"/>
        </w:rPr>
        <w:t>Elastic Certified Observability Engineer: coming soon!</w:t>
      </w:r>
    </w:p>
    <w:p w14:paraId="1DFFD6DE" w14:textId="77777777" w:rsidR="00043EE3" w:rsidRPr="00043EE3" w:rsidRDefault="00043EE3" w:rsidP="00043EE3">
      <w:pPr>
        <w:pStyle w:val="Heading1"/>
        <w:shd w:val="clear" w:color="auto" w:fill="FFFFFF"/>
        <w:spacing w:before="0" w:line="750" w:lineRule="atLeast"/>
        <w:rPr>
          <w:rFonts w:ascii="Arial" w:hAnsi="Arial" w:cs="Arial"/>
          <w:color w:val="auto"/>
          <w:sz w:val="28"/>
          <w:szCs w:val="28"/>
        </w:rPr>
      </w:pPr>
      <w:r w:rsidRPr="00043EE3">
        <w:rPr>
          <w:rFonts w:ascii="Arial" w:hAnsi="Arial" w:cs="Arial"/>
          <w:color w:val="auto"/>
          <w:sz w:val="28"/>
          <w:szCs w:val="28"/>
        </w:rPr>
        <w:t>Elastic Certified Engineer Exam</w:t>
      </w:r>
    </w:p>
    <w:p w14:paraId="4332B04E" w14:textId="5C47FF9E" w:rsidR="00F64114" w:rsidRDefault="00F2085F">
      <w:r>
        <w:t>Hands on, Performance Based Exam</w:t>
      </w:r>
    </w:p>
    <w:p w14:paraId="51263ADF" w14:textId="68BBADF9" w:rsidR="00F2085F" w:rsidRDefault="00F2085F">
      <w:pPr>
        <w:rPr>
          <w:rFonts w:ascii="Arial" w:hAnsi="Arial" w:cs="Arial"/>
          <w:shd w:val="clear" w:color="auto" w:fill="FFFFFF"/>
        </w:rPr>
      </w:pPr>
      <w:r w:rsidRPr="00F2085F">
        <w:rPr>
          <w:rFonts w:ascii="Arial" w:hAnsi="Arial" w:cs="Arial"/>
          <w:shd w:val="clear" w:color="auto" w:fill="FFFFFF"/>
        </w:rPr>
        <w:t>Certification for experts who can install and manage clusters, as well as develop search solutions.</w:t>
      </w:r>
    </w:p>
    <w:p w14:paraId="030E21A5" w14:textId="71CF7E84" w:rsidR="00F2085F" w:rsidRPr="00F2085F" w:rsidRDefault="00F2085F">
      <w:r>
        <w:rPr>
          <w:rFonts w:ascii="Arial" w:hAnsi="Arial" w:cs="Arial"/>
          <w:color w:val="343741"/>
          <w:shd w:val="clear" w:color="auto" w:fill="FFFFFF"/>
        </w:rPr>
        <w:t>To become an Elastic Certified Engineer, you will need to pass our hands-on, performance-based exam. The exam requires completing a series of timed, real-world tasks on Elasticsearch clusters in a proctored environment. </w:t>
      </w:r>
    </w:p>
    <w:p w14:paraId="17EB36D2" w14:textId="7458C695" w:rsidR="00F2085F" w:rsidRDefault="00F2085F">
      <w:r>
        <w:t>Complete 10-12 tasks to solve in 3 hours</w:t>
      </w:r>
    </w:p>
    <w:p w14:paraId="0CC7396B" w14:textId="0BD4FFEF" w:rsidR="00F2085F" w:rsidRDefault="00F2085F">
      <w:hyperlink r:id="rId5" w:history="1">
        <w:r w:rsidRPr="00C74CB0">
          <w:rPr>
            <w:rStyle w:val="Hyperlink"/>
          </w:rPr>
          <w:t>https://www.elastic.co/training/elastic-certified-engineer-exam</w:t>
        </w:r>
      </w:hyperlink>
    </w:p>
    <w:p w14:paraId="056B261B" w14:textId="03FA0BF7" w:rsidR="00C06DE0" w:rsidRDefault="00C06DE0">
      <w:hyperlink r:id="rId6" w:history="1">
        <w:r w:rsidRPr="00C74CB0">
          <w:rPr>
            <w:rStyle w:val="Hyperlink"/>
          </w:rPr>
          <w:t>https://www.elastic.co/webinars/preparing-for-the-elastic-certified-engineer-exam</w:t>
        </w:r>
      </w:hyperlink>
    </w:p>
    <w:p w14:paraId="7F5AAEB5" w14:textId="77777777" w:rsidR="00F2085F" w:rsidRDefault="00F2085F" w:rsidP="00F2085F">
      <w:pPr>
        <w:pStyle w:val="Heading4"/>
        <w:shd w:val="clear" w:color="auto" w:fill="FFFFFF"/>
        <w:spacing w:before="0" w:line="390" w:lineRule="atLeast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Topics</w:t>
      </w:r>
    </w:p>
    <w:p w14:paraId="54ED415A" w14:textId="77777777" w:rsidR="00F2085F" w:rsidRDefault="00F2085F" w:rsidP="00F208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43741"/>
        </w:rPr>
      </w:pPr>
      <w:r>
        <w:rPr>
          <w:rStyle w:val="Strong"/>
          <w:rFonts w:ascii="Arial" w:hAnsi="Arial" w:cs="Arial"/>
          <w:color w:val="343741"/>
        </w:rPr>
        <w:t>Installation and Configuration</w:t>
      </w:r>
    </w:p>
    <w:p w14:paraId="2CF0ED3E" w14:textId="77777777" w:rsidR="00F2085F" w:rsidRDefault="00F2085F" w:rsidP="00F2085F">
      <w:pPr>
        <w:numPr>
          <w:ilvl w:val="0"/>
          <w:numId w:val="1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Deploy and start an Elasticsearch cluster that satisfies a given set of requirements</w:t>
      </w:r>
    </w:p>
    <w:p w14:paraId="31CA2B4E" w14:textId="77777777" w:rsidR="00F2085F" w:rsidRDefault="00F2085F" w:rsidP="00F2085F">
      <w:pPr>
        <w:numPr>
          <w:ilvl w:val="0"/>
          <w:numId w:val="1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Configure the nodes of a cluster to satisfy a given set of requirements</w:t>
      </w:r>
    </w:p>
    <w:p w14:paraId="33EC29A0" w14:textId="77777777" w:rsidR="00F2085F" w:rsidRDefault="00F2085F" w:rsidP="00F2085F">
      <w:pPr>
        <w:numPr>
          <w:ilvl w:val="0"/>
          <w:numId w:val="1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Secure a cluster using Elasticsearch Security</w:t>
      </w:r>
    </w:p>
    <w:p w14:paraId="0605B43F" w14:textId="77777777" w:rsidR="00F2085F" w:rsidRDefault="00F2085F" w:rsidP="00F2085F">
      <w:pPr>
        <w:numPr>
          <w:ilvl w:val="0"/>
          <w:numId w:val="1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role-based access control using Elasticsearch Security</w:t>
      </w:r>
    </w:p>
    <w:p w14:paraId="23E0958D" w14:textId="77777777" w:rsidR="00F2085F" w:rsidRDefault="00F2085F" w:rsidP="00F208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43741"/>
        </w:rPr>
      </w:pPr>
      <w:r>
        <w:rPr>
          <w:rStyle w:val="Strong"/>
          <w:rFonts w:ascii="Arial" w:hAnsi="Arial" w:cs="Arial"/>
          <w:color w:val="343741"/>
        </w:rPr>
        <w:t>Indexing Data</w:t>
      </w:r>
    </w:p>
    <w:p w14:paraId="79D612B1" w14:textId="77777777" w:rsidR="00F2085F" w:rsidRDefault="00F2085F" w:rsidP="00F2085F">
      <w:pPr>
        <w:numPr>
          <w:ilvl w:val="0"/>
          <w:numId w:val="2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an index that satisfies a given set of requirements</w:t>
      </w:r>
    </w:p>
    <w:p w14:paraId="249813A7" w14:textId="77777777" w:rsidR="00F2085F" w:rsidRDefault="00F2085F" w:rsidP="00F2085F">
      <w:pPr>
        <w:numPr>
          <w:ilvl w:val="0"/>
          <w:numId w:val="2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Perform index, create, read, update, and delete operations on the documents of an index</w:t>
      </w:r>
    </w:p>
    <w:p w14:paraId="7936B12D" w14:textId="77777777" w:rsidR="00F2085F" w:rsidRDefault="00F2085F" w:rsidP="00F2085F">
      <w:pPr>
        <w:numPr>
          <w:ilvl w:val="0"/>
          <w:numId w:val="2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and use index aliases</w:t>
      </w:r>
    </w:p>
    <w:p w14:paraId="4237FE70" w14:textId="77777777" w:rsidR="00F2085F" w:rsidRDefault="00F2085F" w:rsidP="00F2085F">
      <w:pPr>
        <w:numPr>
          <w:ilvl w:val="0"/>
          <w:numId w:val="2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and use an index template for a given pattern that satisfies a given set of requirements</w:t>
      </w:r>
    </w:p>
    <w:p w14:paraId="7928E886" w14:textId="77777777" w:rsidR="00F2085F" w:rsidRDefault="00F2085F" w:rsidP="00F2085F">
      <w:pPr>
        <w:numPr>
          <w:ilvl w:val="0"/>
          <w:numId w:val="2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and use a dynamic template that satisfies a given set of requirements</w:t>
      </w:r>
    </w:p>
    <w:p w14:paraId="316D54B7" w14:textId="77777777" w:rsidR="00F2085F" w:rsidRDefault="00F2085F" w:rsidP="00F2085F">
      <w:pPr>
        <w:numPr>
          <w:ilvl w:val="0"/>
          <w:numId w:val="2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Use the Reindex API and Update By Query API to reindex and/or update documents</w:t>
      </w:r>
    </w:p>
    <w:p w14:paraId="4A57CA05" w14:textId="77777777" w:rsidR="00F2085F" w:rsidRDefault="00F2085F" w:rsidP="00F2085F">
      <w:pPr>
        <w:numPr>
          <w:ilvl w:val="0"/>
          <w:numId w:val="2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and use an ingest pipeline that satisfies a given set of requirements, including the use of Painless to modify documents</w:t>
      </w:r>
    </w:p>
    <w:p w14:paraId="24EDFDFB" w14:textId="77777777" w:rsidR="00F2085F" w:rsidRDefault="00F2085F" w:rsidP="00F208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43741"/>
        </w:rPr>
      </w:pPr>
      <w:r>
        <w:rPr>
          <w:rStyle w:val="Strong"/>
          <w:rFonts w:ascii="Arial" w:hAnsi="Arial" w:cs="Arial"/>
          <w:color w:val="343741"/>
        </w:rPr>
        <w:t>Queries</w:t>
      </w:r>
    </w:p>
    <w:p w14:paraId="593549B1" w14:textId="77777777" w:rsidR="00F2085F" w:rsidRDefault="00F2085F" w:rsidP="00F2085F">
      <w:pPr>
        <w:numPr>
          <w:ilvl w:val="0"/>
          <w:numId w:val="3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Write and execute a search query for terms and/or phrases in one or more fields of an index</w:t>
      </w:r>
    </w:p>
    <w:p w14:paraId="6C58FE63" w14:textId="77777777" w:rsidR="00F2085F" w:rsidRDefault="00F2085F" w:rsidP="00F2085F">
      <w:pPr>
        <w:numPr>
          <w:ilvl w:val="0"/>
          <w:numId w:val="3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Write and execute a search query that is a Boolean combination of multiple queries and filters</w:t>
      </w:r>
    </w:p>
    <w:p w14:paraId="2D241C2B" w14:textId="77777777" w:rsidR="00F2085F" w:rsidRDefault="00F2085F" w:rsidP="00F2085F">
      <w:pPr>
        <w:numPr>
          <w:ilvl w:val="0"/>
          <w:numId w:val="3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Highlight the search terms in the response of a query</w:t>
      </w:r>
    </w:p>
    <w:p w14:paraId="5D596F5E" w14:textId="77777777" w:rsidR="00F2085F" w:rsidRDefault="00F2085F" w:rsidP="00F2085F">
      <w:pPr>
        <w:numPr>
          <w:ilvl w:val="0"/>
          <w:numId w:val="3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lastRenderedPageBreak/>
        <w:t>Sort the results of a query by a given set of requirements</w:t>
      </w:r>
    </w:p>
    <w:p w14:paraId="4B124982" w14:textId="77777777" w:rsidR="00F2085F" w:rsidRDefault="00F2085F" w:rsidP="00F2085F">
      <w:pPr>
        <w:numPr>
          <w:ilvl w:val="0"/>
          <w:numId w:val="3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Implement pagination of the results of a search query</w:t>
      </w:r>
    </w:p>
    <w:p w14:paraId="179ACA55" w14:textId="77777777" w:rsidR="00F2085F" w:rsidRDefault="00F2085F" w:rsidP="00F2085F">
      <w:pPr>
        <w:numPr>
          <w:ilvl w:val="0"/>
          <w:numId w:val="3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Apply fuzzy matching to a query</w:t>
      </w:r>
    </w:p>
    <w:p w14:paraId="2850EB02" w14:textId="77777777" w:rsidR="00F2085F" w:rsidRDefault="00F2085F" w:rsidP="00F2085F">
      <w:pPr>
        <w:numPr>
          <w:ilvl w:val="0"/>
          <w:numId w:val="3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and use a search template</w:t>
      </w:r>
    </w:p>
    <w:p w14:paraId="4354742F" w14:textId="77777777" w:rsidR="00F2085F" w:rsidRDefault="00F2085F" w:rsidP="00F2085F">
      <w:pPr>
        <w:numPr>
          <w:ilvl w:val="0"/>
          <w:numId w:val="3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Write and execute a query that searches across multiple clusters</w:t>
      </w:r>
    </w:p>
    <w:p w14:paraId="19F9FB5B" w14:textId="77777777" w:rsidR="00F2085F" w:rsidRDefault="00F2085F" w:rsidP="00F208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43741"/>
        </w:rPr>
      </w:pPr>
      <w:r>
        <w:rPr>
          <w:rStyle w:val="Strong"/>
          <w:rFonts w:ascii="Arial" w:hAnsi="Arial" w:cs="Arial"/>
          <w:color w:val="343741"/>
        </w:rPr>
        <w:t>Aggregations</w:t>
      </w:r>
    </w:p>
    <w:p w14:paraId="262C8217" w14:textId="77777777" w:rsidR="00F2085F" w:rsidRDefault="00F2085F" w:rsidP="00F2085F">
      <w:pPr>
        <w:numPr>
          <w:ilvl w:val="0"/>
          <w:numId w:val="4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Write and execute metric and bucket aggregations</w:t>
      </w:r>
    </w:p>
    <w:p w14:paraId="14877065" w14:textId="77777777" w:rsidR="00F2085F" w:rsidRDefault="00F2085F" w:rsidP="00F2085F">
      <w:pPr>
        <w:numPr>
          <w:ilvl w:val="0"/>
          <w:numId w:val="4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Write and execute aggregations that contain sub-aggregations</w:t>
      </w:r>
    </w:p>
    <w:p w14:paraId="2AEF8379" w14:textId="77777777" w:rsidR="00F2085F" w:rsidRDefault="00F2085F" w:rsidP="00F208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43741"/>
        </w:rPr>
      </w:pPr>
      <w:r>
        <w:rPr>
          <w:rStyle w:val="Strong"/>
          <w:rFonts w:ascii="Arial" w:hAnsi="Arial" w:cs="Arial"/>
          <w:color w:val="343741"/>
        </w:rPr>
        <w:t>Mappings and Text Analysis</w:t>
      </w:r>
    </w:p>
    <w:p w14:paraId="419375F3" w14:textId="77777777" w:rsidR="00F2085F" w:rsidRDefault="00F2085F" w:rsidP="00F2085F">
      <w:pPr>
        <w:numPr>
          <w:ilvl w:val="0"/>
          <w:numId w:val="5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a mapping that satisfies a given set of requirements</w:t>
      </w:r>
    </w:p>
    <w:p w14:paraId="5120BF92" w14:textId="77777777" w:rsidR="00F2085F" w:rsidRDefault="00F2085F" w:rsidP="00F2085F">
      <w:pPr>
        <w:numPr>
          <w:ilvl w:val="0"/>
          <w:numId w:val="5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and use a custom analyzer that satisfies a given set of requirements</w:t>
      </w:r>
    </w:p>
    <w:p w14:paraId="70622B23" w14:textId="77777777" w:rsidR="00F2085F" w:rsidRDefault="00F2085F" w:rsidP="00F2085F">
      <w:pPr>
        <w:numPr>
          <w:ilvl w:val="0"/>
          <w:numId w:val="5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Define and use multi-fields with different data types and/or analyzers</w:t>
      </w:r>
    </w:p>
    <w:p w14:paraId="011DDB86" w14:textId="77777777" w:rsidR="00F2085F" w:rsidRDefault="00F2085F" w:rsidP="00F2085F">
      <w:pPr>
        <w:numPr>
          <w:ilvl w:val="0"/>
          <w:numId w:val="5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Configure an index so that it properly maintains the relationships of nested arrays of objects</w:t>
      </w:r>
    </w:p>
    <w:p w14:paraId="717B5641" w14:textId="77777777" w:rsidR="00F2085F" w:rsidRDefault="00F2085F" w:rsidP="00F2085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43741"/>
        </w:rPr>
      </w:pPr>
      <w:r>
        <w:rPr>
          <w:rStyle w:val="Strong"/>
          <w:rFonts w:ascii="Arial" w:hAnsi="Arial" w:cs="Arial"/>
          <w:color w:val="343741"/>
        </w:rPr>
        <w:t>Cluster Administration</w:t>
      </w:r>
    </w:p>
    <w:p w14:paraId="23A8ECC2" w14:textId="77777777" w:rsidR="00F2085F" w:rsidRDefault="00F2085F" w:rsidP="00F2085F">
      <w:pPr>
        <w:numPr>
          <w:ilvl w:val="0"/>
          <w:numId w:val="6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Allocate the shards of an index to specific nodes based on a given set of requirements</w:t>
      </w:r>
    </w:p>
    <w:p w14:paraId="228F9822" w14:textId="77777777" w:rsidR="00F2085F" w:rsidRDefault="00F2085F" w:rsidP="00F2085F">
      <w:pPr>
        <w:numPr>
          <w:ilvl w:val="0"/>
          <w:numId w:val="6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Configure shard allocation awareness and forced awareness for an index</w:t>
      </w:r>
    </w:p>
    <w:p w14:paraId="79CC1907" w14:textId="77777777" w:rsidR="00F2085F" w:rsidRDefault="00F2085F" w:rsidP="00F2085F">
      <w:pPr>
        <w:numPr>
          <w:ilvl w:val="0"/>
          <w:numId w:val="6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Diagnose shard issues and repair a cluster's health</w:t>
      </w:r>
    </w:p>
    <w:p w14:paraId="25E92917" w14:textId="77777777" w:rsidR="00F2085F" w:rsidRDefault="00F2085F" w:rsidP="00F2085F">
      <w:pPr>
        <w:numPr>
          <w:ilvl w:val="0"/>
          <w:numId w:val="6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Backup and restore a cluster and/or specific indices</w:t>
      </w:r>
    </w:p>
    <w:p w14:paraId="7CDA2175" w14:textId="77777777" w:rsidR="00F2085F" w:rsidRDefault="00F2085F" w:rsidP="00F2085F">
      <w:pPr>
        <w:numPr>
          <w:ilvl w:val="0"/>
          <w:numId w:val="6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Configure a cluster for use with a hot/warm architecture</w:t>
      </w:r>
    </w:p>
    <w:p w14:paraId="574277FE" w14:textId="40359367" w:rsidR="00F2085F" w:rsidRDefault="00F2085F" w:rsidP="00F2085F">
      <w:pPr>
        <w:numPr>
          <w:ilvl w:val="0"/>
          <w:numId w:val="6"/>
        </w:numPr>
        <w:shd w:val="clear" w:color="auto" w:fill="FFFFFF"/>
        <w:spacing w:after="150" w:line="240" w:lineRule="auto"/>
        <w:ind w:left="945"/>
        <w:rPr>
          <w:rFonts w:ascii="Arial" w:hAnsi="Arial" w:cs="Arial"/>
          <w:color w:val="343741"/>
        </w:rPr>
      </w:pPr>
      <w:r>
        <w:rPr>
          <w:rFonts w:ascii="Arial" w:hAnsi="Arial" w:cs="Arial"/>
          <w:color w:val="343741"/>
        </w:rPr>
        <w:t>Configure a cluster for cross cluster search</w:t>
      </w:r>
    </w:p>
    <w:p w14:paraId="5743D46E" w14:textId="43A7597B" w:rsidR="007B64EC" w:rsidRPr="007B64EC" w:rsidRDefault="007B64EC" w:rsidP="00F2085F">
      <w:pPr>
        <w:pStyle w:val="Heading1"/>
        <w:shd w:val="clear" w:color="auto" w:fill="FFFFFF"/>
        <w:spacing w:before="0" w:line="750" w:lineRule="atLeast"/>
        <w:rPr>
          <w:rFonts w:ascii="Arial" w:hAnsi="Arial" w:cs="Arial"/>
          <w:color w:val="auto"/>
          <w:sz w:val="20"/>
          <w:szCs w:val="20"/>
        </w:rPr>
      </w:pPr>
      <w:hyperlink r:id="rId7" w:history="1">
        <w:r w:rsidRPr="007B64EC">
          <w:rPr>
            <w:rStyle w:val="Hyperlink"/>
            <w:rFonts w:ascii="Arial" w:hAnsi="Arial" w:cs="Arial"/>
            <w:sz w:val="20"/>
            <w:szCs w:val="20"/>
          </w:rPr>
          <w:t>https://www.elastic.co/webinars/preparing-for-the-elastic-certified-engineer-exam</w:t>
        </w:r>
      </w:hyperlink>
    </w:p>
    <w:p w14:paraId="23C54826" w14:textId="77962CDB" w:rsidR="00F2085F" w:rsidRDefault="00F2085F" w:rsidP="00F2085F">
      <w:pPr>
        <w:pStyle w:val="Heading1"/>
        <w:shd w:val="clear" w:color="auto" w:fill="FFFFFF"/>
        <w:spacing w:before="0" w:line="750" w:lineRule="atLeast"/>
        <w:rPr>
          <w:rFonts w:ascii="Arial" w:hAnsi="Arial" w:cs="Arial"/>
          <w:color w:val="auto"/>
          <w:sz w:val="28"/>
          <w:szCs w:val="28"/>
        </w:rPr>
      </w:pPr>
      <w:r w:rsidRPr="00F2085F">
        <w:rPr>
          <w:rFonts w:ascii="Arial" w:hAnsi="Arial" w:cs="Arial"/>
          <w:color w:val="auto"/>
          <w:sz w:val="28"/>
          <w:szCs w:val="28"/>
        </w:rPr>
        <w:t>Elastic Certified Analyst</w:t>
      </w:r>
    </w:p>
    <w:p w14:paraId="3BE83740" w14:textId="54A7E4D5" w:rsidR="00F2085F" w:rsidRPr="00F2085F" w:rsidRDefault="00F2085F" w:rsidP="00F2085F">
      <w:r w:rsidRPr="00F2085F">
        <w:rPr>
          <w:rFonts w:ascii="Arial" w:hAnsi="Arial" w:cs="Arial"/>
          <w:shd w:val="clear" w:color="auto" w:fill="FFFFFF"/>
        </w:rPr>
        <w:t>Certification for Kibana experts that have mastered data visualization and advanced analysis.</w:t>
      </w:r>
    </w:p>
    <w:p w14:paraId="59494405" w14:textId="4F8A5585" w:rsidR="00F2085F" w:rsidRDefault="00F2085F">
      <w:pPr>
        <w:rPr>
          <w:rFonts w:ascii="Arial" w:hAnsi="Arial" w:cs="Arial"/>
          <w:color w:val="343741"/>
          <w:shd w:val="clear" w:color="auto" w:fill="FFFFFF"/>
        </w:rPr>
      </w:pPr>
      <w:r>
        <w:rPr>
          <w:rFonts w:ascii="Arial" w:hAnsi="Arial" w:cs="Arial"/>
          <w:color w:val="343741"/>
          <w:shd w:val="clear" w:color="auto" w:fill="FFFFFF"/>
        </w:rPr>
        <w:t>The Elastic Certified Analyst exam tests your knowledge and skills in analyzing data using Kibana, including the ability to build visualizations and dashboards and detect anomalies of time-series data using machine learning.</w:t>
      </w:r>
    </w:p>
    <w:p w14:paraId="63685379" w14:textId="77777777" w:rsidR="00F2085F" w:rsidRPr="00F2085F" w:rsidRDefault="00F2085F" w:rsidP="00F208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b/>
          <w:bCs/>
          <w:color w:val="343741"/>
          <w:sz w:val="24"/>
          <w:szCs w:val="24"/>
        </w:rPr>
        <w:t>Searching Data</w:t>
      </w:r>
    </w:p>
    <w:p w14:paraId="3457329B" w14:textId="77777777" w:rsidR="00F2085F" w:rsidRPr="00F2085F" w:rsidRDefault="00F2085F" w:rsidP="00F2085F">
      <w:pPr>
        <w:numPr>
          <w:ilvl w:val="0"/>
          <w:numId w:val="7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Define an index pattern with or without a Time Filter field</w:t>
      </w:r>
    </w:p>
    <w:p w14:paraId="103D427F" w14:textId="77777777" w:rsidR="00F2085F" w:rsidRPr="00F2085F" w:rsidRDefault="00F2085F" w:rsidP="00F2085F">
      <w:pPr>
        <w:numPr>
          <w:ilvl w:val="0"/>
          <w:numId w:val="7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Set the time filter to a specified date or time range</w:t>
      </w:r>
    </w:p>
    <w:p w14:paraId="192CC1FA" w14:textId="77777777" w:rsidR="00F2085F" w:rsidRPr="00F2085F" w:rsidRDefault="00F2085F" w:rsidP="00F2085F">
      <w:pPr>
        <w:numPr>
          <w:ilvl w:val="0"/>
          <w:numId w:val="7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Use the Kibana Query Language (KQL) in the search bar to display only documents that match a specified criteria</w:t>
      </w:r>
    </w:p>
    <w:p w14:paraId="651A645E" w14:textId="77777777" w:rsidR="00F2085F" w:rsidRPr="00F2085F" w:rsidRDefault="00F2085F" w:rsidP="00F2085F">
      <w:pPr>
        <w:numPr>
          <w:ilvl w:val="0"/>
          <w:numId w:val="7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and pin a filter based on a search criteria</w:t>
      </w:r>
    </w:p>
    <w:p w14:paraId="40894E1A" w14:textId="77777777" w:rsidR="00F2085F" w:rsidRPr="00F2085F" w:rsidRDefault="00F2085F" w:rsidP="00F2085F">
      <w:pPr>
        <w:numPr>
          <w:ilvl w:val="0"/>
          <w:numId w:val="7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Apply a search criteria to a visualization or dashboard</w:t>
      </w:r>
    </w:p>
    <w:p w14:paraId="6E86211F" w14:textId="77777777" w:rsidR="00F2085F" w:rsidRPr="00F2085F" w:rsidRDefault="00F2085F" w:rsidP="00F208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b/>
          <w:bCs/>
          <w:color w:val="343741"/>
          <w:sz w:val="24"/>
          <w:szCs w:val="24"/>
        </w:rPr>
        <w:lastRenderedPageBreak/>
        <w:t>Visualizing Data</w:t>
      </w:r>
    </w:p>
    <w:p w14:paraId="2AB18EC2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 Metric or Gauge visualization that displays a value satisfying a given criteria</w:t>
      </w:r>
    </w:p>
    <w:p w14:paraId="78BE82E9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 Lens visualization that satisfies a given criteria</w:t>
      </w:r>
    </w:p>
    <w:p w14:paraId="3FB12E10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an Area, Line, Pie, Vertical Bar or Horizontal Bar visualization that satisfies a given criteria</w:t>
      </w:r>
    </w:p>
    <w:p w14:paraId="0B40FAC0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Split a visualization using sub-bucket aggregations</w:t>
      </w:r>
    </w:p>
    <w:p w14:paraId="56E0508B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 visualization that computes a moving average, derivative, or serial diff aggregation</w:t>
      </w:r>
    </w:p>
    <w:p w14:paraId="767ED88F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Customize the format and colors of a line chart or bar chart</w:t>
      </w:r>
    </w:p>
    <w:p w14:paraId="7B46CDA6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Using geo data, create an Elastic map that satisfies a given criteria</w:t>
      </w:r>
    </w:p>
    <w:p w14:paraId="664C4221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 visualization using the Time Series Visual Builder (TSVB) that satisfies a given set of criteria</w:t>
      </w:r>
    </w:p>
    <w:p w14:paraId="1691CA53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Define multiple line or bar charts on a single TSVB visualization</w:t>
      </w:r>
    </w:p>
    <w:p w14:paraId="720B9FED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 chart that displays a filter ratio, moving average, or mathematical computation of two fields</w:t>
      </w:r>
    </w:p>
    <w:p w14:paraId="430335C4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Define a metric, gauge, table or Top N visualization in TSVB</w:t>
      </w:r>
    </w:p>
    <w:p w14:paraId="6D3284FB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Define a TSVB chart from the data of an ML job</w:t>
      </w:r>
    </w:p>
    <w:p w14:paraId="462476C9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 Tag Cloud visualization on a keyword field of an index</w:t>
      </w:r>
    </w:p>
    <w:p w14:paraId="7FEDE28B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 Data Table visualization that satisfies a given criteria</w:t>
      </w:r>
    </w:p>
    <w:p w14:paraId="6418F36B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 Markdown visualization</w:t>
      </w:r>
    </w:p>
    <w:p w14:paraId="2C3F32B4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Define and use an Option List or Range Slider control</w:t>
      </w:r>
    </w:p>
    <w:p w14:paraId="0F88ED46" w14:textId="77777777" w:rsidR="00F2085F" w:rsidRPr="00F2085F" w:rsidRDefault="00F2085F" w:rsidP="00F2085F">
      <w:pPr>
        <w:numPr>
          <w:ilvl w:val="0"/>
          <w:numId w:val="8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Create a Dashboard that consists of a collection of visualizations</w:t>
      </w:r>
    </w:p>
    <w:p w14:paraId="13034DA8" w14:textId="77777777" w:rsidR="00F2085F" w:rsidRPr="00F2085F" w:rsidRDefault="00F2085F" w:rsidP="00F2085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b/>
          <w:bCs/>
          <w:color w:val="343741"/>
          <w:sz w:val="24"/>
          <w:szCs w:val="24"/>
        </w:rPr>
        <w:t>Analyzing Data</w:t>
      </w:r>
    </w:p>
    <w:p w14:paraId="00C6D47E" w14:textId="77777777" w:rsidR="00F2085F" w:rsidRPr="00F2085F" w:rsidRDefault="00F2085F" w:rsidP="00F2085F">
      <w:pPr>
        <w:numPr>
          <w:ilvl w:val="0"/>
          <w:numId w:val="9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Answer questions about a given dataset using search and visualizations</w:t>
      </w:r>
    </w:p>
    <w:p w14:paraId="66D28A90" w14:textId="77777777" w:rsidR="00F2085F" w:rsidRPr="00F2085F" w:rsidRDefault="00F2085F" w:rsidP="00F2085F">
      <w:pPr>
        <w:numPr>
          <w:ilvl w:val="0"/>
          <w:numId w:val="9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Use visualizations to find anomalies in a dataset</w:t>
      </w:r>
    </w:p>
    <w:p w14:paraId="361A9746" w14:textId="77777777" w:rsidR="00F2085F" w:rsidRPr="00F2085F" w:rsidRDefault="00F2085F" w:rsidP="00F2085F">
      <w:pPr>
        <w:numPr>
          <w:ilvl w:val="0"/>
          <w:numId w:val="9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Define a single metric, multi-metric, or population Machine Learning job</w:t>
      </w:r>
    </w:p>
    <w:p w14:paraId="352A1905" w14:textId="77777777" w:rsidR="00F2085F" w:rsidRPr="00F2085F" w:rsidRDefault="00F2085F" w:rsidP="00F2085F">
      <w:pPr>
        <w:numPr>
          <w:ilvl w:val="0"/>
          <w:numId w:val="9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Define and use a scripted field for an index</w:t>
      </w:r>
    </w:p>
    <w:p w14:paraId="2B0E9E53" w14:textId="77777777" w:rsidR="00F2085F" w:rsidRPr="00F2085F" w:rsidRDefault="00F2085F" w:rsidP="00F2085F">
      <w:pPr>
        <w:numPr>
          <w:ilvl w:val="0"/>
          <w:numId w:val="9"/>
        </w:numPr>
        <w:shd w:val="clear" w:color="auto" w:fill="FFFFFF"/>
        <w:spacing w:after="150" w:line="240" w:lineRule="auto"/>
        <w:ind w:left="945"/>
        <w:rPr>
          <w:rFonts w:ascii="Arial" w:eastAsia="Times New Roman" w:hAnsi="Arial" w:cs="Arial"/>
          <w:color w:val="343741"/>
          <w:sz w:val="24"/>
          <w:szCs w:val="24"/>
        </w:rPr>
      </w:pPr>
      <w:r w:rsidRPr="00F2085F">
        <w:rPr>
          <w:rFonts w:ascii="Arial" w:eastAsia="Times New Roman" w:hAnsi="Arial" w:cs="Arial"/>
          <w:color w:val="343741"/>
          <w:sz w:val="24"/>
          <w:szCs w:val="24"/>
        </w:rPr>
        <w:t>Define and use a Space in Kibana</w:t>
      </w:r>
    </w:p>
    <w:p w14:paraId="08FFA21E" w14:textId="43D3C7F6" w:rsidR="00F2085F" w:rsidRDefault="00F2085F">
      <w:hyperlink r:id="rId8" w:history="1">
        <w:r w:rsidRPr="00C74CB0">
          <w:rPr>
            <w:rStyle w:val="Hyperlink"/>
          </w:rPr>
          <w:t>https://www.elastic.co/guide/index.html</w:t>
        </w:r>
      </w:hyperlink>
    </w:p>
    <w:p w14:paraId="446BCF84" w14:textId="6923CD65" w:rsidR="00F2085F" w:rsidRDefault="00F2085F" w:rsidP="00F2085F">
      <w:pPr>
        <w:pStyle w:val="Heading1"/>
        <w:shd w:val="clear" w:color="auto" w:fill="FFFFFF"/>
        <w:spacing w:before="0" w:line="750" w:lineRule="atLeast"/>
        <w:rPr>
          <w:rFonts w:ascii="Arial" w:hAnsi="Arial" w:cs="Arial"/>
          <w:color w:val="auto"/>
          <w:sz w:val="28"/>
          <w:szCs w:val="28"/>
        </w:rPr>
      </w:pPr>
      <w:r w:rsidRPr="00F2085F">
        <w:rPr>
          <w:rFonts w:ascii="Arial" w:hAnsi="Arial" w:cs="Arial"/>
          <w:color w:val="auto"/>
          <w:sz w:val="28"/>
          <w:szCs w:val="28"/>
        </w:rPr>
        <w:t>Elastic Certified Observability Engineer</w:t>
      </w:r>
    </w:p>
    <w:p w14:paraId="1D8B832B" w14:textId="578A1E5D" w:rsidR="00F2085F" w:rsidRPr="00F2085F" w:rsidRDefault="00F2085F" w:rsidP="00F2085F">
      <w:pPr>
        <w:rPr>
          <w:b/>
          <w:bCs/>
        </w:rPr>
      </w:pPr>
      <w:r w:rsidRPr="00F2085F">
        <w:rPr>
          <w:b/>
          <w:bCs/>
        </w:rPr>
        <w:t>Upcoming</w:t>
      </w:r>
    </w:p>
    <w:p w14:paraId="338D5FA3" w14:textId="62645764" w:rsidR="00F2085F" w:rsidRPr="00F2085F" w:rsidRDefault="00F2085F" w:rsidP="00F2085F">
      <w:r w:rsidRPr="00F2085F">
        <w:rPr>
          <w:rFonts w:ascii="Arial" w:hAnsi="Arial" w:cs="Arial"/>
          <w:shd w:val="clear" w:color="auto" w:fill="FFFFFF"/>
        </w:rPr>
        <w:t>Certification for experts who can implement observability to monitor and react to events anywhere.</w:t>
      </w:r>
    </w:p>
    <w:p w14:paraId="0388CCBE" w14:textId="1EB38C8D" w:rsidR="00F2085F" w:rsidRPr="00043EE3" w:rsidRDefault="00F2085F">
      <w:r>
        <w:rPr>
          <w:rFonts w:ascii="Arial" w:hAnsi="Arial" w:cs="Arial"/>
          <w:color w:val="343741"/>
          <w:shd w:val="clear" w:color="auto" w:fill="FFFFFF"/>
        </w:rPr>
        <w:lastRenderedPageBreak/>
        <w:t>The Elastic Certified Observability Engineer exam tests your knowledge and skills on using the Elastic Stack to implement observability, from ingesting metrics, logs, APM and uptime data to a single data source, to analyzing and reacting to events using Kibana, machine learning, and alerting.</w:t>
      </w:r>
    </w:p>
    <w:sectPr w:rsidR="00F2085F" w:rsidRPr="00043EE3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678A"/>
    <w:multiLevelType w:val="multilevel"/>
    <w:tmpl w:val="CAB2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6738"/>
    <w:multiLevelType w:val="multilevel"/>
    <w:tmpl w:val="1C00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92FF8"/>
    <w:multiLevelType w:val="multilevel"/>
    <w:tmpl w:val="F1B4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E1D46"/>
    <w:multiLevelType w:val="multilevel"/>
    <w:tmpl w:val="91B6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4600C"/>
    <w:multiLevelType w:val="multilevel"/>
    <w:tmpl w:val="FBCE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787B"/>
    <w:multiLevelType w:val="multilevel"/>
    <w:tmpl w:val="A5E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C0031"/>
    <w:multiLevelType w:val="multilevel"/>
    <w:tmpl w:val="EAAE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A025C"/>
    <w:multiLevelType w:val="multilevel"/>
    <w:tmpl w:val="5B5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9348A"/>
    <w:multiLevelType w:val="multilevel"/>
    <w:tmpl w:val="C3F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16A85"/>
    <w:multiLevelType w:val="multilevel"/>
    <w:tmpl w:val="5814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E3"/>
    <w:rsid w:val="00043EE3"/>
    <w:rsid w:val="007B64EC"/>
    <w:rsid w:val="00863D1C"/>
    <w:rsid w:val="00AA4B51"/>
    <w:rsid w:val="00C06DE0"/>
    <w:rsid w:val="00F2085F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E0FD"/>
  <w15:chartTrackingRefBased/>
  <w15:docId w15:val="{2FA9DE77-468D-453F-9B12-5CAF2DC7D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3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E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20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85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8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2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0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astic.co/webinars/preparing-for-the-elastic-certified-engineer-exa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astic.co/webinars/preparing-for-the-elastic-certified-engineer-exam" TargetMode="External"/><Relationship Id="rId5" Type="http://schemas.openxmlformats.org/officeDocument/2006/relationships/hyperlink" Target="https://www.elastic.co/training/elastic-certified-engineer-ex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5</cp:revision>
  <dcterms:created xsi:type="dcterms:W3CDTF">2020-11-02T15:05:00Z</dcterms:created>
  <dcterms:modified xsi:type="dcterms:W3CDTF">2020-11-02T15:25:00Z</dcterms:modified>
</cp:coreProperties>
</file>