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9E09" w14:textId="77777777" w:rsidR="00F65226" w:rsidRDefault="00F93C8C">
      <w:r>
        <w:rPr>
          <w:noProof/>
        </w:rPr>
        <w:drawing>
          <wp:inline distT="0" distB="0" distL="0" distR="0" wp14:anchorId="1835E7B6" wp14:editId="6706EAE3">
            <wp:extent cx="5943600" cy="1343025"/>
            <wp:effectExtent l="0" t="0" r="0" b="0"/>
            <wp:docPr id="1026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5ED" w14:textId="77777777" w:rsidR="00F65226" w:rsidRDefault="00F93C8C">
      <w:pPr>
        <w:spacing w:after="0"/>
        <w:rPr>
          <w:rFonts w:eastAsia="Aptos" w:cs="Aptos"/>
          <w:b/>
          <w:bCs/>
          <w:color w:val="FF0000"/>
          <w:sz w:val="72"/>
          <w:szCs w:val="72"/>
        </w:rPr>
      </w:pPr>
      <w:r>
        <w:rPr>
          <w:rFonts w:eastAsia="Aptos" w:cs="Aptos"/>
          <w:b/>
          <w:bCs/>
          <w:color w:val="FF0000"/>
          <w:sz w:val="72"/>
          <w:szCs w:val="72"/>
        </w:rPr>
        <w:t xml:space="preserve">          Mini Project Review</w:t>
      </w:r>
    </w:p>
    <w:p w14:paraId="37B7B9F4" w14:textId="77777777" w:rsidR="00F65226" w:rsidRDefault="00F93C8C">
      <w:pPr>
        <w:spacing w:after="0"/>
        <w:jc w:val="center"/>
        <w:rPr>
          <w:rFonts w:ascii="Trebuchet MS" w:eastAsia="Trebuchet MS" w:hAnsi="Trebuchet MS" w:cs="Trebuchet MS"/>
          <w:color w:val="000000"/>
          <w:sz w:val="48"/>
          <w:szCs w:val="48"/>
        </w:rPr>
      </w:pPr>
      <w:r>
        <w:rPr>
          <w:rFonts w:ascii="Trebuchet MS" w:eastAsia="Trebuchet MS" w:hAnsi="Trebuchet MS" w:cs="Trebuchet MS"/>
          <w:color w:val="000000"/>
          <w:sz w:val="48"/>
          <w:szCs w:val="48"/>
        </w:rPr>
        <w:t>on</w:t>
      </w:r>
    </w:p>
    <w:p w14:paraId="1E658BDA" w14:textId="77777777" w:rsidR="00F65226" w:rsidRDefault="00F93C8C">
      <w:pPr>
        <w:jc w:val="center"/>
        <w:rPr>
          <w:rFonts w:eastAsia="Aptos" w:cs="Aptos"/>
          <w:sz w:val="72"/>
          <w:szCs w:val="72"/>
        </w:rPr>
      </w:pPr>
      <w:r>
        <w:rPr>
          <w:rFonts w:ascii="Aptos Display" w:eastAsia="Aptos Display" w:hAnsi="Aptos Display" w:cs="Aptos Display"/>
          <w:b/>
          <w:bCs/>
          <w:color w:val="000000"/>
          <w:sz w:val="72"/>
          <w:szCs w:val="72"/>
          <w:lang w:val="en-IN"/>
        </w:rPr>
        <w:t>Safe smart Drives</w:t>
      </w:r>
    </w:p>
    <w:p w14:paraId="38B2E53D" w14:textId="7C032E14" w:rsidR="00F65226" w:rsidRDefault="00F93C8C">
      <w:pPr>
        <w:rPr>
          <w:sz w:val="72"/>
          <w:szCs w:val="72"/>
        </w:rPr>
      </w:pPr>
      <w:r>
        <w:rPr>
          <w:sz w:val="72"/>
          <w:szCs w:val="72"/>
        </w:rPr>
        <w:t xml:space="preserve"> </w:t>
      </w:r>
      <w:r w:rsidR="009567F7">
        <w:rPr>
          <w:sz w:val="72"/>
          <w:szCs w:val="72"/>
        </w:rPr>
        <w:t xml:space="preserve">        </w:t>
      </w:r>
      <w:r>
        <w:rPr>
          <w:rFonts w:ascii="Trebuchet MS" w:eastAsia="Trebuchet MS" w:hAnsi="Trebuchet MS" w:cs="Trebuchet MS"/>
          <w:b/>
          <w:bCs/>
          <w:color w:val="000000"/>
          <w:sz w:val="40"/>
          <w:szCs w:val="40"/>
        </w:rPr>
        <w:t xml:space="preserve">Computer Science &amp; </w:t>
      </w:r>
      <w:r>
        <w:rPr>
          <w:rFonts w:eastAsia="Trebuchet MS" w:hAnsi="Trebuchet MS" w:cs="Trebuchet MS"/>
          <w:b/>
          <w:bCs/>
          <w:color w:val="000000"/>
          <w:sz w:val="40"/>
          <w:szCs w:val="40"/>
        </w:rPr>
        <w:t xml:space="preserve">Engineering </w:t>
      </w:r>
    </w:p>
    <w:p w14:paraId="42113418" w14:textId="77777777" w:rsidR="00F65226" w:rsidRDefault="00F93C8C">
      <w:pPr>
        <w:spacing w:after="0"/>
        <w:jc w:val="right"/>
        <w:rPr>
          <w:rFonts w:ascii="Trebuchet MS" w:eastAsia="Trebuchet MS" w:hAnsi="Trebuchet MS" w:cs="Trebuchet MS"/>
          <w:color w:val="000000"/>
          <w:sz w:val="40"/>
          <w:szCs w:val="40"/>
        </w:rPr>
      </w:pPr>
      <w:r>
        <w:rPr>
          <w:rFonts w:eastAsia="Trebuchet MS" w:hAnsi="Trebuchet MS" w:cs="Trebuchet MS"/>
          <w:color w:val="000000"/>
          <w:sz w:val="40"/>
          <w:szCs w:val="40"/>
        </w:rPr>
        <w:t>Team no:07</w:t>
      </w:r>
    </w:p>
    <w:p w14:paraId="14789B00" w14:textId="77777777" w:rsidR="00BE404C" w:rsidRDefault="00F93C8C" w:rsidP="00BE404C">
      <w:pPr>
        <w:spacing w:after="0"/>
        <w:jc w:val="right"/>
        <w:rPr>
          <w:rFonts w:ascii="Trebuchet MS" w:eastAsia="Trebuchet MS" w:hAnsi="Trebuchet MS" w:cs="Trebuchet MS"/>
          <w:color w:val="000000"/>
          <w:sz w:val="40"/>
          <w:szCs w:val="40"/>
        </w:rPr>
      </w:pPr>
      <w:r>
        <w:rPr>
          <w:rFonts w:ascii="Trebuchet MS" w:eastAsia="Trebuchet MS" w:hAnsi="Trebuchet MS" w:cs="Trebuchet MS"/>
          <w:color w:val="000000"/>
          <w:sz w:val="40"/>
          <w:szCs w:val="40"/>
        </w:rPr>
        <w:t xml:space="preserve">      </w:t>
      </w:r>
      <w:r>
        <w:rPr>
          <w:rFonts w:eastAsia="Trebuchet MS" w:hAnsi="Trebuchet MS" w:cs="Trebuchet MS"/>
          <w:color w:val="000000"/>
          <w:sz w:val="40"/>
          <w:szCs w:val="40"/>
        </w:rPr>
        <w:t>Presented by:</w:t>
      </w:r>
      <w:r>
        <w:br/>
        <w:t>P.Vamshi (23CSE3019)</w:t>
      </w:r>
      <w:r>
        <w:br/>
        <w:t>G.Prajith (23CSE3037)</w:t>
      </w:r>
      <w:r>
        <w:br/>
        <w:t>K.Chandrahas Reddy (23CSE3048)</w:t>
      </w:r>
      <w:r>
        <w:br/>
        <w:t>R.Srujith Reddy (23CSE3051)</w:t>
      </w:r>
      <w:r>
        <w:br/>
        <w:t>A.Rishi (23CSE3053)</w:t>
      </w:r>
      <w:r>
        <w:br/>
      </w:r>
    </w:p>
    <w:p w14:paraId="6A1ED4B8" w14:textId="7E9517A4" w:rsidR="00B46836" w:rsidRDefault="00B46836" w:rsidP="00B56107">
      <w:pPr>
        <w:spacing w:after="0"/>
      </w:pPr>
      <w:r>
        <w:t>CSE A2</w:t>
      </w:r>
      <w:r w:rsidR="004E0CCC">
        <w:t xml:space="preserve"> (</w:t>
      </w:r>
      <w:r>
        <w:t>3</w:t>
      </w:r>
      <w:r w:rsidRPr="00B46836">
        <w:rPr>
          <w:vertAlign w:val="superscript"/>
        </w:rPr>
        <w:t>rd</w:t>
      </w:r>
      <w:r>
        <w:t xml:space="preserve"> Year 6</w:t>
      </w:r>
      <w:r w:rsidRPr="00B46836">
        <w:rPr>
          <w:vertAlign w:val="superscript"/>
        </w:rPr>
        <w:t>th</w:t>
      </w:r>
      <w:r>
        <w:t xml:space="preserve"> </w:t>
      </w:r>
      <w:proofErr w:type="spellStart"/>
      <w:r>
        <w:t>sem</w:t>
      </w:r>
      <w:proofErr w:type="spellEnd"/>
      <w:r>
        <w:t>)</w:t>
      </w:r>
    </w:p>
    <w:p w14:paraId="0282F3F8" w14:textId="283DE8F5" w:rsidR="00BE404C" w:rsidRPr="00BE404C" w:rsidRDefault="00F93C8C" w:rsidP="00B56107">
      <w:pPr>
        <w:spacing w:after="0"/>
        <w:rPr>
          <w:rFonts w:ascii="Trebuchet MS" w:eastAsia="Trebuchet MS" w:hAnsi="Trebuchet MS" w:cs="Trebuchet MS"/>
          <w:color w:val="000000"/>
          <w:sz w:val="40"/>
          <w:szCs w:val="40"/>
        </w:rPr>
      </w:pPr>
      <w:r>
        <w:t>2023–2027 Batch</w:t>
      </w:r>
    </w:p>
    <w:p w14:paraId="257964AF" w14:textId="7CC58286" w:rsidR="00BE404C" w:rsidRDefault="00BE404C">
      <w:pPr>
        <w:spacing w:after="0"/>
        <w:rPr>
          <w:rFonts w:ascii="Trebuchet MS" w:eastAsia="Trebuchet MS" w:hAnsi="Trebuchet MS" w:cs="Trebuchet MS"/>
          <w:color w:val="000000"/>
          <w:sz w:val="32"/>
          <w:szCs w:val="32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000000"/>
          <w:sz w:val="32"/>
          <w:szCs w:val="32"/>
        </w:rPr>
        <w:t>Gudie</w:t>
      </w:r>
      <w:proofErr w:type="spellEnd"/>
      <w:r>
        <w:rPr>
          <w:rFonts w:ascii="Trebuchet MS" w:eastAsia="Trebuchet MS" w:hAnsi="Trebuchet MS" w:cs="Trebuchet MS"/>
          <w:b/>
          <w:bCs/>
          <w:color w:val="000000"/>
          <w:sz w:val="32"/>
          <w:szCs w:val="32"/>
        </w:rPr>
        <w:t xml:space="preserve"> </w:t>
      </w:r>
      <w:r w:rsidRPr="0010144C">
        <w:rPr>
          <w:rFonts w:ascii="Trebuchet MS" w:eastAsia="Trebuchet MS" w:hAnsi="Trebuchet MS" w:cs="Trebuchet MS"/>
          <w:b/>
          <w:bCs/>
          <w:color w:val="000000"/>
          <w:sz w:val="32"/>
          <w:szCs w:val="32"/>
        </w:rPr>
        <w:t>Name</w:t>
      </w:r>
      <w:r w:rsidRPr="0010144C">
        <w:rPr>
          <w:rFonts w:ascii="Trebuchet MS" w:eastAsia="Trebuchet MS" w:hAnsi="Trebuchet MS" w:cs="Trebuchet MS"/>
          <w:color w:val="000000"/>
          <w:sz w:val="32"/>
          <w:szCs w:val="32"/>
        </w:rPr>
        <w:t xml:space="preserve">: </w:t>
      </w:r>
    </w:p>
    <w:p w14:paraId="0303F72E" w14:textId="6277B576" w:rsidR="00F65226" w:rsidRPr="0010144C" w:rsidRDefault="00F93C8C">
      <w:pPr>
        <w:spacing w:after="0"/>
        <w:rPr>
          <w:rFonts w:ascii="Trebuchet MS" w:eastAsia="Trebuchet MS" w:hAnsi="Trebuchet MS" w:cs="Trebuchet MS"/>
          <w:color w:val="000000"/>
          <w:sz w:val="36"/>
          <w:szCs w:val="36"/>
        </w:rPr>
      </w:pPr>
      <w:proofErr w:type="spellStart"/>
      <w:r w:rsidRPr="0010144C">
        <w:rPr>
          <w:rFonts w:ascii="Trebuchet MS" w:eastAsia="Trebuchet MS" w:hAnsi="Trebuchet MS" w:cs="Trebuchet MS"/>
          <w:color w:val="000000"/>
          <w:sz w:val="32"/>
          <w:szCs w:val="32"/>
        </w:rPr>
        <w:t>Mrs.Ch.Mahesh</w:t>
      </w:r>
      <w:proofErr w:type="spellEnd"/>
      <w:r w:rsidRPr="0010144C">
        <w:rPr>
          <w:rFonts w:ascii="Trebuchet MS" w:eastAsia="Trebuchet MS" w:hAnsi="Trebuchet MS" w:cs="Trebuchet MS"/>
          <w:color w:val="000000"/>
          <w:sz w:val="32"/>
          <w:szCs w:val="32"/>
        </w:rPr>
        <w:t xml:space="preserve"> Babu        </w:t>
      </w:r>
    </w:p>
    <w:p w14:paraId="4A2E5DAD" w14:textId="77777777" w:rsidR="00F65226" w:rsidRPr="0010144C" w:rsidRDefault="00F65226">
      <w:pPr>
        <w:spacing w:after="0"/>
        <w:jc w:val="right"/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5F63B4ED" w14:textId="77777777" w:rsidR="00B56107" w:rsidRDefault="00F93C8C">
      <w:pPr>
        <w:rPr>
          <w:b/>
          <w:bCs/>
          <w:sz w:val="40"/>
          <w:szCs w:val="40"/>
        </w:rPr>
      </w:pPr>
      <w:r w:rsidRPr="0010144C">
        <w:rPr>
          <w:b/>
          <w:bCs/>
          <w:sz w:val="40"/>
          <w:szCs w:val="40"/>
        </w:rPr>
        <w:t xml:space="preserve"> </w:t>
      </w:r>
      <w:r w:rsidR="00B56107">
        <w:rPr>
          <w:b/>
          <w:bCs/>
          <w:sz w:val="40"/>
          <w:szCs w:val="40"/>
        </w:rPr>
        <w:t xml:space="preserve">  </w:t>
      </w:r>
    </w:p>
    <w:p w14:paraId="769D4747" w14:textId="77777777" w:rsidR="00B56107" w:rsidRDefault="00B56107">
      <w:pPr>
        <w:rPr>
          <w:b/>
          <w:bCs/>
          <w:sz w:val="40"/>
          <w:szCs w:val="40"/>
        </w:rPr>
      </w:pPr>
    </w:p>
    <w:p w14:paraId="6F0E66AD" w14:textId="77777777" w:rsidR="00B56107" w:rsidRDefault="00B56107">
      <w:pPr>
        <w:rPr>
          <w:b/>
          <w:bCs/>
          <w:sz w:val="40"/>
          <w:szCs w:val="40"/>
        </w:rPr>
      </w:pPr>
    </w:p>
    <w:p w14:paraId="294B5506" w14:textId="77777777" w:rsidR="00B56107" w:rsidRDefault="00B56107">
      <w:pPr>
        <w:rPr>
          <w:b/>
          <w:bCs/>
          <w:sz w:val="40"/>
          <w:szCs w:val="40"/>
        </w:rPr>
      </w:pPr>
    </w:p>
    <w:p w14:paraId="6A489E77" w14:textId="77777777" w:rsidR="00B56107" w:rsidRDefault="00B56107">
      <w:pPr>
        <w:rPr>
          <w:b/>
          <w:bCs/>
          <w:sz w:val="40"/>
          <w:szCs w:val="40"/>
        </w:rPr>
      </w:pPr>
    </w:p>
    <w:p w14:paraId="6FCC9801" w14:textId="4A098538" w:rsidR="00F65226" w:rsidRPr="0010144C" w:rsidRDefault="00F93C8C">
      <w:pPr>
        <w:rPr>
          <w:b/>
          <w:bCs/>
          <w:sz w:val="40"/>
          <w:szCs w:val="40"/>
        </w:rPr>
      </w:pPr>
      <w:r w:rsidRPr="0010144C">
        <w:rPr>
          <w:b/>
          <w:bCs/>
          <w:sz w:val="40"/>
          <w:szCs w:val="40"/>
        </w:rPr>
        <w:t>Contents:</w:t>
      </w:r>
    </w:p>
    <w:p w14:paraId="16F04D43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Abstract</w:t>
      </w:r>
    </w:p>
    <w:p w14:paraId="1BD0B039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Problem Definition</w:t>
      </w:r>
    </w:p>
    <w:p w14:paraId="30054CFB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Objectives</w:t>
      </w:r>
    </w:p>
    <w:p w14:paraId="5666FD98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Literature survey</w:t>
      </w:r>
    </w:p>
    <w:p w14:paraId="481B83D7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existing and proposed system</w:t>
      </w:r>
    </w:p>
    <w:p w14:paraId="629D9DDA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block diagram</w:t>
      </w:r>
    </w:p>
    <w:p w14:paraId="53BDB0BA" w14:textId="77777777" w:rsidR="00F65226" w:rsidRPr="0010144C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0144C">
        <w:rPr>
          <w:rFonts w:ascii="Arial" w:eastAsia="Arial" w:hAnsi="Arial" w:cs="Arial"/>
          <w:sz w:val="36"/>
          <w:szCs w:val="36"/>
        </w:rPr>
        <w:t>•</w:t>
      </w:r>
      <w:r w:rsidRPr="0010144C">
        <w:rPr>
          <w:rFonts w:ascii="Times New Roman" w:eastAsia="Times New Roman" w:hAnsi="Times New Roman" w:cs="Times New Roman"/>
          <w:color w:val="000000"/>
          <w:sz w:val="36"/>
          <w:szCs w:val="36"/>
        </w:rPr>
        <w:t>references</w:t>
      </w:r>
    </w:p>
    <w:p w14:paraId="2F31A511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1E963A52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044817A9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5CC066E4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5C381104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6DF1BEA3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6E2B5A8A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103D4C8F" w14:textId="77777777" w:rsidR="00F65226" w:rsidRDefault="00F65226">
      <w:pPr>
        <w:spacing w:after="0"/>
        <w:ind w:left="691" w:hanging="346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20D5A129" w14:textId="77777777" w:rsidR="009567F7" w:rsidRDefault="009567F7" w:rsidP="00364091">
      <w:pPr>
        <w:spacing w:after="0"/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0760C5B3" w14:textId="2C3C4FFF" w:rsidR="00F65226" w:rsidRPr="00364091" w:rsidRDefault="00F93C8C" w:rsidP="00364091">
      <w:pPr>
        <w:spacing w:after="0"/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  <w:r w:rsidRPr="00364091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  <w:t>ABSTRACT:</w:t>
      </w:r>
    </w:p>
    <w:p w14:paraId="44CBC229" w14:textId="3E51326E" w:rsidR="00F65226" w:rsidRDefault="006C025A" w:rsidP="00364091">
      <w:pPr>
        <w:pStyle w:val="Team7documentation"/>
        <w:ind w:left="0"/>
      </w:pPr>
      <w:r w:rsidRPr="009567F7">
        <w:rPr>
          <w:sz w:val="32"/>
          <w:szCs w:val="32"/>
        </w:rPr>
        <w:t xml:space="preserve">Road traffic accidents continue to be a major global cause of injury and death, primarily due to human errors such as distraction, fatigue, </w:t>
      </w:r>
      <w:proofErr w:type="spellStart"/>
      <w:r w:rsidRPr="009567F7">
        <w:rPr>
          <w:sz w:val="32"/>
          <w:szCs w:val="32"/>
        </w:rPr>
        <w:t>overspeeding</w:t>
      </w:r>
      <w:proofErr w:type="spellEnd"/>
      <w:r w:rsidRPr="009567F7">
        <w:rPr>
          <w:sz w:val="32"/>
          <w:szCs w:val="32"/>
        </w:rPr>
        <w:t xml:space="preserve">, and delayed reaction times. Traditional safety measures alone are not sufficient to effectively address these human-related risks. To overcome this challenge, the </w:t>
      </w:r>
      <w:r w:rsidR="008D6DE2" w:rsidRPr="009567F7">
        <w:rPr>
          <w:sz w:val="32"/>
          <w:szCs w:val="32"/>
        </w:rPr>
        <w:t xml:space="preserve">Safe smart drive </w:t>
      </w:r>
      <w:r w:rsidRPr="009567F7">
        <w:rPr>
          <w:sz w:val="32"/>
          <w:szCs w:val="32"/>
        </w:rPr>
        <w:t xml:space="preserve">system is proposed as a technology-driven solution aimed at improving road safety. This system integrates </w:t>
      </w:r>
      <w:r w:rsidR="005E079D" w:rsidRPr="009567F7">
        <w:rPr>
          <w:sz w:val="32"/>
          <w:szCs w:val="32"/>
        </w:rPr>
        <w:t>Artificial Intelligence(AI)</w:t>
      </w:r>
      <w:r w:rsidR="005E079D" w:rsidRPr="009567F7">
        <w:rPr>
          <w:b/>
          <w:bCs/>
          <w:sz w:val="32"/>
          <w:szCs w:val="32"/>
        </w:rPr>
        <w:t xml:space="preserve">, </w:t>
      </w:r>
      <w:r w:rsidR="005E079D" w:rsidRPr="009567F7">
        <w:rPr>
          <w:sz w:val="32"/>
          <w:szCs w:val="32"/>
        </w:rPr>
        <w:t xml:space="preserve">the internet of things (IOT) and cloud computing </w:t>
      </w:r>
      <w:r w:rsidRPr="009567F7">
        <w:rPr>
          <w:sz w:val="32"/>
          <w:szCs w:val="32"/>
        </w:rPr>
        <w:t xml:space="preserve">into a single, intelligent ecosystem. AI continuously monitors driver </w:t>
      </w:r>
      <w:proofErr w:type="spellStart"/>
      <w:r w:rsidRPr="009567F7">
        <w:rPr>
          <w:sz w:val="32"/>
          <w:szCs w:val="32"/>
        </w:rPr>
        <w:t>behaviour</w:t>
      </w:r>
      <w:proofErr w:type="spellEnd"/>
      <w:r w:rsidRPr="009567F7">
        <w:rPr>
          <w:sz w:val="32"/>
          <w:szCs w:val="32"/>
        </w:rPr>
        <w:t xml:space="preserve"> in real time and detects drowsiness, distraction, and unsafe driving patterns using facial recognition and eye-tracking techniques. By </w:t>
      </w:r>
      <w:proofErr w:type="spellStart"/>
      <w:r w:rsidRPr="009567F7">
        <w:rPr>
          <w:sz w:val="32"/>
          <w:szCs w:val="32"/>
        </w:rPr>
        <w:t>analysing</w:t>
      </w:r>
      <w:proofErr w:type="spellEnd"/>
      <w:r w:rsidRPr="009567F7">
        <w:rPr>
          <w:sz w:val="32"/>
          <w:szCs w:val="32"/>
        </w:rPr>
        <w:t xml:space="preserve"> </w:t>
      </w:r>
      <w:proofErr w:type="spellStart"/>
      <w:r w:rsidRPr="009567F7">
        <w:rPr>
          <w:sz w:val="32"/>
          <w:szCs w:val="32"/>
        </w:rPr>
        <w:t>behavioural</w:t>
      </w:r>
      <w:proofErr w:type="spellEnd"/>
      <w:r w:rsidRPr="009567F7">
        <w:rPr>
          <w:sz w:val="32"/>
          <w:szCs w:val="32"/>
        </w:rPr>
        <w:t xml:space="preserve"> patterns, the system can identify risky driving habits before accidents occur. AI also supports predictive hazard detection by </w:t>
      </w:r>
      <w:proofErr w:type="spellStart"/>
      <w:r w:rsidRPr="009567F7">
        <w:rPr>
          <w:sz w:val="32"/>
          <w:szCs w:val="32"/>
        </w:rPr>
        <w:t>analysing</w:t>
      </w:r>
      <w:proofErr w:type="spellEnd"/>
      <w:r w:rsidRPr="009567F7">
        <w:rPr>
          <w:sz w:val="32"/>
          <w:szCs w:val="32"/>
        </w:rPr>
        <w:t xml:space="preserve"> traffic, environmental conditions, and historical accident data to anticipate potential road dangers. IoT sensors enable </w:t>
      </w:r>
      <w:r w:rsidRPr="009567F7">
        <w:rPr>
          <w:b/>
          <w:bCs/>
          <w:sz w:val="32"/>
          <w:szCs w:val="32"/>
        </w:rPr>
        <w:t>Vehicle-to-Vehicle (V2V)</w:t>
      </w:r>
      <w:r w:rsidRPr="009567F7">
        <w:rPr>
          <w:sz w:val="32"/>
          <w:szCs w:val="32"/>
        </w:rPr>
        <w:t xml:space="preserve"> communication to share speed and location information, while </w:t>
      </w:r>
      <w:r w:rsidRPr="009567F7">
        <w:rPr>
          <w:b/>
          <w:bCs/>
          <w:sz w:val="32"/>
          <w:szCs w:val="32"/>
        </w:rPr>
        <w:t>Vehicle-to-Infrastructure (V2I)</w:t>
      </w:r>
      <w:r w:rsidRPr="009567F7">
        <w:rPr>
          <w:sz w:val="32"/>
          <w:szCs w:val="32"/>
        </w:rPr>
        <w:t xml:space="preserve"> communication provides real-time updates on road and traffic conditions. This continuous data exchange creates a cooperative</w:t>
      </w:r>
      <w:r w:rsidRPr="00B0512F">
        <w:rPr>
          <w:sz w:val="36"/>
          <w:szCs w:val="36"/>
        </w:rPr>
        <w:t xml:space="preserve"> </w:t>
      </w:r>
      <w:r w:rsidRPr="009567F7">
        <w:rPr>
          <w:sz w:val="32"/>
          <w:szCs w:val="32"/>
        </w:rPr>
        <w:t>and safer driving environment. Cloud computing plays a key role by providing centralized data storage and large-scale data processing, which enhances traffic management and emergency response systems. Overall, the Safe Smart Drive system focuses on reducing human error and building a safer, smarter road network.</w:t>
      </w:r>
    </w:p>
    <w:p w14:paraId="57E48146" w14:textId="77777777" w:rsidR="00F65226" w:rsidRDefault="00F65226" w:rsidP="006C025A">
      <w:pPr>
        <w:spacing w:after="0"/>
        <w:ind w:left="2232" w:hanging="562"/>
        <w:jc w:val="both"/>
        <w:rPr>
          <w:rFonts w:ascii="Times New Roman" w:eastAsia="Times New Roman" w:hAnsi="Times New Roman" w:cs="Times New Roman"/>
          <w:i/>
          <w:iCs/>
          <w:color w:val="000000"/>
          <w:sz w:val="52"/>
          <w:szCs w:val="52"/>
          <w:u w:val="single"/>
        </w:rPr>
      </w:pPr>
    </w:p>
    <w:p w14:paraId="591A4B08" w14:textId="77777777" w:rsidR="009567F7" w:rsidRDefault="009567F7">
      <w:pPr>
        <w:spacing w:after="0"/>
        <w:ind w:left="691" w:hanging="346"/>
        <w:rPr>
          <w:rFonts w:ascii="Times New Roman" w:eastAsia="Times New Roman" w:hAnsi="Times New Roman" w:cs="Times New Roman"/>
          <w:color w:val="E97132"/>
          <w:sz w:val="40"/>
          <w:szCs w:val="40"/>
          <w:u w:val="single"/>
        </w:rPr>
      </w:pPr>
    </w:p>
    <w:p w14:paraId="74404739" w14:textId="15F452D4" w:rsidR="00F65226" w:rsidRDefault="00F93C8C">
      <w:pPr>
        <w:spacing w:after="0"/>
        <w:ind w:left="691" w:hanging="346"/>
        <w:rPr>
          <w:rFonts w:ascii="Times New Roman" w:eastAsia="Times New Roman" w:hAnsi="Times New Roman" w:cs="Times New Roman"/>
          <w:color w:val="E97132"/>
          <w:sz w:val="52"/>
          <w:szCs w:val="52"/>
        </w:rPr>
      </w:pPr>
      <w:r w:rsidRPr="00B0512F">
        <w:rPr>
          <w:rFonts w:ascii="Times New Roman" w:eastAsia="Times New Roman" w:hAnsi="Times New Roman" w:cs="Times New Roman"/>
          <w:color w:val="E97132"/>
          <w:sz w:val="40"/>
          <w:szCs w:val="40"/>
          <w:u w:val="single"/>
        </w:rPr>
        <w:t>PROBLEM IDENTIFICATION</w:t>
      </w:r>
      <w:r>
        <w:rPr>
          <w:rFonts w:ascii="Times New Roman" w:eastAsia="Times New Roman" w:hAnsi="Times New Roman" w:cs="Times New Roman"/>
          <w:color w:val="E97132"/>
          <w:sz w:val="96"/>
          <w:szCs w:val="96"/>
          <w:u w:val="single"/>
        </w:rPr>
        <w:t>:</w:t>
      </w:r>
    </w:p>
    <w:p w14:paraId="60F94C04" w14:textId="77777777" w:rsidR="00F65226" w:rsidRPr="009567F7" w:rsidRDefault="00F93C8C">
      <w:pPr>
        <w:rPr>
          <w:sz w:val="32"/>
          <w:szCs w:val="32"/>
        </w:rPr>
      </w:pPr>
      <w:r w:rsidRPr="009567F7">
        <w:rPr>
          <w:rFonts w:eastAsia="Aptos" w:cs="Aptos"/>
          <w:sz w:val="32"/>
          <w:szCs w:val="32"/>
        </w:rPr>
        <w:t>Road accidents continue to rise mainly due to human errors such as distracted driving, fatigue, overspeeding, and delayed reactions.</w:t>
      </w:r>
      <w:r w:rsidRPr="009567F7">
        <w:rPr>
          <w:sz w:val="32"/>
          <w:szCs w:val="32"/>
        </w:rPr>
        <w:br/>
      </w:r>
      <w:r w:rsidRPr="009567F7">
        <w:rPr>
          <w:rFonts w:eastAsia="Aptos" w:cs="Aptos"/>
          <w:sz w:val="32"/>
          <w:szCs w:val="32"/>
        </w:rPr>
        <w:t xml:space="preserve"> Existing road safety systems lack real-time intelligence and fail to proactively prevent accidents.</w:t>
      </w:r>
      <w:r w:rsidRPr="009567F7">
        <w:rPr>
          <w:sz w:val="32"/>
          <w:szCs w:val="32"/>
        </w:rPr>
        <w:br/>
      </w:r>
      <w:r w:rsidRPr="009567F7">
        <w:rPr>
          <w:rFonts w:eastAsia="Aptos" w:cs="Aptos"/>
          <w:sz w:val="32"/>
          <w:szCs w:val="32"/>
        </w:rPr>
        <w:t xml:space="preserve"> There is no effective mechanism to continuously monitor driver behaviour and predict potential hazards in advance.</w:t>
      </w:r>
      <w:r w:rsidRPr="009567F7">
        <w:rPr>
          <w:sz w:val="32"/>
          <w:szCs w:val="32"/>
        </w:rPr>
        <w:br/>
      </w:r>
      <w:r w:rsidRPr="009567F7">
        <w:rPr>
          <w:rFonts w:eastAsia="Aptos" w:cs="Aptos"/>
          <w:sz w:val="32"/>
          <w:szCs w:val="32"/>
        </w:rPr>
        <w:t xml:space="preserve"> This gap highlights the need for a smart, automated system like Safe Smart Drives to reduce accidents and improve road safety.</w:t>
      </w:r>
    </w:p>
    <w:p w14:paraId="56E62E76" w14:textId="77777777" w:rsidR="00F65226" w:rsidRDefault="00F65226">
      <w:pPr>
        <w:rPr>
          <w:rFonts w:eastAsia="Aptos" w:cs="Aptos"/>
          <w:sz w:val="52"/>
          <w:szCs w:val="52"/>
        </w:rPr>
      </w:pPr>
    </w:p>
    <w:p w14:paraId="7B026AEF" w14:textId="77777777" w:rsidR="00E200D3" w:rsidRDefault="00E200D3">
      <w:pPr>
        <w:rPr>
          <w:rFonts w:eastAsia="Aptos" w:cs="Aptos"/>
          <w:sz w:val="52"/>
          <w:szCs w:val="52"/>
        </w:rPr>
      </w:pPr>
    </w:p>
    <w:p w14:paraId="3F71746B" w14:textId="44FB6299" w:rsidR="00F65226" w:rsidRPr="001C087A" w:rsidRDefault="00F93C8C">
      <w:pPr>
        <w:rPr>
          <w:rFonts w:eastAsia="Aptos" w:cs="Aptos"/>
          <w:sz w:val="44"/>
          <w:szCs w:val="44"/>
        </w:rPr>
      </w:pPr>
      <w:r w:rsidRPr="001C087A">
        <w:rPr>
          <w:rFonts w:ascii="Times New Roman" w:eastAsia="Times New Roman" w:hAnsi="Times New Roman" w:cs="Times New Roman"/>
          <w:color w:val="000000"/>
          <w:sz w:val="44"/>
          <w:szCs w:val="44"/>
          <w:u w:val="single"/>
        </w:rPr>
        <w:t>Literature</w:t>
      </w:r>
      <w:r w:rsidRPr="001C087A">
        <w:rPr>
          <w:rFonts w:eastAsia="Aptos" w:cs="Aptos"/>
          <w:b/>
          <w:bCs/>
          <w:color w:val="000000"/>
          <w:sz w:val="44"/>
          <w:szCs w:val="44"/>
          <w:u w:val="single"/>
        </w:rPr>
        <w:t xml:space="preserve"> </w:t>
      </w:r>
      <w:r w:rsidRPr="001C087A">
        <w:rPr>
          <w:rFonts w:ascii="Times New Roman" w:eastAsia="Times New Roman" w:hAnsi="Times New Roman" w:cs="Times New Roman"/>
          <w:color w:val="000000"/>
          <w:sz w:val="44"/>
          <w:szCs w:val="44"/>
          <w:u w:val="single"/>
        </w:rPr>
        <w:t>Survey</w:t>
      </w:r>
    </w:p>
    <w:p w14:paraId="7E8BF16D" w14:textId="77777777" w:rsidR="00F65226" w:rsidRDefault="00F93C8C">
      <w:r>
        <w:rPr>
          <w:noProof/>
        </w:rPr>
        <w:drawing>
          <wp:inline distT="0" distB="0" distL="0" distR="0" wp14:anchorId="0F6DE208" wp14:editId="1EE48387">
            <wp:extent cx="5859780" cy="2849880"/>
            <wp:effectExtent l="0" t="0" r="7620" b="7620"/>
            <wp:docPr id="1027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8597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EF56" w14:textId="77777777" w:rsidR="009567F7" w:rsidRDefault="009567F7" w:rsidP="00E200D3">
      <w:pPr>
        <w:spacing w:after="0"/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3DE793FD" w14:textId="60BD5EB3" w:rsidR="00F65226" w:rsidRPr="00E200D3" w:rsidRDefault="00F93C8C" w:rsidP="00E200D3">
      <w:pPr>
        <w:spacing w:after="0"/>
        <w:rPr>
          <w:sz w:val="40"/>
          <w:szCs w:val="40"/>
        </w:rPr>
      </w:pPr>
      <w:r w:rsidRPr="00E200D3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  <w:t>OBJECTIVES:</w:t>
      </w:r>
    </w:p>
    <w:p w14:paraId="78251E9C" w14:textId="77777777" w:rsidR="00F65226" w:rsidRDefault="00F65226"/>
    <w:p w14:paraId="1098C705" w14:textId="77777777" w:rsidR="00E200D3" w:rsidRDefault="00E200D3">
      <w:r>
        <w:rPr>
          <w:noProof/>
        </w:rPr>
        <w:drawing>
          <wp:inline distT="0" distB="0" distL="0" distR="0" wp14:anchorId="6128B8C1" wp14:editId="6C2767D6">
            <wp:extent cx="5943600" cy="3962400"/>
            <wp:effectExtent l="0" t="0" r="0" b="0"/>
            <wp:docPr id="51119625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EAAB" w14:textId="16B666C3" w:rsidR="00F65226" w:rsidRDefault="00F93C8C">
      <w:r w:rsidRPr="00E200D3"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  <w:t>Software requirements</w:t>
      </w:r>
    </w:p>
    <w:p w14:paraId="6F9B5538" w14:textId="77777777" w:rsidR="00F65226" w:rsidRDefault="00F65226"/>
    <w:p w14:paraId="352140E7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The Safe Smart Drives system requires an AI software module for real-time driver behaviour analysis.</w:t>
      </w:r>
    </w:p>
    <w:p w14:paraId="57C3A5A0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Computer vision libraries are needed to process facial recognition and eye-tracking data.</w:t>
      </w:r>
    </w:p>
    <w:p w14:paraId="07B5BE73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The system must include IoT device management software to handle sensor data collection.</w:t>
      </w:r>
    </w:p>
    <w:p w14:paraId="6257F4A7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V2V and V2I communication protocols are required for vehicle connectivity.</w:t>
      </w:r>
    </w:p>
    <w:p w14:paraId="63519151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Cloud-based platforms are needed for centralized data storage and processing.</w:t>
      </w:r>
    </w:p>
    <w:p w14:paraId="4B40CAC9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Real-time data analytics software is required for predictive accident prevention.</w:t>
      </w:r>
    </w:p>
    <w:p w14:paraId="0FB04C40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A secure operating system is necessary to ensure reliable system performance.</w:t>
      </w:r>
    </w:p>
    <w:p w14:paraId="7969F4CF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Cybersecurity software is required to protect vehicle and user data.</w:t>
      </w:r>
    </w:p>
    <w:p w14:paraId="70E1A6ED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Emergency alert and notification software must support instant communication with authorities.</w:t>
      </w:r>
    </w:p>
    <w:p w14:paraId="1BCDCA83" w14:textId="77777777" w:rsidR="00F65226" w:rsidRPr="00E200D3" w:rsidRDefault="00F93C8C">
      <w:pPr>
        <w:pStyle w:val="ListParagraph"/>
        <w:numPr>
          <w:ilvl w:val="0"/>
          <w:numId w:val="3"/>
        </w:numPr>
        <w:spacing w:before="240" w:after="240"/>
        <w:rPr>
          <w:rFonts w:eastAsia="Aptos" w:cs="Aptos"/>
          <w:sz w:val="36"/>
          <w:szCs w:val="36"/>
        </w:rPr>
      </w:pPr>
      <w:r w:rsidRPr="00E200D3">
        <w:rPr>
          <w:rFonts w:eastAsia="Aptos" w:cs="Aptos"/>
          <w:sz w:val="36"/>
          <w:szCs w:val="36"/>
        </w:rPr>
        <w:t>A user interface application is needed to display alerts and driving insights to the driver.</w:t>
      </w:r>
    </w:p>
    <w:p w14:paraId="40DEB32B" w14:textId="77777777" w:rsidR="00F65226" w:rsidRPr="00E200D3" w:rsidRDefault="00F65226">
      <w:pPr>
        <w:spacing w:before="240" w:after="240"/>
        <w:rPr>
          <w:sz w:val="36"/>
          <w:szCs w:val="36"/>
        </w:rPr>
      </w:pPr>
    </w:p>
    <w:p w14:paraId="3A8C5F93" w14:textId="77777777" w:rsidR="00F65226" w:rsidRDefault="00F65226"/>
    <w:p w14:paraId="41E531A1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781D7828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58D53AC5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33C0A100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4BC24EF6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018CD83C" w14:textId="77777777" w:rsidR="009567F7" w:rsidRDefault="009567F7">
      <w:pPr>
        <w:rPr>
          <w:rFonts w:ascii="Times New Roman" w:eastAsia="Times New Roman" w:hAnsi="Times New Roman" w:cs="Times New Roman"/>
          <w:color w:val="000000"/>
          <w:sz w:val="40"/>
          <w:szCs w:val="40"/>
          <w:u w:val="single"/>
        </w:rPr>
      </w:pPr>
    </w:p>
    <w:p w14:paraId="775130D8" w14:textId="4F0552DF" w:rsidR="77E2C6A4" w:rsidRDefault="77E2C6A4" w:rsidP="77E2C6A4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  <w:u w:val="single"/>
        </w:rPr>
      </w:pPr>
    </w:p>
    <w:p w14:paraId="2EA0F750" w14:textId="4848DAFA" w:rsidR="00F65226" w:rsidRPr="008122D2" w:rsidRDefault="77E2C6A4" w:rsidP="77E2C6A4">
      <w:pPr>
        <w:rPr>
          <w:rFonts w:eastAsia="Aptos" w:cs="Aptos"/>
          <w:sz w:val="40"/>
          <w:szCs w:val="40"/>
        </w:rPr>
      </w:pPr>
      <w:r w:rsidRPr="77E2C6A4">
        <w:rPr>
          <w:rFonts w:ascii="Times New Roman" w:eastAsia="Times New Roman" w:hAnsi="Times New Roman" w:cs="Times New Roman"/>
          <w:color w:val="000000" w:themeColor="text1"/>
          <w:sz w:val="40"/>
          <w:szCs w:val="40"/>
          <w:u w:val="single"/>
        </w:rPr>
        <w:t>BLOCK DIAGRAM:</w:t>
      </w:r>
    </w:p>
    <w:p w14:paraId="2A09B6C0" w14:textId="65805AFB" w:rsidR="00F65226" w:rsidRDefault="00F65226" w:rsidP="77E2C6A4">
      <w:pPr>
        <w:spacing w:after="0"/>
        <w:rPr>
          <w:rFonts w:ascii="Times New Roman" w:eastAsia="Times New Roman" w:hAnsi="Times New Roman" w:cs="Times New Roman"/>
          <w:color w:val="0F9ED5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77B29DE" wp14:editId="627A90FC">
            <wp:extent cx="5943600" cy="6850380"/>
            <wp:effectExtent l="0" t="0" r="0" b="7620"/>
            <wp:docPr id="1029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4AD1" w14:textId="09F9DCF4" w:rsidR="00F65226" w:rsidRDefault="00F65226" w:rsidP="77E2C6A4">
      <w:pPr>
        <w:spacing w:after="0"/>
        <w:rPr>
          <w:rFonts w:ascii="Times New Roman" w:eastAsia="Times New Roman" w:hAnsi="Times New Roman" w:cs="Times New Roman"/>
          <w:color w:val="0F9ED5"/>
          <w:sz w:val="40"/>
          <w:szCs w:val="40"/>
          <w:u w:val="single"/>
        </w:rPr>
      </w:pPr>
    </w:p>
    <w:p w14:paraId="0DEC42BA" w14:textId="5AD3EA41" w:rsidR="00F65226" w:rsidRDefault="77E2C6A4" w:rsidP="77E2C6A4">
      <w:pPr>
        <w:spacing w:after="0"/>
        <w:rPr>
          <w:rFonts w:ascii="Times New Roman" w:eastAsia="Times New Roman" w:hAnsi="Times New Roman" w:cs="Times New Roman"/>
          <w:color w:val="0F9ED5"/>
          <w:sz w:val="40"/>
          <w:szCs w:val="40"/>
          <w:u w:val="single"/>
        </w:rPr>
      </w:pPr>
      <w:r w:rsidRPr="77E2C6A4">
        <w:rPr>
          <w:rFonts w:ascii="Times New Roman" w:eastAsia="Times New Roman" w:hAnsi="Times New Roman" w:cs="Times New Roman"/>
          <w:color w:val="0F9ED5"/>
          <w:sz w:val="40"/>
          <w:szCs w:val="40"/>
          <w:u w:val="single"/>
        </w:rPr>
        <w:t>REFERENCES:</w:t>
      </w:r>
    </w:p>
    <w:p w14:paraId="3BC87F43" w14:textId="3108C588" w:rsidR="00F65226" w:rsidRPr="0010144C" w:rsidRDefault="77E2C6A4" w:rsidP="77E2C6A4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77E2C6A4">
        <w:rPr>
          <w:rFonts w:ascii="Times New Roman" w:eastAsia="Times New Roman" w:hAnsi="Times New Roman" w:cs="Times New Roman"/>
          <w:sz w:val="36"/>
          <w:szCs w:val="36"/>
        </w:rPr>
        <w:t xml:space="preserve">World Health Organization (WHO), </w:t>
      </w:r>
      <w:r w:rsidRPr="77E2C6A4">
        <w:rPr>
          <w:rFonts w:ascii="Times New Roman" w:eastAsia="Times New Roman" w:hAnsi="Times New Roman" w:cs="Times New Roman"/>
          <w:i/>
          <w:iCs/>
          <w:sz w:val="36"/>
          <w:szCs w:val="36"/>
        </w:rPr>
        <w:t>Global Status Report on Road Safety</w:t>
      </w:r>
      <w:r w:rsidRPr="77E2C6A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5C6EED4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IEEE Journals on Intelligent Transportation Systems and Smart Vehicles.</w:t>
      </w:r>
    </w:p>
    <w:p w14:paraId="0BC50B6B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National Highway Traffic Safety Administration (NHTSA) reports on driver behavior and accident prevention.</w:t>
      </w:r>
    </w:p>
    <w:p w14:paraId="2153B787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Research papers on AI-based driver drowsiness and distraction detection systems.</w:t>
      </w:r>
    </w:p>
    <w:p w14:paraId="23B47D9A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Studies on Vehicle-to-Vehicle (V2V) and Vehicle-to-Infrastructure (V2I) communication technologies.</w:t>
      </w:r>
    </w:p>
    <w:p w14:paraId="5E434254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IoT-based smart transportation system research articles.</w:t>
      </w:r>
    </w:p>
    <w:p w14:paraId="555471FF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Cloud computing applications in real-time traffic monitoring and analytics.</w:t>
      </w:r>
    </w:p>
    <w:p w14:paraId="23A6298B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Machine learning and computer vision techniques for road safety systems.</w:t>
      </w:r>
    </w:p>
    <w:p w14:paraId="38946E2C" w14:textId="77777777" w:rsidR="00F65226" w:rsidRPr="0010144C" w:rsidRDefault="00F93C8C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0144C">
        <w:rPr>
          <w:rFonts w:ascii="Times New Roman" w:eastAsia="Times New Roman" w:hAnsi="Times New Roman" w:cs="Times New Roman"/>
          <w:sz w:val="36"/>
          <w:szCs w:val="36"/>
        </w:rPr>
        <w:t>Smart city and intelligent transport system (ITS) frameworks and case studies.</w:t>
      </w:r>
    </w:p>
    <w:p w14:paraId="65FF8FA0" w14:textId="5245C816" w:rsidR="00F65226" w:rsidRDefault="77E2C6A4" w:rsidP="77E2C6A4">
      <w:pPr>
        <w:pStyle w:val="ListParagraph"/>
        <w:numPr>
          <w:ilvl w:val="0"/>
          <w:numId w:val="1"/>
        </w:num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77E2C6A4">
        <w:rPr>
          <w:rFonts w:ascii="Times New Roman" w:eastAsia="Times New Roman" w:hAnsi="Times New Roman" w:cs="Times New Roman"/>
          <w:sz w:val="36"/>
          <w:szCs w:val="36"/>
        </w:rPr>
        <w:t>Recent conference proceedings on autonomous and assisted driving technologies.</w:t>
      </w:r>
    </w:p>
    <w:sectPr w:rsidR="00F65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1"/>
    <w:family w:val="roman"/>
    <w:pitch w:val="variable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876A71B6">
      <w:start w:val="1"/>
      <w:numFmt w:val="decimal"/>
      <w:lvlText w:val="%1."/>
      <w:lvlJc w:val="left"/>
      <w:pPr>
        <w:ind w:left="720" w:hanging="360"/>
      </w:pPr>
    </w:lvl>
    <w:lvl w:ilvl="1" w:tplc="EADA4472">
      <w:start w:val="1"/>
      <w:numFmt w:val="lowerLetter"/>
      <w:lvlText w:val="%2."/>
      <w:lvlJc w:val="left"/>
      <w:pPr>
        <w:ind w:left="1440" w:hanging="360"/>
      </w:pPr>
    </w:lvl>
    <w:lvl w:ilvl="2" w:tplc="1F461E8C">
      <w:start w:val="1"/>
      <w:numFmt w:val="lowerRoman"/>
      <w:lvlText w:val="%3."/>
      <w:lvlJc w:val="right"/>
      <w:pPr>
        <w:ind w:left="2160" w:hanging="180"/>
      </w:pPr>
    </w:lvl>
    <w:lvl w:ilvl="3" w:tplc="66DEF38E">
      <w:start w:val="1"/>
      <w:numFmt w:val="decimal"/>
      <w:lvlText w:val="%4."/>
      <w:lvlJc w:val="left"/>
      <w:pPr>
        <w:ind w:left="2880" w:hanging="360"/>
      </w:pPr>
    </w:lvl>
    <w:lvl w:ilvl="4" w:tplc="0FE07148">
      <w:start w:val="1"/>
      <w:numFmt w:val="lowerLetter"/>
      <w:lvlText w:val="%5."/>
      <w:lvlJc w:val="left"/>
      <w:pPr>
        <w:ind w:left="3600" w:hanging="360"/>
      </w:pPr>
    </w:lvl>
    <w:lvl w:ilvl="5" w:tplc="78C220D2">
      <w:start w:val="1"/>
      <w:numFmt w:val="lowerRoman"/>
      <w:lvlText w:val="%6."/>
      <w:lvlJc w:val="right"/>
      <w:pPr>
        <w:ind w:left="4320" w:hanging="180"/>
      </w:pPr>
    </w:lvl>
    <w:lvl w:ilvl="6" w:tplc="7C320AE8">
      <w:start w:val="1"/>
      <w:numFmt w:val="decimal"/>
      <w:lvlText w:val="%7."/>
      <w:lvlJc w:val="left"/>
      <w:pPr>
        <w:ind w:left="5040" w:hanging="360"/>
      </w:pPr>
    </w:lvl>
    <w:lvl w:ilvl="7" w:tplc="B342691C">
      <w:start w:val="1"/>
      <w:numFmt w:val="lowerLetter"/>
      <w:lvlText w:val="%8."/>
      <w:lvlJc w:val="left"/>
      <w:pPr>
        <w:ind w:left="5760" w:hanging="360"/>
      </w:pPr>
    </w:lvl>
    <w:lvl w:ilvl="8" w:tplc="D28E1E2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FFFFFFF"/>
    <w:lvl w:ilvl="0" w:tplc="2F44B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9C1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E1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C5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81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5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83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AD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C7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FFFFFFF"/>
    <w:lvl w:ilvl="0" w:tplc="FDA42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4C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2F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C4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87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0D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2D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8E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E0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4516E"/>
    <w:multiLevelType w:val="hybridMultilevel"/>
    <w:tmpl w:val="FFFFFFFF"/>
    <w:lvl w:ilvl="0" w:tplc="0562FA18">
      <w:start w:val="1"/>
      <w:numFmt w:val="decimal"/>
      <w:lvlText w:val="%1."/>
      <w:lvlJc w:val="left"/>
      <w:pPr>
        <w:ind w:left="720" w:hanging="360"/>
      </w:pPr>
    </w:lvl>
    <w:lvl w:ilvl="1" w:tplc="05224950">
      <w:start w:val="1"/>
      <w:numFmt w:val="lowerLetter"/>
      <w:lvlText w:val="%2."/>
      <w:lvlJc w:val="left"/>
      <w:pPr>
        <w:ind w:left="1440" w:hanging="360"/>
      </w:pPr>
    </w:lvl>
    <w:lvl w:ilvl="2" w:tplc="F0406DFC">
      <w:start w:val="1"/>
      <w:numFmt w:val="lowerRoman"/>
      <w:lvlText w:val="%3."/>
      <w:lvlJc w:val="right"/>
      <w:pPr>
        <w:ind w:left="2160" w:hanging="180"/>
      </w:pPr>
    </w:lvl>
    <w:lvl w:ilvl="3" w:tplc="D5A84EAC">
      <w:start w:val="1"/>
      <w:numFmt w:val="decimal"/>
      <w:lvlText w:val="%4."/>
      <w:lvlJc w:val="left"/>
      <w:pPr>
        <w:ind w:left="2880" w:hanging="360"/>
      </w:pPr>
    </w:lvl>
    <w:lvl w:ilvl="4" w:tplc="A99E7EA2">
      <w:start w:val="1"/>
      <w:numFmt w:val="lowerLetter"/>
      <w:lvlText w:val="%5."/>
      <w:lvlJc w:val="left"/>
      <w:pPr>
        <w:ind w:left="3600" w:hanging="360"/>
      </w:pPr>
    </w:lvl>
    <w:lvl w:ilvl="5" w:tplc="80E0B4A8">
      <w:start w:val="1"/>
      <w:numFmt w:val="lowerRoman"/>
      <w:lvlText w:val="%6."/>
      <w:lvlJc w:val="right"/>
      <w:pPr>
        <w:ind w:left="4320" w:hanging="180"/>
      </w:pPr>
    </w:lvl>
    <w:lvl w:ilvl="6" w:tplc="47166604">
      <w:start w:val="1"/>
      <w:numFmt w:val="decimal"/>
      <w:lvlText w:val="%7."/>
      <w:lvlJc w:val="left"/>
      <w:pPr>
        <w:ind w:left="5040" w:hanging="360"/>
      </w:pPr>
    </w:lvl>
    <w:lvl w:ilvl="7" w:tplc="39AE371C">
      <w:start w:val="1"/>
      <w:numFmt w:val="lowerLetter"/>
      <w:lvlText w:val="%8."/>
      <w:lvlJc w:val="left"/>
      <w:pPr>
        <w:ind w:left="5760" w:hanging="360"/>
      </w:pPr>
    </w:lvl>
    <w:lvl w:ilvl="8" w:tplc="95020D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144066">
    <w:abstractNumId w:val="1"/>
  </w:num>
  <w:num w:numId="2" w16cid:durableId="561840490">
    <w:abstractNumId w:val="3"/>
  </w:num>
  <w:num w:numId="3" w16cid:durableId="932856558">
    <w:abstractNumId w:val="0"/>
  </w:num>
  <w:num w:numId="4" w16cid:durableId="1805193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226"/>
    <w:rsid w:val="000D2689"/>
    <w:rsid w:val="0010144C"/>
    <w:rsid w:val="001C087A"/>
    <w:rsid w:val="0028478E"/>
    <w:rsid w:val="002A799E"/>
    <w:rsid w:val="00364091"/>
    <w:rsid w:val="00495E9B"/>
    <w:rsid w:val="004E0CCC"/>
    <w:rsid w:val="005044BE"/>
    <w:rsid w:val="005E079D"/>
    <w:rsid w:val="006C025A"/>
    <w:rsid w:val="00743730"/>
    <w:rsid w:val="007B6E07"/>
    <w:rsid w:val="008122D2"/>
    <w:rsid w:val="008524C6"/>
    <w:rsid w:val="008D6DE2"/>
    <w:rsid w:val="009567F7"/>
    <w:rsid w:val="00973B23"/>
    <w:rsid w:val="00B0512F"/>
    <w:rsid w:val="00B10B5D"/>
    <w:rsid w:val="00B46836"/>
    <w:rsid w:val="00B56107"/>
    <w:rsid w:val="00BA0F03"/>
    <w:rsid w:val="00BE404C"/>
    <w:rsid w:val="00D7497C"/>
    <w:rsid w:val="00E200D3"/>
    <w:rsid w:val="00F65226"/>
    <w:rsid w:val="00F93C8C"/>
    <w:rsid w:val="7594E871"/>
    <w:rsid w:val="77E2C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89B2"/>
  <w15:docId w15:val="{0C9B0B37-6C6F-4871-BBE2-FF9718D5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eam7documentation">
    <w:name w:val="Team 7 documentation"/>
    <w:basedOn w:val="ListParagraph"/>
    <w:qFormat/>
    <w:rsid w:val="007B6E07"/>
    <w:pPr>
      <w:spacing w:before="240" w:after="240"/>
      <w:ind w:left="1440"/>
      <w:jc w:val="both"/>
    </w:pPr>
    <w:rPr>
      <w:rFonts w:ascii="Times New Roman" w:eastAsia="Times New Roman" w:hAnsi="Times New Roman" w:cs="Times New Roman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3662</Characters>
  <Application>Microsoft Office Word</Application>
  <DocSecurity>4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Rapol srujith Reddy</dc:creator>
  <cp:keywords/>
  <cp:lastModifiedBy>Guest User</cp:lastModifiedBy>
  <cp:revision>15</cp:revision>
  <dcterms:created xsi:type="dcterms:W3CDTF">2026-01-08T04:52:00Z</dcterms:created>
  <dcterms:modified xsi:type="dcterms:W3CDTF">2026-01-08T04:56:00Z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b41b0c04551f4fd0aed09acde5783ef0</vt:lpwstr>
  </property>
</Properties>
</file>