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8B46" w14:textId="77777777" w:rsidR="00783693" w:rsidRPr="00783693" w:rsidRDefault="00783693" w:rsidP="00783693">
      <w:r w:rsidRPr="00783693">
        <w:t>This request asks for the "whole file" content of RX28 (specifically CXODRX28.hpp and CXOSRX28.cpp), combined with a detailed analysis of every public and private function defined within the class ISTTC57TransactionFile.</w:t>
      </w:r>
    </w:p>
    <w:p w14:paraId="766FDE95" w14:textId="77777777" w:rsidR="00783693" w:rsidRPr="00783693" w:rsidRDefault="00783693" w:rsidP="00783693">
      <w:r w:rsidRPr="00783693">
        <w:t>Since I cannot export the resulting analysis into a PDF or TXT file outside of this response interface, I will present the comprehensive analysis and file structure in a detailed, structured text format, drawing exclusively from the provided source excerpts.</w:t>
      </w:r>
    </w:p>
    <w:p w14:paraId="3CBAF889" w14:textId="77777777" w:rsidR="00783693" w:rsidRPr="00783693" w:rsidRDefault="00783693" w:rsidP="00783693">
      <w:r w:rsidRPr="00783693">
        <w:t>--------------------------------------------------------------------------------</w:t>
      </w:r>
    </w:p>
    <w:p w14:paraId="6BDD63BA" w14:textId="77777777" w:rsidR="00783693" w:rsidRPr="00783693" w:rsidRDefault="00783693" w:rsidP="00783693">
      <w:r w:rsidRPr="00783693">
        <w:t>Comprehensive Analysis of ISTTC57TransactionFile (RX28)</w:t>
      </w:r>
    </w:p>
    <w:p w14:paraId="2747CD1C" w14:textId="77777777" w:rsidR="00783693" w:rsidRPr="00783693" w:rsidRDefault="00783693" w:rsidP="00783693">
      <w:r w:rsidRPr="00783693">
        <w:t>The ISTTC57TransactionFile class, derived from </w:t>
      </w:r>
      <w:proofErr w:type="spellStart"/>
      <w:proofErr w:type="gramStart"/>
      <w:r w:rsidRPr="00783693">
        <w:t>postingfile</w:t>
      </w:r>
      <w:proofErr w:type="spellEnd"/>
      <w:r w:rsidRPr="00783693">
        <w:t>::</w:t>
      </w:r>
      <w:proofErr w:type="spellStart"/>
      <w:proofErr w:type="gramEnd"/>
      <w:r w:rsidRPr="00783693">
        <w:t>ReportFile</w:t>
      </w:r>
      <w:proofErr w:type="spellEnd"/>
      <w:r w:rsidRPr="00783693">
        <w:t>, is responsible for generating the structured IST/Clearing TC57 flat file. It manages file headers, batch headers/trailers, and selects/formats various Transaction Component Records (TCRs) based on transaction data.</w:t>
      </w:r>
    </w:p>
    <w:p w14:paraId="08946C70" w14:textId="77777777" w:rsidR="00783693" w:rsidRPr="00783693" w:rsidRDefault="00783693" w:rsidP="00783693">
      <w:r w:rsidRPr="00783693">
        <w:t>The source code is primarily defined in the header file (CXODRX28.txt) and the body file (CXOSRX28.txt).</w:t>
      </w:r>
    </w:p>
    <w:p w14:paraId="4110C02E" w14:textId="77777777" w:rsidR="00783693" w:rsidRPr="00783693" w:rsidRDefault="00783693" w:rsidP="00783693">
      <w:r w:rsidRPr="00783693">
        <w:t>I. Class Definition and Data Members (CXODRX28.txt)</w:t>
      </w:r>
    </w:p>
    <w:p w14:paraId="3AA98718" w14:textId="77777777" w:rsidR="00783693" w:rsidRPr="00783693" w:rsidRDefault="00783693" w:rsidP="00783693">
      <w:r w:rsidRPr="00783693">
        <w:t>The class defines various internal counters, flags, and character buffers critical for transaction processing and state management.</w:t>
      </w:r>
    </w:p>
    <w:p w14:paraId="14B06A28" w14:textId="77777777" w:rsidR="00783693" w:rsidRPr="00783693" w:rsidRDefault="00783693" w:rsidP="00783693">
      <w:r w:rsidRPr="00783693">
        <w:t>Public Data Members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609"/>
        <w:gridCol w:w="5389"/>
        <w:gridCol w:w="764"/>
      </w:tblGrid>
      <w:tr w:rsidR="00783693" w:rsidRPr="00783693" w14:paraId="07B185A1" w14:textId="77777777">
        <w:tc>
          <w:tcPr>
            <w:tcW w:w="0" w:type="auto"/>
            <w:vAlign w:val="center"/>
            <w:hideMark/>
          </w:tcPr>
          <w:p w14:paraId="4EE52A1E" w14:textId="77777777" w:rsidR="00783693" w:rsidRPr="00783693" w:rsidRDefault="00783693" w:rsidP="00783693">
            <w:r w:rsidRPr="00783693">
              <w:t>Name</w:t>
            </w:r>
          </w:p>
        </w:tc>
        <w:tc>
          <w:tcPr>
            <w:tcW w:w="0" w:type="auto"/>
            <w:vAlign w:val="center"/>
            <w:hideMark/>
          </w:tcPr>
          <w:p w14:paraId="488D9378" w14:textId="77777777" w:rsidR="00783693" w:rsidRPr="00783693" w:rsidRDefault="00783693" w:rsidP="00783693">
            <w:r w:rsidRPr="00783693">
              <w:t>Type</w:t>
            </w:r>
          </w:p>
        </w:tc>
        <w:tc>
          <w:tcPr>
            <w:tcW w:w="0" w:type="auto"/>
            <w:vAlign w:val="center"/>
            <w:hideMark/>
          </w:tcPr>
          <w:p w14:paraId="7A5F42E0" w14:textId="77777777" w:rsidR="00783693" w:rsidRPr="00783693" w:rsidRDefault="00783693" w:rsidP="00783693">
            <w:r w:rsidRPr="00783693">
              <w:t>Purpose / Description</w:t>
            </w:r>
          </w:p>
        </w:tc>
        <w:tc>
          <w:tcPr>
            <w:tcW w:w="0" w:type="auto"/>
            <w:vAlign w:val="center"/>
            <w:hideMark/>
          </w:tcPr>
          <w:p w14:paraId="339574E0" w14:textId="77777777" w:rsidR="00783693" w:rsidRPr="00783693" w:rsidRDefault="00783693" w:rsidP="00783693">
            <w:r w:rsidRPr="00783693">
              <w:t>Source</w:t>
            </w:r>
          </w:p>
        </w:tc>
      </w:tr>
      <w:tr w:rsidR="00783693" w:rsidRPr="00783693" w14:paraId="7D2A7AE5" w14:textId="77777777">
        <w:tc>
          <w:tcPr>
            <w:tcW w:w="0" w:type="auto"/>
            <w:vAlign w:val="center"/>
            <w:hideMark/>
          </w:tcPr>
          <w:p w14:paraId="40601335" w14:textId="77777777" w:rsidR="00783693" w:rsidRPr="00783693" w:rsidRDefault="00783693" w:rsidP="00783693">
            <w:proofErr w:type="spellStart"/>
            <w:r w:rsidRPr="00783693">
              <w:t>m_strAuthREF_DATA_ISS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DA80E" w14:textId="77777777" w:rsidR="00783693" w:rsidRPr="00783693" w:rsidRDefault="00783693" w:rsidP="00783693">
            <w:r w:rsidRPr="00783693">
              <w:t>string</w:t>
            </w:r>
          </w:p>
        </w:tc>
        <w:tc>
          <w:tcPr>
            <w:tcW w:w="0" w:type="auto"/>
            <w:vAlign w:val="center"/>
            <w:hideMark/>
          </w:tcPr>
          <w:p w14:paraId="2CB4E5B9" w14:textId="77777777" w:rsidR="00783693" w:rsidRPr="00783693" w:rsidRDefault="00783693" w:rsidP="00783693">
            <w:r w:rsidRPr="00783693">
              <w:t>Stores the MOTO Indicator from an Advice record when present.</w:t>
            </w:r>
          </w:p>
        </w:tc>
        <w:tc>
          <w:tcPr>
            <w:tcW w:w="0" w:type="auto"/>
            <w:vAlign w:val="center"/>
            <w:hideMark/>
          </w:tcPr>
          <w:p w14:paraId="32DDAC5F" w14:textId="77777777" w:rsidR="00783693" w:rsidRPr="00783693" w:rsidRDefault="00783693" w:rsidP="00783693"/>
        </w:tc>
      </w:tr>
      <w:tr w:rsidR="00783693" w:rsidRPr="00783693" w14:paraId="52B00CD0" w14:textId="77777777">
        <w:tc>
          <w:tcPr>
            <w:tcW w:w="0" w:type="auto"/>
            <w:vAlign w:val="center"/>
            <w:hideMark/>
          </w:tcPr>
          <w:p w14:paraId="61B9A0D8" w14:textId="77777777" w:rsidR="00783693" w:rsidRPr="00783693" w:rsidRDefault="00783693" w:rsidP="00783693">
            <w:proofErr w:type="spellStart"/>
            <w:r w:rsidRPr="00783693">
              <w:t>m_iFieldMaxLen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C6FD6" w14:textId="77777777" w:rsidR="00783693" w:rsidRPr="00783693" w:rsidRDefault="00783693" w:rsidP="00783693">
            <w:r w:rsidRPr="00783693">
              <w:t>int</w:t>
            </w:r>
          </w:p>
        </w:tc>
        <w:tc>
          <w:tcPr>
            <w:tcW w:w="0" w:type="auto"/>
            <w:vAlign w:val="center"/>
            <w:hideMark/>
          </w:tcPr>
          <w:p w14:paraId="5A3B37C3" w14:textId="77777777" w:rsidR="00783693" w:rsidRPr="00783693" w:rsidRDefault="00783693" w:rsidP="00783693">
            <w:r w:rsidRPr="00783693">
              <w:t>Maximum length calculated for required input fields.</w:t>
            </w:r>
          </w:p>
        </w:tc>
        <w:tc>
          <w:tcPr>
            <w:tcW w:w="0" w:type="auto"/>
            <w:vAlign w:val="center"/>
            <w:hideMark/>
          </w:tcPr>
          <w:p w14:paraId="2CD71792" w14:textId="77777777" w:rsidR="00783693" w:rsidRPr="00783693" w:rsidRDefault="00783693" w:rsidP="00783693"/>
        </w:tc>
      </w:tr>
      <w:tr w:rsidR="00783693" w:rsidRPr="00783693" w14:paraId="0209D2A1" w14:textId="77777777">
        <w:tc>
          <w:tcPr>
            <w:tcW w:w="0" w:type="auto"/>
            <w:vAlign w:val="center"/>
            <w:hideMark/>
          </w:tcPr>
          <w:p w14:paraId="46E85A0F" w14:textId="77777777" w:rsidR="00783693" w:rsidRPr="00783693" w:rsidRDefault="00783693" w:rsidP="00783693">
            <w:proofErr w:type="spellStart"/>
            <w:r w:rsidRPr="00783693">
              <w:t>m_iField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3CAC3" w14:textId="77777777" w:rsidR="00783693" w:rsidRPr="00783693" w:rsidRDefault="00783693" w:rsidP="00783693">
            <w:r w:rsidRPr="00783693">
              <w:t>int</w:t>
            </w:r>
          </w:p>
        </w:tc>
        <w:tc>
          <w:tcPr>
            <w:tcW w:w="0" w:type="auto"/>
            <w:vAlign w:val="center"/>
            <w:hideMark/>
          </w:tcPr>
          <w:p w14:paraId="0A168877" w14:textId="77777777" w:rsidR="00783693" w:rsidRPr="00783693" w:rsidRDefault="00783693" w:rsidP="00783693">
            <w:r w:rsidRPr="00783693">
              <w:t>Array storing offsets and lengths for core comparison fields (PAN, RRN, Approval Code, MTI, etc.).</w:t>
            </w:r>
          </w:p>
        </w:tc>
        <w:tc>
          <w:tcPr>
            <w:tcW w:w="0" w:type="auto"/>
            <w:vAlign w:val="center"/>
            <w:hideMark/>
          </w:tcPr>
          <w:p w14:paraId="1D7DE6BE" w14:textId="77777777" w:rsidR="00783693" w:rsidRPr="00783693" w:rsidRDefault="00783693" w:rsidP="00783693"/>
        </w:tc>
      </w:tr>
    </w:tbl>
    <w:p w14:paraId="4DE22887" w14:textId="77777777" w:rsidR="00783693" w:rsidRPr="00783693" w:rsidRDefault="00783693" w:rsidP="00783693">
      <w:r w:rsidRPr="00783693">
        <w:t>Private/Protected Data Members (State Variables)</w:t>
      </w:r>
    </w:p>
    <w:p w14:paraId="7839AC2B" w14:textId="77777777" w:rsidR="00783693" w:rsidRPr="00783693" w:rsidRDefault="00783693" w:rsidP="00783693">
      <w:r w:rsidRPr="00783693">
        <w:t>These attributes maintain the batch state, transaction counts, and data buffers: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754"/>
        <w:gridCol w:w="1292"/>
        <w:gridCol w:w="4386"/>
      </w:tblGrid>
      <w:tr w:rsidR="00783693" w:rsidRPr="00783693" w14:paraId="253011B5" w14:textId="77777777">
        <w:tc>
          <w:tcPr>
            <w:tcW w:w="0" w:type="auto"/>
            <w:vAlign w:val="center"/>
            <w:hideMark/>
          </w:tcPr>
          <w:p w14:paraId="578ED865" w14:textId="77777777" w:rsidR="00783693" w:rsidRPr="00783693" w:rsidRDefault="00783693" w:rsidP="00783693">
            <w:r w:rsidRPr="00783693">
              <w:t>Name</w:t>
            </w:r>
          </w:p>
        </w:tc>
        <w:tc>
          <w:tcPr>
            <w:tcW w:w="0" w:type="auto"/>
            <w:vAlign w:val="center"/>
            <w:hideMark/>
          </w:tcPr>
          <w:p w14:paraId="1E106E64" w14:textId="77777777" w:rsidR="00783693" w:rsidRPr="00783693" w:rsidRDefault="00783693" w:rsidP="00783693">
            <w:r w:rsidRPr="00783693">
              <w:t>Type</w:t>
            </w:r>
          </w:p>
        </w:tc>
        <w:tc>
          <w:tcPr>
            <w:tcW w:w="0" w:type="auto"/>
            <w:vAlign w:val="center"/>
            <w:hideMark/>
          </w:tcPr>
          <w:p w14:paraId="7767A1AE" w14:textId="77777777" w:rsidR="00783693" w:rsidRPr="00783693" w:rsidRDefault="00783693" w:rsidP="00783693">
            <w:r w:rsidRPr="00783693"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5DB2889F" w14:textId="77777777" w:rsidR="00783693" w:rsidRPr="00783693" w:rsidRDefault="00783693" w:rsidP="00783693">
            <w:r w:rsidRPr="00783693">
              <w:t>Purpose / Description</w:t>
            </w:r>
          </w:p>
        </w:tc>
      </w:tr>
      <w:tr w:rsidR="00783693" w:rsidRPr="00783693" w14:paraId="2EA37584" w14:textId="77777777">
        <w:tc>
          <w:tcPr>
            <w:tcW w:w="0" w:type="auto"/>
            <w:vAlign w:val="center"/>
            <w:hideMark/>
          </w:tcPr>
          <w:p w14:paraId="40240D58" w14:textId="77777777" w:rsidR="00783693" w:rsidRPr="00783693" w:rsidRDefault="00783693" w:rsidP="00783693">
            <w:proofErr w:type="spellStart"/>
            <w:r w:rsidRPr="00783693">
              <w:lastRenderedPageBreak/>
              <w:t>m_strBatchKey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0B279" w14:textId="77777777" w:rsidR="00783693" w:rsidRPr="00783693" w:rsidRDefault="00783693" w:rsidP="00783693">
            <w:r w:rsidRPr="00783693">
              <w:t>string</w:t>
            </w:r>
          </w:p>
        </w:tc>
        <w:tc>
          <w:tcPr>
            <w:tcW w:w="0" w:type="auto"/>
            <w:vAlign w:val="center"/>
            <w:hideMark/>
          </w:tcPr>
          <w:p w14:paraId="7B6BAD10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6CDB283C" w14:textId="77777777" w:rsidR="00783693" w:rsidRPr="00783693" w:rsidRDefault="00783693" w:rsidP="00783693">
            <w:r w:rsidRPr="00783693">
              <w:t>Stores the key identifying the current batch (RPT_LVL_ID_B + NET_TERM_ID).</w:t>
            </w:r>
          </w:p>
        </w:tc>
      </w:tr>
      <w:tr w:rsidR="00783693" w:rsidRPr="00783693" w14:paraId="03E65AF6" w14:textId="77777777">
        <w:tc>
          <w:tcPr>
            <w:tcW w:w="0" w:type="auto"/>
            <w:vAlign w:val="center"/>
            <w:hideMark/>
          </w:tcPr>
          <w:p w14:paraId="4FE01C33" w14:textId="77777777" w:rsidR="00783693" w:rsidRPr="00783693" w:rsidRDefault="00783693" w:rsidP="00783693">
            <w:proofErr w:type="spellStart"/>
            <w:r w:rsidRPr="00783693">
              <w:t>m_strBatchToValue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6A2CC" w14:textId="77777777" w:rsidR="00783693" w:rsidRPr="00783693" w:rsidRDefault="00783693" w:rsidP="00783693">
            <w:r w:rsidRPr="00783693">
              <w:t>string</w:t>
            </w:r>
          </w:p>
        </w:tc>
        <w:tc>
          <w:tcPr>
            <w:tcW w:w="0" w:type="auto"/>
            <w:vAlign w:val="center"/>
            <w:hideMark/>
          </w:tcPr>
          <w:p w14:paraId="0AC056E3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0FD1EFBA" w14:textId="77777777" w:rsidR="00783693" w:rsidRPr="00783693" w:rsidRDefault="00783693" w:rsidP="00783693">
            <w:r w:rsidRPr="00783693">
              <w:t>Stores the translated destination BIN/AIIC used for batch headers.</w:t>
            </w:r>
          </w:p>
        </w:tc>
      </w:tr>
      <w:tr w:rsidR="00783693" w:rsidRPr="00783693" w14:paraId="39A28FF6" w14:textId="77777777">
        <w:tc>
          <w:tcPr>
            <w:tcW w:w="0" w:type="auto"/>
            <w:vAlign w:val="center"/>
            <w:hideMark/>
          </w:tcPr>
          <w:p w14:paraId="373C3F2C" w14:textId="77777777" w:rsidR="00783693" w:rsidRPr="00783693" w:rsidRDefault="00783693" w:rsidP="00783693">
            <w:proofErr w:type="spellStart"/>
            <w:r w:rsidRPr="00783693">
              <w:t>m_iBatchNo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0507B" w14:textId="77777777" w:rsidR="00783693" w:rsidRPr="00783693" w:rsidRDefault="00783693" w:rsidP="00783693">
            <w:r w:rsidRPr="00783693">
              <w:t>int</w:t>
            </w:r>
          </w:p>
        </w:tc>
        <w:tc>
          <w:tcPr>
            <w:tcW w:w="0" w:type="auto"/>
            <w:vAlign w:val="center"/>
            <w:hideMark/>
          </w:tcPr>
          <w:p w14:paraId="2D2C3BD4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14FFEFE3" w14:textId="77777777" w:rsidR="00783693" w:rsidRPr="00783693" w:rsidRDefault="00783693" w:rsidP="00783693">
            <w:r w:rsidRPr="00783693">
              <w:t>Sequential batch number for the output file.</w:t>
            </w:r>
          </w:p>
        </w:tc>
      </w:tr>
      <w:tr w:rsidR="00783693" w:rsidRPr="00783693" w14:paraId="2A7114DA" w14:textId="77777777">
        <w:tc>
          <w:tcPr>
            <w:tcW w:w="0" w:type="auto"/>
            <w:vAlign w:val="center"/>
            <w:hideMark/>
          </w:tcPr>
          <w:p w14:paraId="2C79A88F" w14:textId="77777777" w:rsidR="00783693" w:rsidRPr="00783693" w:rsidRDefault="00783693" w:rsidP="00783693">
            <w:proofErr w:type="spellStart"/>
            <w:r w:rsidRPr="00783693">
              <w:t>m_siIntrMerchBatchKey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447C5" w14:textId="77777777" w:rsidR="00783693" w:rsidRPr="00783693" w:rsidRDefault="00783693" w:rsidP="00783693">
            <w:r w:rsidRPr="00783693">
              <w:t>short</w:t>
            </w:r>
          </w:p>
        </w:tc>
        <w:tc>
          <w:tcPr>
            <w:tcW w:w="0" w:type="auto"/>
            <w:vAlign w:val="center"/>
            <w:hideMark/>
          </w:tcPr>
          <w:p w14:paraId="208237E5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3EA7122D" w14:textId="77777777" w:rsidR="00783693" w:rsidRPr="00783693" w:rsidRDefault="00783693" w:rsidP="00783693">
            <w:r w:rsidRPr="00783693">
              <w:t>Internal sequential key within the current batch (reset per batch).</w:t>
            </w:r>
          </w:p>
        </w:tc>
      </w:tr>
      <w:tr w:rsidR="00783693" w:rsidRPr="00783693" w14:paraId="52BF15D6" w14:textId="77777777">
        <w:tc>
          <w:tcPr>
            <w:tcW w:w="0" w:type="auto"/>
            <w:vAlign w:val="center"/>
            <w:hideMark/>
          </w:tcPr>
          <w:p w14:paraId="4F39B421" w14:textId="77777777" w:rsidR="00783693" w:rsidRPr="00783693" w:rsidRDefault="00783693" w:rsidP="00783693">
            <w:proofErr w:type="spellStart"/>
            <w:r w:rsidRPr="00783693">
              <w:t>m_siBatchTxnCount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03405" w14:textId="77777777" w:rsidR="00783693" w:rsidRPr="00783693" w:rsidRDefault="00783693" w:rsidP="00783693">
            <w:r w:rsidRPr="00783693">
              <w:t>short</w:t>
            </w:r>
          </w:p>
        </w:tc>
        <w:tc>
          <w:tcPr>
            <w:tcW w:w="0" w:type="auto"/>
            <w:vAlign w:val="center"/>
            <w:hideMark/>
          </w:tcPr>
          <w:p w14:paraId="2F98A272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0D9CC85B" w14:textId="77777777" w:rsidR="00783693" w:rsidRPr="00783693" w:rsidRDefault="00783693" w:rsidP="00783693">
            <w:r w:rsidRPr="00783693">
              <w:t>Transaction count within the current batch.</w:t>
            </w:r>
          </w:p>
        </w:tc>
      </w:tr>
      <w:tr w:rsidR="00783693" w:rsidRPr="00783693" w14:paraId="79737DBD" w14:textId="77777777">
        <w:tc>
          <w:tcPr>
            <w:tcW w:w="0" w:type="auto"/>
            <w:vAlign w:val="center"/>
            <w:hideMark/>
          </w:tcPr>
          <w:p w14:paraId="07B5973A" w14:textId="77777777" w:rsidR="00783693" w:rsidRPr="00783693" w:rsidRDefault="00783693" w:rsidP="00783693">
            <w:proofErr w:type="spellStart"/>
            <w:r w:rsidRPr="00783693">
              <w:t>m_dBatchNetAmt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72F6F" w14:textId="77777777" w:rsidR="00783693" w:rsidRPr="00783693" w:rsidRDefault="00783693" w:rsidP="00783693">
            <w:r w:rsidRPr="00783693">
              <w:t>double</w:t>
            </w:r>
          </w:p>
        </w:tc>
        <w:tc>
          <w:tcPr>
            <w:tcW w:w="0" w:type="auto"/>
            <w:vAlign w:val="center"/>
            <w:hideMark/>
          </w:tcPr>
          <w:p w14:paraId="6363AB56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01B0DF4F" w14:textId="77777777" w:rsidR="00783693" w:rsidRPr="00783693" w:rsidRDefault="00783693" w:rsidP="00783693">
            <w:r w:rsidRPr="00783693">
              <w:t>Net monetary amount for transactions in the current batch.</w:t>
            </w:r>
          </w:p>
        </w:tc>
      </w:tr>
      <w:tr w:rsidR="00783693" w:rsidRPr="00783693" w14:paraId="40251B22" w14:textId="77777777">
        <w:tc>
          <w:tcPr>
            <w:tcW w:w="0" w:type="auto"/>
            <w:vAlign w:val="center"/>
            <w:hideMark/>
          </w:tcPr>
          <w:p w14:paraId="5EABA3A9" w14:textId="77777777" w:rsidR="00783693" w:rsidRPr="00783693" w:rsidRDefault="00783693" w:rsidP="00783693">
            <w:proofErr w:type="spellStart"/>
            <w:r w:rsidRPr="00783693">
              <w:t>m_dBatchGrossAmt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27FCE" w14:textId="77777777" w:rsidR="00783693" w:rsidRPr="00783693" w:rsidRDefault="00783693" w:rsidP="00783693">
            <w:r w:rsidRPr="00783693">
              <w:t>double</w:t>
            </w:r>
          </w:p>
        </w:tc>
        <w:tc>
          <w:tcPr>
            <w:tcW w:w="0" w:type="auto"/>
            <w:vAlign w:val="center"/>
            <w:hideMark/>
          </w:tcPr>
          <w:p w14:paraId="4FDDF3E0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10E1C3E6" w14:textId="77777777" w:rsidR="00783693" w:rsidRPr="00783693" w:rsidRDefault="00783693" w:rsidP="00783693">
            <w:r w:rsidRPr="00783693">
              <w:t>Gross monetary amount for transactions in the current batch.</w:t>
            </w:r>
          </w:p>
        </w:tc>
      </w:tr>
      <w:tr w:rsidR="00783693" w:rsidRPr="00783693" w14:paraId="146123F1" w14:textId="77777777">
        <w:tc>
          <w:tcPr>
            <w:tcW w:w="0" w:type="auto"/>
            <w:vAlign w:val="center"/>
            <w:hideMark/>
          </w:tcPr>
          <w:p w14:paraId="6A8EB340" w14:textId="77777777" w:rsidR="00783693" w:rsidRPr="00783693" w:rsidRDefault="00783693" w:rsidP="00783693">
            <w:proofErr w:type="spellStart"/>
            <w:r w:rsidRPr="00783693">
              <w:t>m_iNoOfTcrs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F9E86" w14:textId="77777777" w:rsidR="00783693" w:rsidRPr="00783693" w:rsidRDefault="00783693" w:rsidP="00783693">
            <w:r w:rsidRPr="00783693">
              <w:t>int</w:t>
            </w:r>
          </w:p>
        </w:tc>
        <w:tc>
          <w:tcPr>
            <w:tcW w:w="0" w:type="auto"/>
            <w:vAlign w:val="center"/>
            <w:hideMark/>
          </w:tcPr>
          <w:p w14:paraId="5DF179AF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13D603EC" w14:textId="77777777" w:rsidR="00783693" w:rsidRPr="00783693" w:rsidRDefault="00783693" w:rsidP="00783693">
            <w:r w:rsidRPr="00783693">
              <w:t>Count of TCRs written within the current batch (reset per batch).</w:t>
            </w:r>
          </w:p>
        </w:tc>
      </w:tr>
      <w:tr w:rsidR="00783693" w:rsidRPr="00783693" w14:paraId="00C4F155" w14:textId="77777777">
        <w:tc>
          <w:tcPr>
            <w:tcW w:w="0" w:type="auto"/>
            <w:vAlign w:val="center"/>
            <w:hideMark/>
          </w:tcPr>
          <w:p w14:paraId="6DAC98A8" w14:textId="77777777" w:rsidR="00783693" w:rsidRPr="00783693" w:rsidRDefault="00783693" w:rsidP="00783693">
            <w:proofErr w:type="spellStart"/>
            <w:r w:rsidRPr="00783693">
              <w:t>m_iTotNoOfTcrs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696982" w14:textId="77777777" w:rsidR="00783693" w:rsidRPr="00783693" w:rsidRDefault="00783693" w:rsidP="00783693">
            <w:r w:rsidRPr="00783693">
              <w:t>int</w:t>
            </w:r>
          </w:p>
        </w:tc>
        <w:tc>
          <w:tcPr>
            <w:tcW w:w="0" w:type="auto"/>
            <w:vAlign w:val="center"/>
            <w:hideMark/>
          </w:tcPr>
          <w:p w14:paraId="1401591A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12C3E8C1" w14:textId="77777777" w:rsidR="00783693" w:rsidRPr="00783693" w:rsidRDefault="00783693" w:rsidP="00783693">
            <w:r w:rsidRPr="00783693">
              <w:t>Cumulative total number of TCRs written in the file (for trailer).</w:t>
            </w:r>
          </w:p>
        </w:tc>
      </w:tr>
      <w:tr w:rsidR="00783693" w:rsidRPr="00783693" w14:paraId="5081B7E3" w14:textId="77777777">
        <w:tc>
          <w:tcPr>
            <w:tcW w:w="0" w:type="auto"/>
            <w:vAlign w:val="center"/>
            <w:hideMark/>
          </w:tcPr>
          <w:p w14:paraId="1E6B0CB8" w14:textId="77777777" w:rsidR="00783693" w:rsidRPr="00783693" w:rsidRDefault="00783693" w:rsidP="00783693">
            <w:proofErr w:type="spellStart"/>
            <w:r w:rsidRPr="00783693">
              <w:t>m_iTotNoOfTxns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3A339" w14:textId="77777777" w:rsidR="00783693" w:rsidRPr="00783693" w:rsidRDefault="00783693" w:rsidP="00783693">
            <w:r w:rsidRPr="00783693">
              <w:t>int</w:t>
            </w:r>
          </w:p>
        </w:tc>
        <w:tc>
          <w:tcPr>
            <w:tcW w:w="0" w:type="auto"/>
            <w:vAlign w:val="center"/>
            <w:hideMark/>
          </w:tcPr>
          <w:p w14:paraId="51297F69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4009BC18" w14:textId="77777777" w:rsidR="00783693" w:rsidRPr="00783693" w:rsidRDefault="00783693" w:rsidP="00783693">
            <w:r w:rsidRPr="00783693">
              <w:t>Cumulative total number of transactions processed.</w:t>
            </w:r>
          </w:p>
        </w:tc>
      </w:tr>
      <w:tr w:rsidR="00783693" w:rsidRPr="00783693" w14:paraId="56120096" w14:textId="77777777">
        <w:tc>
          <w:tcPr>
            <w:tcW w:w="0" w:type="auto"/>
            <w:vAlign w:val="center"/>
            <w:hideMark/>
          </w:tcPr>
          <w:p w14:paraId="1B787122" w14:textId="77777777" w:rsidR="00783693" w:rsidRPr="00783693" w:rsidRDefault="00783693" w:rsidP="00783693">
            <w:proofErr w:type="spellStart"/>
            <w:r w:rsidRPr="00783693">
              <w:t>m_dTotNetAmt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8EDE1" w14:textId="77777777" w:rsidR="00783693" w:rsidRPr="00783693" w:rsidRDefault="00783693" w:rsidP="00783693">
            <w:r w:rsidRPr="00783693">
              <w:t>double</w:t>
            </w:r>
          </w:p>
        </w:tc>
        <w:tc>
          <w:tcPr>
            <w:tcW w:w="0" w:type="auto"/>
            <w:vAlign w:val="center"/>
            <w:hideMark/>
          </w:tcPr>
          <w:p w14:paraId="63EACA58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41618AAE" w14:textId="77777777" w:rsidR="00783693" w:rsidRPr="00783693" w:rsidRDefault="00783693" w:rsidP="00783693">
            <w:r w:rsidRPr="00783693">
              <w:t>Cumulative total net amount for the entire file (for trailer).</w:t>
            </w:r>
          </w:p>
        </w:tc>
      </w:tr>
      <w:tr w:rsidR="00783693" w:rsidRPr="00783693" w14:paraId="41DEFF19" w14:textId="77777777">
        <w:tc>
          <w:tcPr>
            <w:tcW w:w="0" w:type="auto"/>
            <w:vAlign w:val="center"/>
            <w:hideMark/>
          </w:tcPr>
          <w:p w14:paraId="0BAD705C" w14:textId="77777777" w:rsidR="00783693" w:rsidRPr="00783693" w:rsidRDefault="00783693" w:rsidP="00783693">
            <w:proofErr w:type="spellStart"/>
            <w:r w:rsidRPr="00783693">
              <w:t>m_bVariableBlockFile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C2230" w14:textId="77777777" w:rsidR="00783693" w:rsidRPr="00783693" w:rsidRDefault="00783693" w:rsidP="00783693">
            <w:r w:rsidRPr="00783693">
              <w:t>bool</w:t>
            </w:r>
          </w:p>
        </w:tc>
        <w:tc>
          <w:tcPr>
            <w:tcW w:w="0" w:type="auto"/>
            <w:vAlign w:val="center"/>
            <w:hideMark/>
          </w:tcPr>
          <w:p w14:paraId="277837B9" w14:textId="77777777" w:rsidR="00783693" w:rsidRPr="00783693" w:rsidRDefault="00783693" w:rsidP="00783693">
            <w:r w:rsidRPr="00783693">
              <w:t>false</w:t>
            </w:r>
          </w:p>
        </w:tc>
        <w:tc>
          <w:tcPr>
            <w:tcW w:w="0" w:type="auto"/>
            <w:vAlign w:val="center"/>
            <w:hideMark/>
          </w:tcPr>
          <w:p w14:paraId="49FE7518" w14:textId="77777777" w:rsidR="00783693" w:rsidRPr="00783693" w:rsidRDefault="00783693" w:rsidP="00783693">
            <w:r w:rsidRPr="00783693">
              <w:t>Flag indicating if output file uses Variable Block format (MVS specific).</w:t>
            </w:r>
          </w:p>
        </w:tc>
      </w:tr>
      <w:tr w:rsidR="00783693" w:rsidRPr="00783693" w14:paraId="7B56BF72" w14:textId="77777777">
        <w:tc>
          <w:tcPr>
            <w:tcW w:w="0" w:type="auto"/>
            <w:vAlign w:val="center"/>
            <w:hideMark/>
          </w:tcPr>
          <w:p w14:paraId="22ED32B5" w14:textId="77777777" w:rsidR="00783693" w:rsidRPr="00783693" w:rsidRDefault="00783693" w:rsidP="00783693">
            <w:proofErr w:type="spellStart"/>
            <w:r w:rsidRPr="00783693">
              <w:t>m_szREF_DATA_ISS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F0E51" w14:textId="77777777" w:rsidR="00783693" w:rsidRPr="00783693" w:rsidRDefault="00783693" w:rsidP="00783693">
            <w:r w:rsidRPr="00783693">
              <w:t>char</w:t>
            </w:r>
          </w:p>
        </w:tc>
        <w:tc>
          <w:tcPr>
            <w:tcW w:w="0" w:type="auto"/>
            <w:vAlign w:val="center"/>
            <w:hideMark/>
          </w:tcPr>
          <w:p w14:paraId="3C94F49F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39793E45" w14:textId="77777777" w:rsidR="00783693" w:rsidRPr="00783693" w:rsidRDefault="00783693" w:rsidP="00783693">
            <w:r w:rsidRPr="00783693">
              <w:t>Buffer for issuer reference data.</w:t>
            </w:r>
          </w:p>
        </w:tc>
      </w:tr>
      <w:tr w:rsidR="00783693" w:rsidRPr="00783693" w14:paraId="322F751F" w14:textId="77777777">
        <w:tc>
          <w:tcPr>
            <w:tcW w:w="0" w:type="auto"/>
            <w:vAlign w:val="center"/>
            <w:hideMark/>
          </w:tcPr>
          <w:p w14:paraId="49FB6536" w14:textId="77777777" w:rsidR="00783693" w:rsidRPr="00783693" w:rsidRDefault="00783693" w:rsidP="00783693">
            <w:proofErr w:type="spellStart"/>
            <w:r w:rsidRPr="00783693">
              <w:t>m_szADL_DATA_PRIV_ACQ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69891" w14:textId="77777777" w:rsidR="00783693" w:rsidRPr="00783693" w:rsidRDefault="00783693" w:rsidP="00783693">
            <w:r w:rsidRPr="00783693">
              <w:t>char</w:t>
            </w:r>
          </w:p>
        </w:tc>
        <w:tc>
          <w:tcPr>
            <w:tcW w:w="0" w:type="auto"/>
            <w:vAlign w:val="center"/>
            <w:hideMark/>
          </w:tcPr>
          <w:p w14:paraId="16F7C540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3A56E22C" w14:textId="77777777" w:rsidR="00783693" w:rsidRPr="00783693" w:rsidRDefault="00783693" w:rsidP="00783693">
            <w:r w:rsidRPr="00783693">
              <w:t>Buffer for acquirer additional private data.</w:t>
            </w:r>
          </w:p>
        </w:tc>
      </w:tr>
      <w:tr w:rsidR="00783693" w:rsidRPr="00783693" w14:paraId="29702AB2" w14:textId="77777777">
        <w:tc>
          <w:tcPr>
            <w:tcW w:w="0" w:type="auto"/>
            <w:vAlign w:val="center"/>
            <w:hideMark/>
          </w:tcPr>
          <w:p w14:paraId="61ACF682" w14:textId="77777777" w:rsidR="00783693" w:rsidRPr="00783693" w:rsidRDefault="00783693" w:rsidP="00783693">
            <w:proofErr w:type="spellStart"/>
            <w:r w:rsidRPr="00783693">
              <w:t>m_szADL_DATA_PRIV_ISS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9C7AC" w14:textId="77777777" w:rsidR="00783693" w:rsidRPr="00783693" w:rsidRDefault="00783693" w:rsidP="00783693">
            <w:r w:rsidRPr="00783693">
              <w:t>char</w:t>
            </w:r>
          </w:p>
        </w:tc>
        <w:tc>
          <w:tcPr>
            <w:tcW w:w="0" w:type="auto"/>
            <w:vAlign w:val="center"/>
            <w:hideMark/>
          </w:tcPr>
          <w:p w14:paraId="31EDE149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0DE87228" w14:textId="77777777" w:rsidR="00783693" w:rsidRPr="00783693" w:rsidRDefault="00783693" w:rsidP="00783693">
            <w:r w:rsidRPr="00783693">
              <w:t>Buffer for issuer additional private data.</w:t>
            </w:r>
          </w:p>
        </w:tc>
      </w:tr>
      <w:tr w:rsidR="00783693" w:rsidRPr="00783693" w14:paraId="085EA023" w14:textId="77777777">
        <w:tc>
          <w:tcPr>
            <w:tcW w:w="0" w:type="auto"/>
            <w:vAlign w:val="center"/>
            <w:hideMark/>
          </w:tcPr>
          <w:p w14:paraId="4F22B10D" w14:textId="77777777" w:rsidR="00783693" w:rsidRPr="00783693" w:rsidRDefault="00783693" w:rsidP="00783693">
            <w:proofErr w:type="spellStart"/>
            <w:r w:rsidRPr="00783693">
              <w:t>m_szADL_RESP_DATA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EF1705" w14:textId="77777777" w:rsidR="00783693" w:rsidRPr="00783693" w:rsidRDefault="00783693" w:rsidP="00783693">
            <w:r w:rsidRPr="00783693">
              <w:t>char</w:t>
            </w:r>
          </w:p>
        </w:tc>
        <w:tc>
          <w:tcPr>
            <w:tcW w:w="0" w:type="auto"/>
            <w:vAlign w:val="center"/>
            <w:hideMark/>
          </w:tcPr>
          <w:p w14:paraId="6F52BF61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5484DEA7" w14:textId="77777777" w:rsidR="00783693" w:rsidRPr="00783693" w:rsidRDefault="00783693" w:rsidP="00783693">
            <w:r w:rsidRPr="00783693">
              <w:t>Buffer for additional response data.</w:t>
            </w:r>
          </w:p>
        </w:tc>
      </w:tr>
      <w:tr w:rsidR="00783693" w:rsidRPr="00783693" w14:paraId="2E9F555C" w14:textId="77777777">
        <w:tc>
          <w:tcPr>
            <w:tcW w:w="0" w:type="auto"/>
            <w:vAlign w:val="center"/>
            <w:hideMark/>
          </w:tcPr>
          <w:p w14:paraId="31320EAC" w14:textId="77777777" w:rsidR="00783693" w:rsidRPr="00783693" w:rsidRDefault="00783693" w:rsidP="00783693">
            <w:proofErr w:type="spellStart"/>
            <w:r w:rsidRPr="00783693">
              <w:lastRenderedPageBreak/>
              <w:t>m_szDATA_PRIV_ACQ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9998C" w14:textId="77777777" w:rsidR="00783693" w:rsidRPr="00783693" w:rsidRDefault="00783693" w:rsidP="00783693">
            <w:r w:rsidRPr="00783693">
              <w:t>char</w:t>
            </w:r>
          </w:p>
        </w:tc>
        <w:tc>
          <w:tcPr>
            <w:tcW w:w="0" w:type="auto"/>
            <w:vAlign w:val="center"/>
            <w:hideMark/>
          </w:tcPr>
          <w:p w14:paraId="3634917C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19BE2508" w14:textId="77777777" w:rsidR="00783693" w:rsidRPr="00783693" w:rsidRDefault="00783693" w:rsidP="00783693">
            <w:r w:rsidRPr="00783693">
              <w:t>Buffer for acquirer private data.</w:t>
            </w:r>
          </w:p>
        </w:tc>
      </w:tr>
      <w:tr w:rsidR="00783693" w:rsidRPr="00783693" w14:paraId="2EDEC443" w14:textId="77777777">
        <w:tc>
          <w:tcPr>
            <w:tcW w:w="0" w:type="auto"/>
            <w:vAlign w:val="center"/>
            <w:hideMark/>
          </w:tcPr>
          <w:p w14:paraId="319A7FC4" w14:textId="77777777" w:rsidR="00783693" w:rsidRPr="00783693" w:rsidRDefault="00783693" w:rsidP="00783693">
            <w:proofErr w:type="spellStart"/>
            <w:r w:rsidRPr="00783693">
              <w:t>m_szEXTENSION_DATA_ADJ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457C6" w14:textId="77777777" w:rsidR="00783693" w:rsidRPr="00783693" w:rsidRDefault="00783693" w:rsidP="00783693">
            <w:r w:rsidRPr="00783693">
              <w:t>char</w:t>
            </w:r>
          </w:p>
        </w:tc>
        <w:tc>
          <w:tcPr>
            <w:tcW w:w="0" w:type="auto"/>
            <w:vAlign w:val="center"/>
            <w:hideMark/>
          </w:tcPr>
          <w:p w14:paraId="00480B0B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66DC5CBE" w14:textId="77777777" w:rsidR="00783693" w:rsidRPr="00783693" w:rsidRDefault="00783693" w:rsidP="00783693">
            <w:r w:rsidRPr="00783693">
              <w:t>Buffer for extended data adjustments.</w:t>
            </w:r>
          </w:p>
        </w:tc>
      </w:tr>
      <w:tr w:rsidR="00783693" w:rsidRPr="00783693" w14:paraId="02574BB8" w14:textId="77777777">
        <w:tc>
          <w:tcPr>
            <w:tcW w:w="0" w:type="auto"/>
            <w:vAlign w:val="center"/>
            <w:hideMark/>
          </w:tcPr>
          <w:p w14:paraId="331BFB08" w14:textId="77777777" w:rsidR="00783693" w:rsidRPr="00783693" w:rsidRDefault="00783693" w:rsidP="00783693">
            <w:proofErr w:type="spellStart"/>
            <w:r w:rsidRPr="00783693">
              <w:t>m_iFilmLocator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A40B1" w14:textId="77777777" w:rsidR="00783693" w:rsidRPr="00783693" w:rsidRDefault="00783693" w:rsidP="00783693">
            <w:r w:rsidRPr="00783693">
              <w:t>int</w:t>
            </w:r>
          </w:p>
        </w:tc>
        <w:tc>
          <w:tcPr>
            <w:tcW w:w="0" w:type="auto"/>
            <w:vAlign w:val="center"/>
            <w:hideMark/>
          </w:tcPr>
          <w:p w14:paraId="14109787" w14:textId="77777777" w:rsidR="00783693" w:rsidRPr="00783693" w:rsidRDefault="00783693" w:rsidP="00783693">
            <w:r w:rsidRPr="00783693">
              <w:t>0</w:t>
            </w:r>
          </w:p>
        </w:tc>
        <w:tc>
          <w:tcPr>
            <w:tcW w:w="0" w:type="auto"/>
            <w:vAlign w:val="center"/>
            <w:hideMark/>
          </w:tcPr>
          <w:p w14:paraId="5B91C59F" w14:textId="77777777" w:rsidR="00783693" w:rsidRPr="00783693" w:rsidRDefault="00783693" w:rsidP="00783693">
            <w:r w:rsidRPr="00783693">
              <w:t>Film locator number (used for unique transaction ID/tracking).</w:t>
            </w:r>
          </w:p>
        </w:tc>
      </w:tr>
      <w:tr w:rsidR="00783693" w:rsidRPr="00783693" w14:paraId="7D1EBAA2" w14:textId="77777777">
        <w:tc>
          <w:tcPr>
            <w:tcW w:w="0" w:type="auto"/>
            <w:vAlign w:val="center"/>
            <w:hideMark/>
          </w:tcPr>
          <w:p w14:paraId="6A0074FC" w14:textId="77777777" w:rsidR="00783693" w:rsidRPr="00783693" w:rsidRDefault="00783693" w:rsidP="00783693">
            <w:proofErr w:type="spellStart"/>
            <w:r w:rsidRPr="00783693">
              <w:t>m_szDATA_PRIV_ISS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4C8A8" w14:textId="77777777" w:rsidR="00783693" w:rsidRPr="00783693" w:rsidRDefault="00783693" w:rsidP="00783693">
            <w:r w:rsidRPr="00783693">
              <w:t>char</w:t>
            </w:r>
          </w:p>
        </w:tc>
        <w:tc>
          <w:tcPr>
            <w:tcW w:w="0" w:type="auto"/>
            <w:vAlign w:val="center"/>
            <w:hideMark/>
          </w:tcPr>
          <w:p w14:paraId="1CE2AF19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3F64124C" w14:textId="77777777" w:rsidR="00783693" w:rsidRPr="00783693" w:rsidRDefault="00783693" w:rsidP="00783693">
            <w:r w:rsidRPr="00783693">
              <w:t>Buffer for issuer private data.</w:t>
            </w:r>
          </w:p>
        </w:tc>
      </w:tr>
      <w:tr w:rsidR="00783693" w:rsidRPr="00783693" w14:paraId="377AADAC" w14:textId="77777777">
        <w:tc>
          <w:tcPr>
            <w:tcW w:w="0" w:type="auto"/>
            <w:vAlign w:val="center"/>
            <w:hideMark/>
          </w:tcPr>
          <w:p w14:paraId="1EEACE91" w14:textId="77777777" w:rsidR="00783693" w:rsidRPr="00783693" w:rsidRDefault="00783693" w:rsidP="00783693">
            <w:proofErr w:type="spellStart"/>
            <w:r w:rsidRPr="00783693">
              <w:t>m_bAdvRevTran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351F1" w14:textId="77777777" w:rsidR="00783693" w:rsidRPr="00783693" w:rsidRDefault="00783693" w:rsidP="00783693">
            <w:r w:rsidRPr="00783693">
              <w:t>bool</w:t>
            </w:r>
          </w:p>
        </w:tc>
        <w:tc>
          <w:tcPr>
            <w:tcW w:w="0" w:type="auto"/>
            <w:vAlign w:val="center"/>
            <w:hideMark/>
          </w:tcPr>
          <w:p w14:paraId="676B460B" w14:textId="77777777" w:rsidR="00783693" w:rsidRPr="00783693" w:rsidRDefault="00783693" w:rsidP="00783693">
            <w:r w:rsidRPr="00783693">
              <w:t>false</w:t>
            </w:r>
          </w:p>
        </w:tc>
        <w:tc>
          <w:tcPr>
            <w:tcW w:w="0" w:type="auto"/>
            <w:vAlign w:val="center"/>
            <w:hideMark/>
          </w:tcPr>
          <w:p w14:paraId="196AF661" w14:textId="77777777" w:rsidR="00783693" w:rsidRPr="00783693" w:rsidRDefault="00783693" w:rsidP="00783693">
            <w:r w:rsidRPr="00783693">
              <w:t>Flag indicating an Advice or Reversal transaction.</w:t>
            </w:r>
          </w:p>
        </w:tc>
      </w:tr>
      <w:tr w:rsidR="00783693" w:rsidRPr="00783693" w14:paraId="4C7A8788" w14:textId="77777777">
        <w:tc>
          <w:tcPr>
            <w:tcW w:w="0" w:type="auto"/>
            <w:vAlign w:val="center"/>
            <w:hideMark/>
          </w:tcPr>
          <w:p w14:paraId="78656F6E" w14:textId="77777777" w:rsidR="00783693" w:rsidRPr="00783693" w:rsidRDefault="00783693" w:rsidP="00783693">
            <w:proofErr w:type="spellStart"/>
            <w:r w:rsidRPr="00783693">
              <w:t>m_bPrevAuth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0C7E5" w14:textId="77777777" w:rsidR="00783693" w:rsidRPr="00783693" w:rsidRDefault="00783693" w:rsidP="00783693">
            <w:r w:rsidRPr="00783693">
              <w:t>bool</w:t>
            </w:r>
          </w:p>
        </w:tc>
        <w:tc>
          <w:tcPr>
            <w:tcW w:w="0" w:type="auto"/>
            <w:vAlign w:val="center"/>
            <w:hideMark/>
          </w:tcPr>
          <w:p w14:paraId="0FB17CA1" w14:textId="77777777" w:rsidR="00783693" w:rsidRPr="00783693" w:rsidRDefault="00783693" w:rsidP="00783693">
            <w:r w:rsidRPr="00783693">
              <w:t>false</w:t>
            </w:r>
          </w:p>
        </w:tc>
        <w:tc>
          <w:tcPr>
            <w:tcW w:w="0" w:type="auto"/>
            <w:vAlign w:val="center"/>
            <w:hideMark/>
          </w:tcPr>
          <w:p w14:paraId="2706D733" w14:textId="77777777" w:rsidR="00783693" w:rsidRPr="00783693" w:rsidRDefault="00783693" w:rsidP="00783693">
            <w:r w:rsidRPr="00783693">
              <w:t>Flag indicating a previous authorization record was processed.</w:t>
            </w:r>
          </w:p>
        </w:tc>
      </w:tr>
      <w:tr w:rsidR="00783693" w:rsidRPr="00783693" w14:paraId="004EC54D" w14:textId="77777777">
        <w:tc>
          <w:tcPr>
            <w:tcW w:w="0" w:type="auto"/>
            <w:vAlign w:val="center"/>
            <w:hideMark/>
          </w:tcPr>
          <w:p w14:paraId="13AE5B9A" w14:textId="77777777" w:rsidR="00783693" w:rsidRPr="00783693" w:rsidRDefault="00783693" w:rsidP="00783693">
            <w:proofErr w:type="spellStart"/>
            <w:r w:rsidRPr="00783693">
              <w:t>m_strAuthBuffer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CEBB4" w14:textId="77777777" w:rsidR="00783693" w:rsidRPr="00783693" w:rsidRDefault="00783693" w:rsidP="00783693">
            <w:r w:rsidRPr="00783693">
              <w:t>string</w:t>
            </w:r>
          </w:p>
        </w:tc>
        <w:tc>
          <w:tcPr>
            <w:tcW w:w="0" w:type="auto"/>
            <w:vAlign w:val="center"/>
            <w:hideMark/>
          </w:tcPr>
          <w:p w14:paraId="5BEB1A2D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65581C9E" w14:textId="77777777" w:rsidR="00783693" w:rsidRPr="00783693" w:rsidRDefault="00783693" w:rsidP="00783693">
            <w:r w:rsidRPr="00783693">
              <w:t>Buffer storing authorization data.</w:t>
            </w:r>
          </w:p>
        </w:tc>
      </w:tr>
      <w:tr w:rsidR="00783693" w:rsidRPr="00783693" w14:paraId="1F6317F0" w14:textId="77777777">
        <w:tc>
          <w:tcPr>
            <w:tcW w:w="0" w:type="auto"/>
            <w:vAlign w:val="center"/>
            <w:hideMark/>
          </w:tcPr>
          <w:p w14:paraId="68F3BDAA" w14:textId="77777777" w:rsidR="00783693" w:rsidRPr="00783693" w:rsidRDefault="00783693" w:rsidP="00783693">
            <w:proofErr w:type="spellStart"/>
            <w:r w:rsidRPr="00783693">
              <w:t>m_strAuthAltRecKey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0006B" w14:textId="77777777" w:rsidR="00783693" w:rsidRPr="00783693" w:rsidRDefault="00783693" w:rsidP="00783693">
            <w:r w:rsidRPr="00783693">
              <w:t>string</w:t>
            </w:r>
          </w:p>
        </w:tc>
        <w:tc>
          <w:tcPr>
            <w:tcW w:w="0" w:type="auto"/>
            <w:vAlign w:val="center"/>
            <w:hideMark/>
          </w:tcPr>
          <w:p w14:paraId="05DCF30C" w14:textId="77777777" w:rsidR="00783693" w:rsidRPr="00783693" w:rsidRDefault="00783693" w:rsidP="00783693"/>
        </w:tc>
        <w:tc>
          <w:tcPr>
            <w:tcW w:w="0" w:type="auto"/>
            <w:vAlign w:val="center"/>
            <w:hideMark/>
          </w:tcPr>
          <w:p w14:paraId="0864D59A" w14:textId="77777777" w:rsidR="00783693" w:rsidRPr="00783693" w:rsidRDefault="00783693" w:rsidP="00783693">
            <w:r w:rsidRPr="00783693">
              <w:t>Alternate record key for authorization tracking.</w:t>
            </w:r>
          </w:p>
        </w:tc>
      </w:tr>
      <w:tr w:rsidR="00783693" w:rsidRPr="00783693" w14:paraId="6B5E31A5" w14:textId="77777777">
        <w:tc>
          <w:tcPr>
            <w:tcW w:w="0" w:type="auto"/>
            <w:vAlign w:val="center"/>
            <w:hideMark/>
          </w:tcPr>
          <w:p w14:paraId="379A255C" w14:textId="77777777" w:rsidR="00783693" w:rsidRPr="00783693" w:rsidRDefault="00783693" w:rsidP="00783693">
            <w:r w:rsidRPr="00783693">
              <w:t>m_bDF09Presence</w:t>
            </w:r>
          </w:p>
        </w:tc>
        <w:tc>
          <w:tcPr>
            <w:tcW w:w="0" w:type="auto"/>
            <w:vAlign w:val="center"/>
            <w:hideMark/>
          </w:tcPr>
          <w:p w14:paraId="2F9805BA" w14:textId="77777777" w:rsidR="00783693" w:rsidRPr="00783693" w:rsidRDefault="00783693" w:rsidP="00783693">
            <w:r w:rsidRPr="00783693">
              <w:t>bool</w:t>
            </w:r>
          </w:p>
        </w:tc>
        <w:tc>
          <w:tcPr>
            <w:tcW w:w="0" w:type="auto"/>
            <w:vAlign w:val="center"/>
            <w:hideMark/>
          </w:tcPr>
          <w:p w14:paraId="76207919" w14:textId="77777777" w:rsidR="00783693" w:rsidRPr="00783693" w:rsidRDefault="00783693" w:rsidP="00783693">
            <w:r w:rsidRPr="00783693">
              <w:t>false</w:t>
            </w:r>
          </w:p>
        </w:tc>
        <w:tc>
          <w:tcPr>
            <w:tcW w:w="0" w:type="auto"/>
            <w:vAlign w:val="center"/>
            <w:hideMark/>
          </w:tcPr>
          <w:p w14:paraId="56D2ADB1" w14:textId="77777777" w:rsidR="00783693" w:rsidRPr="00783693" w:rsidRDefault="00783693" w:rsidP="00783693">
            <w:r w:rsidRPr="00783693">
              <w:t>Flag indicating the presence of DF09 data (</w:t>
            </w:r>
            <w:proofErr w:type="gramStart"/>
            <w:r w:rsidRPr="00783693">
              <w:t>Diners</w:t>
            </w:r>
            <w:proofErr w:type="gramEnd"/>
            <w:r w:rsidRPr="00783693">
              <w:t xml:space="preserve"> logic).</w:t>
            </w:r>
          </w:p>
        </w:tc>
      </w:tr>
    </w:tbl>
    <w:p w14:paraId="17A378AF" w14:textId="77777777" w:rsidR="00783693" w:rsidRPr="00783693" w:rsidRDefault="00783693" w:rsidP="00783693">
      <w:r w:rsidRPr="00783693">
        <w:t>II. Function Analysis (CXOSRX28.txt)</w:t>
      </w:r>
    </w:p>
    <w:p w14:paraId="7559A138" w14:textId="77777777" w:rsidR="00783693" w:rsidRPr="00783693" w:rsidRDefault="00783693" w:rsidP="00783693">
      <w:r w:rsidRPr="00783693">
        <w:t>Below is a detailed explanation of every operation defined for ISTTC57TransactionFile.</w:t>
      </w:r>
    </w:p>
    <w:p w14:paraId="0A8AE4C6" w14:textId="77777777" w:rsidR="00783693" w:rsidRPr="00783693" w:rsidRDefault="00783693" w:rsidP="00783693">
      <w:r w:rsidRPr="00783693">
        <w:t>Public Operations</w:t>
      </w:r>
    </w:p>
    <w:p w14:paraId="0D772420" w14:textId="77777777" w:rsidR="00783693" w:rsidRPr="00783693" w:rsidRDefault="00783693" w:rsidP="00783693">
      <w:r w:rsidRPr="00783693">
        <w:t xml:space="preserve">1. distribute (string&amp; </w:t>
      </w:r>
      <w:proofErr w:type="spellStart"/>
      <w:r w:rsidRPr="00783693">
        <w:t>strDATA_BUFFER</w:t>
      </w:r>
      <w:proofErr w:type="spellEnd"/>
      <w:r w:rsidRPr="00783693">
        <w:t xml:space="preserve">, 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2EB188D6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This is the core routing function. It processes a single raw input record (</w:t>
      </w:r>
      <w:proofErr w:type="spellStart"/>
      <w:r w:rsidRPr="00783693">
        <w:t>strDATA_BUFFER</w:t>
      </w:r>
      <w:proofErr w:type="spellEnd"/>
      <w:r w:rsidRPr="00783693">
        <w:t>), extracts data, performs business logic checks (like transaction exclusion and batch breaks), and writes the relevant set of TCRs to the output file (</w:t>
      </w:r>
      <w:proofErr w:type="spellStart"/>
      <w:r w:rsidRPr="00783693">
        <w:t>hFlatFile</w:t>
      </w:r>
      <w:proofErr w:type="spellEnd"/>
      <w:r w:rsidRPr="00783693">
        <w:t>). </w:t>
      </w:r>
      <w:r w:rsidRPr="00783693">
        <w:rPr>
          <w:b/>
          <w:bCs/>
        </w:rPr>
        <w:t>Details:</w:t>
      </w:r>
    </w:p>
    <w:p w14:paraId="6BDB4FD5" w14:textId="77777777" w:rsidR="00783693" w:rsidRPr="00783693" w:rsidRDefault="00783693" w:rsidP="00783693">
      <w:r w:rsidRPr="00783693">
        <w:t>• Initializes a </w:t>
      </w:r>
      <w:proofErr w:type="spellStart"/>
      <w:r w:rsidRPr="00783693">
        <w:t>UseCase</w:t>
      </w:r>
      <w:proofErr w:type="spellEnd"/>
      <w:r w:rsidRPr="00783693">
        <w:t> and resets the generic segment (</w:t>
      </w:r>
      <w:proofErr w:type="spellStart"/>
      <w:r w:rsidRPr="00783693">
        <w:t>m_hGenericSegment</w:t>
      </w:r>
      <w:proofErr w:type="spellEnd"/>
      <w:r w:rsidRPr="00783693">
        <w:t>) and the m_bDF09Presence flag.</w:t>
      </w:r>
    </w:p>
    <w:p w14:paraId="57929344" w14:textId="77777777" w:rsidR="00783693" w:rsidRPr="00783693" w:rsidRDefault="00783693" w:rsidP="00783693">
      <w:r w:rsidRPr="00783693">
        <w:t>• Populates the generic segment. If populate fails, returns false.</w:t>
      </w:r>
    </w:p>
    <w:p w14:paraId="2D287F55" w14:textId="77777777" w:rsidR="00783693" w:rsidRPr="00783693" w:rsidRDefault="00783693" w:rsidP="00783693">
      <w:r w:rsidRPr="00783693">
        <w:t>• Contains logic to handle authorization data, including checking the MOTO Indicator in REF_DATA_ISS and calling </w:t>
      </w:r>
      <w:proofErr w:type="spellStart"/>
      <w:proofErr w:type="gramStart"/>
      <w:r w:rsidRPr="00783693">
        <w:t>writeUnMatchedAuth</w:t>
      </w:r>
      <w:proofErr w:type="spellEnd"/>
      <w:r w:rsidRPr="00783693">
        <w:t>(</w:t>
      </w:r>
      <w:proofErr w:type="gramEnd"/>
      <w:r w:rsidRPr="00783693">
        <w:t>) if necessary.</w:t>
      </w:r>
    </w:p>
    <w:p w14:paraId="05A99B60" w14:textId="77777777" w:rsidR="00783693" w:rsidRPr="00783693" w:rsidRDefault="00783693" w:rsidP="00783693">
      <w:r w:rsidRPr="00783693">
        <w:lastRenderedPageBreak/>
        <w:t>• Performs exclusion checks: if the MTI or PCODE maps to "900," or PROC_ID_ISS_B starts with "DNA," or if a specific acquirer/MTI combination matches, the record is skipped, and true is returned.</w:t>
      </w:r>
    </w:p>
    <w:p w14:paraId="56BA6DE4" w14:textId="77777777" w:rsidR="00783693" w:rsidRPr="00783693" w:rsidRDefault="00783693" w:rsidP="00783693">
      <w:r w:rsidRPr="00783693">
        <w:t>• Copies raw data fields (like REF_DATA_ISS, ADL_DATA_PRIV_ACQ, etc.) into internal fixed-size buffers (</w:t>
      </w:r>
      <w:proofErr w:type="spellStart"/>
      <w:r w:rsidRPr="00783693">
        <w:t>m_sz</w:t>
      </w:r>
      <w:proofErr w:type="spellEnd"/>
      <w:r w:rsidRPr="00783693">
        <w:t>... members).</w:t>
      </w:r>
    </w:p>
    <w:p w14:paraId="4916B0A0" w14:textId="77777777" w:rsidR="00783693" w:rsidRPr="00783693" w:rsidRDefault="00783693" w:rsidP="00783693">
      <w:r w:rsidRPr="00783693">
        <w:t>• Processes "custom fields" (specifically ADDITIONAL_AMT), parsing up to six amounts, currencies, and types into segmented fields (RQST_A0, RQST_T0, etc.).</w:t>
      </w:r>
    </w:p>
    <w:p w14:paraId="0682BA14" w14:textId="77777777" w:rsidR="00783693" w:rsidRPr="00783693" w:rsidRDefault="00783693" w:rsidP="00783693">
      <w:r w:rsidRPr="00783693">
        <w:t>• Handles </w:t>
      </w:r>
      <w:r w:rsidRPr="00783693">
        <w:rPr>
          <w:b/>
          <w:bCs/>
        </w:rPr>
        <w:t>Batch Control:</w:t>
      </w:r>
      <w:r w:rsidRPr="00783693">
        <w:t> Compares the current batch key (RPT_LVL_ID_B + NET_TERM_ID) to the previous key. If different:</w:t>
      </w:r>
    </w:p>
    <w:p w14:paraId="60293D79" w14:textId="77777777" w:rsidR="00783693" w:rsidRPr="00783693" w:rsidRDefault="00783693" w:rsidP="00783693">
      <w:r w:rsidRPr="00783693">
        <w:t>    ◦ If this is the first record, writes </w:t>
      </w:r>
      <w:r w:rsidRPr="00783693">
        <w:rPr>
          <w:b/>
          <w:bCs/>
        </w:rPr>
        <w:t>TCR 90 File Header</w:t>
      </w:r>
      <w:r w:rsidRPr="00783693">
        <w:t>.</w:t>
      </w:r>
    </w:p>
    <w:p w14:paraId="29282B3E" w14:textId="77777777" w:rsidR="00783693" w:rsidRPr="00783693" w:rsidRDefault="00783693" w:rsidP="00783693">
      <w:r w:rsidRPr="00783693">
        <w:t>    ◦ Otherwise, writes </w:t>
      </w:r>
      <w:r w:rsidRPr="00783693">
        <w:rPr>
          <w:b/>
          <w:bCs/>
        </w:rPr>
        <w:t>TCR 0 Batch Trailer</w:t>
      </w:r>
      <w:r w:rsidRPr="00783693">
        <w:t> and </w:t>
      </w:r>
      <w:r w:rsidRPr="00783693">
        <w:rPr>
          <w:b/>
          <w:bCs/>
        </w:rPr>
        <w:t>TCR 91 Batch Trailer</w:t>
      </w:r>
      <w:r w:rsidRPr="00783693">
        <w:t> for the preceding batch.</w:t>
      </w:r>
    </w:p>
    <w:p w14:paraId="050FACAA" w14:textId="77777777" w:rsidR="00783693" w:rsidRPr="00783693" w:rsidRDefault="00783693" w:rsidP="00783693">
      <w:r w:rsidRPr="00783693">
        <w:t>    ◦ Updates the batch key and writes </w:t>
      </w:r>
      <w:r w:rsidRPr="00783693">
        <w:rPr>
          <w:b/>
          <w:bCs/>
        </w:rPr>
        <w:t>TCR 0 Batch Header</w:t>
      </w:r>
      <w:r w:rsidRPr="00783693">
        <w:t>, </w:t>
      </w:r>
      <w:r w:rsidRPr="00783693">
        <w:rPr>
          <w:b/>
          <w:bCs/>
        </w:rPr>
        <w:t>TCR 1 Batch Header</w:t>
      </w:r>
      <w:r w:rsidRPr="00783693">
        <w:t>, and </w:t>
      </w:r>
      <w:r w:rsidRPr="00783693">
        <w:rPr>
          <w:b/>
          <w:bCs/>
        </w:rPr>
        <w:t>TCR 2 Amex CAPN Batch Header</w:t>
      </w:r>
      <w:r w:rsidRPr="00783693">
        <w:t>.</w:t>
      </w:r>
    </w:p>
    <w:p w14:paraId="455F9FA5" w14:textId="77777777" w:rsidR="00783693" w:rsidRPr="00783693" w:rsidRDefault="00783693" w:rsidP="00783693">
      <w:r w:rsidRPr="00783693">
        <w:t>• </w:t>
      </w:r>
      <w:r w:rsidRPr="00783693">
        <w:rPr>
          <w:b/>
          <w:bCs/>
        </w:rPr>
        <w:t>Writes Core Transaction TCRs:</w:t>
      </w:r>
      <w:r w:rsidRPr="00783693">
        <w:t> Calls write_TCR0_TxnDetail, write_TCR1_TxnDetail_Common, and write_TCR7_Chip_All.</w:t>
      </w:r>
    </w:p>
    <w:p w14:paraId="007C4507" w14:textId="77777777" w:rsidR="00783693" w:rsidRPr="00783693" w:rsidRDefault="00783693" w:rsidP="00783693">
      <w:r w:rsidRPr="00783693">
        <w:t>• </w:t>
      </w:r>
      <w:r w:rsidRPr="00783693">
        <w:rPr>
          <w:b/>
          <w:bCs/>
        </w:rPr>
        <w:t>Writes Conditional TCRs:</w:t>
      </w:r>
      <w:r w:rsidRPr="00783693">
        <w:t> Based on </w:t>
      </w:r>
      <w:proofErr w:type="gramStart"/>
      <w:r w:rsidRPr="00783693">
        <w:t>Extract::</w:t>
      </w:r>
      <w:proofErr w:type="gramEnd"/>
      <w:r w:rsidRPr="00783693">
        <w:t>instance()-&gt;</w:t>
      </w:r>
      <w:proofErr w:type="spellStart"/>
      <w:proofErr w:type="gramStart"/>
      <w:r w:rsidRPr="00783693">
        <w:t>getCustomCode</w:t>
      </w:r>
      <w:proofErr w:type="spellEnd"/>
      <w:r w:rsidRPr="00783693">
        <w:t>(</w:t>
      </w:r>
      <w:proofErr w:type="gramEnd"/>
      <w:r w:rsidRPr="00783693">
        <w:t>) (PAAS, CBA, COLES) and network IDs (PROC_ID_ISS_B, NET_ID_ISS), it conditionally writes specific records:</w:t>
      </w:r>
    </w:p>
    <w:p w14:paraId="3A70C6FB" w14:textId="77777777" w:rsidR="00783693" w:rsidRPr="00783693" w:rsidRDefault="00783693" w:rsidP="00783693">
      <w:r w:rsidRPr="00783693">
        <w:t>    ◦ Mastercard (MCI/MCINZ/MCI NET_ID): Writes </w:t>
      </w:r>
      <w:r w:rsidRPr="00783693">
        <w:rPr>
          <w:b/>
          <w:bCs/>
        </w:rPr>
        <w:t xml:space="preserve">TCR 5 </w:t>
      </w:r>
      <w:proofErr w:type="spellStart"/>
      <w:r w:rsidRPr="00783693">
        <w:rPr>
          <w:b/>
          <w:bCs/>
        </w:rPr>
        <w:t>Txn</w:t>
      </w:r>
      <w:proofErr w:type="spellEnd"/>
      <w:r w:rsidRPr="00783693">
        <w:rPr>
          <w:b/>
          <w:bCs/>
        </w:rPr>
        <w:t xml:space="preserve"> Detail MC</w:t>
      </w:r>
      <w:r w:rsidRPr="00783693">
        <w:t>.</w:t>
      </w:r>
    </w:p>
    <w:p w14:paraId="138E4FD2" w14:textId="77777777" w:rsidR="00783693" w:rsidRPr="00783693" w:rsidRDefault="00783693" w:rsidP="00783693">
      <w:r w:rsidRPr="00783693">
        <w:t>    ◦ Visa (VISA/VNT): Writes </w:t>
      </w:r>
      <w:r w:rsidRPr="00783693">
        <w:rPr>
          <w:b/>
          <w:bCs/>
        </w:rPr>
        <w:t xml:space="preserve">TCR 3 </w:t>
      </w:r>
      <w:proofErr w:type="spellStart"/>
      <w:r w:rsidRPr="00783693">
        <w:rPr>
          <w:b/>
          <w:bCs/>
        </w:rPr>
        <w:t>Txn</w:t>
      </w:r>
      <w:proofErr w:type="spellEnd"/>
      <w:r w:rsidRPr="00783693">
        <w:rPr>
          <w:b/>
          <w:bCs/>
        </w:rPr>
        <w:t xml:space="preserve"> Detail Payment Service Data</w:t>
      </w:r>
      <w:r w:rsidRPr="00783693">
        <w:t> and </w:t>
      </w:r>
      <w:r w:rsidRPr="00783693">
        <w:rPr>
          <w:b/>
          <w:bCs/>
        </w:rPr>
        <w:t xml:space="preserve">TCR 4 </w:t>
      </w:r>
      <w:proofErr w:type="spellStart"/>
      <w:r w:rsidRPr="00783693">
        <w:rPr>
          <w:b/>
          <w:bCs/>
        </w:rPr>
        <w:t>Txn</w:t>
      </w:r>
      <w:proofErr w:type="spellEnd"/>
      <w:r w:rsidRPr="00783693">
        <w:rPr>
          <w:b/>
          <w:bCs/>
        </w:rPr>
        <w:t xml:space="preserve"> Detail VISA</w:t>
      </w:r>
      <w:r w:rsidRPr="00783693">
        <w:t>.</w:t>
      </w:r>
    </w:p>
    <w:p w14:paraId="5598F8EA" w14:textId="77777777" w:rsidR="00783693" w:rsidRPr="00783693" w:rsidRDefault="00783693" w:rsidP="00783693">
      <w:r w:rsidRPr="00783693">
        <w:t>    ◦ Amex/JCB: Writes </w:t>
      </w:r>
      <w:r w:rsidRPr="00783693">
        <w:rPr>
          <w:b/>
          <w:bCs/>
        </w:rPr>
        <w:t xml:space="preserve">TCR 1 Amex </w:t>
      </w:r>
      <w:proofErr w:type="spellStart"/>
      <w:r w:rsidRPr="00783693">
        <w:rPr>
          <w:b/>
          <w:bCs/>
        </w:rPr>
        <w:t>Txn</w:t>
      </w:r>
      <w:proofErr w:type="spellEnd"/>
      <w:r w:rsidRPr="00783693">
        <w:rPr>
          <w:b/>
          <w:bCs/>
        </w:rPr>
        <w:t xml:space="preserve"> Detail Advice Basic</w:t>
      </w:r>
      <w:r w:rsidRPr="00783693">
        <w:t> and </w:t>
      </w:r>
      <w:r w:rsidRPr="00783693">
        <w:rPr>
          <w:b/>
          <w:bCs/>
        </w:rPr>
        <w:t xml:space="preserve">TCR 4 Amex </w:t>
      </w:r>
      <w:proofErr w:type="spellStart"/>
      <w:r w:rsidRPr="00783693">
        <w:rPr>
          <w:b/>
          <w:bCs/>
        </w:rPr>
        <w:t>Txn</w:t>
      </w:r>
      <w:proofErr w:type="spellEnd"/>
      <w:r w:rsidRPr="00783693">
        <w:rPr>
          <w:b/>
          <w:bCs/>
        </w:rPr>
        <w:t xml:space="preserve"> Detail Location</w:t>
      </w:r>
      <w:r w:rsidRPr="00783693">
        <w:t>.</w:t>
      </w:r>
    </w:p>
    <w:p w14:paraId="689209BD" w14:textId="77777777" w:rsidR="00783693" w:rsidRPr="00783693" w:rsidRDefault="00783693" w:rsidP="00783693">
      <w:r w:rsidRPr="00783693">
        <w:t>    ◦ Diners Club (DCC): Writes </w:t>
      </w:r>
      <w:r w:rsidRPr="00783693">
        <w:rPr>
          <w:b/>
          <w:bCs/>
        </w:rPr>
        <w:t>TCR 1 Diners Intl Charge Detail Record</w:t>
      </w:r>
      <w:r w:rsidRPr="00783693">
        <w:t> and conditionally </w:t>
      </w:r>
      <w:r w:rsidRPr="00783693">
        <w:rPr>
          <w:b/>
          <w:bCs/>
        </w:rPr>
        <w:t xml:space="preserve">TCR 3 Diners Intl Chip </w:t>
      </w:r>
      <w:proofErr w:type="spellStart"/>
      <w:r w:rsidRPr="00783693">
        <w:rPr>
          <w:b/>
          <w:bCs/>
        </w:rPr>
        <w:t>Addtl</w:t>
      </w:r>
      <w:proofErr w:type="spellEnd"/>
      <w:r w:rsidRPr="00783693">
        <w:rPr>
          <w:b/>
          <w:bCs/>
        </w:rPr>
        <w:t xml:space="preserve"> Record</w:t>
      </w:r>
      <w:r w:rsidRPr="00783693">
        <w:t> (if DF09 is absent).</w:t>
      </w:r>
    </w:p>
    <w:p w14:paraId="458C849B" w14:textId="77777777" w:rsidR="00783693" w:rsidRPr="00783693" w:rsidRDefault="00783693" w:rsidP="00783693">
      <w:r w:rsidRPr="00783693">
        <w:t>    ◦ UnionPay (CUP): Writes </w:t>
      </w:r>
      <w:r w:rsidRPr="00783693">
        <w:rPr>
          <w:b/>
          <w:bCs/>
        </w:rPr>
        <w:t xml:space="preserve">TCR 1 </w:t>
      </w:r>
      <w:proofErr w:type="spellStart"/>
      <w:r w:rsidRPr="00783693">
        <w:rPr>
          <w:b/>
          <w:bCs/>
        </w:rPr>
        <w:t>Txn</w:t>
      </w:r>
      <w:proofErr w:type="spellEnd"/>
      <w:r w:rsidRPr="00783693">
        <w:rPr>
          <w:b/>
          <w:bCs/>
        </w:rPr>
        <w:t xml:space="preserve"> Detail UPI</w:t>
      </w:r>
      <w:r w:rsidRPr="00783693">
        <w:t>.</w:t>
      </w:r>
    </w:p>
    <w:p w14:paraId="3AC80C32" w14:textId="77777777" w:rsidR="00783693" w:rsidRPr="00783693" w:rsidRDefault="00783693" w:rsidP="00783693">
      <w:r w:rsidRPr="00783693">
        <w:t>    ◦ Custom Records (PAAS/COLES/CBA): Writes </w:t>
      </w:r>
      <w:r w:rsidRPr="00783693">
        <w:rPr>
          <w:b/>
          <w:bCs/>
        </w:rPr>
        <w:t>TCR 97 Common Merchant Data</w:t>
      </w:r>
      <w:r w:rsidRPr="00783693">
        <w:t> or </w:t>
      </w:r>
      <w:r w:rsidRPr="00783693">
        <w:rPr>
          <w:b/>
          <w:bCs/>
        </w:rPr>
        <w:t>TCR 99 Custom Records</w:t>
      </w:r>
      <w:r w:rsidRPr="00783693">
        <w:t>.</w:t>
      </w:r>
    </w:p>
    <w:p w14:paraId="2788A47F" w14:textId="77777777" w:rsidR="00783693" w:rsidRPr="00783693" w:rsidRDefault="00783693" w:rsidP="00783693">
      <w:r w:rsidRPr="00783693">
        <w:t>2. finish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401B56CE" w14:textId="77777777" w:rsidR="00783693" w:rsidRPr="00783693" w:rsidRDefault="00783693" w:rsidP="00783693">
      <w:r w:rsidRPr="00783693">
        <w:rPr>
          <w:b/>
          <w:bCs/>
        </w:rPr>
        <w:lastRenderedPageBreak/>
        <w:t>Purpose:</w:t>
      </w:r>
      <w:r w:rsidRPr="00783693">
        <w:t> Performs final cleanup and writes file trailers at the end of the entire export process. </w:t>
      </w:r>
      <w:r w:rsidRPr="00783693">
        <w:rPr>
          <w:b/>
          <w:bCs/>
        </w:rPr>
        <w:t>Details:</w:t>
      </w:r>
    </w:p>
    <w:p w14:paraId="73DDFF4A" w14:textId="77777777" w:rsidR="00783693" w:rsidRPr="00783693" w:rsidRDefault="00783693" w:rsidP="00783693">
      <w:r w:rsidRPr="00783693">
        <w:t>• Saves the final </w:t>
      </w:r>
      <w:proofErr w:type="spellStart"/>
      <w:r w:rsidRPr="00783693">
        <w:t>m_iFilmLocator</w:t>
      </w:r>
      <w:proofErr w:type="spellEnd"/>
      <w:r w:rsidRPr="00783693">
        <w:t> value to the context.</w:t>
      </w:r>
    </w:p>
    <w:p w14:paraId="2697ADA6" w14:textId="77777777" w:rsidR="00783693" w:rsidRPr="00783693" w:rsidRDefault="00783693" w:rsidP="00783693">
      <w:r w:rsidRPr="00783693">
        <w:t>• If a batch was still open (</w:t>
      </w:r>
      <w:proofErr w:type="spellStart"/>
      <w:r w:rsidRPr="00783693">
        <w:t>m_strBatchKey.length</w:t>
      </w:r>
      <w:proofErr w:type="spellEnd"/>
      <w:r w:rsidRPr="00783693">
        <w:t>() &gt; 0), it writes the </w:t>
      </w:r>
      <w:r w:rsidRPr="00783693">
        <w:rPr>
          <w:b/>
          <w:bCs/>
        </w:rPr>
        <w:t>TCR 0 Batch Trailer</w:t>
      </w:r>
      <w:r w:rsidRPr="00783693">
        <w:t>, </w:t>
      </w:r>
      <w:r w:rsidRPr="00783693">
        <w:rPr>
          <w:b/>
          <w:bCs/>
        </w:rPr>
        <w:t>TCR 91 Batch Trailer</w:t>
      </w:r>
      <w:r w:rsidRPr="00783693">
        <w:t>, and </w:t>
      </w:r>
      <w:r w:rsidRPr="00783693">
        <w:rPr>
          <w:b/>
          <w:bCs/>
        </w:rPr>
        <w:t>TCR 92 File Trailer</w:t>
      </w:r>
      <w:r w:rsidRPr="00783693">
        <w:t>.</w:t>
      </w:r>
    </w:p>
    <w:p w14:paraId="23ED8536" w14:textId="77777777" w:rsidR="00783693" w:rsidRPr="00783693" w:rsidRDefault="00783693" w:rsidP="00783693">
      <w:r w:rsidRPr="00783693">
        <w:t>• If any prior authorization was pending (</w:t>
      </w:r>
      <w:proofErr w:type="spellStart"/>
      <w:r w:rsidRPr="00783693">
        <w:t>m_bPrevAuth</w:t>
      </w:r>
      <w:proofErr w:type="spellEnd"/>
      <w:r w:rsidRPr="00783693">
        <w:t>), calls </w:t>
      </w:r>
      <w:proofErr w:type="spellStart"/>
      <w:proofErr w:type="gramStart"/>
      <w:r w:rsidRPr="00783693">
        <w:t>writeUnMatchedAuth</w:t>
      </w:r>
      <w:proofErr w:type="spellEnd"/>
      <w:r w:rsidRPr="00783693">
        <w:t>(</w:t>
      </w:r>
      <w:proofErr w:type="gramEnd"/>
      <w:r w:rsidRPr="00783693">
        <w:t>).</w:t>
      </w:r>
    </w:p>
    <w:p w14:paraId="6A1C1C2A" w14:textId="77777777" w:rsidR="00783693" w:rsidRPr="00783693" w:rsidRDefault="00783693" w:rsidP="00783693">
      <w:r w:rsidRPr="00783693">
        <w:t>• Completes the unmatched file (</w:t>
      </w:r>
      <w:proofErr w:type="spellStart"/>
      <w:r w:rsidRPr="00783693">
        <w:t>m_pUnMatchFile</w:t>
      </w:r>
      <w:proofErr w:type="spellEnd"/>
      <w:r w:rsidRPr="00783693">
        <w:t>) and calls the base class </w:t>
      </w:r>
      <w:proofErr w:type="spellStart"/>
      <w:proofErr w:type="gramStart"/>
      <w:r w:rsidRPr="00783693">
        <w:t>ExportFile</w:t>
      </w:r>
      <w:proofErr w:type="spellEnd"/>
      <w:r w:rsidRPr="00783693">
        <w:t>::</w:t>
      </w:r>
      <w:proofErr w:type="gramEnd"/>
      <w:r w:rsidRPr="00783693">
        <w:t>finish.</w:t>
      </w:r>
    </w:p>
    <w:p w14:paraId="53717643" w14:textId="77777777" w:rsidR="00783693" w:rsidRPr="00783693" w:rsidRDefault="00783693" w:rsidP="00783693">
      <w:r w:rsidRPr="00783693">
        <w:t>3. initialize ()</w:t>
      </w:r>
    </w:p>
    <w:p w14:paraId="42D2BD9C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Performs necessary initialization steps for the object before processing begins. </w:t>
      </w:r>
      <w:r w:rsidRPr="00783693">
        <w:rPr>
          <w:b/>
          <w:bCs/>
        </w:rPr>
        <w:t>Details:</w:t>
      </w:r>
      <w:r w:rsidRPr="00783693">
        <w:t> Returns true.</w:t>
      </w:r>
    </w:p>
    <w:p w14:paraId="29C0D846" w14:textId="77777777" w:rsidR="00783693" w:rsidRPr="00783693" w:rsidRDefault="00783693" w:rsidP="00783693">
      <w:r w:rsidRPr="00783693">
        <w:t>4. </w:t>
      </w:r>
      <w:proofErr w:type="spellStart"/>
      <w:r w:rsidRPr="00783693">
        <w:t>setOrderByClause</w:t>
      </w:r>
      <w:proofErr w:type="spellEnd"/>
      <w:r w:rsidRPr="00783693">
        <w:t xml:space="preserve"> (</w:t>
      </w:r>
      <w:proofErr w:type="gramStart"/>
      <w:r w:rsidRPr="00783693">
        <w:t>reusable::</w:t>
      </w:r>
      <w:proofErr w:type="gramEnd"/>
      <w:r w:rsidRPr="00783693">
        <w:t xml:space="preserve">Query&amp; </w:t>
      </w:r>
      <w:proofErr w:type="spellStart"/>
      <w:r w:rsidRPr="00783693">
        <w:t>hQuery</w:t>
      </w:r>
      <w:proofErr w:type="spellEnd"/>
      <w:r w:rsidRPr="00783693">
        <w:t>)</w:t>
      </w:r>
    </w:p>
    <w:p w14:paraId="6635BDA9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Sets the SQL ORDER BY clause for retrieving records from the database, ensuring transactions belonging to the same batch and needing correlation are processed sequentially. </w:t>
      </w:r>
      <w:r w:rsidRPr="00783693">
        <w:rPr>
          <w:b/>
          <w:bCs/>
        </w:rPr>
        <w:t>Details:</w:t>
      </w:r>
      <w:r w:rsidRPr="00783693">
        <w:t> Orders by "RPT_LVL_ID_</w:t>
      </w:r>
      <w:proofErr w:type="gramStart"/>
      <w:r w:rsidRPr="00783693">
        <w:t>B,NET</w:t>
      </w:r>
      <w:proofErr w:type="gramEnd"/>
      <w:r w:rsidRPr="00783693">
        <w:t>_TERM_</w:t>
      </w:r>
      <w:proofErr w:type="gramStart"/>
      <w:r w:rsidRPr="00783693">
        <w:t>ID,PAN</w:t>
      </w:r>
      <w:proofErr w:type="gramEnd"/>
      <w:r w:rsidRPr="00783693">
        <w:t>,RETRIEVAL_REF_</w:t>
      </w:r>
      <w:proofErr w:type="gramStart"/>
      <w:r w:rsidRPr="00783693">
        <w:t>NO,APPROVAL</w:t>
      </w:r>
      <w:proofErr w:type="gramEnd"/>
      <w:r w:rsidRPr="00783693">
        <w:t>_</w:t>
      </w:r>
      <w:proofErr w:type="gramStart"/>
      <w:r w:rsidRPr="00783693">
        <w:t>CODE,MTI</w:t>
      </w:r>
      <w:proofErr w:type="gramEnd"/>
      <w:r w:rsidRPr="00783693">
        <w:t>".</w:t>
      </w:r>
    </w:p>
    <w:p w14:paraId="36B9DA21" w14:textId="77777777" w:rsidR="00783693" w:rsidRPr="00783693" w:rsidRDefault="00783693" w:rsidP="00783693">
      <w:r w:rsidRPr="00783693">
        <w:t>5. </w:t>
      </w:r>
      <w:proofErr w:type="gramStart"/>
      <w:r w:rsidRPr="00783693">
        <w:t>start(IF::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12F206BF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Initializes file settings, retrieves state data, and sets up field mapping. </w:t>
      </w:r>
      <w:r w:rsidRPr="00783693">
        <w:rPr>
          <w:b/>
          <w:bCs/>
        </w:rPr>
        <w:t>Details:</w:t>
      </w:r>
    </w:p>
    <w:p w14:paraId="69F9904C" w14:textId="77777777" w:rsidR="00783693" w:rsidRPr="00783693" w:rsidRDefault="00783693" w:rsidP="00783693">
      <w:r w:rsidRPr="00783693">
        <w:t>• Retrieves and sets the initial </w:t>
      </w:r>
      <w:proofErr w:type="spellStart"/>
      <w:r w:rsidRPr="00783693">
        <w:t>m_iFilmLocator</w:t>
      </w:r>
      <w:proofErr w:type="spellEnd"/>
      <w:r w:rsidRPr="00783693">
        <w:t> from the context data.</w:t>
      </w:r>
    </w:p>
    <w:p w14:paraId="26219551" w14:textId="77777777" w:rsidR="00783693" w:rsidRPr="00783693" w:rsidRDefault="00783693" w:rsidP="00783693">
      <w:r w:rsidRPr="00783693">
        <w:t>• Initializes the </w:t>
      </w:r>
      <w:proofErr w:type="spellStart"/>
      <w:r w:rsidRPr="00783693">
        <w:t>m_hConstants</w:t>
      </w:r>
      <w:proofErr w:type="spellEnd"/>
      <w:r w:rsidRPr="00783693">
        <w:t> vector used for parsing variable length fields like ADDITIONAL_AMT.</w:t>
      </w:r>
    </w:p>
    <w:p w14:paraId="716A18DE" w14:textId="77777777" w:rsidR="00783693" w:rsidRPr="00783693" w:rsidRDefault="00783693" w:rsidP="00783693">
      <w:r w:rsidRPr="00783693">
        <w:t>• Retrieves report metadata (</w:t>
      </w:r>
      <w:proofErr w:type="spellStart"/>
      <w:r w:rsidRPr="00783693">
        <w:t>m_pReport</w:t>
      </w:r>
      <w:proofErr w:type="spellEnd"/>
      <w:r w:rsidRPr="00783693">
        <w:t>) and maps offsets/lengths (OFFSET, LENGTH) for key fields (PAN, RRN, MTI, etc.) into </w:t>
      </w:r>
      <w:proofErr w:type="spellStart"/>
      <w:r w:rsidRPr="00783693">
        <w:t>m_iField</w:t>
      </w:r>
      <w:proofErr w:type="spellEnd"/>
      <w:r w:rsidRPr="00783693">
        <w:t> for buffer manipulation.</w:t>
      </w:r>
    </w:p>
    <w:p w14:paraId="0E48F1B1" w14:textId="77777777" w:rsidR="00783693" w:rsidRPr="00783693" w:rsidRDefault="00783693" w:rsidP="00783693">
      <w:r w:rsidRPr="00783693">
        <w:t>6. </w:t>
      </w:r>
      <w:proofErr w:type="spellStart"/>
      <w:proofErr w:type="gramStart"/>
      <w:r w:rsidRPr="00783693">
        <w:t>unionAll</w:t>
      </w:r>
      <w:proofErr w:type="spellEnd"/>
      <w:r w:rsidRPr="00783693">
        <w:t>(</w:t>
      </w:r>
      <w:proofErr w:type="gramEnd"/>
      <w:r w:rsidRPr="00783693">
        <w:t xml:space="preserve">Query&amp; </w:t>
      </w:r>
      <w:proofErr w:type="spellStart"/>
      <w:r w:rsidRPr="00783693">
        <w:t>hQuery</w:t>
      </w:r>
      <w:proofErr w:type="spellEnd"/>
      <w:r w:rsidRPr="00783693">
        <w:t>)</w:t>
      </w:r>
    </w:p>
    <w:p w14:paraId="1F6CBC4A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Modifies the input database query (</w:t>
      </w:r>
      <w:proofErr w:type="spellStart"/>
      <w:r w:rsidRPr="00783693">
        <w:t>hQuery</w:t>
      </w:r>
      <w:proofErr w:type="spellEnd"/>
      <w:r w:rsidRPr="00783693">
        <w:t>) to include unmatched authorization records (UMAUTH) if such a file exists for the current reconciliation date. </w:t>
      </w:r>
      <w:r w:rsidRPr="00783693">
        <w:rPr>
          <w:b/>
          <w:bCs/>
        </w:rPr>
        <w:t>Details:</w:t>
      </w:r>
    </w:p>
    <w:p w14:paraId="29802412" w14:textId="77777777" w:rsidR="00783693" w:rsidRPr="00783693" w:rsidRDefault="00783693" w:rsidP="00783693">
      <w:r w:rsidRPr="00783693">
        <w:t>• Checks DX_DATA_CONTROL for an "UMAUTH" file type for the current date.</w:t>
      </w:r>
    </w:p>
    <w:p w14:paraId="33F4A16E" w14:textId="77777777" w:rsidR="00783693" w:rsidRPr="00783693" w:rsidRDefault="00783693" w:rsidP="00783693">
      <w:r w:rsidRPr="00783693">
        <w:t>• If found, it modifies </w:t>
      </w:r>
      <w:proofErr w:type="spellStart"/>
      <w:r w:rsidRPr="00783693">
        <w:t>hQuery</w:t>
      </w:r>
      <w:proofErr w:type="spellEnd"/>
      <w:r w:rsidRPr="00783693">
        <w:t> to include records from the DX_DATA_ table corresponding to that DX_FILE_ID, effectively creating a UNION ALL with the unmatched authorizations.</w:t>
      </w:r>
    </w:p>
    <w:p w14:paraId="4AE1B919" w14:textId="77777777" w:rsidR="00783693" w:rsidRPr="00783693" w:rsidRDefault="00783693" w:rsidP="00783693">
      <w:r w:rsidRPr="00783693">
        <w:lastRenderedPageBreak/>
        <w:t>7. </w:t>
      </w:r>
      <w:proofErr w:type="spellStart"/>
      <w:proofErr w:type="gramStart"/>
      <w:r w:rsidRPr="00783693">
        <w:t>writeUnMatchedAuth</w:t>
      </w:r>
      <w:proofErr w:type="spellEnd"/>
      <w:r w:rsidRPr="00783693">
        <w:t>(</w:t>
      </w:r>
      <w:proofErr w:type="gramEnd"/>
      <w:r w:rsidRPr="00783693">
        <w:t>)</w:t>
      </w:r>
    </w:p>
    <w:p w14:paraId="5086E081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any previously saved (unmatched/pending) authorization records to a separate "UMAUTH" file. </w:t>
      </w:r>
      <w:r w:rsidRPr="00783693">
        <w:rPr>
          <w:b/>
          <w:bCs/>
        </w:rPr>
        <w:t>Details:</w:t>
      </w:r>
    </w:p>
    <w:p w14:paraId="615F8855" w14:textId="77777777" w:rsidR="00783693" w:rsidRPr="00783693" w:rsidRDefault="00783693" w:rsidP="00783693">
      <w:r w:rsidRPr="00783693">
        <w:t>• Initializes the </w:t>
      </w:r>
      <w:proofErr w:type="spellStart"/>
      <w:r w:rsidRPr="00783693">
        <w:t>m_pUnMatchFile</w:t>
      </w:r>
      <w:proofErr w:type="spellEnd"/>
      <w:r w:rsidRPr="00783693">
        <w:t> (</w:t>
      </w:r>
      <w:proofErr w:type="spellStart"/>
      <w:r w:rsidRPr="00783693">
        <w:t>ExportFile</w:t>
      </w:r>
      <w:proofErr w:type="spellEnd"/>
      <w:r w:rsidRPr="00783693">
        <w:t> object for UMAUTH) if it doesn't exist, determining its age/retention settings.</w:t>
      </w:r>
    </w:p>
    <w:p w14:paraId="28FE0C0F" w14:textId="77777777" w:rsidR="00783693" w:rsidRPr="00783693" w:rsidRDefault="00783693" w:rsidP="00783693">
      <w:r w:rsidRPr="00783693">
        <w:t>• Writes the stored authorization buffer (</w:t>
      </w:r>
      <w:proofErr w:type="spellStart"/>
      <w:r w:rsidRPr="00783693">
        <w:t>m_strAuthBuffer</w:t>
      </w:r>
      <w:proofErr w:type="spellEnd"/>
      <w:r w:rsidRPr="00783693">
        <w:t>) using the alternate record key (</w:t>
      </w:r>
      <w:proofErr w:type="spellStart"/>
      <w:r w:rsidRPr="00783693">
        <w:t>m_strAuthAltRecKey</w:t>
      </w:r>
      <w:proofErr w:type="spellEnd"/>
      <w:r w:rsidRPr="00783693">
        <w:t>) and increments the sequence number (</w:t>
      </w:r>
      <w:proofErr w:type="spellStart"/>
      <w:r w:rsidRPr="00783693">
        <w:t>m_iSeqNo</w:t>
      </w:r>
      <w:proofErr w:type="spellEnd"/>
      <w:r w:rsidRPr="00783693">
        <w:t>).</w:t>
      </w:r>
    </w:p>
    <w:p w14:paraId="3521537F" w14:textId="77777777" w:rsidR="00783693" w:rsidRPr="00783693" w:rsidRDefault="00783693" w:rsidP="00783693">
      <w:r w:rsidRPr="00783693">
        <w:t>Private (TCR Writing) Operations</w:t>
      </w:r>
    </w:p>
    <w:p w14:paraId="5A8D03E1" w14:textId="77777777" w:rsidR="00783693" w:rsidRPr="00783693" w:rsidRDefault="00783693" w:rsidP="00783693">
      <w:r w:rsidRPr="00783693">
        <w:t>These functions handle the population and writing of specific TC57 record formats. All increment </w:t>
      </w:r>
      <w:proofErr w:type="spellStart"/>
      <w:r w:rsidRPr="00783693">
        <w:t>m_iNoOfTcrs</w:t>
      </w:r>
      <w:proofErr w:type="spellEnd"/>
      <w:r w:rsidRPr="00783693">
        <w:t>, </w:t>
      </w:r>
      <w:proofErr w:type="spellStart"/>
      <w:r w:rsidRPr="00783693">
        <w:t>m_iTotNoOfTcrs</w:t>
      </w:r>
      <w:proofErr w:type="spellEnd"/>
      <w:r w:rsidRPr="00783693">
        <w:t> (and sometimes </w:t>
      </w:r>
      <w:proofErr w:type="spellStart"/>
      <w:r w:rsidRPr="00783693">
        <w:t>m_iTotNoOfTxns</w:t>
      </w:r>
      <w:proofErr w:type="spellEnd"/>
      <w:r w:rsidRPr="00783693">
        <w:t> or </w:t>
      </w:r>
      <w:proofErr w:type="spellStart"/>
      <w:r w:rsidRPr="00783693">
        <w:t>m_siIntrMerchBatchKey</w:t>
      </w:r>
      <w:proofErr w:type="spellEnd"/>
      <w:r w:rsidRPr="00783693">
        <w:t>) [145, 147, 154, etc.].</w:t>
      </w:r>
    </w:p>
    <w:p w14:paraId="6EDAB949" w14:textId="77777777" w:rsidR="00783693" w:rsidRPr="00783693" w:rsidRDefault="00783693" w:rsidP="00783693">
      <w:r w:rsidRPr="00783693">
        <w:t>8. write_TCR90_FileHeader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58030A99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mandatory </w:t>
      </w:r>
      <w:r w:rsidRPr="00783693">
        <w:rPr>
          <w:b/>
          <w:bCs/>
        </w:rPr>
        <w:t>TCR 90 File Header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Populates fields including </w:t>
      </w:r>
      <w:proofErr w:type="spellStart"/>
      <w:r w:rsidRPr="00783693">
        <w:t>sTransCode</w:t>
      </w:r>
      <w:proofErr w:type="spellEnd"/>
      <w:r w:rsidRPr="00783693">
        <w:t> ('90'), </w:t>
      </w:r>
      <w:proofErr w:type="spellStart"/>
      <w:r w:rsidRPr="00783693">
        <w:t>sProcessingBIN</w:t>
      </w:r>
      <w:proofErr w:type="spellEnd"/>
      <w:r w:rsidRPr="00783693">
        <w:t> (derived from custom code), </w:t>
      </w:r>
      <w:proofErr w:type="spellStart"/>
      <w:r w:rsidRPr="00783693">
        <w:t>sProcessingDate</w:t>
      </w:r>
      <w:proofErr w:type="spellEnd"/>
      <w:r w:rsidRPr="00783693">
        <w:t> (YYDDD format), and sets total TCR/</w:t>
      </w:r>
      <w:proofErr w:type="spellStart"/>
      <w:r w:rsidRPr="00783693">
        <w:t>Txn</w:t>
      </w:r>
      <w:proofErr w:type="spellEnd"/>
      <w:r w:rsidRPr="00783693">
        <w:t xml:space="preserve"> counters.</w:t>
      </w:r>
    </w:p>
    <w:p w14:paraId="07BA6AC6" w14:textId="77777777" w:rsidR="00783693" w:rsidRPr="00783693" w:rsidRDefault="00783693" w:rsidP="00783693">
      <w:r w:rsidRPr="00783693">
        <w:t>9. write_TCR0_BatchHeader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159EE395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mandatory </w:t>
      </w:r>
      <w:r w:rsidRPr="00783693">
        <w:rPr>
          <w:b/>
          <w:bCs/>
        </w:rPr>
        <w:t>TCR 0 Batch Header</w:t>
      </w:r>
      <w:r w:rsidRPr="00783693">
        <w:t> record. </w:t>
      </w:r>
      <w:r w:rsidRPr="00783693">
        <w:rPr>
          <w:b/>
          <w:bCs/>
        </w:rPr>
        <w:t>Details:</w:t>
      </w:r>
    </w:p>
    <w:p w14:paraId="0B8D80B5" w14:textId="77777777" w:rsidR="00783693" w:rsidRPr="00783693" w:rsidRDefault="00783693" w:rsidP="00783693">
      <w:r w:rsidRPr="00783693">
        <w:t>• Determines destination/source BIN (</w:t>
      </w:r>
      <w:proofErr w:type="spellStart"/>
      <w:r w:rsidRPr="00783693">
        <w:t>sDestBIN</w:t>
      </w:r>
      <w:proofErr w:type="spellEnd"/>
      <w:r w:rsidRPr="00783693">
        <w:t>, </w:t>
      </w:r>
      <w:proofErr w:type="spellStart"/>
      <w:r w:rsidRPr="00783693">
        <w:t>sSourceBIN</w:t>
      </w:r>
      <w:proofErr w:type="spellEnd"/>
      <w:r w:rsidRPr="00783693">
        <w:t>) using translation based on ACQ_PLAT_PROD_ID.</w:t>
      </w:r>
    </w:p>
    <w:p w14:paraId="4E8F4E5C" w14:textId="77777777" w:rsidR="00783693" w:rsidRPr="00783693" w:rsidRDefault="00783693" w:rsidP="00783693">
      <w:r w:rsidRPr="00783693">
        <w:t>• Sets batch control fields like sTransCode ('57'), cTransCodeQualifier ('0'), sRcdFormatCode ('DC').</w:t>
      </w:r>
    </w:p>
    <w:p w14:paraId="6ABDF882" w14:textId="77777777" w:rsidR="00783693" w:rsidRPr="00783693" w:rsidRDefault="00783693" w:rsidP="00783693">
      <w:r w:rsidRPr="00783693">
        <w:t>• Generates </w:t>
      </w:r>
      <w:proofErr w:type="spellStart"/>
      <w:r w:rsidRPr="00783693">
        <w:t>sMerchBatchNo</w:t>
      </w:r>
      <w:proofErr w:type="spellEnd"/>
      <w:r w:rsidRPr="00783693">
        <w:t> (</w:t>
      </w:r>
      <w:proofErr w:type="spellStart"/>
      <w:r w:rsidRPr="00783693">
        <w:t>m_iBatchNo</w:t>
      </w:r>
      <w:proofErr w:type="spellEnd"/>
      <w:r w:rsidRPr="00783693">
        <w:t>), </w:t>
      </w:r>
      <w:proofErr w:type="spellStart"/>
      <w:r w:rsidRPr="00783693">
        <w:t>sBatchTransmitTime</w:t>
      </w:r>
      <w:proofErr w:type="spellEnd"/>
      <w:r w:rsidRPr="00783693">
        <w:t>, and sets merchant/terminal identifiers.</w:t>
      </w:r>
    </w:p>
    <w:p w14:paraId="14F3924F" w14:textId="77777777" w:rsidR="00783693" w:rsidRPr="00783693" w:rsidRDefault="00783693" w:rsidP="00783693">
      <w:r w:rsidRPr="00783693">
        <w:t>10. write_TCR1_BatchHeader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5F409692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mandatory </w:t>
      </w:r>
      <w:r w:rsidRPr="00783693">
        <w:rPr>
          <w:b/>
          <w:bCs/>
        </w:rPr>
        <w:t>TCR 1 Batch Header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Populates merchant location details (</w:t>
      </w:r>
      <w:proofErr w:type="spellStart"/>
      <w:r w:rsidRPr="00783693">
        <w:t>sMerchCategoryCode</w:t>
      </w:r>
      <w:proofErr w:type="spellEnd"/>
      <w:r w:rsidRPr="00783693">
        <w:t>, </w:t>
      </w:r>
      <w:proofErr w:type="spellStart"/>
      <w:r w:rsidRPr="00783693">
        <w:t>sMerchName</w:t>
      </w:r>
      <w:proofErr w:type="spellEnd"/>
      <w:r w:rsidRPr="00783693">
        <w:t>, </w:t>
      </w:r>
      <w:proofErr w:type="spellStart"/>
      <w:r w:rsidRPr="00783693">
        <w:t>sMerchCity</w:t>
      </w:r>
      <w:proofErr w:type="spellEnd"/>
      <w:r w:rsidRPr="00783693">
        <w:t>, etc.) extracted from CARD_ACPT_NAME_LOC and CARD_ACPT_REGION. It also increments and sets the </w:t>
      </w:r>
      <w:proofErr w:type="spellStart"/>
      <w:r w:rsidRPr="00783693">
        <w:t>sInternalMerchBatchKey</w:t>
      </w:r>
      <w:proofErr w:type="spellEnd"/>
      <w:r w:rsidRPr="00783693">
        <w:t>.</w:t>
      </w:r>
    </w:p>
    <w:p w14:paraId="4BDD4FE1" w14:textId="77777777" w:rsidR="00783693" w:rsidRPr="00783693" w:rsidRDefault="00783693" w:rsidP="00783693">
      <w:r w:rsidRPr="00783693">
        <w:t>11. write_TCR0_TxnDetail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044E59B6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primary </w:t>
      </w:r>
      <w:r w:rsidRPr="00783693">
        <w:rPr>
          <w:b/>
          <w:bCs/>
        </w:rPr>
        <w:t>TCR 0 Transaction Detail</w:t>
      </w:r>
      <w:r w:rsidRPr="00783693">
        <w:t> record. </w:t>
      </w:r>
      <w:r w:rsidRPr="00783693">
        <w:rPr>
          <w:b/>
          <w:bCs/>
        </w:rPr>
        <w:t>Details:</w:t>
      </w:r>
    </w:p>
    <w:p w14:paraId="4CD44EF8" w14:textId="77777777" w:rsidR="00783693" w:rsidRPr="00783693" w:rsidRDefault="00783693" w:rsidP="00783693">
      <w:r w:rsidRPr="00783693">
        <w:lastRenderedPageBreak/>
        <w:t>• Calculates and updates batch and total net/gross amounts (</w:t>
      </w:r>
      <w:proofErr w:type="spellStart"/>
      <w:r w:rsidRPr="00783693">
        <w:t>m_dBatchNetAmt</w:t>
      </w:r>
      <w:proofErr w:type="spellEnd"/>
      <w:r w:rsidRPr="00783693">
        <w:t>, </w:t>
      </w:r>
      <w:proofErr w:type="spellStart"/>
      <w:r w:rsidRPr="00783693">
        <w:t>m_dBatchGrossAmt</w:t>
      </w:r>
      <w:proofErr w:type="spellEnd"/>
      <w:r w:rsidRPr="00783693">
        <w:t>, </w:t>
      </w:r>
      <w:proofErr w:type="spellStart"/>
      <w:r w:rsidRPr="00783693">
        <w:t>m_dTotNetAmt</w:t>
      </w:r>
      <w:proofErr w:type="spellEnd"/>
      <w:r w:rsidRPr="00783693">
        <w:t>).</w:t>
      </w:r>
    </w:p>
    <w:p w14:paraId="07E64E3F" w14:textId="77777777" w:rsidR="00783693" w:rsidRPr="00783693" w:rsidRDefault="00783693" w:rsidP="00783693">
      <w:r w:rsidRPr="00783693">
        <w:t>• Sets core data: sTransactionAmt, sTransactionCurrCode, sAccountNumber (PAN), sAuthorizationCode, sRetrievalRefNo.</w:t>
      </w:r>
    </w:p>
    <w:p w14:paraId="29548BAC" w14:textId="77777777" w:rsidR="00783693" w:rsidRPr="00783693" w:rsidRDefault="00783693" w:rsidP="00783693">
      <w:r w:rsidRPr="00783693">
        <w:t>• Determines </w:t>
      </w:r>
      <w:proofErr w:type="spellStart"/>
      <w:r w:rsidRPr="00783693">
        <w:t>cReversalFlag</w:t>
      </w:r>
      <w:proofErr w:type="spellEnd"/>
      <w:r w:rsidRPr="00783693">
        <w:t> based on MTI.</w:t>
      </w:r>
    </w:p>
    <w:p w14:paraId="2B7F1596" w14:textId="77777777" w:rsidR="00783693" w:rsidRPr="00783693" w:rsidRDefault="00783693" w:rsidP="00783693">
      <w:r w:rsidRPr="00783693">
        <w:t>• Determines flags: cCATLevelInd, cCardEntryMethod, cCardholderIDMethod, cTransactionType, and </w:t>
      </w:r>
      <w:proofErr w:type="spellStart"/>
      <w:r w:rsidRPr="00783693">
        <w:t>cMOTOorElecCommerceInd</w:t>
      </w:r>
      <w:proofErr w:type="spellEnd"/>
      <w:r w:rsidRPr="00783693">
        <w:t> through complex logic and lookups based on processor, custom code, and transaction fields.</w:t>
      </w:r>
    </w:p>
    <w:p w14:paraId="456BD5A3" w14:textId="77777777" w:rsidR="00783693" w:rsidRPr="00783693" w:rsidRDefault="00783693" w:rsidP="00783693">
      <w:r w:rsidRPr="00783693">
        <w:t>• Includes specialized logic for token data, Visa fields (</w:t>
      </w:r>
      <w:proofErr w:type="spellStart"/>
      <w:r w:rsidRPr="00783693">
        <w:t>POSEntryMode</w:t>
      </w:r>
      <w:proofErr w:type="spellEnd"/>
      <w:r w:rsidRPr="00783693">
        <w:t xml:space="preserve">, </w:t>
      </w:r>
      <w:proofErr w:type="spellStart"/>
      <w:r w:rsidRPr="00783693">
        <w:t>AuthSourceCode</w:t>
      </w:r>
      <w:proofErr w:type="spellEnd"/>
      <w:r w:rsidRPr="00783693">
        <w:t>), Mastercard/Visa private data mapping, and custom fields (CBA, PAAS).</w:t>
      </w:r>
    </w:p>
    <w:p w14:paraId="54EFA641" w14:textId="77777777" w:rsidR="00783693" w:rsidRPr="00783693" w:rsidRDefault="00783693" w:rsidP="00783693">
      <w:r w:rsidRPr="00783693">
        <w:t>12. write_TCR1_TxnDetail_Common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08C9F5DE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 </w:t>
      </w:r>
      <w:r w:rsidRPr="00783693">
        <w:rPr>
          <w:b/>
          <w:bCs/>
        </w:rPr>
        <w:t>TCR 1 Transaction Detail - Common Data Addendum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Populates dynamic descriptor and customer service phone number fields, often relying on parsing fields like CARD_ACPT_NAME_LOC or ADL_DATA_NATIONAL (for PAAS).</w:t>
      </w:r>
    </w:p>
    <w:p w14:paraId="46E9E87D" w14:textId="77777777" w:rsidR="00783693" w:rsidRPr="00783693" w:rsidRDefault="00783693" w:rsidP="00783693">
      <w:r w:rsidRPr="00783693">
        <w:t>13. write_TCR7_Chip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1688EF03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standard </w:t>
      </w:r>
      <w:r w:rsidRPr="00783693">
        <w:rPr>
          <w:b/>
          <w:bCs/>
        </w:rPr>
        <w:t>TCR 7 Chip Card Transaction data</w:t>
      </w:r>
      <w:r w:rsidRPr="00783693">
        <w:t> record (likely deprecated or secondary, as write_TCR7_Chip_All is also present). </w:t>
      </w:r>
      <w:r w:rsidRPr="00783693">
        <w:rPr>
          <w:b/>
          <w:bCs/>
        </w:rPr>
        <w:t>Details:</w:t>
      </w:r>
      <w:r w:rsidRPr="00783693">
        <w:t> Populates EMV/chip-related fields (</w:t>
      </w:r>
      <w:proofErr w:type="spellStart"/>
      <w:r w:rsidRPr="00783693">
        <w:t>sTermTranDate</w:t>
      </w:r>
      <w:proofErr w:type="spellEnd"/>
      <w:r w:rsidRPr="00783693">
        <w:t>, </w:t>
      </w:r>
      <w:proofErr w:type="spellStart"/>
      <w:r w:rsidRPr="00783693">
        <w:t>sCryptogram</w:t>
      </w:r>
      <w:proofErr w:type="spellEnd"/>
      <w:r w:rsidRPr="00783693">
        <w:t>, sIssrApplData1, etc.) only if non-space data is present.</w:t>
      </w:r>
    </w:p>
    <w:p w14:paraId="1E45F346" w14:textId="77777777" w:rsidR="00783693" w:rsidRPr="00783693" w:rsidRDefault="00783693" w:rsidP="00783693">
      <w:r w:rsidRPr="00783693">
        <w:t>14. write_TCR7_Chip_All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7C928C35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comprehensive </w:t>
      </w:r>
      <w:r w:rsidRPr="00783693">
        <w:rPr>
          <w:b/>
          <w:bCs/>
        </w:rPr>
        <w:t>TCR 7 Chip All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Populates a broad range of EMV chip fields, including authorization amount, dedicated file names, issuer data, and form factor indicators, typically for Mastercard/Chip transactions. Only writes the record if non-space data is present.</w:t>
      </w:r>
    </w:p>
    <w:p w14:paraId="1D19CDE9" w14:textId="77777777" w:rsidR="00783693" w:rsidRPr="00783693" w:rsidRDefault="00783693" w:rsidP="00783693">
      <w:r w:rsidRPr="00783693">
        <w:t>15. write_TCR7_ChipExt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01FD127B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 </w:t>
      </w:r>
      <w:r w:rsidRPr="00783693">
        <w:rPr>
          <w:b/>
          <w:bCs/>
        </w:rPr>
        <w:t>TCR 7 Extension Chip Card Transaction data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Populates extended chip data fields like </w:t>
      </w:r>
      <w:proofErr w:type="spellStart"/>
      <w:r w:rsidRPr="00783693">
        <w:t>sIssuerAppData</w:t>
      </w:r>
      <w:proofErr w:type="spellEnd"/>
      <w:r w:rsidRPr="00783693">
        <w:t>, </w:t>
      </w:r>
      <w:proofErr w:type="spellStart"/>
      <w:r w:rsidRPr="00783693">
        <w:t>sCryptoInfoData</w:t>
      </w:r>
      <w:proofErr w:type="spellEnd"/>
      <w:r w:rsidRPr="00783693">
        <w:t>, and </w:t>
      </w:r>
      <w:proofErr w:type="spellStart"/>
      <w:r w:rsidRPr="00783693">
        <w:t>sFormFactorInd</w:t>
      </w:r>
      <w:proofErr w:type="spellEnd"/>
      <w:r w:rsidRPr="00783693">
        <w:t>. Only writes if non-space data is detected.</w:t>
      </w:r>
    </w:p>
    <w:p w14:paraId="64BA99F3" w14:textId="77777777" w:rsidR="00783693" w:rsidRPr="00783693" w:rsidRDefault="00783693" w:rsidP="00783693">
      <w:r w:rsidRPr="00783693">
        <w:lastRenderedPageBreak/>
        <w:t>16. write_TCR5_TxnDetail_MC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65B0F1FE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Mastercard-specific </w:t>
      </w:r>
      <w:r w:rsidRPr="00783693">
        <w:rPr>
          <w:b/>
          <w:bCs/>
        </w:rPr>
        <w:t>TCR 5 Transaction Detail</w:t>
      </w:r>
      <w:r w:rsidRPr="00783693">
        <w:t> record. </w:t>
      </w:r>
      <w:r w:rsidRPr="00783693">
        <w:rPr>
          <w:b/>
          <w:bCs/>
        </w:rPr>
        <w:t>Details:</w:t>
      </w:r>
    </w:p>
    <w:p w14:paraId="504091A3" w14:textId="77777777" w:rsidR="00783693" w:rsidRPr="00783693" w:rsidRDefault="00783693" w:rsidP="00783693">
      <w:r w:rsidRPr="00783693">
        <w:t>• Sets Mastercard-specific control data (</w:t>
      </w:r>
      <w:proofErr w:type="spellStart"/>
      <w:r w:rsidRPr="00783693">
        <w:t>sBanknetSettlementDate</w:t>
      </w:r>
      <w:proofErr w:type="spellEnd"/>
      <w:r w:rsidRPr="00783693">
        <w:t>, </w:t>
      </w:r>
      <w:proofErr w:type="spellStart"/>
      <w:r w:rsidRPr="00783693">
        <w:t>sAuthorizationAmount</w:t>
      </w:r>
      <w:proofErr w:type="spellEnd"/>
      <w:r w:rsidRPr="00783693">
        <w:t>).</w:t>
      </w:r>
    </w:p>
    <w:p w14:paraId="581FF76D" w14:textId="77777777" w:rsidR="00783693" w:rsidRPr="00783693" w:rsidRDefault="00783693" w:rsidP="00783693">
      <w:r w:rsidRPr="00783693">
        <w:t>• Derives and sets Cardholder Flags (DE22 elements) and UCAF/ECS Level Indicator based on MTI/custom code logic.</w:t>
      </w:r>
    </w:p>
    <w:p w14:paraId="5D63E8F0" w14:textId="77777777" w:rsidR="00783693" w:rsidRPr="00783693" w:rsidRDefault="00783693" w:rsidP="00783693">
      <w:r w:rsidRPr="00783693">
        <w:t>• Handles parsing of ECOM_DATA for digital commerce indicators (</w:t>
      </w:r>
      <w:proofErr w:type="spellStart"/>
      <w:r w:rsidRPr="00783693">
        <w:t>Digcomident</w:t>
      </w:r>
      <w:proofErr w:type="spellEnd"/>
      <w:r w:rsidRPr="00783693">
        <w:t xml:space="preserve">, </w:t>
      </w:r>
      <w:proofErr w:type="spellStart"/>
      <w:r w:rsidRPr="00783693">
        <w:t>Digcomprotype</w:t>
      </w:r>
      <w:proofErr w:type="spellEnd"/>
      <w:r w:rsidRPr="00783693">
        <w:t>).</w:t>
      </w:r>
    </w:p>
    <w:p w14:paraId="5CEC1EF2" w14:textId="77777777" w:rsidR="00783693" w:rsidRPr="00783693" w:rsidRDefault="00783693" w:rsidP="00783693">
      <w:r w:rsidRPr="00783693">
        <w:t>• Maps multiple additional amount fields (RQST_T0 to RQST_C5).</w:t>
      </w:r>
    </w:p>
    <w:p w14:paraId="696C08FF" w14:textId="77777777" w:rsidR="00783693" w:rsidRPr="00783693" w:rsidRDefault="00783693" w:rsidP="00783693">
      <w:r w:rsidRPr="00783693">
        <w:t>• Includes extensive logic to populate merchant IDs, transit indicators, and ALM data based on acquirer platform/private data segmentation.</w:t>
      </w:r>
    </w:p>
    <w:p w14:paraId="70A20BBB" w14:textId="77777777" w:rsidR="00783693" w:rsidRPr="00783693" w:rsidRDefault="00783693" w:rsidP="00783693">
      <w:r w:rsidRPr="00783693">
        <w:t>• If Custom Code is PAAS or CBA, writes an extension record (hTC57_TCR5_TxnDetail_MC_Ext).</w:t>
      </w:r>
    </w:p>
    <w:p w14:paraId="13A8F0C2" w14:textId="77777777" w:rsidR="00783693" w:rsidRPr="00783693" w:rsidRDefault="00783693" w:rsidP="00783693">
      <w:r w:rsidRPr="00783693">
        <w:t>17. write_TCR4_TxnDetail_VISA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532904A3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standard Visa </w:t>
      </w:r>
      <w:r w:rsidRPr="00783693">
        <w:rPr>
          <w:b/>
          <w:bCs/>
        </w:rPr>
        <w:t>TCR 4 Transaction Detail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Sets transaction code ('57'), qualifier ('0'), sequence ('4'), and business format code ('SD').</w:t>
      </w:r>
    </w:p>
    <w:p w14:paraId="67A3C9F6" w14:textId="77777777" w:rsidR="00783693" w:rsidRPr="00783693" w:rsidRDefault="00783693" w:rsidP="00783693">
      <w:r w:rsidRPr="00783693">
        <w:t>18. write_TCR1_DinersIntlChargeDetailRecord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1187E006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Diners Club-specific </w:t>
      </w:r>
      <w:r w:rsidRPr="00783693">
        <w:rPr>
          <w:b/>
          <w:bCs/>
        </w:rPr>
        <w:t>TCR 1 Charge Detail Record</w:t>
      </w:r>
      <w:r w:rsidRPr="00783693">
        <w:t>. </w:t>
      </w:r>
      <w:r w:rsidRPr="00783693">
        <w:rPr>
          <w:b/>
          <w:bCs/>
        </w:rPr>
        <w:t>Details:</w:t>
      </w:r>
      <w:r w:rsidRPr="00783693">
        <w:t xml:space="preserve"> Extracts and sets various transaction attributes (including ACT_CODE and POS flags) with specific logic for </w:t>
      </w:r>
      <w:proofErr w:type="gramStart"/>
      <w:r w:rsidRPr="00783693">
        <w:t>Diners</w:t>
      </w:r>
      <w:proofErr w:type="gramEnd"/>
      <w:r w:rsidRPr="00783693">
        <w:t xml:space="preserve"> transactions, particularly handling reversals (</w:t>
      </w:r>
      <w:proofErr w:type="spellStart"/>
      <w:r w:rsidRPr="00783693">
        <w:t>m_bAdvRevTran</w:t>
      </w:r>
      <w:proofErr w:type="spellEnd"/>
      <w:r w:rsidRPr="00783693">
        <w:t>) and 3D Secure/DF09 presence checks.</w:t>
      </w:r>
    </w:p>
    <w:p w14:paraId="24AA111C" w14:textId="77777777" w:rsidR="00783693" w:rsidRPr="00783693" w:rsidRDefault="00783693" w:rsidP="00783693">
      <w:r w:rsidRPr="00783693">
        <w:t>19. write_TCR3_TxnDetail_PaymentServiceData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2B5F2B3A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Visa/Payment Service Data-specific </w:t>
      </w:r>
      <w:r w:rsidRPr="00783693">
        <w:rPr>
          <w:b/>
          <w:bCs/>
        </w:rPr>
        <w:t>TCR 3 Transaction Detail</w:t>
      </w:r>
      <w:r w:rsidRPr="00783693">
        <w:t> record. </w:t>
      </w:r>
      <w:r w:rsidRPr="00783693">
        <w:rPr>
          <w:b/>
          <w:bCs/>
        </w:rPr>
        <w:t>Details:</w:t>
      </w:r>
    </w:p>
    <w:p w14:paraId="7D0A118E" w14:textId="77777777" w:rsidR="00783693" w:rsidRPr="00783693" w:rsidRDefault="00783693" w:rsidP="00783693">
      <w:r w:rsidRPr="00783693">
        <w:t>• Sets authorization amounts, transaction ID, validation codes, and currency.</w:t>
      </w:r>
    </w:p>
    <w:p w14:paraId="06506B5A" w14:textId="77777777" w:rsidR="00783693" w:rsidRPr="00783693" w:rsidRDefault="00783693" w:rsidP="00783693">
      <w:r w:rsidRPr="00783693">
        <w:t>• Handles multi-clear sequence/count.</w:t>
      </w:r>
    </w:p>
    <w:p w14:paraId="56330B6C" w14:textId="77777777" w:rsidR="00783693" w:rsidRPr="00783693" w:rsidRDefault="00783693" w:rsidP="00783693">
      <w:r w:rsidRPr="00783693">
        <w:t>• Populates cCVV2ResultCode, </w:t>
      </w:r>
      <w:proofErr w:type="spellStart"/>
      <w:r w:rsidRPr="00783693">
        <w:t>sCardLevelResults</w:t>
      </w:r>
      <w:proofErr w:type="spellEnd"/>
      <w:r w:rsidRPr="00783693">
        <w:t>, and </w:t>
      </w:r>
      <w:proofErr w:type="spellStart"/>
      <w:r w:rsidRPr="00783693">
        <w:t>cSpendQualInd</w:t>
      </w:r>
      <w:proofErr w:type="spellEnd"/>
      <w:r w:rsidRPr="00783693">
        <w:t> using data derived from REF_DATA_ISS (</w:t>
      </w:r>
      <w:proofErr w:type="spellStart"/>
      <w:r w:rsidRPr="00783693">
        <w:t>BaseII</w:t>
      </w:r>
      <w:proofErr w:type="spellEnd"/>
      <w:r w:rsidRPr="00783693">
        <w:t>/EVES format) and private data buffers.</w:t>
      </w:r>
    </w:p>
    <w:p w14:paraId="7F4A231E" w14:textId="77777777" w:rsidR="00783693" w:rsidRPr="00783693" w:rsidRDefault="00783693" w:rsidP="00783693">
      <w:r w:rsidRPr="00783693">
        <w:t>20. write_TCR3_PassangerTravelLegRecord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5A3243E3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Placeholder for a passenger travel leg record (returns true immediately).</w:t>
      </w:r>
    </w:p>
    <w:p w14:paraId="55633D65" w14:textId="77777777" w:rsidR="00783693" w:rsidRPr="00783693" w:rsidRDefault="00783693" w:rsidP="00783693">
      <w:r w:rsidRPr="00783693">
        <w:lastRenderedPageBreak/>
        <w:t>21. write_TCR99_Coles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5B37350A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Coles-specific </w:t>
      </w:r>
      <w:r w:rsidRPr="00783693">
        <w:rPr>
          <w:b/>
          <w:bCs/>
        </w:rPr>
        <w:t>TCR 99 Custom Entry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 xml:space="preserve"> Populates proprietary fields relevant to </w:t>
      </w:r>
      <w:proofErr w:type="gramStart"/>
      <w:r w:rsidRPr="00783693">
        <w:t>Coles</w:t>
      </w:r>
      <w:proofErr w:type="gramEnd"/>
      <w:r w:rsidRPr="00783693">
        <w:t xml:space="preserve"> processing, including masked PAN, TRID, response codes, hash PANs, and mapped wallet indicators (</w:t>
      </w:r>
      <w:proofErr w:type="spellStart"/>
      <w:r w:rsidRPr="00783693">
        <w:t>cWalletInd</w:t>
      </w:r>
      <w:proofErr w:type="spellEnd"/>
      <w:r w:rsidRPr="00783693">
        <w:t>).</w:t>
      </w:r>
    </w:p>
    <w:p w14:paraId="6FFAA94E" w14:textId="77777777" w:rsidR="00783693" w:rsidRPr="00783693" w:rsidRDefault="00783693" w:rsidP="00783693">
      <w:r w:rsidRPr="00783693">
        <w:t>22. write_TCR99_CustomRecord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7E3E0C05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general custom </w:t>
      </w:r>
      <w:r w:rsidRPr="00783693">
        <w:rPr>
          <w:b/>
          <w:bCs/>
        </w:rPr>
        <w:t>TCR 99 Custom Entry</w:t>
      </w:r>
      <w:r w:rsidRPr="00783693">
        <w:t> record (used by CBA/PAAS). </w:t>
      </w:r>
      <w:r w:rsidRPr="00783693">
        <w:rPr>
          <w:b/>
          <w:bCs/>
        </w:rPr>
        <w:t>Details:</w:t>
      </w:r>
    </w:p>
    <w:p w14:paraId="2D60113B" w14:textId="77777777" w:rsidR="00783693" w:rsidRPr="00783693" w:rsidRDefault="00783693" w:rsidP="00783693">
      <w:r w:rsidRPr="00783693">
        <w:t>• Sets various custom fields like </w:t>
      </w:r>
      <w:proofErr w:type="spellStart"/>
      <w:r w:rsidRPr="00783693">
        <w:t>sMaskedPan</w:t>
      </w:r>
      <w:proofErr w:type="spellEnd"/>
      <w:r w:rsidRPr="00783693">
        <w:t>, </w:t>
      </w:r>
      <w:proofErr w:type="spellStart"/>
      <w:r w:rsidRPr="00783693">
        <w:t>sWLT_ID</w:t>
      </w:r>
      <w:proofErr w:type="spellEnd"/>
      <w:r w:rsidRPr="00783693">
        <w:t> (Wallet ID), and channel indicator (</w:t>
      </w:r>
      <w:proofErr w:type="spellStart"/>
      <w:r w:rsidRPr="00783693">
        <w:t>cChannelInd</w:t>
      </w:r>
      <w:proofErr w:type="spellEnd"/>
      <w:r w:rsidRPr="00783693">
        <w:t>).</w:t>
      </w:r>
    </w:p>
    <w:p w14:paraId="5981D02F" w14:textId="77777777" w:rsidR="00783693" w:rsidRPr="00783693" w:rsidRDefault="00783693" w:rsidP="00783693">
      <w:r w:rsidRPr="00783693">
        <w:t>• Determines </w:t>
      </w:r>
      <w:proofErr w:type="spellStart"/>
      <w:r w:rsidRPr="00783693">
        <w:t>cChargeType</w:t>
      </w:r>
      <w:proofErr w:type="spellEnd"/>
      <w:r w:rsidRPr="00783693">
        <w:t> based on cardholder authentication method (MOTO/Recurring/Token).</w:t>
      </w:r>
    </w:p>
    <w:p w14:paraId="641C8D6A" w14:textId="77777777" w:rsidR="00783693" w:rsidRPr="00783693" w:rsidRDefault="00783693" w:rsidP="00783693">
      <w:r w:rsidRPr="00783693">
        <w:t>• Populates original transaction details (STAN, RRN, Auth Sett Date) and fraud/security data for PAAS.</w:t>
      </w:r>
    </w:p>
    <w:p w14:paraId="3669FC64" w14:textId="77777777" w:rsidR="00783693" w:rsidRPr="00783693" w:rsidRDefault="00783693" w:rsidP="00783693">
      <w:r w:rsidRPr="00783693">
        <w:t>23. write_TCR2_AmexCAPNBatchHeader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1B045CDA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Amex/JCB-specific </w:t>
      </w:r>
      <w:r w:rsidRPr="00783693">
        <w:rPr>
          <w:b/>
          <w:bCs/>
        </w:rPr>
        <w:t>TCR 2 CAPN Batch Header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Writes the record only if the network ID is AMX or JCB, setting the </w:t>
      </w:r>
      <w:proofErr w:type="spellStart"/>
      <w:r w:rsidRPr="00783693">
        <w:t>cCAPNIndicator</w:t>
      </w:r>
      <w:proofErr w:type="spellEnd"/>
      <w:r w:rsidRPr="00783693">
        <w:t> to 'C'.</w:t>
      </w:r>
    </w:p>
    <w:p w14:paraId="116AC67A" w14:textId="77777777" w:rsidR="00783693" w:rsidRPr="00783693" w:rsidRDefault="00783693" w:rsidP="00783693">
      <w:r w:rsidRPr="00783693">
        <w:t>24. write_TCR1_AmexTxnDetailAdviceBasic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484D0166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Amex/JCB-specific </w:t>
      </w:r>
      <w:r w:rsidRPr="00783693">
        <w:rPr>
          <w:b/>
          <w:bCs/>
        </w:rPr>
        <w:t>TCR 1 Transaction Detail Advice Basic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Populates extended payment data, expiration date, and detailed POS data fields, deriving cardholder flags and electronic commerce indicators (E-com Ind) based on reversal status (</w:t>
      </w:r>
      <w:proofErr w:type="spellStart"/>
      <w:r w:rsidRPr="00783693">
        <w:t>m_bAdvRevTran</w:t>
      </w:r>
      <w:proofErr w:type="spellEnd"/>
      <w:r w:rsidRPr="00783693">
        <w:t>) and private data formats.</w:t>
      </w:r>
    </w:p>
    <w:p w14:paraId="4D3B800B" w14:textId="77777777" w:rsidR="00783693" w:rsidRPr="00783693" w:rsidRDefault="00783693" w:rsidP="00783693">
      <w:r w:rsidRPr="00783693">
        <w:t>25. write_TCR4_AmexTxnDetailLocation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7EAC059A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Amex-specific </w:t>
      </w:r>
      <w:r w:rsidRPr="00783693">
        <w:rPr>
          <w:b/>
          <w:bCs/>
        </w:rPr>
        <w:t>TCR 4 Transaction Detail Location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Writes the record only if the acquirer platform ID is 'A', populating location, merchant type, and seller ID fields.</w:t>
      </w:r>
    </w:p>
    <w:p w14:paraId="285FDC75" w14:textId="77777777" w:rsidR="00783693" w:rsidRPr="00783693" w:rsidRDefault="00783693" w:rsidP="00783693">
      <w:r w:rsidRPr="00783693">
        <w:t>26. write_TCR3_DinersIntlChipAddtlRecord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0099438F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Diners Club-specific </w:t>
      </w:r>
      <w:r w:rsidRPr="00783693">
        <w:rPr>
          <w:b/>
          <w:bCs/>
        </w:rPr>
        <w:t>TCR 3 Chip Additional Record</w:t>
      </w:r>
      <w:r w:rsidRPr="00783693">
        <w:t>. </w:t>
      </w:r>
      <w:r w:rsidRPr="00783693">
        <w:rPr>
          <w:b/>
          <w:bCs/>
        </w:rPr>
        <w:t>Details:</w:t>
      </w:r>
      <w:r w:rsidRPr="00783693">
        <w:t> Populates EMV chip data specific to Diners Club transactions, including </w:t>
      </w:r>
      <w:proofErr w:type="spellStart"/>
      <w:r w:rsidRPr="00783693">
        <w:t>sAPPL_ID</w:t>
      </w:r>
      <w:proofErr w:type="spellEnd"/>
      <w:r w:rsidRPr="00783693">
        <w:t>, </w:t>
      </w:r>
      <w:proofErr w:type="spellStart"/>
      <w:r w:rsidRPr="00783693">
        <w:t>sAPPL_CRYPTOGRAM</w:t>
      </w:r>
      <w:proofErr w:type="spellEnd"/>
      <w:r w:rsidRPr="00783693">
        <w:t>, and </w:t>
      </w:r>
      <w:proofErr w:type="spellStart"/>
      <w:r w:rsidRPr="00783693">
        <w:t>sISS_APPL_DATA</w:t>
      </w:r>
      <w:proofErr w:type="spellEnd"/>
      <w:r w:rsidRPr="00783693">
        <w:t>.</w:t>
      </w:r>
    </w:p>
    <w:p w14:paraId="12C16A44" w14:textId="77777777" w:rsidR="00783693" w:rsidRPr="00783693" w:rsidRDefault="00783693" w:rsidP="00783693">
      <w:r w:rsidRPr="00783693">
        <w:t>27. write_TCR0_BatchTrailer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211677B7" w14:textId="77777777" w:rsidR="00783693" w:rsidRPr="00783693" w:rsidRDefault="00783693" w:rsidP="00783693">
      <w:r w:rsidRPr="00783693">
        <w:rPr>
          <w:b/>
          <w:bCs/>
        </w:rPr>
        <w:lastRenderedPageBreak/>
        <w:t>Purpose:</w:t>
      </w:r>
      <w:r w:rsidRPr="00783693">
        <w:t> Writes the mandatory </w:t>
      </w:r>
      <w:r w:rsidRPr="00783693">
        <w:rPr>
          <w:b/>
          <w:bCs/>
        </w:rPr>
        <w:t>TCR 0 Batch Trailer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Calculates and sets </w:t>
      </w:r>
      <w:proofErr w:type="spellStart"/>
      <w:r w:rsidRPr="00783693">
        <w:t>sBatchTransactionCount</w:t>
      </w:r>
      <w:proofErr w:type="spellEnd"/>
      <w:r w:rsidRPr="00783693">
        <w:t>, </w:t>
      </w:r>
      <w:proofErr w:type="spellStart"/>
      <w:r w:rsidRPr="00783693">
        <w:t>sBatchNetAmt</w:t>
      </w:r>
      <w:proofErr w:type="spellEnd"/>
      <w:r w:rsidRPr="00783693">
        <w:t> (handling negative values/credit indicators), and </w:t>
      </w:r>
      <w:proofErr w:type="spellStart"/>
      <w:r w:rsidRPr="00783693">
        <w:t>sBatchGrossAmt</w:t>
      </w:r>
      <w:proofErr w:type="spellEnd"/>
      <w:r w:rsidRPr="00783693">
        <w:t>. Resets batch amount counters.</w:t>
      </w:r>
    </w:p>
    <w:p w14:paraId="75FB719E" w14:textId="77777777" w:rsidR="00783693" w:rsidRPr="00783693" w:rsidRDefault="00783693" w:rsidP="00783693">
      <w:r w:rsidRPr="00783693">
        <w:t>28. write_TCR91_BatchTrailer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4A42C38E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mandatory </w:t>
      </w:r>
      <w:r w:rsidRPr="00783693">
        <w:rPr>
          <w:b/>
          <w:bCs/>
        </w:rPr>
        <w:t>TCR 91 Batch Trailer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Sets total counts (</w:t>
      </w:r>
      <w:proofErr w:type="spellStart"/>
      <w:r w:rsidRPr="00783693">
        <w:t>sNumTCRs</w:t>
      </w:r>
      <w:proofErr w:type="spellEnd"/>
      <w:r w:rsidRPr="00783693">
        <w:t>, </w:t>
      </w:r>
      <w:proofErr w:type="spellStart"/>
      <w:r w:rsidRPr="00783693">
        <w:t>sNumTrans</w:t>
      </w:r>
      <w:proofErr w:type="spellEnd"/>
      <w:r w:rsidRPr="00783693">
        <w:t>) and monetary fields (</w:t>
      </w:r>
      <w:proofErr w:type="spellStart"/>
      <w:r w:rsidRPr="00783693">
        <w:t>sSourceAmount</w:t>
      </w:r>
      <w:proofErr w:type="spellEnd"/>
      <w:r w:rsidRPr="00783693">
        <w:t>) for the batch. Resets all batch counters (</w:t>
      </w:r>
      <w:proofErr w:type="spellStart"/>
      <w:r w:rsidRPr="00783693">
        <w:t>m_siBatchTxnCount</w:t>
      </w:r>
      <w:proofErr w:type="spellEnd"/>
      <w:r w:rsidRPr="00783693">
        <w:t>, </w:t>
      </w:r>
      <w:proofErr w:type="spellStart"/>
      <w:r w:rsidRPr="00783693">
        <w:t>m_dBatchNetAmt</w:t>
      </w:r>
      <w:proofErr w:type="spellEnd"/>
      <w:r w:rsidRPr="00783693">
        <w:t>, etc.).</w:t>
      </w:r>
    </w:p>
    <w:p w14:paraId="7E54F846" w14:textId="77777777" w:rsidR="00783693" w:rsidRPr="00783693" w:rsidRDefault="00783693" w:rsidP="00783693">
      <w:r w:rsidRPr="00783693">
        <w:t>29. write_TCR92_FileTrailer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1CC57F88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mandatory </w:t>
      </w:r>
      <w:r w:rsidRPr="00783693">
        <w:rPr>
          <w:b/>
          <w:bCs/>
        </w:rPr>
        <w:t>TCR 92 File Trailer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Sets overall file totals: </w:t>
      </w:r>
      <w:proofErr w:type="spellStart"/>
      <w:r w:rsidRPr="00783693">
        <w:t>sNumTCRs</w:t>
      </w:r>
      <w:proofErr w:type="spellEnd"/>
      <w:r w:rsidRPr="00783693">
        <w:t> (</w:t>
      </w:r>
      <w:proofErr w:type="spellStart"/>
      <w:r w:rsidRPr="00783693">
        <w:t>m_iTotNoOfTcrs</w:t>
      </w:r>
      <w:proofErr w:type="spellEnd"/>
      <w:r w:rsidRPr="00783693">
        <w:t>), </w:t>
      </w:r>
      <w:proofErr w:type="spellStart"/>
      <w:r w:rsidRPr="00783693">
        <w:t>sNumTrans</w:t>
      </w:r>
      <w:proofErr w:type="spellEnd"/>
      <w:r w:rsidRPr="00783693">
        <w:t> (</w:t>
      </w:r>
      <w:proofErr w:type="spellStart"/>
      <w:r w:rsidRPr="00783693">
        <w:t>m_iTotNoOfTxns</w:t>
      </w:r>
      <w:proofErr w:type="spellEnd"/>
      <w:r w:rsidRPr="00783693">
        <w:t>), and </w:t>
      </w:r>
      <w:proofErr w:type="spellStart"/>
      <w:r w:rsidRPr="00783693">
        <w:t>sSourceAmount</w:t>
      </w:r>
      <w:proofErr w:type="spellEnd"/>
      <w:r w:rsidRPr="00783693">
        <w:t> (</w:t>
      </w:r>
      <w:proofErr w:type="spellStart"/>
      <w:r w:rsidRPr="00783693">
        <w:t>m_dTotNetAmt</w:t>
      </w:r>
      <w:proofErr w:type="spellEnd"/>
      <w:r w:rsidRPr="00783693">
        <w:t>). Resets file total counters.</w:t>
      </w:r>
    </w:p>
    <w:p w14:paraId="5FBA3FAC" w14:textId="77777777" w:rsidR="00783693" w:rsidRPr="00783693" w:rsidRDefault="00783693" w:rsidP="00783693">
      <w:r w:rsidRPr="00783693">
        <w:t>30. write_TCR4_PaymentTransaction1_MC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07299D54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Mastercard Payment Transaction </w:t>
      </w:r>
      <w:r w:rsidRPr="00783693">
        <w:rPr>
          <w:b/>
          <w:bCs/>
        </w:rPr>
        <w:t>TCR 4 (P1)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Used in PAAS logic for specific merchant types, setting business format code to 'P1' and including </w:t>
      </w:r>
      <w:proofErr w:type="spellStart"/>
      <w:r w:rsidRPr="00783693">
        <w:t>sAdditionalTraceRefNum</w:t>
      </w:r>
      <w:proofErr w:type="spellEnd"/>
      <w:r w:rsidRPr="00783693">
        <w:t> (from SEG24_527^R1).</w:t>
      </w:r>
    </w:p>
    <w:p w14:paraId="62854BF2" w14:textId="77777777" w:rsidR="00783693" w:rsidRPr="00783693" w:rsidRDefault="00783693" w:rsidP="00783693">
      <w:r w:rsidRPr="00783693">
        <w:t>31. write_TCR4_PaymentTransaction0_MC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2EBF781A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Mastercard Payment Transaction </w:t>
      </w:r>
      <w:r w:rsidRPr="00783693">
        <w:rPr>
          <w:b/>
          <w:bCs/>
        </w:rPr>
        <w:t>TCR 4 (P0)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Used in PAAS logic, setting business format code to 'P0' and including the </w:t>
      </w:r>
      <w:proofErr w:type="spellStart"/>
      <w:r w:rsidRPr="00783693">
        <w:t>sFundRequestDate</w:t>
      </w:r>
      <w:proofErr w:type="spellEnd"/>
      <w:r w:rsidRPr="00783693">
        <w:t> from TSTAMP_LOCAL.</w:t>
      </w:r>
    </w:p>
    <w:p w14:paraId="026F5A96" w14:textId="77777777" w:rsidR="00783693" w:rsidRPr="00783693" w:rsidRDefault="00783693" w:rsidP="00783693">
      <w:r w:rsidRPr="00783693">
        <w:t>32. write_TCR3_BusAppDetails_Visa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04F2D781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Visa Business Application Details </w:t>
      </w:r>
      <w:r w:rsidRPr="00783693">
        <w:rPr>
          <w:b/>
          <w:bCs/>
        </w:rPr>
        <w:t>TCR 3</w:t>
      </w:r>
      <w:r w:rsidRPr="00783693">
        <w:t> </w:t>
      </w:r>
      <w:proofErr w:type="gramStart"/>
      <w:r w:rsidRPr="00783693">
        <w:t>record</w:t>
      </w:r>
      <w:proofErr w:type="gramEnd"/>
      <w:r w:rsidRPr="00783693">
        <w:t xml:space="preserve"> (used for Account Funding/Push Payments). </w:t>
      </w:r>
      <w:r w:rsidRPr="00783693">
        <w:rPr>
          <w:b/>
          <w:bCs/>
        </w:rPr>
        <w:t>Details:</w:t>
      </w:r>
      <w:r w:rsidRPr="00783693">
        <w:t> Used in PAAS logic, setting transaction qualifier to '1' (Account Funding), business format code to 'CR', and deriving the </w:t>
      </w:r>
      <w:proofErr w:type="spellStart"/>
      <w:r w:rsidRPr="00783693">
        <w:t>sBusinessAppId</w:t>
      </w:r>
      <w:proofErr w:type="spellEnd"/>
      <w:r w:rsidRPr="00783693">
        <w:t> from acquirer private data.</w:t>
      </w:r>
    </w:p>
    <w:p w14:paraId="73422D61" w14:textId="77777777" w:rsidR="00783693" w:rsidRPr="00783693" w:rsidRDefault="00783693" w:rsidP="00783693">
      <w:r w:rsidRPr="00783693">
        <w:t>33. write_TCR97_CommonMerchantData (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4CD3D7F1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 </w:t>
      </w:r>
      <w:r w:rsidRPr="00783693">
        <w:rPr>
          <w:b/>
          <w:bCs/>
        </w:rPr>
        <w:t>TCR 97 Common Merchant Data Record</w:t>
      </w:r>
      <w:r w:rsidRPr="00783693">
        <w:t> (used by PAAS). </w:t>
      </w:r>
      <w:r w:rsidRPr="00783693">
        <w:rPr>
          <w:b/>
          <w:bCs/>
        </w:rPr>
        <w:t>Details:</w:t>
      </w:r>
      <w:r w:rsidRPr="00783693">
        <w:t> This function populates numerous merchant-related fields (</w:t>
      </w:r>
      <w:proofErr w:type="spellStart"/>
      <w:r w:rsidRPr="00783693">
        <w:t>sCardAcceptorId</w:t>
      </w:r>
      <w:proofErr w:type="spellEnd"/>
      <w:r w:rsidRPr="00783693">
        <w:t>, </w:t>
      </w:r>
      <w:proofErr w:type="spellStart"/>
      <w:r w:rsidRPr="00783693">
        <w:t>sMerchantName</w:t>
      </w:r>
      <w:proofErr w:type="spellEnd"/>
      <w:r w:rsidRPr="00783693">
        <w:t>, </w:t>
      </w:r>
      <w:proofErr w:type="spellStart"/>
      <w:r w:rsidRPr="00783693">
        <w:t>sMerchantURL</w:t>
      </w:r>
      <w:proofErr w:type="spellEnd"/>
      <w:r w:rsidRPr="00783693">
        <w:t>, etc.).</w:t>
      </w:r>
    </w:p>
    <w:p w14:paraId="761010E3" w14:textId="77777777" w:rsidR="00783693" w:rsidRPr="00783693" w:rsidRDefault="00783693" w:rsidP="00783693">
      <w:r w:rsidRPr="00783693">
        <w:t>34. </w:t>
      </w:r>
      <w:proofErr w:type="spellStart"/>
      <w:r w:rsidRPr="00783693">
        <w:t>getGenericValue</w:t>
      </w:r>
      <w:proofErr w:type="spellEnd"/>
      <w:r w:rsidRPr="00783693">
        <w:t xml:space="preserve"> (const string&amp; </w:t>
      </w:r>
      <w:proofErr w:type="spellStart"/>
      <w:r w:rsidRPr="00783693">
        <w:t>strType</w:t>
      </w:r>
      <w:proofErr w:type="spellEnd"/>
      <w:r w:rsidRPr="00783693">
        <w:t xml:space="preserve">, const string&amp; </w:t>
      </w:r>
      <w:proofErr w:type="spellStart"/>
      <w:r w:rsidRPr="00783693">
        <w:t>strFromValue</w:t>
      </w:r>
      <w:proofErr w:type="spellEnd"/>
      <w:r w:rsidRPr="00783693">
        <w:t xml:space="preserve">, string&amp; </w:t>
      </w:r>
      <w:proofErr w:type="spellStart"/>
      <w:r w:rsidRPr="00783693">
        <w:t>strToValue</w:t>
      </w:r>
      <w:proofErr w:type="spellEnd"/>
      <w:r w:rsidRPr="00783693">
        <w:t>)</w:t>
      </w:r>
    </w:p>
    <w:p w14:paraId="6164DA96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Facilitates data translation using the </w:t>
      </w:r>
      <w:proofErr w:type="spellStart"/>
      <w:r w:rsidRPr="00783693">
        <w:t>ConfigurationRepository</w:t>
      </w:r>
      <w:proofErr w:type="spellEnd"/>
      <w:r w:rsidRPr="00783693">
        <w:t> based on configured mapping tables. </w:t>
      </w:r>
      <w:r w:rsidRPr="00783693">
        <w:rPr>
          <w:b/>
          <w:bCs/>
        </w:rPr>
        <w:t>Details:</w:t>
      </w:r>
      <w:r w:rsidRPr="00783693">
        <w:t> Calls </w:t>
      </w:r>
      <w:proofErr w:type="gramStart"/>
      <w:r w:rsidRPr="00783693">
        <w:t>ConfigurationRepository::instance(</w:t>
      </w:r>
      <w:proofErr w:type="gramEnd"/>
      <w:r w:rsidRPr="00783693">
        <w:t>)-</w:t>
      </w:r>
      <w:r w:rsidRPr="00783693">
        <w:lastRenderedPageBreak/>
        <w:t>&gt;translate to map an input value (</w:t>
      </w:r>
      <w:proofErr w:type="spellStart"/>
      <w:r w:rsidRPr="00783693">
        <w:t>strFromValue</w:t>
      </w:r>
      <w:proofErr w:type="spellEnd"/>
      <w:r w:rsidRPr="00783693">
        <w:t>) for a specific type (</w:t>
      </w:r>
      <w:proofErr w:type="spellStart"/>
      <w:r w:rsidRPr="00783693">
        <w:t>strType</w:t>
      </w:r>
      <w:proofErr w:type="spellEnd"/>
      <w:r w:rsidRPr="00783693">
        <w:t>) to an output value (</w:t>
      </w:r>
      <w:proofErr w:type="spellStart"/>
      <w:r w:rsidRPr="00783693">
        <w:t>strToValue</w:t>
      </w:r>
      <w:proofErr w:type="spellEnd"/>
      <w:r w:rsidRPr="00783693">
        <w:t>).</w:t>
      </w:r>
    </w:p>
    <w:p w14:paraId="75228BB9" w14:textId="77777777" w:rsidR="00783693" w:rsidRPr="00783693" w:rsidRDefault="00783693" w:rsidP="00783693">
      <w:r w:rsidRPr="00783693">
        <w:t>35. write (const int &amp;</w:t>
      </w:r>
      <w:proofErr w:type="spellStart"/>
      <w:r w:rsidRPr="00783693">
        <w:t>iLength</w:t>
      </w:r>
      <w:proofErr w:type="spellEnd"/>
      <w:r w:rsidRPr="00783693">
        <w:t xml:space="preserve">, </w:t>
      </w:r>
      <w:proofErr w:type="gramStart"/>
      <w:r w:rsidRPr="00783693">
        <w:t>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4957333D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Helper function to format and write the generated TCR buffer to the output file. </w:t>
      </w:r>
      <w:r w:rsidRPr="00783693">
        <w:rPr>
          <w:b/>
          <w:bCs/>
        </w:rPr>
        <w:t>Details:</w:t>
      </w:r>
    </w:p>
    <w:p w14:paraId="31558EE4" w14:textId="77777777" w:rsidR="00783693" w:rsidRPr="00783693" w:rsidRDefault="00783693" w:rsidP="00783693">
      <w:r w:rsidRPr="00783693">
        <w:t>• Copies the raw buffer (of length </w:t>
      </w:r>
      <w:proofErr w:type="spellStart"/>
      <w:r w:rsidRPr="00783693">
        <w:t>iLength</w:t>
      </w:r>
      <w:proofErr w:type="spellEnd"/>
      <w:r w:rsidRPr="00783693">
        <w:t>) into a string.</w:t>
      </w:r>
    </w:p>
    <w:p w14:paraId="3A57919A" w14:textId="77777777" w:rsidR="00783693" w:rsidRPr="00783693" w:rsidRDefault="00783693" w:rsidP="00783693">
      <w:r w:rsidRPr="00783693">
        <w:t>• If compiling for MVS and </w:t>
      </w:r>
      <w:proofErr w:type="spellStart"/>
      <w:r w:rsidRPr="00783693">
        <w:t>m_bVariableBlockFile</w:t>
      </w:r>
      <w:proofErr w:type="spellEnd"/>
      <w:r w:rsidRPr="00783693">
        <w:t> is true, inserts the Variable Block format prefix (~RDW).</w:t>
      </w:r>
    </w:p>
    <w:p w14:paraId="4C799371" w14:textId="77777777" w:rsidR="00783693" w:rsidRPr="00783693" w:rsidRDefault="00783693" w:rsidP="00783693">
      <w:r w:rsidRPr="00783693">
        <w:t>• Passes the formatted buffer to the base class </w:t>
      </w:r>
      <w:proofErr w:type="spellStart"/>
      <w:proofErr w:type="gramStart"/>
      <w:r w:rsidRPr="00783693">
        <w:t>ExportFile</w:t>
      </w:r>
      <w:proofErr w:type="spellEnd"/>
      <w:r w:rsidRPr="00783693">
        <w:t>::</w:t>
      </w:r>
      <w:proofErr w:type="gramEnd"/>
      <w:r w:rsidRPr="00783693">
        <w:t>distribute.</w:t>
      </w:r>
    </w:p>
    <w:p w14:paraId="6F1A2F5D" w14:textId="77777777" w:rsidR="00783693" w:rsidRPr="00783693" w:rsidRDefault="00783693" w:rsidP="00783693">
      <w:r w:rsidRPr="00783693">
        <w:t>36. write_TCR4_</w:t>
      </w:r>
      <w:proofErr w:type="gramStart"/>
      <w:r w:rsidRPr="00783693">
        <w:t>VisaSMS(IF::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5A97F067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Visa SMS-specific </w:t>
      </w:r>
      <w:r w:rsidRPr="00783693">
        <w:rPr>
          <w:b/>
          <w:bCs/>
        </w:rPr>
        <w:t>TCR 4</w:t>
      </w:r>
      <w:r w:rsidRPr="00783693">
        <w:t> </w:t>
      </w:r>
      <w:proofErr w:type="gramStart"/>
      <w:r w:rsidRPr="00783693">
        <w:t>record</w:t>
      </w:r>
      <w:proofErr w:type="gramEnd"/>
      <w:r w:rsidRPr="00783693">
        <w:t>. </w:t>
      </w:r>
      <w:r w:rsidRPr="00783693">
        <w:rPr>
          <w:b/>
          <w:bCs/>
        </w:rPr>
        <w:t>Details:</w:t>
      </w:r>
      <w:r w:rsidRPr="00783693">
        <w:t> Sets transaction code ('57'), qualifier ('0'), sequence ('4'), and business format code ('SD').</w:t>
      </w:r>
    </w:p>
    <w:p w14:paraId="11EE95BC" w14:textId="77777777" w:rsidR="00783693" w:rsidRPr="00783693" w:rsidRDefault="00783693" w:rsidP="00783693">
      <w:r w:rsidRPr="00783693">
        <w:t>37. write_TCR1_TxnDetail_</w:t>
      </w:r>
      <w:proofErr w:type="gramStart"/>
      <w:r w:rsidRPr="00783693">
        <w:t>UPI(IF::</w:t>
      </w:r>
      <w:proofErr w:type="spellStart"/>
      <w:proofErr w:type="gramEnd"/>
      <w:r w:rsidRPr="00783693">
        <w:t>FlatFile</w:t>
      </w:r>
      <w:proofErr w:type="spellEnd"/>
      <w:r w:rsidRPr="00783693">
        <w:t xml:space="preserve">&amp; </w:t>
      </w:r>
      <w:proofErr w:type="spellStart"/>
      <w:r w:rsidRPr="00783693">
        <w:t>hFlatFile</w:t>
      </w:r>
      <w:proofErr w:type="spellEnd"/>
      <w:r w:rsidRPr="00783693">
        <w:t>)</w:t>
      </w:r>
    </w:p>
    <w:p w14:paraId="08F2F982" w14:textId="77777777" w:rsidR="00783693" w:rsidRPr="00783693" w:rsidRDefault="00783693" w:rsidP="00783693">
      <w:r w:rsidRPr="00783693">
        <w:rPr>
          <w:b/>
          <w:bCs/>
        </w:rPr>
        <w:t>Purpose:</w:t>
      </w:r>
      <w:r w:rsidRPr="00783693">
        <w:t> Writes the UnionPay (CUP)-specific </w:t>
      </w:r>
      <w:r w:rsidRPr="00783693">
        <w:rPr>
          <w:b/>
          <w:bCs/>
        </w:rPr>
        <w:t>TCR 1 Transaction Detail</w:t>
      </w:r>
      <w:r w:rsidRPr="00783693">
        <w:t> record. </w:t>
      </w:r>
      <w:r w:rsidRPr="00783693">
        <w:rPr>
          <w:b/>
          <w:bCs/>
        </w:rPr>
        <w:t>Details:</w:t>
      </w:r>
      <w:r w:rsidRPr="00783693">
        <w:t> Sets UPI indicator ('UP') and determines </w:t>
      </w:r>
      <w:proofErr w:type="spellStart"/>
      <w:r w:rsidRPr="00783693">
        <w:t>cTransInitMethod</w:t>
      </w:r>
      <w:proofErr w:type="spellEnd"/>
      <w:r w:rsidRPr="00783693">
        <w:t> based on terminal environment/cardholder presence lookups</w:t>
      </w:r>
    </w:p>
    <w:p w14:paraId="1EBC470F" w14:textId="77777777" w:rsidR="00E5409B" w:rsidRDefault="00E5409B"/>
    <w:sectPr w:rsidR="00E54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93"/>
    <w:rsid w:val="00783693"/>
    <w:rsid w:val="00B137A5"/>
    <w:rsid w:val="00B816B0"/>
    <w:rsid w:val="00E5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0440"/>
  <w15:chartTrackingRefBased/>
  <w15:docId w15:val="{675552F6-00B2-4D53-B9DA-1B06E944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2782</Words>
  <Characters>15859</Characters>
  <Application>Microsoft Office Word</Application>
  <DocSecurity>0</DocSecurity>
  <Lines>132</Lines>
  <Paragraphs>37</Paragraphs>
  <ScaleCrop>false</ScaleCrop>
  <Company/>
  <LinksUpToDate>false</LinksUpToDate>
  <CharactersWithSpaces>18604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vamshi krishna</dc:creator>
  <cp:keywords/>
  <dc:description/>
  <cp:lastModifiedBy>vamshi krishna</cp:lastModifiedBy>
  <cp:revision>1</cp:revision>
  <dcterms:created xsi:type="dcterms:W3CDTF">2025-11-27T04:38:00Z</dcterms:created>
  <dcterms:modified xsi:type="dcterms:W3CDTF">2025-11-27T04:43:00Z</dcterms:modified>
</cp:coreProperties>
</file>