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4A5" w:rsidRDefault="00E404A5" w:rsidP="00E404A5">
      <w:pPr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NAME: M.KRISHNA VAMSHIDHAR REDDY</w:t>
      </w:r>
    </w:p>
    <w:p w:rsidR="00DD6933" w:rsidRDefault="00E404A5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</w:t>
      </w:r>
      <w:proofErr w:type="gramEnd"/>
      <w:r>
        <w:rPr>
          <w:rFonts w:ascii="Arial Black" w:hAnsi="Arial Black"/>
          <w:b/>
          <w:sz w:val="32"/>
          <w:szCs w:val="32"/>
        </w:rPr>
        <w:t>: 192111496</w:t>
      </w:r>
      <w:bookmarkStart w:id="0" w:name="_GoBack"/>
      <w:bookmarkEnd w:id="0"/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lastRenderedPageBreak/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A33535"/>
    <w:rsid w:val="00DD6933"/>
    <w:rsid w:val="00E404A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2023-05-15T16:24:00Z</dcterms:created>
  <dcterms:modified xsi:type="dcterms:W3CDTF">2023-05-15T16:24:00Z</dcterms:modified>
</cp:coreProperties>
</file>