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8EEBED0">
      <w:pPr>
        <w:pStyle w:val="6"/>
        <w:spacing w:line="259" w:lineRule="auto"/>
      </w:pPr>
      <w:r>
        <w:t>Ideation Phase Empathize</w:t>
      </w:r>
      <w:r>
        <w:rPr>
          <w:spacing w:val="-16"/>
        </w:rPr>
        <w:t xml:space="preserve"> </w:t>
      </w:r>
      <w:r>
        <w:t>&amp;</w:t>
      </w:r>
      <w:r>
        <w:rPr>
          <w:spacing w:val="-16"/>
        </w:rPr>
        <w:t xml:space="preserve"> </w:t>
      </w:r>
      <w:r>
        <w:t>Discover</w:t>
      </w:r>
    </w:p>
    <w:p w14:paraId="08EEBED1">
      <w:pPr>
        <w:pStyle w:val="5"/>
        <w:spacing w:before="101"/>
        <w:rPr>
          <w:b/>
          <w:sz w:val="20"/>
        </w:rPr>
      </w:pPr>
    </w:p>
    <w:tbl>
      <w:tblPr>
        <w:tblStyle w:val="4"/>
        <w:tblW w:w="0" w:type="auto"/>
        <w:tblInd w:w="42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500"/>
        <w:gridCol w:w="4520"/>
      </w:tblGrid>
      <w:tr w14:paraId="08EEBED4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4500" w:type="dxa"/>
          </w:tcPr>
          <w:p w14:paraId="08EEBED2">
            <w:pPr>
              <w:pStyle w:val="8"/>
              <w:spacing w:before="16" w:line="243" w:lineRule="exact"/>
            </w:pPr>
            <w:r>
              <w:rPr>
                <w:spacing w:val="-4"/>
              </w:rPr>
              <w:t>Date</w:t>
            </w:r>
          </w:p>
        </w:tc>
        <w:tc>
          <w:tcPr>
            <w:tcW w:w="4520" w:type="dxa"/>
          </w:tcPr>
          <w:p w14:paraId="08EEBED3">
            <w:pPr>
              <w:pStyle w:val="8"/>
              <w:spacing w:before="16" w:line="243" w:lineRule="exact"/>
              <w:ind w:left="109"/>
            </w:pPr>
          </w:p>
        </w:tc>
      </w:tr>
      <w:tr w14:paraId="08EEBED7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9" w:hRule="atLeast"/>
        </w:trPr>
        <w:tc>
          <w:tcPr>
            <w:tcW w:w="4500" w:type="dxa"/>
          </w:tcPr>
          <w:p w14:paraId="08EEBED5">
            <w:pPr>
              <w:pStyle w:val="8"/>
              <w:spacing w:line="240" w:lineRule="exact"/>
            </w:pPr>
            <w:r>
              <w:rPr>
                <w:spacing w:val="-4"/>
              </w:rPr>
              <w:t>Team</w:t>
            </w:r>
            <w:r>
              <w:rPr>
                <w:spacing w:val="-7"/>
              </w:rPr>
              <w:t xml:space="preserve"> </w:t>
            </w:r>
            <w:r>
              <w:rPr>
                <w:spacing w:val="-5"/>
              </w:rPr>
              <w:t>ID</w:t>
            </w:r>
          </w:p>
        </w:tc>
        <w:tc>
          <w:tcPr>
            <w:tcW w:w="4520" w:type="dxa"/>
          </w:tcPr>
          <w:p w14:paraId="08EEBED6">
            <w:pPr>
              <w:pStyle w:val="8"/>
              <w:ind w:left="0"/>
              <w:rPr>
                <w:rFonts w:ascii="Times New Roman"/>
                <w:sz w:val="18"/>
              </w:rPr>
            </w:pPr>
            <w:r>
              <w:rPr>
                <w:rFonts w:hint="default" w:ascii="Times New Roman"/>
                <w:sz w:val="18"/>
              </w:rPr>
              <w:t>LTVIP2025TMID38966</w:t>
            </w:r>
            <w:bookmarkStart w:id="0" w:name="_GoBack"/>
            <w:bookmarkEnd w:id="0"/>
          </w:p>
        </w:tc>
      </w:tr>
      <w:tr w14:paraId="08EEBEDA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0" w:hRule="atLeast"/>
        </w:trPr>
        <w:tc>
          <w:tcPr>
            <w:tcW w:w="4500" w:type="dxa"/>
          </w:tcPr>
          <w:p w14:paraId="08EEBED8">
            <w:pPr>
              <w:pStyle w:val="8"/>
              <w:spacing w:before="3" w:line="236" w:lineRule="exact"/>
            </w:pPr>
            <w:r>
              <w:t>Project</w:t>
            </w:r>
            <w:r>
              <w:rPr>
                <w:spacing w:val="-12"/>
              </w:rPr>
              <w:t xml:space="preserve"> </w:t>
            </w:r>
            <w:r>
              <w:rPr>
                <w:spacing w:val="-4"/>
              </w:rPr>
              <w:t>Name</w:t>
            </w:r>
          </w:p>
        </w:tc>
        <w:tc>
          <w:tcPr>
            <w:tcW w:w="4520" w:type="dxa"/>
          </w:tcPr>
          <w:p w14:paraId="08EEBED9">
            <w:pPr>
              <w:pStyle w:val="8"/>
              <w:ind w:left="0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GRAINPALETTE</w:t>
            </w:r>
          </w:p>
        </w:tc>
      </w:tr>
      <w:tr w14:paraId="08EEBEDD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9" w:hRule="atLeast"/>
        </w:trPr>
        <w:tc>
          <w:tcPr>
            <w:tcW w:w="4500" w:type="dxa"/>
          </w:tcPr>
          <w:p w14:paraId="08EEBEDB">
            <w:pPr>
              <w:pStyle w:val="8"/>
              <w:spacing w:before="7" w:line="233" w:lineRule="exact"/>
            </w:pPr>
            <w:r>
              <w:t>Maximum</w:t>
            </w:r>
            <w:r>
              <w:rPr>
                <w:spacing w:val="-9"/>
              </w:rPr>
              <w:t xml:space="preserve"> </w:t>
            </w:r>
            <w:r>
              <w:rPr>
                <w:spacing w:val="-2"/>
              </w:rPr>
              <w:t>Marks</w:t>
            </w:r>
          </w:p>
        </w:tc>
        <w:tc>
          <w:tcPr>
            <w:tcW w:w="4520" w:type="dxa"/>
          </w:tcPr>
          <w:p w14:paraId="08EEBEDC">
            <w:pPr>
              <w:pStyle w:val="8"/>
              <w:spacing w:before="7" w:line="233" w:lineRule="exact"/>
              <w:ind w:left="109"/>
            </w:pPr>
            <w:r>
              <w:t>4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Marks</w:t>
            </w:r>
          </w:p>
        </w:tc>
      </w:tr>
    </w:tbl>
    <w:p w14:paraId="08EEBEDE">
      <w:pPr>
        <w:pStyle w:val="5"/>
        <w:spacing w:before="147"/>
        <w:rPr>
          <w:b/>
          <w:sz w:val="28"/>
        </w:rPr>
      </w:pPr>
    </w:p>
    <w:p w14:paraId="08EEBEDF">
      <w:pPr>
        <w:pStyle w:val="2"/>
        <w:jc w:val="both"/>
      </w:pPr>
      <w:r>
        <w:t>Empathy</w:t>
      </w:r>
      <w:r>
        <w:rPr>
          <w:spacing w:val="-6"/>
        </w:rPr>
        <w:t xml:space="preserve"> </w:t>
      </w:r>
      <w:r>
        <w:t>Map</w:t>
      </w:r>
      <w:r>
        <w:rPr>
          <w:spacing w:val="-4"/>
        </w:rPr>
        <w:t xml:space="preserve"> </w:t>
      </w:r>
      <w:r>
        <w:rPr>
          <w:spacing w:val="-2"/>
        </w:rPr>
        <w:t>Canvas:</w:t>
      </w:r>
    </w:p>
    <w:p w14:paraId="08EEBEE0">
      <w:pPr>
        <w:pStyle w:val="5"/>
        <w:spacing w:before="183"/>
        <w:ind w:left="23" w:right="37"/>
        <w:jc w:val="both"/>
      </w:pPr>
      <w:r>
        <w:rPr>
          <w:color w:val="292929"/>
        </w:rPr>
        <w:t>An empathy map is a simple, easy-to-digest visual that captures knowledge about a user’s behaviours and attitudes.</w:t>
      </w:r>
    </w:p>
    <w:p w14:paraId="08EEBEE1">
      <w:pPr>
        <w:pStyle w:val="5"/>
      </w:pPr>
    </w:p>
    <w:p w14:paraId="08EEBEE2">
      <w:pPr>
        <w:pStyle w:val="5"/>
        <w:ind w:left="23"/>
        <w:jc w:val="both"/>
      </w:pPr>
      <w:r>
        <w:rPr>
          <w:color w:val="292929"/>
        </w:rPr>
        <w:t>It</w:t>
      </w:r>
      <w:r>
        <w:rPr>
          <w:color w:val="292929"/>
          <w:spacing w:val="-4"/>
        </w:rPr>
        <w:t xml:space="preserve"> </w:t>
      </w:r>
      <w:r>
        <w:rPr>
          <w:color w:val="292929"/>
        </w:rPr>
        <w:t>is</w:t>
      </w:r>
      <w:r>
        <w:rPr>
          <w:color w:val="292929"/>
          <w:spacing w:val="-3"/>
        </w:rPr>
        <w:t xml:space="preserve"> </w:t>
      </w:r>
      <w:r>
        <w:rPr>
          <w:color w:val="292929"/>
        </w:rPr>
        <w:t>a</w:t>
      </w:r>
      <w:r>
        <w:rPr>
          <w:color w:val="292929"/>
          <w:spacing w:val="-3"/>
        </w:rPr>
        <w:t xml:space="preserve"> </w:t>
      </w:r>
      <w:r>
        <w:rPr>
          <w:color w:val="292929"/>
        </w:rPr>
        <w:t>useful</w:t>
      </w:r>
      <w:r>
        <w:rPr>
          <w:color w:val="292929"/>
          <w:spacing w:val="-3"/>
        </w:rPr>
        <w:t xml:space="preserve"> </w:t>
      </w:r>
      <w:r>
        <w:rPr>
          <w:color w:val="292929"/>
        </w:rPr>
        <w:t>tool</w:t>
      </w:r>
      <w:r>
        <w:rPr>
          <w:color w:val="292929"/>
          <w:spacing w:val="-3"/>
        </w:rPr>
        <w:t xml:space="preserve"> </w:t>
      </w:r>
      <w:r>
        <w:rPr>
          <w:color w:val="292929"/>
        </w:rPr>
        <w:t>to</w:t>
      </w:r>
      <w:r>
        <w:rPr>
          <w:color w:val="292929"/>
          <w:spacing w:val="-3"/>
        </w:rPr>
        <w:t xml:space="preserve"> </w:t>
      </w:r>
      <w:r>
        <w:rPr>
          <w:color w:val="292929"/>
        </w:rPr>
        <w:t>helps</w:t>
      </w:r>
      <w:r>
        <w:rPr>
          <w:color w:val="292929"/>
          <w:spacing w:val="-3"/>
        </w:rPr>
        <w:t xml:space="preserve"> </w:t>
      </w:r>
      <w:r>
        <w:rPr>
          <w:color w:val="292929"/>
        </w:rPr>
        <w:t>teams</w:t>
      </w:r>
      <w:r>
        <w:rPr>
          <w:color w:val="292929"/>
          <w:spacing w:val="-3"/>
        </w:rPr>
        <w:t xml:space="preserve"> </w:t>
      </w:r>
      <w:r>
        <w:rPr>
          <w:color w:val="292929"/>
        </w:rPr>
        <w:t>better</w:t>
      </w:r>
      <w:r>
        <w:rPr>
          <w:color w:val="292929"/>
          <w:spacing w:val="-3"/>
        </w:rPr>
        <w:t xml:space="preserve"> </w:t>
      </w:r>
      <w:r>
        <w:rPr>
          <w:color w:val="292929"/>
        </w:rPr>
        <w:t>understand</w:t>
      </w:r>
      <w:r>
        <w:rPr>
          <w:color w:val="292929"/>
          <w:spacing w:val="-3"/>
        </w:rPr>
        <w:t xml:space="preserve"> </w:t>
      </w:r>
      <w:r>
        <w:rPr>
          <w:color w:val="292929"/>
        </w:rPr>
        <w:t>their</w:t>
      </w:r>
      <w:r>
        <w:rPr>
          <w:color w:val="292929"/>
          <w:spacing w:val="-3"/>
        </w:rPr>
        <w:t xml:space="preserve"> </w:t>
      </w:r>
      <w:r>
        <w:rPr>
          <w:color w:val="292929"/>
          <w:spacing w:val="-2"/>
        </w:rPr>
        <w:t>users.</w:t>
      </w:r>
    </w:p>
    <w:p w14:paraId="08EEBEE3">
      <w:pPr>
        <w:pStyle w:val="5"/>
        <w:spacing w:line="259" w:lineRule="auto"/>
        <w:ind w:left="23" w:right="46"/>
        <w:jc w:val="both"/>
      </w:pPr>
      <w:r>
        <w:rPr>
          <w:color w:val="292929"/>
        </w:rPr>
        <w:t>Creating an effective solution requires understanding the true problem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and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the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person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who is experiencing it. The exercise of creating the map helps participants consider things from the user’s perspective along with his or her goals and challenges.</w:t>
      </w:r>
    </w:p>
    <w:p w14:paraId="08EEBEE4">
      <w:pPr>
        <w:pStyle w:val="2"/>
        <w:spacing w:before="160"/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419735</wp:posOffset>
            </wp:positionV>
            <wp:extent cx="5734050" cy="3971925"/>
            <wp:effectExtent l="0" t="0" r="0" b="0"/>
            <wp:wrapNone/>
            <wp:docPr id="1" name="Image 1" descr="Diagram  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Diagram  Description automatically generated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92929"/>
          <w:spacing w:val="-2"/>
        </w:rPr>
        <w:t>Example:</w:t>
      </w:r>
    </w:p>
    <w:p w14:paraId="08EEBEE5">
      <w:pPr>
        <w:pStyle w:val="5"/>
        <w:rPr>
          <w:b/>
        </w:rPr>
      </w:pPr>
    </w:p>
    <w:p w14:paraId="08EEBEE6">
      <w:pPr>
        <w:pStyle w:val="5"/>
        <w:rPr>
          <w:b/>
        </w:rPr>
      </w:pPr>
    </w:p>
    <w:p w14:paraId="08EEBEE7">
      <w:pPr>
        <w:pStyle w:val="5"/>
        <w:rPr>
          <w:b/>
        </w:rPr>
      </w:pPr>
    </w:p>
    <w:p w14:paraId="08EEBEE8">
      <w:pPr>
        <w:pStyle w:val="5"/>
        <w:rPr>
          <w:b/>
        </w:rPr>
      </w:pPr>
    </w:p>
    <w:p w14:paraId="08EEBEE9">
      <w:pPr>
        <w:pStyle w:val="5"/>
        <w:rPr>
          <w:b/>
        </w:rPr>
      </w:pPr>
    </w:p>
    <w:p w14:paraId="08EEBEEA">
      <w:pPr>
        <w:pStyle w:val="5"/>
        <w:rPr>
          <w:b/>
        </w:rPr>
      </w:pPr>
    </w:p>
    <w:p w14:paraId="08EEBEEB">
      <w:pPr>
        <w:pStyle w:val="5"/>
        <w:rPr>
          <w:b/>
        </w:rPr>
      </w:pPr>
    </w:p>
    <w:p w14:paraId="08EEBEEC">
      <w:pPr>
        <w:pStyle w:val="5"/>
        <w:rPr>
          <w:b/>
        </w:rPr>
      </w:pPr>
    </w:p>
    <w:p w14:paraId="08EEBEED">
      <w:pPr>
        <w:pStyle w:val="5"/>
        <w:rPr>
          <w:b/>
        </w:rPr>
      </w:pPr>
    </w:p>
    <w:p w14:paraId="08EEBEEE">
      <w:pPr>
        <w:pStyle w:val="5"/>
        <w:rPr>
          <w:b/>
        </w:rPr>
      </w:pPr>
    </w:p>
    <w:p w14:paraId="08EEBEEF">
      <w:pPr>
        <w:pStyle w:val="5"/>
        <w:rPr>
          <w:b/>
        </w:rPr>
      </w:pPr>
    </w:p>
    <w:p w14:paraId="08EEBEF0">
      <w:pPr>
        <w:pStyle w:val="5"/>
        <w:rPr>
          <w:b/>
        </w:rPr>
      </w:pPr>
    </w:p>
    <w:p w14:paraId="08EEBEF1">
      <w:pPr>
        <w:pStyle w:val="5"/>
        <w:rPr>
          <w:b/>
        </w:rPr>
      </w:pPr>
    </w:p>
    <w:p w14:paraId="08EEBEF2">
      <w:pPr>
        <w:pStyle w:val="5"/>
        <w:rPr>
          <w:b/>
        </w:rPr>
      </w:pPr>
    </w:p>
    <w:p w14:paraId="08EEBEF3">
      <w:pPr>
        <w:pStyle w:val="5"/>
        <w:rPr>
          <w:b/>
        </w:rPr>
      </w:pPr>
    </w:p>
    <w:p w14:paraId="08EEBEF4">
      <w:pPr>
        <w:pStyle w:val="5"/>
        <w:rPr>
          <w:b/>
        </w:rPr>
      </w:pPr>
    </w:p>
    <w:p w14:paraId="08EEBEF5">
      <w:pPr>
        <w:pStyle w:val="5"/>
        <w:rPr>
          <w:b/>
        </w:rPr>
      </w:pPr>
    </w:p>
    <w:p w14:paraId="08EEBEF6">
      <w:pPr>
        <w:pStyle w:val="5"/>
        <w:rPr>
          <w:b/>
        </w:rPr>
      </w:pPr>
    </w:p>
    <w:p w14:paraId="08EEBEF7">
      <w:pPr>
        <w:pStyle w:val="5"/>
        <w:rPr>
          <w:b/>
        </w:rPr>
      </w:pPr>
    </w:p>
    <w:p w14:paraId="08EEBEF8">
      <w:pPr>
        <w:pStyle w:val="5"/>
        <w:rPr>
          <w:b/>
        </w:rPr>
      </w:pPr>
    </w:p>
    <w:p w14:paraId="08EEBEF9">
      <w:pPr>
        <w:pStyle w:val="5"/>
        <w:rPr>
          <w:b/>
        </w:rPr>
      </w:pPr>
    </w:p>
    <w:p w14:paraId="08EEBEFA">
      <w:pPr>
        <w:pStyle w:val="5"/>
        <w:rPr>
          <w:b/>
        </w:rPr>
      </w:pPr>
    </w:p>
    <w:p w14:paraId="08EEBEFB">
      <w:pPr>
        <w:pStyle w:val="5"/>
        <w:rPr>
          <w:b/>
        </w:rPr>
      </w:pPr>
    </w:p>
    <w:p w14:paraId="08EEBEFC">
      <w:pPr>
        <w:pStyle w:val="5"/>
        <w:spacing w:before="149"/>
        <w:rPr>
          <w:b/>
        </w:rPr>
      </w:pPr>
    </w:p>
    <w:p w14:paraId="08EEBEFD">
      <w:pPr>
        <w:ind w:left="23"/>
      </w:pPr>
      <w:r>
        <w:rPr>
          <w:spacing w:val="-2"/>
          <w:sz w:val="24"/>
        </w:rPr>
        <w:t>Reference:</w:t>
      </w:r>
      <w:r>
        <w:rPr>
          <w:sz w:val="24"/>
        </w:rPr>
        <w:t xml:space="preserve"> </w:t>
      </w:r>
      <w:r>
        <w:fldChar w:fldCharType="begin"/>
      </w:r>
      <w:r>
        <w:instrText xml:space="preserve"> HYPERLINK "https://www.mural.co/templates/empathy-map-canvas" \h </w:instrText>
      </w:r>
      <w:r>
        <w:fldChar w:fldCharType="separate"/>
      </w:r>
      <w:r>
        <w:rPr>
          <w:color w:val="0462C1"/>
          <w:spacing w:val="-2"/>
          <w:u w:val="thick" w:color="0462C1"/>
        </w:rPr>
        <w:t>https://www.mural.co/templates/empathy-map-canvas</w:t>
      </w:r>
      <w:r>
        <w:rPr>
          <w:color w:val="0462C1"/>
          <w:spacing w:val="-2"/>
          <w:u w:val="thick" w:color="0462C1"/>
        </w:rPr>
        <w:fldChar w:fldCharType="end"/>
      </w:r>
    </w:p>
    <w:p w14:paraId="08EEBEFE">
      <w:pPr>
        <w:sectPr>
          <w:type w:val="continuous"/>
          <w:pgSz w:w="11920" w:h="16840"/>
          <w:pgMar w:top="840" w:right="1417" w:bottom="280" w:left="1417" w:header="720" w:footer="720" w:gutter="0"/>
          <w:cols w:space="720" w:num="1"/>
        </w:sectPr>
      </w:pPr>
    </w:p>
    <w:p w14:paraId="40838E3C">
      <w:pPr>
        <w:pStyle w:val="5"/>
        <w:spacing w:before="146"/>
        <w:rPr>
          <w:b/>
          <w:sz w:val="20"/>
        </w:rPr>
      </w:pPr>
      <w:r>
        <w:rPr>
          <w:b/>
          <w:sz w:val="20"/>
        </w:rPr>
        <w:t>GRAINPALETTE :</w:t>
      </w:r>
    </w:p>
    <w:p w14:paraId="08EEBF00">
      <w:pPr>
        <w:pStyle w:val="5"/>
        <w:spacing w:before="146"/>
        <w:rPr>
          <w:b/>
          <w:sz w:val="20"/>
        </w:rPr>
      </w:pPr>
      <w:r>
        <w:rPr>
          <w:b/>
          <w:sz w:val="20"/>
        </w:rPr>
        <w:br w:type="textWrapping"/>
      </w:r>
      <w:r>
        <w:drawing>
          <wp:inline distT="0" distB="0" distL="0" distR="0">
            <wp:extent cx="5769610" cy="3846195"/>
            <wp:effectExtent l="0" t="0" r="2540" b="1905"/>
            <wp:docPr id="764282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428241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9610" cy="3846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20" w:h="16840"/>
      <w:pgMar w:top="820" w:right="1417" w:bottom="280" w:left="1417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1A079A"/>
    <w:rsid w:val="001A079A"/>
    <w:rsid w:val="002D0703"/>
    <w:rsid w:val="003402F3"/>
    <w:rsid w:val="00CE7480"/>
    <w:rsid w:val="00DF4604"/>
    <w:rsid w:val="020B4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9"/>
    <w:pPr>
      <w:ind w:left="23"/>
      <w:outlineLvl w:val="0"/>
    </w:pPr>
    <w:rPr>
      <w:b/>
      <w:bCs/>
      <w:sz w:val="24"/>
      <w:szCs w:val="24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sz w:val="24"/>
      <w:szCs w:val="24"/>
    </w:rPr>
  </w:style>
  <w:style w:type="paragraph" w:styleId="6">
    <w:name w:val="Title"/>
    <w:basedOn w:val="1"/>
    <w:qFormat/>
    <w:uiPriority w:val="10"/>
    <w:pPr>
      <w:spacing w:before="16"/>
      <w:ind w:left="3084" w:right="3096"/>
      <w:jc w:val="center"/>
    </w:pPr>
    <w:rPr>
      <w:b/>
      <w:bCs/>
      <w:sz w:val="28"/>
      <w:szCs w:val="28"/>
    </w:rPr>
  </w:style>
  <w:style w:type="paragraph" w:styleId="7">
    <w:name w:val="List Paragraph"/>
    <w:basedOn w:val="1"/>
    <w:qFormat/>
    <w:uiPriority w:val="1"/>
  </w:style>
  <w:style w:type="paragraph" w:customStyle="1" w:styleId="8">
    <w:name w:val="Table Paragraph"/>
    <w:basedOn w:val="1"/>
    <w:qFormat/>
    <w:uiPriority w:val="1"/>
    <w:pPr>
      <w:ind w:left="94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115</Words>
  <Characters>659</Characters>
  <Lines>5</Lines>
  <Paragraphs>1</Paragraphs>
  <TotalTime>14</TotalTime>
  <ScaleCrop>false</ScaleCrop>
  <LinksUpToDate>false</LinksUpToDate>
  <CharactersWithSpaces>773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2025-06-28T07:56:00Z</dcterms:created>
  <dc:creator>pavan kumar</dc:creator>
  <cp:lastModifiedBy>pavan kumar</cp:lastModifiedBy>
  <dcterms:modified xsi:type="dcterms:W3CDTF">2025-06-30T05:43:13Z</dcterms:modified>
  <dc:title>Empathy Map Canvas.docx</dc:title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2025-06-28T00:00:00Z</vt:filetime>
  </property>
  <property fmtid="{D5CDD505-2E9C-101B-9397-08002B2CF9AE}" pid="3" name="Producer">
    <vt:lpwstr>Skia/PDF m134 Google Docs Renderer</vt:lpwstr>
  </property>
  <property fmtid="{D5CDD505-2E9C-101B-9397-08002B2CF9AE}" pid="4" name="LastSaved">
    <vt:filetime>2025-06-28T00:00:00Z</vt:filetime>
  </property>
  <property fmtid="{D5CDD505-2E9C-101B-9397-08002B2CF9AE}" pid="5" name="KSOProductBuildVer">
    <vt:lpwstr>1033-12.2.0.21546</vt:lpwstr>
  </property>
  <property fmtid="{D5CDD505-2E9C-101B-9397-08002B2CF9AE}" pid="6" name="ICV">
    <vt:lpwstr>E257CD7F0FB949FCB2B4A73ABA01D287_12</vt:lpwstr>
  </property>
</Properties>
</file>