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22496" w14:textId="69A4C97F" w:rsidR="0089707D" w:rsidRPr="004F3ABB" w:rsidRDefault="004F3ABB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Linear regression assumptions</m:t>
          </m:r>
        </m:oMath>
      </m:oMathPara>
    </w:p>
    <w:p w14:paraId="19ADE5E8" w14:textId="17679EE8" w:rsidR="004F3ABB" w:rsidRPr="004F3ABB" w:rsidRDefault="004F3ABB" w:rsidP="004F3AB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Every model made by some assumptions, if that assumptions are not validate</m:t>
          </m:r>
        </m:oMath>
      </m:oMathPara>
    </w:p>
    <w:p w14:paraId="5DAA53F5" w14:textId="0545EA44" w:rsidR="004F3ABB" w:rsidRPr="004F3ABB" w:rsidRDefault="004F3ABB" w:rsidP="004F3AB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 model performance become less</m:t>
          </m:r>
        </m:oMath>
      </m:oMathPara>
    </w:p>
    <w:p w14:paraId="35A22280" w14:textId="77777777" w:rsidR="004F3ABB" w:rsidRDefault="004F3ABB" w:rsidP="004F3ABB">
      <w:pPr>
        <w:rPr>
          <w:rFonts w:eastAsiaTheme="minorEastAsia"/>
        </w:rPr>
      </w:pPr>
    </w:p>
    <w:p w14:paraId="65B2257F" w14:textId="5EBE028D" w:rsidR="004F3ABB" w:rsidRPr="004F3ABB" w:rsidRDefault="004F3ABB" w:rsidP="004F3AB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Linear regression assumptions is divided into two ways</m:t>
          </m:r>
        </m:oMath>
      </m:oMathPara>
    </w:p>
    <w:p w14:paraId="5F6EF9D8" w14:textId="5C0C4897" w:rsidR="004F3ABB" w:rsidRPr="004F3ABB" w:rsidRDefault="004F3ABB" w:rsidP="004F3ABB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Based on features or input columns</m:t>
        </m:r>
      </m:oMath>
    </w:p>
    <w:p w14:paraId="74D45A6C" w14:textId="14C91D97" w:rsidR="004F3ABB" w:rsidRPr="004F3ABB" w:rsidRDefault="004F3ABB" w:rsidP="004F3ABB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Based on Errors or Residuals</m:t>
        </m:r>
      </m:oMath>
    </w:p>
    <w:p w14:paraId="19A62F4B" w14:textId="77777777" w:rsidR="004F3ABB" w:rsidRDefault="004F3ABB" w:rsidP="004F3ABB">
      <w:pPr>
        <w:rPr>
          <w:rFonts w:eastAsiaTheme="minorEastAsia"/>
        </w:rPr>
      </w:pPr>
    </w:p>
    <w:p w14:paraId="27CBE4FC" w14:textId="59C3F9C9" w:rsidR="004F3ABB" w:rsidRPr="004F3ABB" w:rsidRDefault="004F3ABB" w:rsidP="004F3AB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Assumtions based input columns:</m:t>
          </m:r>
        </m:oMath>
      </m:oMathPara>
    </w:p>
    <w:p w14:paraId="61255C55" w14:textId="77777777" w:rsidR="004F3ABB" w:rsidRPr="004F3ABB" w:rsidRDefault="004F3ABB" w:rsidP="004F3AB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Linearity:  </m:t>
        </m:r>
      </m:oMath>
    </w:p>
    <w:p w14:paraId="1CA61A27" w14:textId="20FB3B79" w:rsidR="004F3ABB" w:rsidRPr="004F3ABB" w:rsidRDefault="004F3ABB" w:rsidP="004F3ABB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There is a linear relationship between dependent and independent variable</m:t>
        </m:r>
      </m:oMath>
    </w:p>
    <w:p w14:paraId="70D0279E" w14:textId="40823AC3" w:rsidR="004F3ABB" w:rsidRPr="004F3ABB" w:rsidRDefault="004F3ABB" w:rsidP="004F3ABB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Model name is Linear regression</m:t>
        </m:r>
      </m:oMath>
    </w:p>
    <w:p w14:paraId="64D7DA6C" w14:textId="5A0415CB" w:rsidR="004F3ABB" w:rsidRPr="004F3ABB" w:rsidRDefault="004F3ABB" w:rsidP="004F3ABB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it is an important property to maintain linear relationship</m:t>
        </m:r>
      </m:oMath>
    </w:p>
    <w:p w14:paraId="1FA89139" w14:textId="55D4A7BB" w:rsidR="004F3ABB" w:rsidRPr="004F3ABB" w:rsidRDefault="004F3ABB" w:rsidP="004F3ABB">
      <w:pPr>
        <w:rPr>
          <w:rFonts w:eastAsiaTheme="minorEastAsia"/>
        </w:rPr>
      </w:pPr>
      <w:r>
        <w:rPr>
          <w:rFonts w:eastAsiaTheme="minorEastAsia"/>
        </w:rPr>
        <w:t xml:space="preserve">                </w:t>
      </w:r>
      <m:oMath>
        <m:r>
          <w:rPr>
            <w:rFonts w:ascii="Cambria Math" w:eastAsiaTheme="minorEastAsia" w:hAnsi="Cambria Math"/>
          </w:rPr>
          <m:t>How to check:</m:t>
        </m:r>
      </m:oMath>
    </w:p>
    <w:p w14:paraId="5EDB7A7E" w14:textId="45245FDA" w:rsidR="004F3ABB" w:rsidRPr="004F3ABB" w:rsidRDefault="004F3ABB" w:rsidP="004F3ABB">
      <w:pPr>
        <w:pStyle w:val="ListParagraph"/>
        <w:numPr>
          <w:ilvl w:val="2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Scatter plots are the best to identify the linear relationship</m:t>
        </m:r>
      </m:oMath>
    </w:p>
    <w:p w14:paraId="7CB7CD86" w14:textId="3E115716" w:rsidR="004F3ABB" w:rsidRPr="004F3ABB" w:rsidRDefault="004F3ABB" w:rsidP="004F3ABB">
      <w:pPr>
        <w:pStyle w:val="ListParagraph"/>
        <w:numPr>
          <w:ilvl w:val="2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we cant draw more than 3D data</m:t>
        </m:r>
      </m:oMath>
    </w:p>
    <w:p w14:paraId="4ADA9F5C" w14:textId="6C3F0191" w:rsidR="004F3ABB" w:rsidRPr="004F3ABB" w:rsidRDefault="004F3ABB" w:rsidP="004F3AB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                                </w:t>
      </w:r>
      <m:oMath>
        <m:r>
          <w:rPr>
            <w:rFonts w:ascii="Cambria Math" w:eastAsiaTheme="minorEastAsia" w:hAnsi="Cambria Math"/>
            <w:highlight w:val="yellow"/>
          </w:rPr>
          <m:t>We want Linearity</m:t>
        </m:r>
      </m:oMath>
    </w:p>
    <w:p w14:paraId="6310BF98" w14:textId="25B426E2" w:rsidR="004F3ABB" w:rsidRPr="004F3ABB" w:rsidRDefault="004F3ABB" w:rsidP="004F3ABB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Multicollinearity:</m:t>
        </m:r>
      </m:oMath>
    </w:p>
    <w:p w14:paraId="1C9D28A2" w14:textId="40E13BBF" w:rsidR="004F3ABB" w:rsidRPr="004F3ABB" w:rsidRDefault="004F3ABB" w:rsidP="004F3ABB">
      <w:pPr>
        <w:pStyle w:val="ListParagraph"/>
        <w:numPr>
          <w:ilvl w:val="1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Input varaibles should be independent each other</m:t>
        </m:r>
      </m:oMath>
    </w:p>
    <w:p w14:paraId="20A057CB" w14:textId="5107C0DD" w:rsidR="004F3ABB" w:rsidRPr="004F3ABB" w:rsidRDefault="004F3ABB" w:rsidP="004F3ABB">
      <w:pPr>
        <w:pStyle w:val="ListParagraph"/>
        <w:numPr>
          <w:ilvl w:val="1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If input columns having relation then this multicollineraity</m:t>
        </m:r>
      </m:oMath>
    </w:p>
    <w:p w14:paraId="62515ADD" w14:textId="6B697FF0" w:rsidR="004F3ABB" w:rsidRPr="004F3ABB" w:rsidRDefault="004F3ABB" w:rsidP="004F3ABB">
      <w:pPr>
        <w:pStyle w:val="ListParagraph"/>
        <w:numPr>
          <w:ilvl w:val="1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Multicollineraity is similar to correlation</m:t>
        </m:r>
      </m:oMath>
    </w:p>
    <w:p w14:paraId="660C33E1" w14:textId="4FC78EBE" w:rsidR="004F3ABB" w:rsidRPr="004E03FC" w:rsidRDefault="004F3ABB" w:rsidP="004F3ABB">
      <w:pPr>
        <w:pStyle w:val="ListParagraph"/>
        <w:numPr>
          <w:ilvl w:val="1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Any model:It is better to have input columns No Multicollinearity</m:t>
        </m:r>
      </m:oMath>
    </w:p>
    <w:p w14:paraId="723C5A8F" w14:textId="371F3B59" w:rsidR="004E03FC" w:rsidRDefault="004E03FC" w:rsidP="004E03FC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</w:t>
      </w:r>
      <m:oMath>
        <m:r>
          <w:rPr>
            <w:rFonts w:ascii="Cambria Math" w:eastAsiaTheme="minorEastAsia" w:hAnsi="Cambria Math"/>
            <w:highlight w:val="red"/>
          </w:rPr>
          <m:t>We do</m:t>
        </m:r>
        <m:sSup>
          <m:sSupPr>
            <m:ctrlPr>
              <w:rPr>
                <w:rFonts w:ascii="Cambria Math" w:eastAsiaTheme="minorEastAsia" w:hAnsi="Cambria Math"/>
                <w:i/>
                <w:highlight w:val="red"/>
              </w:rPr>
            </m:ctrlPr>
          </m:sSupPr>
          <m:e>
            <m:r>
              <w:rPr>
                <w:rFonts w:ascii="Cambria Math" w:eastAsiaTheme="minorEastAsia" w:hAnsi="Cambria Math"/>
                <w:highlight w:val="red"/>
              </w:rPr>
              <m:t>n</m:t>
            </m:r>
          </m:e>
          <m:sup>
            <m:r>
              <w:rPr>
                <w:rFonts w:ascii="Cambria Math" w:eastAsiaTheme="minorEastAsia" w:hAnsi="Cambria Math"/>
                <w:highlight w:val="red"/>
              </w:rPr>
              <m:t>'</m:t>
            </m:r>
          </m:sup>
        </m:sSup>
        <m:r>
          <w:rPr>
            <w:rFonts w:ascii="Cambria Math" w:eastAsiaTheme="minorEastAsia" w:hAnsi="Cambria Math"/>
            <w:highlight w:val="red"/>
          </w:rPr>
          <m:t>twant Multicollinearity</m:t>
        </m:r>
      </m:oMath>
    </w:p>
    <w:p w14:paraId="727CB0E7" w14:textId="77777777" w:rsidR="004E03FC" w:rsidRDefault="004E03FC" w:rsidP="004E03FC">
      <w:pPr>
        <w:rPr>
          <w:rFonts w:eastAsiaTheme="minorEastAsia"/>
        </w:rPr>
      </w:pPr>
    </w:p>
    <w:p w14:paraId="5E7B8E02" w14:textId="52F94277" w:rsidR="004E03FC" w:rsidRPr="004E03FC" w:rsidRDefault="004E03FC" w:rsidP="004E03FC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How to check</m:t>
        </m:r>
      </m:oMath>
    </w:p>
    <w:p w14:paraId="4D4F1C87" w14:textId="77777777" w:rsidR="004E03FC" w:rsidRDefault="004E03FC" w:rsidP="004E03FC">
      <w:pPr>
        <w:rPr>
          <w:rFonts w:eastAsiaTheme="minorEastAsia"/>
        </w:rPr>
      </w:pPr>
    </w:p>
    <w:p w14:paraId="5E4D0BC3" w14:textId="0AED62B1" w:rsidR="004E03FC" w:rsidRPr="004E03FC" w:rsidRDefault="004E03FC" w:rsidP="004E03FC">
      <w:pPr>
        <w:rPr>
          <w:rFonts w:eastAsiaTheme="minorEastAsia"/>
        </w:rPr>
      </w:pPr>
      <w:r>
        <w:rPr>
          <w:rFonts w:eastAsiaTheme="minorEastAsia"/>
        </w:rPr>
        <w:t xml:space="preserve">            </w:t>
      </w:r>
      <m:oMath>
        <m:r>
          <w:rPr>
            <w:rFonts w:ascii="Cambria Math" w:eastAsiaTheme="minorEastAsia" w:hAnsi="Cambria Math"/>
          </w:rPr>
          <m:t>Math analogy</m:t>
        </m:r>
      </m:oMath>
    </w:p>
    <w:p w14:paraId="12CAD4C8" w14:textId="77777777" w:rsidR="004E03FC" w:rsidRPr="004E03FC" w:rsidRDefault="004E03FC" w:rsidP="004E03FC">
      <w:pPr>
        <w:rPr>
          <w:rFonts w:eastAsiaTheme="minorEastAsia"/>
        </w:rPr>
      </w:pPr>
      <w:r>
        <w:rPr>
          <w:rFonts w:eastAsiaTheme="minorEastAsia"/>
        </w:rPr>
        <w:t xml:space="preserve">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E03FC" w14:paraId="411E9B25" w14:textId="77777777" w:rsidTr="004E03FC">
        <w:tc>
          <w:tcPr>
            <w:tcW w:w="3005" w:type="dxa"/>
          </w:tcPr>
          <w:p w14:paraId="01B76A72" w14:textId="28778C2D" w:rsidR="004E03FC" w:rsidRDefault="00000000" w:rsidP="004E03F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747B3635" w14:textId="0C0775AC" w:rsidR="004E03FC" w:rsidRDefault="00000000" w:rsidP="004E03F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006" w:type="dxa"/>
          </w:tcPr>
          <w:p w14:paraId="35DB8232" w14:textId="53C43A17" w:rsidR="004E03FC" w:rsidRDefault="004E03FC" w:rsidP="004E03F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4E03FC" w14:paraId="184E8B89" w14:textId="77777777" w:rsidTr="004E03FC">
        <w:tc>
          <w:tcPr>
            <w:tcW w:w="3005" w:type="dxa"/>
          </w:tcPr>
          <w:p w14:paraId="4E32B242" w14:textId="45C3CEFB" w:rsidR="004E03FC" w:rsidRDefault="004E03FC" w:rsidP="004E03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005" w:type="dxa"/>
          </w:tcPr>
          <w:p w14:paraId="09ED6353" w14:textId="1BD8BB56" w:rsidR="004E03FC" w:rsidRDefault="004E03FC" w:rsidP="004E03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006" w:type="dxa"/>
          </w:tcPr>
          <w:p w14:paraId="7308165B" w14:textId="77777777" w:rsidR="004E03FC" w:rsidRDefault="004E03FC" w:rsidP="004E03FC">
            <w:pPr>
              <w:rPr>
                <w:rFonts w:eastAsiaTheme="minorEastAsia"/>
              </w:rPr>
            </w:pPr>
          </w:p>
        </w:tc>
      </w:tr>
      <w:tr w:rsidR="004E03FC" w14:paraId="2E604298" w14:textId="77777777" w:rsidTr="004E03FC">
        <w:tc>
          <w:tcPr>
            <w:tcW w:w="3005" w:type="dxa"/>
          </w:tcPr>
          <w:p w14:paraId="184BBE98" w14:textId="03E85857" w:rsidR="004E03FC" w:rsidRDefault="004E03FC" w:rsidP="004E03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005" w:type="dxa"/>
          </w:tcPr>
          <w:p w14:paraId="2CDB8D0F" w14:textId="6497A350" w:rsidR="004E03FC" w:rsidRDefault="004E03FC" w:rsidP="004E03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3006" w:type="dxa"/>
          </w:tcPr>
          <w:p w14:paraId="7DBF48FE" w14:textId="77777777" w:rsidR="004E03FC" w:rsidRDefault="004E03FC" w:rsidP="004E03FC">
            <w:pPr>
              <w:rPr>
                <w:rFonts w:eastAsiaTheme="minorEastAsia"/>
              </w:rPr>
            </w:pPr>
          </w:p>
        </w:tc>
      </w:tr>
      <w:tr w:rsidR="004E03FC" w14:paraId="7545B397" w14:textId="77777777" w:rsidTr="004E03FC">
        <w:tc>
          <w:tcPr>
            <w:tcW w:w="3005" w:type="dxa"/>
          </w:tcPr>
          <w:p w14:paraId="3DE780AF" w14:textId="0391BD54" w:rsidR="004E03FC" w:rsidRDefault="004E03FC" w:rsidP="004E03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3005" w:type="dxa"/>
          </w:tcPr>
          <w:p w14:paraId="75408DA4" w14:textId="3172C528" w:rsidR="004E03FC" w:rsidRDefault="004E03FC" w:rsidP="004E03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3006" w:type="dxa"/>
          </w:tcPr>
          <w:p w14:paraId="4886C523" w14:textId="77777777" w:rsidR="004E03FC" w:rsidRDefault="004E03FC" w:rsidP="004E03FC">
            <w:pPr>
              <w:rPr>
                <w:rFonts w:eastAsiaTheme="minorEastAsia"/>
              </w:rPr>
            </w:pPr>
          </w:p>
        </w:tc>
      </w:tr>
      <w:tr w:rsidR="004E03FC" w14:paraId="265C9913" w14:textId="77777777" w:rsidTr="004E03FC">
        <w:tc>
          <w:tcPr>
            <w:tcW w:w="3005" w:type="dxa"/>
          </w:tcPr>
          <w:p w14:paraId="0E07ACEE" w14:textId="0918EA14" w:rsidR="004E03FC" w:rsidRDefault="004E03FC" w:rsidP="004E03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3005" w:type="dxa"/>
          </w:tcPr>
          <w:p w14:paraId="5781F0B7" w14:textId="4401D0AC" w:rsidR="004E03FC" w:rsidRDefault="004E03FC" w:rsidP="004E03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3006" w:type="dxa"/>
          </w:tcPr>
          <w:p w14:paraId="2EFC768C" w14:textId="77777777" w:rsidR="004E03FC" w:rsidRDefault="004E03FC" w:rsidP="004E03FC">
            <w:pPr>
              <w:rPr>
                <w:rFonts w:eastAsiaTheme="minorEastAsia"/>
              </w:rPr>
            </w:pPr>
          </w:p>
        </w:tc>
      </w:tr>
    </w:tbl>
    <w:p w14:paraId="2DA2E859" w14:textId="33C4750A" w:rsidR="004E03FC" w:rsidRPr="004E03FC" w:rsidRDefault="004E03FC" w:rsidP="004E03FC">
      <w:pPr>
        <w:rPr>
          <w:rFonts w:eastAsiaTheme="minorEastAsia"/>
        </w:rPr>
      </w:pPr>
    </w:p>
    <w:p w14:paraId="05E18A79" w14:textId="77777777" w:rsidR="004E03FC" w:rsidRDefault="004E03FC" w:rsidP="004F3ABB">
      <w:pPr>
        <w:rPr>
          <w:rFonts w:eastAsiaTheme="minorEastAsia"/>
        </w:rPr>
      </w:pPr>
    </w:p>
    <w:p w14:paraId="20D4C444" w14:textId="77777777" w:rsidR="004E03FC" w:rsidRDefault="004E03FC" w:rsidP="004F3ABB">
      <w:pPr>
        <w:rPr>
          <w:rFonts w:eastAsiaTheme="minorEastAsia"/>
        </w:rPr>
      </w:pPr>
    </w:p>
    <w:p w14:paraId="7068C998" w14:textId="77777777" w:rsidR="004E03FC" w:rsidRDefault="004E03FC" w:rsidP="004F3ABB">
      <w:pPr>
        <w:rPr>
          <w:rFonts w:eastAsiaTheme="minorEastAsia"/>
        </w:rPr>
      </w:pPr>
    </w:p>
    <w:p w14:paraId="390475C6" w14:textId="1D7A1AF4" w:rsidR="004F3ABB" w:rsidRPr="004E03FC" w:rsidRDefault="00000000" w:rsidP="004F3AB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and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 both are dependent :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369F3F2" w14:textId="224210AA" w:rsidR="004E03FC" w:rsidRPr="004E03FC" w:rsidRDefault="004E03FC" w:rsidP="004F3ABB">
      <w:pPr>
        <w:rPr>
          <w:rFonts w:ascii="Cambria Math" w:eastAsiaTheme="minorEastAsia" w:hAnsi="Cambria Math"/>
          <w:i/>
        </w:rPr>
      </w:pPr>
      <w:r>
        <w:rPr>
          <w:rFonts w:eastAsiaTheme="minorEastAsia"/>
        </w:rPr>
        <w:t xml:space="preserve">                      </w:t>
      </w:r>
      <w:r w:rsidRPr="004E03FC">
        <w:rPr>
          <w:rFonts w:ascii="Cambria Math" w:eastAsiaTheme="minorEastAsia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78EC0D1" w14:textId="0154DDE3" w:rsidR="004E03FC" w:rsidRPr="004E03FC" w:rsidRDefault="004E03FC" w:rsidP="004F3AB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]</m:t>
          </m:r>
        </m:oMath>
      </m:oMathPara>
    </w:p>
    <w:p w14:paraId="41C17EC8" w14:textId="77777777" w:rsidR="004E03FC" w:rsidRDefault="004E03FC" w:rsidP="004F3ABB">
      <w:pPr>
        <w:rPr>
          <w:rFonts w:eastAsiaTheme="minorEastAsia"/>
        </w:rPr>
      </w:pPr>
    </w:p>
    <w:p w14:paraId="513C5846" w14:textId="53319A94" w:rsidR="004E03FC" w:rsidRPr="004E03FC" w:rsidRDefault="004E03FC" w:rsidP="004F3ABB">
      <w:pPr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67985FED" w14:textId="77777777" w:rsidR="004E03FC" w:rsidRPr="004E03FC" w:rsidRDefault="004E03FC" w:rsidP="004F3ABB">
      <w:pPr>
        <w:rPr>
          <w:rFonts w:eastAsiaTheme="minorEastAsia"/>
        </w:rPr>
      </w:pPr>
      <w:r>
        <w:rPr>
          <w:rFonts w:eastAsiaTheme="minorEastAsia"/>
        </w:rPr>
        <w:t xml:space="preserve">               </w:t>
      </w:r>
      <m:oMath>
        <m:r>
          <w:rPr>
            <w:rFonts w:ascii="Cambria Math" w:eastAsiaTheme="minorEastAsia" w:hAnsi="Cambria Math"/>
          </w:rPr>
          <m:t>maths says, if you want find two unknows we need two equations</m:t>
        </m:r>
      </m:oMath>
    </w:p>
    <w:p w14:paraId="42864CA8" w14:textId="77777777" w:rsidR="004E03FC" w:rsidRDefault="004E03FC" w:rsidP="004F3ABB">
      <w:pPr>
        <w:rPr>
          <w:rFonts w:eastAsiaTheme="minorEastAsia"/>
        </w:rPr>
      </w:pPr>
      <w:r>
        <w:rPr>
          <w:rFonts w:eastAsiaTheme="minorEastAsia"/>
        </w:rPr>
        <w:t xml:space="preserve">              </w:t>
      </w:r>
      <m:oMath>
        <m:r>
          <w:rPr>
            <w:rFonts w:ascii="Cambria Math" w:eastAsiaTheme="minorEastAsia" w:hAnsi="Cambria Math"/>
          </w:rPr>
          <m:t>but above we have one equation and two unknowns :Maths fail</m:t>
        </m:r>
      </m:oMath>
      <w:r>
        <w:rPr>
          <w:rFonts w:eastAsiaTheme="minorEastAsia"/>
        </w:rPr>
        <w:t xml:space="preserve">     </w:t>
      </w:r>
    </w:p>
    <w:p w14:paraId="31480401" w14:textId="77777777" w:rsidR="004E03FC" w:rsidRDefault="004E03FC" w:rsidP="004F3ABB">
      <w:pPr>
        <w:rPr>
          <w:rFonts w:eastAsiaTheme="minorEastAsia"/>
        </w:rPr>
      </w:pPr>
    </w:p>
    <w:p w14:paraId="359A5D12" w14:textId="77777777" w:rsidR="004E03FC" w:rsidRDefault="004E03FC" w:rsidP="004F3ABB">
      <w:pPr>
        <w:rPr>
          <w:rFonts w:eastAsiaTheme="minorEastAsia"/>
        </w:rPr>
      </w:pPr>
    </w:p>
    <w:p w14:paraId="2CE83B37" w14:textId="77777777" w:rsidR="004E03FC" w:rsidRPr="004E03FC" w:rsidRDefault="004E03FC" w:rsidP="004F3AB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VIF:Variance inflation factor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F85D379" w14:textId="77777777" w:rsidR="004E03FC" w:rsidRDefault="004E03FC" w:rsidP="004F3ABB">
      <w:pPr>
        <w:rPr>
          <w:rFonts w:eastAsiaTheme="minorEastAsia"/>
        </w:rPr>
      </w:pPr>
    </w:p>
    <w:p w14:paraId="7477AC98" w14:textId="5ABA4905" w:rsidR="004E03FC" w:rsidRPr="00DF632D" w:rsidRDefault="00DF632D" w:rsidP="004F3AB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VIF will give which variable cause the multicollineraity </m:t>
          </m:r>
        </m:oMath>
      </m:oMathPara>
    </w:p>
    <w:p w14:paraId="24261B72" w14:textId="37A07DB2" w:rsidR="00DF632D" w:rsidRDefault="00DF632D" w:rsidP="004F3ABB">
      <w:pPr>
        <w:rPr>
          <w:rFonts w:eastAsiaTheme="minorEastAsia"/>
        </w:rPr>
      </w:pPr>
      <w:r>
        <w:rPr>
          <w:rFonts w:eastAsiaTheme="minorEastAsia"/>
        </w:rPr>
        <w:t xml:space="preserve">              </w:t>
      </w:r>
      <m:oMath>
        <m:r>
          <w:rPr>
            <w:rFonts w:ascii="Cambria Math" w:eastAsiaTheme="minorEastAsia" w:hAnsi="Cambria Math"/>
            <w:highlight w:val="yellow"/>
          </w:rPr>
          <m:t>VIF=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square</m:t>
                </m:r>
              </m:sub>
            </m:sSub>
          </m:den>
        </m:f>
      </m:oMath>
    </w:p>
    <w:p w14:paraId="2686B20D" w14:textId="77777777" w:rsidR="00DF632D" w:rsidRDefault="00DF632D" w:rsidP="004F3ABB">
      <w:pPr>
        <w:rPr>
          <w:rFonts w:eastAsiaTheme="minorEastAsia"/>
        </w:rPr>
      </w:pPr>
    </w:p>
    <w:p w14:paraId="1B5904A6" w14:textId="15C7CB2E" w:rsidR="00DF632D" w:rsidRPr="00DF632D" w:rsidRDefault="00DF632D" w:rsidP="004F3AB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Procedure:</m:t>
          </m:r>
        </m:oMath>
      </m:oMathPara>
    </w:p>
    <w:p w14:paraId="28BB047D" w14:textId="2BF7F03A" w:rsidR="00DF632D" w:rsidRPr="00DF632D" w:rsidRDefault="00DF632D" w:rsidP="004F3ABB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we already know what is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Square</m:t>
            </m:r>
          </m:sub>
        </m:sSub>
      </m:oMath>
    </w:p>
    <w:p w14:paraId="5F15CEC6" w14:textId="5D84FE51" w:rsidR="00DF632D" w:rsidRPr="00DF632D" w:rsidRDefault="00000000" w:rsidP="004F3AB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square</m:t>
              </m:r>
            </m:sub>
          </m:sSub>
          <m:r>
            <w:rPr>
              <w:rFonts w:ascii="Cambria Math" w:eastAsiaTheme="minorEastAsia" w:hAnsi="Cambria Math"/>
            </w:rPr>
            <m:t xml:space="preserve">:  Explanibility </m:t>
          </m:r>
        </m:oMath>
      </m:oMathPara>
    </w:p>
    <w:p w14:paraId="6D2026DC" w14:textId="1036D280" w:rsidR="00DF632D" w:rsidRDefault="00DF632D" w:rsidP="004F3ABB">
      <w:pPr>
        <w:rPr>
          <w:rFonts w:eastAsiaTheme="minorEastAsia"/>
        </w:rPr>
      </w:pPr>
      <w:r>
        <w:rPr>
          <w:rFonts w:eastAsiaTheme="minorEastAsia"/>
        </w:rPr>
        <w:t xml:space="preserve">                </w:t>
      </w:r>
      <m:oMath>
        <m:r>
          <w:rPr>
            <w:rFonts w:ascii="Cambria Math" w:eastAsiaTheme="minorEastAsia" w:hAnsi="Cambria Math"/>
            <w:highlight w:val="yellow"/>
          </w:rPr>
          <m:t>How much input varaible explaianing about variance in output variable</m:t>
        </m:r>
      </m:oMath>
    </w:p>
    <w:p w14:paraId="17B0A2D5" w14:textId="77777777" w:rsidR="00D84047" w:rsidRDefault="00D84047" w:rsidP="004F3ABB">
      <w:pPr>
        <w:rPr>
          <w:rFonts w:eastAsiaTheme="minorEastAsia"/>
        </w:rPr>
      </w:pPr>
    </w:p>
    <w:p w14:paraId="7D4D8B1E" w14:textId="425A6428" w:rsidR="00D84047" w:rsidRPr="00D84047" w:rsidRDefault="00D84047" w:rsidP="004F3AB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Assume that we have 3 input columns are there: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21EE337B" w14:textId="7185D9EC" w:rsidR="00D84047" w:rsidRPr="00D84047" w:rsidRDefault="00D84047" w:rsidP="004F3ABB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082E957E" w14:textId="53929177" w:rsidR="00D84047" w:rsidRPr="00D84047" w:rsidRDefault="00D84047" w:rsidP="004F3AB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Main goal :Idenrify the Multicollineraity between input columns</m:t>
          </m:r>
        </m:oMath>
      </m:oMathPara>
    </w:p>
    <w:p w14:paraId="3E9E52DD" w14:textId="097D198D" w:rsidR="00D84047" w:rsidRPr="00D84047" w:rsidRDefault="00D84047" w:rsidP="004F3ABB">
      <w:pPr>
        <w:rPr>
          <w:rFonts w:eastAsiaTheme="minorEastAsia"/>
        </w:rPr>
      </w:pPr>
      <w:r>
        <w:rPr>
          <w:rFonts w:eastAsiaTheme="minorEastAsia"/>
        </w:rPr>
        <w:t xml:space="preserve">                      </w:t>
      </w:r>
      <m:oMath>
        <m:r>
          <w:rPr>
            <w:rFonts w:ascii="Cambria Math" w:eastAsiaTheme="minorEastAsia" w:hAnsi="Cambria Math"/>
          </w:rPr>
          <m:t>For that we need to calculate VIF value</m:t>
        </m:r>
      </m:oMath>
    </w:p>
    <w:p w14:paraId="1DB2C2BE" w14:textId="43ED775C" w:rsidR="00D84047" w:rsidRPr="00D84047" w:rsidRDefault="00D84047" w:rsidP="004F3ABB">
      <w:pPr>
        <w:rPr>
          <w:rFonts w:eastAsiaTheme="minorEastAsia"/>
        </w:rPr>
      </w:pPr>
      <w:r>
        <w:rPr>
          <w:rFonts w:eastAsiaTheme="minorEastAsia"/>
        </w:rPr>
        <w:t xml:space="preserve">                     </w:t>
      </w:r>
      <m:oMath>
        <m:r>
          <w:rPr>
            <w:rFonts w:ascii="Cambria Math" w:eastAsiaTheme="minorEastAsia" w:hAnsi="Cambria Math"/>
          </w:rPr>
          <m:t xml:space="preserve">VIF value depends on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square</m:t>
            </m:r>
          </m:sub>
        </m:sSub>
        <m:r>
          <w:rPr>
            <w:rFonts w:ascii="Cambria Math" w:eastAsiaTheme="minorEastAsia" w:hAnsi="Cambria Math"/>
          </w:rPr>
          <m:t xml:space="preserve"> value</m:t>
        </m:r>
      </m:oMath>
    </w:p>
    <w:p w14:paraId="54B6F513" w14:textId="77777777" w:rsidR="00D84047" w:rsidRDefault="00D84047" w:rsidP="004F3ABB">
      <w:pPr>
        <w:rPr>
          <w:rFonts w:eastAsiaTheme="minorEastAsia"/>
        </w:rPr>
      </w:pPr>
    </w:p>
    <w:p w14:paraId="5715C4B4" w14:textId="77777777" w:rsidR="00D84047" w:rsidRDefault="00D84047" w:rsidP="004F3ABB">
      <w:pPr>
        <w:rPr>
          <w:rFonts w:eastAsiaTheme="minorEastAsia"/>
        </w:rPr>
      </w:pPr>
    </w:p>
    <w:p w14:paraId="0E964086" w14:textId="77777777" w:rsidR="00D84047" w:rsidRDefault="00D84047" w:rsidP="004F3ABB">
      <w:pPr>
        <w:rPr>
          <w:rFonts w:eastAsiaTheme="minorEastAsia"/>
        </w:rPr>
      </w:pPr>
    </w:p>
    <w:p w14:paraId="76A42406" w14:textId="77777777" w:rsidR="00D84047" w:rsidRDefault="00D84047" w:rsidP="004F3ABB">
      <w:pPr>
        <w:rPr>
          <w:rFonts w:eastAsiaTheme="minorEastAsia"/>
        </w:rPr>
      </w:pPr>
    </w:p>
    <w:p w14:paraId="32138417" w14:textId="77777777" w:rsidR="00D84047" w:rsidRDefault="00D84047" w:rsidP="004F3ABB">
      <w:pPr>
        <w:rPr>
          <w:rFonts w:eastAsiaTheme="minorEastAsia"/>
        </w:rPr>
      </w:pPr>
    </w:p>
    <w:p w14:paraId="57FB1B4C" w14:textId="77777777" w:rsidR="00D84047" w:rsidRPr="00D84047" w:rsidRDefault="00D84047" w:rsidP="004F3AB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 xml:space="preserve">Step-1:  Consider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as output variable ,  </m:t>
          </m:r>
        </m:oMath>
      </m:oMathPara>
    </w:p>
    <w:p w14:paraId="28377605" w14:textId="62797C44" w:rsidR="00D84047" w:rsidRPr="00D84047" w:rsidRDefault="00D84047" w:rsidP="004F3AB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consider as input</m:t>
          </m:r>
        </m:oMath>
      </m:oMathPara>
    </w:p>
    <w:p w14:paraId="1ADCDDB0" w14:textId="03DD22A8" w:rsidR="00D84047" w:rsidRPr="00D84047" w:rsidRDefault="00D84047" w:rsidP="00D84047">
      <w:pPr>
        <w:rPr>
          <w:rFonts w:eastAsiaTheme="minorEastAsia"/>
        </w:rPr>
      </w:pPr>
      <w:r>
        <w:rPr>
          <w:rFonts w:eastAsiaTheme="minorEastAsia"/>
        </w:rPr>
        <w:t xml:space="preserve">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6360D239" w14:textId="2C5B832F" w:rsidR="00D84047" w:rsidRDefault="00D84047" w:rsidP="00D84047">
      <w:pPr>
        <w:rPr>
          <w:rFonts w:eastAsiaTheme="minorEastAsia"/>
        </w:rPr>
      </w:pPr>
      <w:r>
        <w:rPr>
          <w:rFonts w:eastAsiaTheme="minorEastAsia"/>
        </w:rPr>
        <w:t xml:space="preserve">                    </w:t>
      </w:r>
      <m:oMath>
        <m:r>
          <w:rPr>
            <w:rFonts w:ascii="Cambria Math" w:eastAsiaTheme="minorEastAsia" w:hAnsi="Cambria Math"/>
          </w:rPr>
          <m:t xml:space="preserve">the above equation will give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square</m:t>
            </m:r>
          </m:sub>
        </m:sSub>
      </m:oMath>
    </w:p>
    <w:p w14:paraId="5A81374D" w14:textId="564D10D8" w:rsidR="00D84047" w:rsidRPr="00D84047" w:rsidRDefault="00D84047" w:rsidP="00D84047">
      <w:pPr>
        <w:rPr>
          <w:rFonts w:eastAsiaTheme="minorEastAsia"/>
        </w:rPr>
      </w:pPr>
      <w:r>
        <w:rPr>
          <w:rFonts w:eastAsiaTheme="minorEastAsia"/>
        </w:rPr>
        <w:t xml:space="preserve">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square</m:t>
            </m:r>
          </m:sub>
        </m:sSub>
        <m:r>
          <w:rPr>
            <w:rFonts w:ascii="Cambria Math" w:eastAsiaTheme="minorEastAsia" w:hAnsi="Cambria Math"/>
          </w:rPr>
          <m:t xml:space="preserve">  will give  VIF value</m:t>
        </m:r>
      </m:oMath>
    </w:p>
    <w:p w14:paraId="48994664" w14:textId="7D17C639" w:rsidR="00D84047" w:rsidRPr="00D84047" w:rsidRDefault="00D84047" w:rsidP="00D84047">
      <w:pPr>
        <w:rPr>
          <w:rFonts w:eastAsiaTheme="minorEastAsia"/>
        </w:rPr>
      </w:pPr>
      <w:r>
        <w:rPr>
          <w:rFonts w:eastAsiaTheme="minorEastAsia"/>
        </w:rPr>
        <w:t xml:space="preserve">                    </w:t>
      </w:r>
      <m:oMath>
        <m:r>
          <w:rPr>
            <w:rFonts w:ascii="Cambria Math" w:eastAsiaTheme="minorEastAsia" w:hAnsi="Cambria Math"/>
          </w:rPr>
          <m:t xml:space="preserve">assume: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square</m:t>
            </m:r>
          </m:sub>
        </m:sSub>
        <m:r>
          <w:rPr>
            <w:rFonts w:ascii="Cambria Math" w:eastAsiaTheme="minorEastAsia" w:hAnsi="Cambria Math"/>
          </w:rPr>
          <m:t>=0.9      VIF=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1-0.9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0.1</m:t>
            </m:r>
          </m:den>
        </m:f>
        <m:r>
          <w:rPr>
            <w:rFonts w:ascii="Cambria Math" w:eastAsiaTheme="minorEastAsia" w:hAnsi="Cambria Math"/>
          </w:rPr>
          <m:t>=10</m:t>
        </m:r>
      </m:oMath>
    </w:p>
    <w:p w14:paraId="1933D044" w14:textId="77777777" w:rsidR="00D84047" w:rsidRPr="00D84047" w:rsidRDefault="00D84047" w:rsidP="00D84047">
      <w:pPr>
        <w:rPr>
          <w:rFonts w:eastAsiaTheme="minorEastAsia"/>
        </w:rPr>
      </w:pPr>
    </w:p>
    <w:p w14:paraId="17A48520" w14:textId="3EAE4A19" w:rsidR="00D84047" w:rsidRPr="00D84047" w:rsidRDefault="00D84047" w:rsidP="00D8404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Step-2:  Consider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 as output variable ,  </m:t>
          </m:r>
        </m:oMath>
      </m:oMathPara>
    </w:p>
    <w:p w14:paraId="1D93EC93" w14:textId="0104F89E" w:rsidR="00D84047" w:rsidRPr="00D84047" w:rsidRDefault="00D84047" w:rsidP="00D8404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consider as input</m:t>
          </m:r>
        </m:oMath>
      </m:oMathPara>
    </w:p>
    <w:p w14:paraId="4EE795F9" w14:textId="104FF490" w:rsidR="00D84047" w:rsidRPr="00D84047" w:rsidRDefault="00D84047" w:rsidP="00D84047">
      <w:pPr>
        <w:rPr>
          <w:rFonts w:eastAsiaTheme="minorEastAsia"/>
        </w:rPr>
      </w:pPr>
      <w:r>
        <w:rPr>
          <w:rFonts w:eastAsiaTheme="minorEastAsia"/>
        </w:rPr>
        <w:t xml:space="preserve">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257151BE" w14:textId="77777777" w:rsidR="00D84047" w:rsidRDefault="00D84047" w:rsidP="00D84047">
      <w:pPr>
        <w:rPr>
          <w:rFonts w:eastAsiaTheme="minorEastAsia"/>
        </w:rPr>
      </w:pPr>
      <w:r>
        <w:rPr>
          <w:rFonts w:eastAsiaTheme="minorEastAsia"/>
        </w:rPr>
        <w:t xml:space="preserve">                    </w:t>
      </w:r>
      <m:oMath>
        <m:r>
          <w:rPr>
            <w:rFonts w:ascii="Cambria Math" w:eastAsiaTheme="minorEastAsia" w:hAnsi="Cambria Math"/>
          </w:rPr>
          <m:t xml:space="preserve">the above equation will give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square</m:t>
            </m:r>
          </m:sub>
        </m:sSub>
      </m:oMath>
    </w:p>
    <w:p w14:paraId="724A2BDE" w14:textId="2344D867" w:rsidR="00D84047" w:rsidRPr="00D84047" w:rsidRDefault="00D84047" w:rsidP="00D84047">
      <w:pPr>
        <w:rPr>
          <w:rFonts w:eastAsiaTheme="minorEastAsia"/>
        </w:rPr>
      </w:pPr>
      <w:r>
        <w:rPr>
          <w:rFonts w:eastAsiaTheme="minorEastAsia"/>
        </w:rPr>
        <w:t xml:space="preserve">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square</m:t>
            </m:r>
          </m:sub>
        </m:sSub>
        <m:r>
          <w:rPr>
            <w:rFonts w:ascii="Cambria Math" w:eastAsiaTheme="minorEastAsia" w:hAnsi="Cambria Math"/>
          </w:rPr>
          <m:t xml:space="preserve">  will give  VIF value</m:t>
        </m:r>
      </m:oMath>
    </w:p>
    <w:p w14:paraId="2281DAF0" w14:textId="79F55949" w:rsidR="00D84047" w:rsidRPr="00D84047" w:rsidRDefault="00D84047" w:rsidP="00D84047">
      <w:pPr>
        <w:rPr>
          <w:rFonts w:eastAsiaTheme="minorEastAsia"/>
        </w:rPr>
      </w:pPr>
      <w:r>
        <w:rPr>
          <w:rFonts w:eastAsiaTheme="minorEastAsia"/>
        </w:rPr>
        <w:t xml:space="preserve">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square</m:t>
            </m:r>
          </m:sub>
        </m:sSub>
        <m:r>
          <w:rPr>
            <w:rFonts w:ascii="Cambria Math" w:eastAsiaTheme="minorEastAsia" w:hAnsi="Cambria Math"/>
          </w:rPr>
          <m:t>=0.95      VIF=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1-0.95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0.05</m:t>
            </m:r>
          </m:den>
        </m:f>
        <m:r>
          <w:rPr>
            <w:rFonts w:ascii="Cambria Math" w:eastAsiaTheme="minorEastAsia" w:hAnsi="Cambria Math"/>
          </w:rPr>
          <m:t>=20</m:t>
        </m:r>
      </m:oMath>
    </w:p>
    <w:p w14:paraId="4512FF2C" w14:textId="6AB8E341" w:rsidR="00D84047" w:rsidRPr="00D84047" w:rsidRDefault="00D84047" w:rsidP="00D84047">
      <w:pPr>
        <w:rPr>
          <w:rFonts w:eastAsiaTheme="minorEastAsia"/>
        </w:rPr>
      </w:pPr>
    </w:p>
    <w:p w14:paraId="42A38CBD" w14:textId="1EAD0C7E" w:rsidR="00D84047" w:rsidRPr="00D84047" w:rsidRDefault="00D84047" w:rsidP="00D8404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Step-3:  Consider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 as output variable ,  </m:t>
          </m:r>
        </m:oMath>
      </m:oMathPara>
    </w:p>
    <w:p w14:paraId="175B0B33" w14:textId="4E7B91B7" w:rsidR="00D84047" w:rsidRPr="00D84047" w:rsidRDefault="00D84047" w:rsidP="00D8404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consider as input</m:t>
          </m:r>
        </m:oMath>
      </m:oMathPara>
    </w:p>
    <w:p w14:paraId="1AC96385" w14:textId="0B287979" w:rsidR="00D84047" w:rsidRPr="00D84047" w:rsidRDefault="00D84047" w:rsidP="00D84047">
      <w:pPr>
        <w:rPr>
          <w:rFonts w:eastAsiaTheme="minorEastAsia"/>
        </w:rPr>
      </w:pPr>
      <w:r>
        <w:rPr>
          <w:rFonts w:eastAsiaTheme="minorEastAsia"/>
        </w:rPr>
        <w:t xml:space="preserve">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3AFB9D70" w14:textId="77777777" w:rsidR="00D84047" w:rsidRDefault="00D84047" w:rsidP="00D84047">
      <w:pPr>
        <w:rPr>
          <w:rFonts w:eastAsiaTheme="minorEastAsia"/>
        </w:rPr>
      </w:pPr>
      <w:r>
        <w:rPr>
          <w:rFonts w:eastAsiaTheme="minorEastAsia"/>
        </w:rPr>
        <w:t xml:space="preserve">                    </w:t>
      </w:r>
      <m:oMath>
        <m:r>
          <w:rPr>
            <w:rFonts w:ascii="Cambria Math" w:eastAsiaTheme="minorEastAsia" w:hAnsi="Cambria Math"/>
          </w:rPr>
          <m:t xml:space="preserve">the above equation will give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square</m:t>
            </m:r>
          </m:sub>
        </m:sSub>
      </m:oMath>
    </w:p>
    <w:p w14:paraId="72A29E01" w14:textId="7C3CEC07" w:rsidR="00D84047" w:rsidRDefault="00D84047" w:rsidP="00D84047">
      <w:pPr>
        <w:rPr>
          <w:rFonts w:eastAsiaTheme="minorEastAsia"/>
        </w:rPr>
      </w:pPr>
      <w:r>
        <w:rPr>
          <w:rFonts w:eastAsiaTheme="minorEastAsia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square</m:t>
            </m:r>
          </m:sub>
        </m:sSub>
        <m:r>
          <w:rPr>
            <w:rFonts w:ascii="Cambria Math" w:eastAsiaTheme="minorEastAsia" w:hAnsi="Cambria Math"/>
          </w:rPr>
          <m:t>=0.80     VIF=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1-0.8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0.2</m:t>
            </m:r>
          </m:den>
        </m:f>
        <m:r>
          <w:rPr>
            <w:rFonts w:ascii="Cambria Math" w:eastAsiaTheme="minorEastAsia" w:hAnsi="Cambria Math"/>
          </w:rPr>
          <m:t>=5</m:t>
        </m:r>
      </m:oMath>
    </w:p>
    <w:p w14:paraId="124F4746" w14:textId="6007ECFA" w:rsidR="00D84047" w:rsidRPr="00D84047" w:rsidRDefault="00D84047" w:rsidP="00D8404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Conclusion:</m:t>
          </m:r>
        </m:oMath>
      </m:oMathPara>
    </w:p>
    <w:p w14:paraId="45B615D2" w14:textId="4789BB06" w:rsidR="00D84047" w:rsidRPr="00D84047" w:rsidRDefault="00D84047" w:rsidP="00D840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 industry  VIF&gt;10  we can consider as Multicollineraity is there</m:t>
          </m:r>
        </m:oMath>
      </m:oMathPara>
    </w:p>
    <w:p w14:paraId="1F10D774" w14:textId="1E5F767B" w:rsidR="00D84047" w:rsidRPr="00D84047" w:rsidRDefault="00000000" w:rsidP="00D840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  gives  VIF=20   , so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has more multicollineraity with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6C422595" w14:textId="3A0AA57F" w:rsidR="00D84047" w:rsidRPr="00D84047" w:rsidRDefault="00D84047" w:rsidP="00D840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we will not consider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 for model development</m:t>
          </m:r>
        </m:oMath>
      </m:oMathPara>
    </w:p>
    <w:p w14:paraId="73156A86" w14:textId="77777777" w:rsidR="00D84047" w:rsidRPr="00D84047" w:rsidRDefault="00D84047" w:rsidP="00D84047">
      <w:pPr>
        <w:rPr>
          <w:rFonts w:eastAsiaTheme="minorEastAsia"/>
        </w:rPr>
      </w:pPr>
    </w:p>
    <w:p w14:paraId="0DC8781A" w14:textId="72D498AF" w:rsidR="00D84047" w:rsidRPr="00353E58" w:rsidRDefault="00353E58" w:rsidP="00353E58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Remove the variables</m:t>
        </m:r>
      </m:oMath>
    </w:p>
    <w:p w14:paraId="2E485DA7" w14:textId="7705DFAE" w:rsidR="00353E58" w:rsidRPr="00353E58" w:rsidRDefault="00353E58" w:rsidP="00353E58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PCA:Principle component analysis</m:t>
        </m:r>
      </m:oMath>
    </w:p>
    <w:p w14:paraId="65AA9FC5" w14:textId="77777777" w:rsidR="00353E58" w:rsidRDefault="00353E58" w:rsidP="00353E58">
      <w:pPr>
        <w:rPr>
          <w:rFonts w:eastAsiaTheme="minorEastAsia"/>
        </w:rPr>
      </w:pPr>
    </w:p>
    <w:p w14:paraId="5D8FCBA1" w14:textId="141C0C50" w:rsidR="00353E58" w:rsidRPr="00353E58" w:rsidRDefault="00353E58" w:rsidP="00353E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So Multicolineraity concept also used as Feature selection</m:t>
          </m:r>
        </m:oMath>
      </m:oMathPara>
    </w:p>
    <w:p w14:paraId="0DECD76A" w14:textId="77777777" w:rsidR="00353E58" w:rsidRPr="00353E58" w:rsidRDefault="00353E58" w:rsidP="00353E58">
      <w:pPr>
        <w:rPr>
          <w:rFonts w:eastAsiaTheme="minorEastAsia"/>
        </w:rPr>
      </w:pPr>
    </w:p>
    <w:p w14:paraId="338D80BD" w14:textId="77777777" w:rsidR="00353E58" w:rsidRDefault="00353E58" w:rsidP="00353E58">
      <w:pPr>
        <w:rPr>
          <w:rFonts w:eastAsiaTheme="minorEastAsia"/>
        </w:rPr>
      </w:pPr>
    </w:p>
    <w:p w14:paraId="05E90B2D" w14:textId="77777777" w:rsidR="00353E58" w:rsidRDefault="00353E58" w:rsidP="00353E58">
      <w:pPr>
        <w:rPr>
          <w:rFonts w:eastAsiaTheme="minorEastAsia"/>
        </w:rPr>
      </w:pPr>
    </w:p>
    <w:p w14:paraId="5C34DDEE" w14:textId="77777777" w:rsidR="00353E58" w:rsidRPr="00353E58" w:rsidRDefault="00353E58" w:rsidP="00353E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w:lastRenderedPageBreak/>
            <m:t>Till now the Feature selection methods are</m:t>
          </m:r>
        </m:oMath>
      </m:oMathPara>
    </w:p>
    <w:p w14:paraId="38DA0C3D" w14:textId="77777777" w:rsidR="00353E58" w:rsidRPr="00353E58" w:rsidRDefault="00353E58" w:rsidP="00353E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1) p-value</m:t>
          </m:r>
        </m:oMath>
      </m:oMathPara>
    </w:p>
    <w:p w14:paraId="097D0EAF" w14:textId="77777777" w:rsidR="00353E58" w:rsidRPr="00353E58" w:rsidRDefault="00353E58" w:rsidP="00353E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2) Adj R_Square</m:t>
          </m:r>
        </m:oMath>
      </m:oMathPara>
    </w:p>
    <w:p w14:paraId="3CB04294" w14:textId="534289F7" w:rsidR="00353E58" w:rsidRPr="00353E58" w:rsidRDefault="00353E58" w:rsidP="00353E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3) VIF </m:t>
          </m:r>
        </m:oMath>
      </m:oMathPara>
    </w:p>
    <w:p w14:paraId="13D78C79" w14:textId="77777777" w:rsidR="00353E58" w:rsidRPr="00353E58" w:rsidRDefault="00353E58" w:rsidP="00353E58">
      <w:pPr>
        <w:rPr>
          <w:rFonts w:eastAsiaTheme="minorEastAsia"/>
        </w:rPr>
      </w:pPr>
    </w:p>
    <w:p w14:paraId="4DE6101B" w14:textId="26317165" w:rsidR="00D84047" w:rsidRPr="00D84047" w:rsidRDefault="00D84047" w:rsidP="004F3ABB">
      <w:pPr>
        <w:rPr>
          <w:rFonts w:eastAsiaTheme="minorEastAsia"/>
        </w:rPr>
      </w:pPr>
    </w:p>
    <w:p w14:paraId="4C0E7ADE" w14:textId="77777777" w:rsidR="00353E58" w:rsidRDefault="00353E58" w:rsidP="004F3ABB">
      <w:pPr>
        <w:rPr>
          <w:rFonts w:eastAsiaTheme="minorEastAsia"/>
        </w:rPr>
      </w:pPr>
    </w:p>
    <w:p w14:paraId="3F852B70" w14:textId="77777777" w:rsidR="00353E58" w:rsidRDefault="00353E58" w:rsidP="004F3ABB">
      <w:pPr>
        <w:rPr>
          <w:rFonts w:eastAsiaTheme="minorEastAsia"/>
        </w:rPr>
      </w:pPr>
    </w:p>
    <w:p w14:paraId="72E03E27" w14:textId="6E2030F2" w:rsidR="00353E58" w:rsidRPr="00353E58" w:rsidRDefault="00353E58" w:rsidP="00353E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Assumtions based on Errors or Residuals:</m:t>
          </m:r>
        </m:oMath>
      </m:oMathPara>
    </w:p>
    <w:p w14:paraId="4D388659" w14:textId="7A1E574C" w:rsidR="00353E58" w:rsidRPr="00353E58" w:rsidRDefault="00353E58" w:rsidP="00353E58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NO Autocorrelation</m:t>
        </m:r>
      </m:oMath>
    </w:p>
    <w:p w14:paraId="4B375D38" w14:textId="52EFF522" w:rsidR="00353E58" w:rsidRPr="00353E58" w:rsidRDefault="00353E58" w:rsidP="00353E5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Means errors are not correlated each other</m:t>
        </m:r>
      </m:oMath>
    </w:p>
    <w:p w14:paraId="59B539E9" w14:textId="77777777" w:rsidR="00353E58" w:rsidRDefault="00353E58" w:rsidP="00353E58">
      <w:pPr>
        <w:pStyle w:val="ListParagraph"/>
        <w:rPr>
          <w:rFonts w:eastAsiaTheme="minorEastAsia"/>
        </w:rPr>
      </w:pPr>
    </w:p>
    <w:p w14:paraId="7D09FBF8" w14:textId="03EA5DE5" w:rsidR="00353E58" w:rsidRPr="00353E58" w:rsidRDefault="00353E58" w:rsidP="00353E58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Homoscedasticity:</m:t>
        </m:r>
      </m:oMath>
    </w:p>
    <w:p w14:paraId="51D8292A" w14:textId="3281F380" w:rsidR="00353E58" w:rsidRPr="00353E58" w:rsidRDefault="00353E58" w:rsidP="00353E5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The variace of errors is same across all independent varaiables</m:t>
          </m:r>
        </m:oMath>
      </m:oMathPara>
    </w:p>
    <w:p w14:paraId="77F044D2" w14:textId="3098B923" w:rsidR="00353E58" w:rsidRDefault="00353E58" w:rsidP="00353E5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variance should be constant</m:t>
        </m:r>
      </m:oMath>
    </w:p>
    <w:p w14:paraId="4083A703" w14:textId="77777777" w:rsidR="00353E58" w:rsidRPr="00353E58" w:rsidRDefault="00353E58" w:rsidP="00353E58">
      <w:pPr>
        <w:pStyle w:val="ListParagraph"/>
        <w:rPr>
          <w:rFonts w:eastAsiaTheme="minorEastAsia"/>
        </w:rPr>
      </w:pPr>
    </w:p>
    <w:p w14:paraId="17EBDE1B" w14:textId="31263F3F" w:rsidR="00353E58" w:rsidRPr="00353E58" w:rsidRDefault="00353E58" w:rsidP="00353E58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Errors Follows Normality</m:t>
        </m:r>
      </m:oMath>
    </w:p>
    <w:p w14:paraId="12EF6280" w14:textId="1089B055" w:rsidR="00353E58" w:rsidRPr="00353E58" w:rsidRDefault="00353E58" w:rsidP="00353E5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 distribution of errors follows Normal distribution</m:t>
          </m:r>
        </m:oMath>
      </m:oMathPara>
    </w:p>
    <w:p w14:paraId="0666ADF5" w14:textId="77777777" w:rsidR="00353E58" w:rsidRDefault="00353E58" w:rsidP="00353E58">
      <w:pPr>
        <w:pStyle w:val="ListParagraph"/>
        <w:rPr>
          <w:rFonts w:eastAsiaTheme="minorEastAsia"/>
        </w:rPr>
      </w:pPr>
    </w:p>
    <w:p w14:paraId="3A1CCC3C" w14:textId="77777777" w:rsidR="00353E58" w:rsidRDefault="00353E58" w:rsidP="00353E58">
      <w:pPr>
        <w:pStyle w:val="ListParagraph"/>
        <w:rPr>
          <w:rFonts w:eastAsiaTheme="minorEastAsia"/>
        </w:rPr>
      </w:pPr>
    </w:p>
    <w:p w14:paraId="0297B1EB" w14:textId="77777777" w:rsidR="00353E58" w:rsidRPr="00353E58" w:rsidRDefault="00353E58" w:rsidP="00353E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NO Autocorrelation</m:t>
          </m:r>
        </m:oMath>
      </m:oMathPara>
    </w:p>
    <w:p w14:paraId="1171A736" w14:textId="77777777" w:rsidR="00353E58" w:rsidRDefault="00353E58" w:rsidP="00353E58">
      <w:pPr>
        <w:rPr>
          <w:rFonts w:eastAsiaTheme="minorEastAsia"/>
        </w:rPr>
      </w:pPr>
    </w:p>
    <w:p w14:paraId="3CF0B540" w14:textId="4D8F6F66" w:rsidR="00353E58" w:rsidRPr="00353E58" w:rsidRDefault="00353E58" w:rsidP="00353E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Imagin that we have a data of 10 observations</m:t>
          </m:r>
        </m:oMath>
      </m:oMathPara>
    </w:p>
    <w:p w14:paraId="2CA5C05C" w14:textId="4BE9D939" w:rsidR="00353E58" w:rsidRPr="00353E58" w:rsidRDefault="00353E58" w:rsidP="00353E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each 10 observations we have 10 actual output</m:t>
          </m:r>
        </m:oMath>
      </m:oMathPara>
    </w:p>
    <w:p w14:paraId="57B3AE22" w14:textId="2F264A9F" w:rsidR="00353E58" w:rsidRPr="00353E58" w:rsidRDefault="00353E58" w:rsidP="00353E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10 observations we pass to model , then model will give 10 prediction</m:t>
          </m:r>
        </m:oMath>
      </m:oMathPara>
    </w:p>
    <w:p w14:paraId="2B73CA6C" w14:textId="16D13328" w:rsidR="00353E58" w:rsidRPr="00353E58" w:rsidRDefault="00353E58" w:rsidP="00353E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we will get 10 errors</m:t>
          </m:r>
        </m:oMath>
      </m:oMathPara>
    </w:p>
    <w:p w14:paraId="3CA0ED13" w14:textId="3BC362F8" w:rsidR="00353E58" w:rsidRPr="00353E58" w:rsidRDefault="000B506A" w:rsidP="00353E58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526F7F4A" wp14:editId="09D14150">
            <wp:extent cx="5731510" cy="3902710"/>
            <wp:effectExtent l="0" t="0" r="2540" b="2540"/>
            <wp:docPr id="153041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69671" w14:textId="77777777" w:rsidR="00353E58" w:rsidRDefault="00353E58" w:rsidP="00353E58">
      <w:pPr>
        <w:pStyle w:val="ListParagraph"/>
        <w:rPr>
          <w:rFonts w:eastAsiaTheme="minorEastAsia"/>
        </w:rPr>
      </w:pPr>
    </w:p>
    <w:p w14:paraId="2EDEFB93" w14:textId="77777777" w:rsidR="00353E58" w:rsidRDefault="00353E58" w:rsidP="00353E58">
      <w:pPr>
        <w:pStyle w:val="ListParagraph"/>
        <w:rPr>
          <w:rFonts w:eastAsiaTheme="minorEastAsia"/>
        </w:rPr>
      </w:pPr>
    </w:p>
    <w:p w14:paraId="4CE9BDE5" w14:textId="77777777" w:rsidR="000B506A" w:rsidRDefault="000B506A" w:rsidP="00353E58">
      <w:pPr>
        <w:pStyle w:val="ListParagraph"/>
        <w:rPr>
          <w:rFonts w:eastAsiaTheme="minorEastAsia"/>
        </w:rPr>
      </w:pPr>
    </w:p>
    <w:p w14:paraId="4D21311C" w14:textId="77777777" w:rsidR="000B506A" w:rsidRPr="000B506A" w:rsidRDefault="000B506A" w:rsidP="00353E5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Auto correlation: </m:t>
          </m:r>
        </m:oMath>
      </m:oMathPara>
    </w:p>
    <w:p w14:paraId="72C666E5" w14:textId="44AFAA8F" w:rsidR="000B506A" w:rsidRPr="000B506A" w:rsidRDefault="000B506A" w:rsidP="00353E5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Finding the relation between the values of same column</m:t>
          </m:r>
        </m:oMath>
      </m:oMathPara>
    </w:p>
    <w:p w14:paraId="68164708" w14:textId="77777777" w:rsidR="000B506A" w:rsidRDefault="000B506A" w:rsidP="00353E58">
      <w:pPr>
        <w:pStyle w:val="ListParagraph"/>
        <w:rPr>
          <w:rFonts w:eastAsiaTheme="minorEastAsia"/>
        </w:rPr>
      </w:pPr>
    </w:p>
    <w:p w14:paraId="2D80E331" w14:textId="149878C4" w:rsidR="000B506A" w:rsidRPr="000B506A" w:rsidRDefault="000B506A" w:rsidP="00353E58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Errors should not have autocorrelation</m:t>
          </m:r>
        </m:oMath>
      </m:oMathPara>
    </w:p>
    <w:p w14:paraId="760FD159" w14:textId="77777777" w:rsidR="000B506A" w:rsidRDefault="000B506A" w:rsidP="00353E58">
      <w:pPr>
        <w:pStyle w:val="ListParagraph"/>
        <w:rPr>
          <w:rFonts w:eastAsiaTheme="minorEastAsia"/>
          <w:color w:val="FF0000"/>
        </w:rPr>
      </w:pPr>
    </w:p>
    <w:p w14:paraId="2AA1D6EE" w14:textId="77777777" w:rsidR="000B506A" w:rsidRDefault="000B506A" w:rsidP="00353E58">
      <w:pPr>
        <w:pStyle w:val="ListParagraph"/>
        <w:rPr>
          <w:rFonts w:eastAsiaTheme="minorEastAsia"/>
          <w:color w:val="FF0000"/>
        </w:rPr>
      </w:pPr>
    </w:p>
    <w:p w14:paraId="0E72F72A" w14:textId="3764C029" w:rsidR="000B506A" w:rsidRPr="000B506A" w:rsidRDefault="000B506A" w:rsidP="00353E5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How to check:</m:t>
          </m:r>
        </m:oMath>
      </m:oMathPara>
    </w:p>
    <w:p w14:paraId="37986489" w14:textId="77777777" w:rsidR="000B506A" w:rsidRDefault="000B506A" w:rsidP="00353E58">
      <w:pPr>
        <w:pStyle w:val="ListParagraph"/>
        <w:rPr>
          <w:rFonts w:eastAsiaTheme="minorEastAsia"/>
        </w:rPr>
      </w:pPr>
    </w:p>
    <w:p w14:paraId="2EAC38C7" w14:textId="2E79B231" w:rsidR="000B506A" w:rsidRPr="000B506A" w:rsidRDefault="000B506A" w:rsidP="00353E5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Durbon watson test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DW test</m:t>
              </m:r>
            </m:e>
          </m:d>
        </m:oMath>
      </m:oMathPara>
    </w:p>
    <w:p w14:paraId="50DA07DE" w14:textId="77777777" w:rsidR="000B506A" w:rsidRDefault="000B506A" w:rsidP="00353E58">
      <w:pPr>
        <w:pStyle w:val="ListParagraph"/>
        <w:rPr>
          <w:rFonts w:eastAsiaTheme="minorEastAsia"/>
        </w:rPr>
      </w:pPr>
    </w:p>
    <w:p w14:paraId="01A5CFF2" w14:textId="328B9B8B" w:rsidR="000B506A" w:rsidRPr="000B506A" w:rsidRDefault="00000000" w:rsidP="00353E5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,……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4194B979" w14:textId="77777777" w:rsidR="000B506A" w:rsidRDefault="000B506A" w:rsidP="00353E58">
      <w:pPr>
        <w:pStyle w:val="ListParagraph"/>
        <w:rPr>
          <w:rFonts w:eastAsiaTheme="minorEastAsia"/>
        </w:rPr>
      </w:pPr>
    </w:p>
    <w:p w14:paraId="61B80061" w14:textId="3956262A" w:rsidR="000B506A" w:rsidRPr="000B506A" w:rsidRDefault="000B506A" w:rsidP="00353E5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Step-1:  Difference between the errors</m:t>
          </m:r>
        </m:oMath>
      </m:oMathPara>
    </w:p>
    <w:p w14:paraId="76BF29F3" w14:textId="26AACE79" w:rsidR="000B506A" w:rsidRPr="000B506A" w:rsidRDefault="000B506A" w:rsidP="00353E5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4336F39E" w14:textId="6E089C7C" w:rsidR="000B506A" w:rsidRPr="000B506A" w:rsidRDefault="000B506A" w:rsidP="00353E5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DC0B5B5" w14:textId="394AF2B6" w:rsidR="000B506A" w:rsidRPr="005E62C0" w:rsidRDefault="000B506A" w:rsidP="00353E5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66D5FB10" w14:textId="77777777" w:rsidR="005E62C0" w:rsidRPr="000B506A" w:rsidRDefault="005E62C0" w:rsidP="00353E58">
      <w:pPr>
        <w:pStyle w:val="ListParagraph"/>
        <w:rPr>
          <w:rFonts w:eastAsiaTheme="minorEastAsia"/>
        </w:rPr>
      </w:pPr>
    </w:p>
    <w:p w14:paraId="0A65963A" w14:textId="3CA2ED1B" w:rsidR="000B506A" w:rsidRPr="000B506A" w:rsidRDefault="000B506A" w:rsidP="00353E5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737A8B18" w14:textId="77777777" w:rsidR="000B506A" w:rsidRDefault="000B506A" w:rsidP="00353E58">
      <w:pPr>
        <w:pStyle w:val="ListParagraph"/>
        <w:rPr>
          <w:rFonts w:eastAsiaTheme="minorEastAsia"/>
        </w:rPr>
      </w:pPr>
    </w:p>
    <w:p w14:paraId="75D2FD3B" w14:textId="27FCAF72" w:rsidR="000B506A" w:rsidRPr="000B506A" w:rsidRDefault="000B506A" w:rsidP="00353E5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Nr=summation of difference of errors squares</m:t>
          </m:r>
        </m:oMath>
      </m:oMathPara>
    </w:p>
    <w:p w14:paraId="3841047A" w14:textId="078E9112" w:rsidR="000B506A" w:rsidRPr="000B506A" w:rsidRDefault="000B506A" w:rsidP="00353E5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=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>+…+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</m:oMath>
    </w:p>
    <w:p w14:paraId="463D7A0C" w14:textId="4F354164" w:rsidR="000B506A" w:rsidRPr="005E62C0" w:rsidRDefault="000B506A" w:rsidP="00353E5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)^2 +(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)^2+….(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)^2 </m:t>
          </m:r>
        </m:oMath>
      </m:oMathPara>
    </w:p>
    <w:p w14:paraId="3E25238D" w14:textId="1F67C549" w:rsidR="005E62C0" w:rsidRPr="005E62C0" w:rsidRDefault="005E62C0" w:rsidP="00353E5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Dr=sum of square of errors</m:t>
          </m:r>
        </m:oMath>
      </m:oMathPara>
    </w:p>
    <w:p w14:paraId="2A1F7963" w14:textId="77777777" w:rsidR="005E62C0" w:rsidRPr="005E62C0" w:rsidRDefault="005E62C0" w:rsidP="00353E58">
      <w:pPr>
        <w:pStyle w:val="ListParagraph"/>
        <w:rPr>
          <w:rFonts w:eastAsiaTheme="minorEastAsia"/>
        </w:rPr>
      </w:pPr>
    </w:p>
    <w:p w14:paraId="0BBC61C4" w14:textId="65AE420E" w:rsidR="000B506A" w:rsidRPr="005E62C0" w:rsidRDefault="005E62C0" w:rsidP="00353E5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DW=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ⅇ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14:paraId="46D501B5" w14:textId="77777777" w:rsidR="005E62C0" w:rsidRDefault="005E62C0" w:rsidP="00353E58">
      <w:pPr>
        <w:pStyle w:val="ListParagraph"/>
        <w:rPr>
          <w:rFonts w:eastAsiaTheme="minorEastAsia"/>
        </w:rPr>
      </w:pPr>
    </w:p>
    <w:p w14:paraId="086E364E" w14:textId="77777777" w:rsidR="005E62C0" w:rsidRDefault="005E62C0" w:rsidP="00353E58">
      <w:pPr>
        <w:pStyle w:val="ListParagraph"/>
        <w:rPr>
          <w:rFonts w:eastAsiaTheme="minorEastAsi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1134"/>
        <w:gridCol w:w="2977"/>
        <w:gridCol w:w="2977"/>
      </w:tblGrid>
      <w:tr w:rsidR="005E62C0" w14:paraId="198DD524" w14:textId="4F6AD016" w:rsidTr="004B05F6">
        <w:tc>
          <w:tcPr>
            <w:tcW w:w="976" w:type="dxa"/>
          </w:tcPr>
          <w:p w14:paraId="67D61792" w14:textId="3FBB530F" w:rsidR="005E62C0" w:rsidRDefault="005E62C0" w:rsidP="00353E58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1134" w:type="dxa"/>
          </w:tcPr>
          <w:p w14:paraId="1B532AB6" w14:textId="3763C4BD" w:rsidR="005E62C0" w:rsidRDefault="005E62C0" w:rsidP="00353E58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  <w:tc>
          <w:tcPr>
            <w:tcW w:w="2977" w:type="dxa"/>
          </w:tcPr>
          <w:p w14:paraId="609A4675" w14:textId="38602206" w:rsidR="005E62C0" w:rsidRDefault="00000000" w:rsidP="00353E58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20"/>
                    <w:szCs w:val="20"/>
                    <w:shd w:val="clear" w:color="auto" w:fill="FFFFFF"/>
                  </w:rPr>
                  <m:t>-2.6268</m:t>
                </m:r>
                <m:r>
                  <w:rPr>
                    <w:rStyle w:val="mord"/>
                    <w:rFonts w:ascii="Cambria Math" w:hAnsi="Cambria Math"/>
                    <w:color w:val="111111"/>
                    <w:spacing w:val="1"/>
                    <w:sz w:val="20"/>
                    <w:szCs w:val="20"/>
                    <w:shd w:val="clear" w:color="auto" w:fill="FFFFFF"/>
                  </w:rPr>
                  <m:t>x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/>
                    <w:color w:val="111111"/>
                    <w:spacing w:val="1"/>
                    <w:sz w:val="20"/>
                    <w:szCs w:val="20"/>
                    <w:shd w:val="clear" w:color="auto" w:fill="FFFFFF"/>
                  </w:rPr>
                  <m:t>+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20"/>
                    <w:szCs w:val="20"/>
                    <w:shd w:val="clear" w:color="auto" w:fill="FFFFFF"/>
                  </w:rPr>
                  <m:t>1</m:t>
                </m:r>
                <m:r>
                  <m:rPr>
                    <m:sty m:val="p"/>
                  </m:rPr>
                  <w:rPr>
                    <w:rStyle w:val="mpunct"/>
                    <w:rFonts w:ascii="Cambria Math" w:hAnsi="Cambria Math"/>
                    <w:color w:val="111111"/>
                    <w:spacing w:val="1"/>
                    <w:sz w:val="20"/>
                    <w:szCs w:val="20"/>
                    <w:shd w:val="clear" w:color="auto" w:fill="FFFFFF"/>
                  </w:rPr>
                  <m:t>,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20"/>
                    <w:szCs w:val="20"/>
                    <w:shd w:val="clear" w:color="auto" w:fill="FFFFFF"/>
                  </w:rPr>
                  <m:t>129.2</m:t>
                </m:r>
              </m:oMath>
            </m:oMathPara>
          </w:p>
        </w:tc>
        <w:tc>
          <w:tcPr>
            <w:tcW w:w="2977" w:type="dxa"/>
          </w:tcPr>
          <w:p w14:paraId="4FBDCEA2" w14:textId="1669F80D" w:rsidR="005E62C0" w:rsidRPr="005E62C0" w:rsidRDefault="005E62C0" w:rsidP="00353E58">
            <w:pPr>
              <w:pStyle w:val="ListParagraph"/>
              <w:ind w:left="0"/>
              <w:rPr>
                <w:rFonts w:ascii="Cambria Math" w:eastAsia="Calibri" w:hAnsi="Cambria Math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er</m:t>
                </m:r>
                <m:r>
                  <w:rPr>
                    <w:rFonts w:ascii="Cambria Math" w:eastAsia="Calibri" w:hAnsi="Cambria Math" w:cs="Times New Roman"/>
                  </w:rPr>
                  <m:t>ror=(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</w:tc>
      </w:tr>
      <w:tr w:rsidR="005E62C0" w14:paraId="2B278608" w14:textId="3FACF33F" w:rsidTr="004B05F6">
        <w:tc>
          <w:tcPr>
            <w:tcW w:w="976" w:type="dxa"/>
          </w:tcPr>
          <w:p w14:paraId="7136895C" w14:textId="385AD604" w:rsidR="005E62C0" w:rsidRDefault="005E62C0" w:rsidP="00353E5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134" w:type="dxa"/>
          </w:tcPr>
          <w:p w14:paraId="544092F8" w14:textId="5C9A607A" w:rsidR="005E62C0" w:rsidRDefault="005E62C0" w:rsidP="00353E5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1100</w:t>
            </w:r>
          </w:p>
        </w:tc>
        <w:tc>
          <w:tcPr>
            <w:tcW w:w="2977" w:type="dxa"/>
          </w:tcPr>
          <w:p w14:paraId="4C531A5F" w14:textId="7989E6E6" w:rsidR="005E62C0" w:rsidRPr="005E62C0" w:rsidRDefault="005E62C0" w:rsidP="00353E58">
            <w:pPr>
              <w:pStyle w:val="ListParagraph"/>
              <w:ind w:left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-2.6268*10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+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1</m:t>
                </m:r>
                <m:r>
                  <m:rPr>
                    <m:sty m:val="p"/>
                  </m:rPr>
                  <w:rPr>
                    <w:rStyle w:val="mpunct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,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129.2=1102.9</m:t>
                </m:r>
              </m:oMath>
            </m:oMathPara>
          </w:p>
        </w:tc>
        <w:tc>
          <w:tcPr>
            <w:tcW w:w="2977" w:type="dxa"/>
          </w:tcPr>
          <w:p w14:paraId="68FC7BEB" w14:textId="0BA8F287" w:rsidR="005E62C0" w:rsidRPr="005E62C0" w:rsidRDefault="005E62C0" w:rsidP="00353E58">
            <w:pPr>
              <w:pStyle w:val="ListParagraph"/>
              <w:ind w:left="0"/>
              <w:rPr>
                <w:rStyle w:val="mord"/>
                <w:rFonts w:ascii="Cambria Math" w:eastAsia="Calibri" w:hAnsi="Cambria Math" w:cs="Times New Roman"/>
                <w:i/>
                <w:color w:val="111111"/>
                <w:spacing w:val="1"/>
                <w:sz w:val="18"/>
                <w:szCs w:val="18"/>
                <w:shd w:val="clear" w:color="auto" w:fill="FFFFFF"/>
              </w:rPr>
            </w:pPr>
            <m:oMathPara>
              <m:oMath>
                <m:r>
                  <w:rPr>
                    <w:rStyle w:val="mord"/>
                    <w:rFonts w:ascii="Cambria Math" w:eastAsia="Calibri" w:hAnsi="Cambria Math" w:cs="Times New Roman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-</m:t>
                </m:r>
                <m:r>
                  <w:rPr>
                    <w:rStyle w:val="mord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2.9</m:t>
                </m:r>
              </m:oMath>
            </m:oMathPara>
          </w:p>
        </w:tc>
      </w:tr>
      <w:tr w:rsidR="005E62C0" w14:paraId="1E3CC1BD" w14:textId="392AE3E0" w:rsidTr="004B05F6">
        <w:tc>
          <w:tcPr>
            <w:tcW w:w="976" w:type="dxa"/>
          </w:tcPr>
          <w:p w14:paraId="264D9A61" w14:textId="6C437AD3" w:rsidR="005E62C0" w:rsidRDefault="005E62C0" w:rsidP="00353E5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134" w:type="dxa"/>
          </w:tcPr>
          <w:p w14:paraId="0A283AEE" w14:textId="084BBCE5" w:rsidR="005E62C0" w:rsidRDefault="005E62C0" w:rsidP="00353E5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1200</w:t>
            </w:r>
          </w:p>
        </w:tc>
        <w:tc>
          <w:tcPr>
            <w:tcW w:w="2977" w:type="dxa"/>
          </w:tcPr>
          <w:p w14:paraId="44697F12" w14:textId="7A856BBD" w:rsidR="005E62C0" w:rsidRPr="005E62C0" w:rsidRDefault="005E62C0" w:rsidP="00353E58">
            <w:pPr>
              <w:pStyle w:val="ListParagraph"/>
              <w:ind w:left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-2.6268*20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+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1</m:t>
                </m:r>
                <m:r>
                  <m:rPr>
                    <m:sty m:val="p"/>
                  </m:rPr>
                  <w:rPr>
                    <w:rStyle w:val="mpunct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,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129.2=1076.7</m:t>
                </m:r>
              </m:oMath>
            </m:oMathPara>
          </w:p>
        </w:tc>
        <w:tc>
          <w:tcPr>
            <w:tcW w:w="2977" w:type="dxa"/>
          </w:tcPr>
          <w:p w14:paraId="3D74EBBB" w14:textId="16B00F7F" w:rsidR="005E62C0" w:rsidRPr="005E62C0" w:rsidRDefault="005E62C0" w:rsidP="00353E58">
            <w:pPr>
              <w:pStyle w:val="ListParagraph"/>
              <w:ind w:left="0"/>
              <w:rPr>
                <w:rStyle w:val="mord"/>
                <w:rFonts w:ascii="Calibri" w:eastAsia="Times New Roman" w:hAnsi="Calibri" w:cs="Times New Roman"/>
                <w:color w:val="111111"/>
                <w:spacing w:val="1"/>
                <w:sz w:val="18"/>
                <w:szCs w:val="18"/>
                <w:shd w:val="clear" w:color="auto" w:fill="FFFFFF"/>
              </w:rPr>
            </w:pPr>
            <m:oMathPara>
              <m:oMath>
                <m:r>
                  <w:rPr>
                    <w:rStyle w:val="mord"/>
                    <w:rFonts w:ascii="Cambria Math" w:eastAsia="Times New Roman" w:hAnsi="Cambria Math" w:cs="Times New Roman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123.3</m:t>
                </m:r>
              </m:oMath>
            </m:oMathPara>
          </w:p>
        </w:tc>
      </w:tr>
      <w:tr w:rsidR="005E62C0" w14:paraId="46FDA14B" w14:textId="4984393A" w:rsidTr="004B05F6">
        <w:tc>
          <w:tcPr>
            <w:tcW w:w="976" w:type="dxa"/>
          </w:tcPr>
          <w:p w14:paraId="1BE12E3A" w14:textId="632A6910" w:rsidR="005E62C0" w:rsidRDefault="005E62C0" w:rsidP="00353E5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35</w:t>
            </w:r>
          </w:p>
        </w:tc>
        <w:tc>
          <w:tcPr>
            <w:tcW w:w="1134" w:type="dxa"/>
          </w:tcPr>
          <w:p w14:paraId="28B73440" w14:textId="56F95CB9" w:rsidR="005E62C0" w:rsidRDefault="005E62C0" w:rsidP="00353E5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985</w:t>
            </w:r>
          </w:p>
        </w:tc>
        <w:tc>
          <w:tcPr>
            <w:tcW w:w="2977" w:type="dxa"/>
          </w:tcPr>
          <w:p w14:paraId="175C322D" w14:textId="233246B6" w:rsidR="005E62C0" w:rsidRPr="005E62C0" w:rsidRDefault="005E62C0" w:rsidP="00353E58">
            <w:pPr>
              <w:pStyle w:val="ListParagraph"/>
              <w:ind w:left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-2.6268*35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+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1</m:t>
                </m:r>
                <m:r>
                  <m:rPr>
                    <m:sty m:val="p"/>
                  </m:rPr>
                  <w:rPr>
                    <w:rStyle w:val="mpunct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,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129.2=1037.3</m:t>
                </m:r>
              </m:oMath>
            </m:oMathPara>
          </w:p>
        </w:tc>
        <w:tc>
          <w:tcPr>
            <w:tcW w:w="2977" w:type="dxa"/>
          </w:tcPr>
          <w:p w14:paraId="70944D2B" w14:textId="2590A8A8" w:rsidR="005E62C0" w:rsidRPr="005E62C0" w:rsidRDefault="005E62C0" w:rsidP="00353E58">
            <w:pPr>
              <w:pStyle w:val="ListParagraph"/>
              <w:ind w:left="0"/>
              <w:rPr>
                <w:rStyle w:val="mord"/>
                <w:rFonts w:ascii="Calibri" w:eastAsia="Times New Roman" w:hAnsi="Calibri" w:cs="Times New Roman"/>
                <w:color w:val="111111"/>
                <w:spacing w:val="1"/>
                <w:sz w:val="18"/>
                <w:szCs w:val="18"/>
                <w:shd w:val="clear" w:color="auto" w:fill="FFFFFF"/>
              </w:rPr>
            </w:pPr>
            <m:oMathPara>
              <m:oMath>
                <m:r>
                  <w:rPr>
                    <w:rStyle w:val="mord"/>
                    <w:rFonts w:ascii="Cambria Math" w:eastAsia="Times New Roman" w:hAnsi="Cambria Math" w:cs="Times New Roman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-52.3</m:t>
                </m:r>
              </m:oMath>
            </m:oMathPara>
          </w:p>
        </w:tc>
      </w:tr>
      <w:tr w:rsidR="005E62C0" w14:paraId="2ECFD4E6" w14:textId="0461686E" w:rsidTr="004B05F6">
        <w:tc>
          <w:tcPr>
            <w:tcW w:w="976" w:type="dxa"/>
          </w:tcPr>
          <w:p w14:paraId="0B2195E3" w14:textId="0475EAFE" w:rsidR="005E62C0" w:rsidRDefault="005E62C0" w:rsidP="00353E5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40</w:t>
            </w:r>
          </w:p>
        </w:tc>
        <w:tc>
          <w:tcPr>
            <w:tcW w:w="1134" w:type="dxa"/>
          </w:tcPr>
          <w:p w14:paraId="227FDE90" w14:textId="55279415" w:rsidR="005E62C0" w:rsidRDefault="005E62C0" w:rsidP="00353E5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750</w:t>
            </w:r>
          </w:p>
        </w:tc>
        <w:tc>
          <w:tcPr>
            <w:tcW w:w="2977" w:type="dxa"/>
          </w:tcPr>
          <w:p w14:paraId="1E89FD87" w14:textId="62236E86" w:rsidR="005E62C0" w:rsidRPr="005E62C0" w:rsidRDefault="005E62C0" w:rsidP="00353E58">
            <w:pPr>
              <w:pStyle w:val="ListParagraph"/>
              <w:ind w:left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-2.6268*40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+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1</m:t>
                </m:r>
                <m:r>
                  <m:rPr>
                    <m:sty m:val="p"/>
                  </m:rPr>
                  <w:rPr>
                    <w:rStyle w:val="mpunct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,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129.2=1024.1</m:t>
                </m:r>
              </m:oMath>
            </m:oMathPara>
          </w:p>
        </w:tc>
        <w:tc>
          <w:tcPr>
            <w:tcW w:w="2977" w:type="dxa"/>
          </w:tcPr>
          <w:p w14:paraId="27EFF68A" w14:textId="3FB2A5BF" w:rsidR="005E62C0" w:rsidRPr="005E62C0" w:rsidRDefault="005E62C0" w:rsidP="00353E58">
            <w:pPr>
              <w:pStyle w:val="ListParagraph"/>
              <w:ind w:left="0"/>
              <w:rPr>
                <w:rStyle w:val="mord"/>
                <w:rFonts w:ascii="Calibri" w:eastAsia="Times New Roman" w:hAnsi="Calibri" w:cs="Times New Roman"/>
                <w:color w:val="111111"/>
                <w:spacing w:val="1"/>
                <w:sz w:val="18"/>
                <w:szCs w:val="18"/>
                <w:shd w:val="clear" w:color="auto" w:fill="FFFFFF"/>
              </w:rPr>
            </w:pPr>
            <m:oMathPara>
              <m:oMath>
                <m:r>
                  <w:rPr>
                    <w:rStyle w:val="mord"/>
                    <w:rFonts w:ascii="Cambria Math" w:eastAsia="Times New Roman" w:hAnsi="Cambria Math" w:cs="Times New Roman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-274.1</m:t>
                </m:r>
              </m:oMath>
            </m:oMathPara>
          </w:p>
        </w:tc>
      </w:tr>
      <w:tr w:rsidR="005E62C0" w14:paraId="3AE2131B" w14:textId="3BD1D6E9" w:rsidTr="004B05F6">
        <w:tc>
          <w:tcPr>
            <w:tcW w:w="976" w:type="dxa"/>
          </w:tcPr>
          <w:p w14:paraId="76273F83" w14:textId="783E2C89" w:rsidR="005E62C0" w:rsidRDefault="005E62C0" w:rsidP="00353E5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50</w:t>
            </w:r>
          </w:p>
        </w:tc>
        <w:tc>
          <w:tcPr>
            <w:tcW w:w="1134" w:type="dxa"/>
          </w:tcPr>
          <w:p w14:paraId="5ABC7B20" w14:textId="35014E4C" w:rsidR="005E62C0" w:rsidRDefault="005E62C0" w:rsidP="00353E5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1215</w:t>
            </w:r>
          </w:p>
        </w:tc>
        <w:tc>
          <w:tcPr>
            <w:tcW w:w="2977" w:type="dxa"/>
          </w:tcPr>
          <w:p w14:paraId="0BCC6241" w14:textId="5DA98201" w:rsidR="005E62C0" w:rsidRPr="005E62C0" w:rsidRDefault="005E62C0" w:rsidP="00353E58">
            <w:pPr>
              <w:pStyle w:val="ListParagraph"/>
              <w:ind w:left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-2.6268*50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+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1</m:t>
                </m:r>
                <m:r>
                  <m:rPr>
                    <m:sty m:val="p"/>
                  </m:rPr>
                  <w:rPr>
                    <w:rStyle w:val="mpunct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,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129.2=997.8</m:t>
                </m:r>
              </m:oMath>
            </m:oMathPara>
          </w:p>
        </w:tc>
        <w:tc>
          <w:tcPr>
            <w:tcW w:w="2977" w:type="dxa"/>
          </w:tcPr>
          <w:p w14:paraId="7C2E8D1F" w14:textId="3BF26066" w:rsidR="005E62C0" w:rsidRPr="005E62C0" w:rsidRDefault="005E62C0" w:rsidP="00353E58">
            <w:pPr>
              <w:pStyle w:val="ListParagraph"/>
              <w:ind w:left="0"/>
              <w:rPr>
                <w:rStyle w:val="mord"/>
                <w:rFonts w:ascii="Calibri" w:eastAsia="Times New Roman" w:hAnsi="Calibri" w:cs="Times New Roman"/>
                <w:color w:val="111111"/>
                <w:spacing w:val="1"/>
                <w:sz w:val="18"/>
                <w:szCs w:val="18"/>
                <w:shd w:val="clear" w:color="auto" w:fill="FFFFFF"/>
              </w:rPr>
            </w:pPr>
            <m:oMathPara>
              <m:oMath>
                <m:r>
                  <w:rPr>
                    <w:rStyle w:val="mord"/>
                    <w:rFonts w:ascii="Cambria Math" w:eastAsia="Times New Roman" w:hAnsi="Cambria Math" w:cs="Times New Roman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217.1</m:t>
                </m:r>
              </m:oMath>
            </m:oMathPara>
          </w:p>
        </w:tc>
      </w:tr>
      <w:tr w:rsidR="005E62C0" w14:paraId="00EFA1F6" w14:textId="20E8CE5B" w:rsidTr="004B05F6">
        <w:tc>
          <w:tcPr>
            <w:tcW w:w="976" w:type="dxa"/>
          </w:tcPr>
          <w:p w14:paraId="0E03D531" w14:textId="4465EFF3" w:rsidR="005E62C0" w:rsidRDefault="005E62C0" w:rsidP="00353E5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451</w:t>
            </w:r>
          </w:p>
        </w:tc>
        <w:tc>
          <w:tcPr>
            <w:tcW w:w="1134" w:type="dxa"/>
          </w:tcPr>
          <w:p w14:paraId="44167F3C" w14:textId="11BFA302" w:rsidR="005E62C0" w:rsidRDefault="005E62C0" w:rsidP="00353E5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1000</w:t>
            </w:r>
          </w:p>
        </w:tc>
        <w:tc>
          <w:tcPr>
            <w:tcW w:w="2977" w:type="dxa"/>
          </w:tcPr>
          <w:p w14:paraId="2E1BF0BF" w14:textId="466F59A9" w:rsidR="005E62C0" w:rsidRPr="005E62C0" w:rsidRDefault="005E62C0" w:rsidP="00353E58">
            <w:pPr>
              <w:pStyle w:val="ListParagraph"/>
              <w:ind w:left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-2.6268*45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+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1</m:t>
                </m:r>
                <m:r>
                  <m:rPr>
                    <m:sty m:val="p"/>
                  </m:rPr>
                  <w:rPr>
                    <w:rStyle w:val="mpunct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,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129.2=1011</m:t>
                </m:r>
              </m:oMath>
            </m:oMathPara>
          </w:p>
        </w:tc>
        <w:tc>
          <w:tcPr>
            <w:tcW w:w="2977" w:type="dxa"/>
          </w:tcPr>
          <w:p w14:paraId="1E4148B6" w14:textId="41B6A34E" w:rsidR="005E62C0" w:rsidRPr="005E62C0" w:rsidRDefault="005E62C0" w:rsidP="00353E58">
            <w:pPr>
              <w:pStyle w:val="ListParagraph"/>
              <w:ind w:left="0"/>
              <w:rPr>
                <w:rStyle w:val="mord"/>
                <w:rFonts w:ascii="Calibri" w:eastAsia="Times New Roman" w:hAnsi="Calibri" w:cs="Times New Roman"/>
                <w:color w:val="111111"/>
                <w:spacing w:val="1"/>
                <w:sz w:val="18"/>
                <w:szCs w:val="18"/>
                <w:shd w:val="clear" w:color="auto" w:fill="FFFFFF"/>
              </w:rPr>
            </w:pPr>
            <m:oMathPara>
              <m:oMath>
                <m:r>
                  <w:rPr>
                    <w:rStyle w:val="mord"/>
                    <w:rFonts w:ascii="Cambria Math" w:eastAsia="Times New Roman" w:hAnsi="Cambria Math" w:cs="Times New Roman"/>
                    <w:color w:val="111111"/>
                    <w:spacing w:val="1"/>
                    <w:sz w:val="18"/>
                    <w:szCs w:val="18"/>
                    <w:shd w:val="clear" w:color="auto" w:fill="FFFFFF"/>
                  </w:rPr>
                  <m:t>-11</m:t>
                </m:r>
              </m:oMath>
            </m:oMathPara>
          </w:p>
        </w:tc>
      </w:tr>
    </w:tbl>
    <w:p w14:paraId="57AD5F68" w14:textId="77777777" w:rsidR="005E62C0" w:rsidRPr="000B506A" w:rsidRDefault="005E62C0" w:rsidP="00353E58">
      <w:pPr>
        <w:pStyle w:val="ListParagraph"/>
        <w:rPr>
          <w:rFonts w:eastAsiaTheme="minorEastAsia"/>
        </w:rPr>
      </w:pPr>
    </w:p>
    <w:p w14:paraId="23967696" w14:textId="2BCD4E96" w:rsidR="004E03FC" w:rsidRPr="005E62C0" w:rsidRDefault="004E03FC" w:rsidP="004F3ABB">
      <w:pPr>
        <w:rPr>
          <w:rFonts w:ascii="Cambria Math" w:eastAsiaTheme="minorEastAsia" w:hAnsi="Cambria Math"/>
          <w:i/>
        </w:rPr>
      </w:pPr>
      <w:r>
        <w:rPr>
          <w:rFonts w:eastAsiaTheme="minorEastAsia"/>
        </w:rPr>
        <w:t xml:space="preserve">   </w:t>
      </w:r>
      <w:r w:rsidR="005E62C0" w:rsidRPr="005E62C0">
        <w:rPr>
          <w:rFonts w:ascii="Cambria Math" w:eastAsiaTheme="minorEastAsia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DR=sum of square errors</m:t>
          </m:r>
        </m:oMath>
      </m:oMathPara>
    </w:p>
    <w:p w14:paraId="384F079B" w14:textId="1D5268D9" w:rsidR="005E62C0" w:rsidRPr="005E62C0" w:rsidRDefault="00000000" w:rsidP="004F3ABB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08BCF5CA" w14:textId="2F757E6C" w:rsidR="005E62C0" w:rsidRPr="0064371F" w:rsidRDefault="00000000" w:rsidP="005E62C0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-2.9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123.3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-52.3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-274.1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217.1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=140,330.81</m:t>
          </m:r>
        </m:oMath>
      </m:oMathPara>
    </w:p>
    <w:p w14:paraId="00F76410" w14:textId="77777777" w:rsidR="0064371F" w:rsidRDefault="0064371F" w:rsidP="005E62C0">
      <w:pPr>
        <w:rPr>
          <w:rFonts w:ascii="Cambria Math" w:eastAsiaTheme="minorEastAsia" w:hAnsi="Cambria Math"/>
          <w:i/>
        </w:rPr>
      </w:pPr>
    </w:p>
    <w:p w14:paraId="31F68F10" w14:textId="071AC76D" w:rsidR="0064371F" w:rsidRPr="0064371F" w:rsidRDefault="0064371F" w:rsidP="005E62C0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Nr=Difference of errors</m:t>
          </m:r>
        </m:oMath>
      </m:oMathPara>
    </w:p>
    <w:p w14:paraId="11AAE537" w14:textId="4573B7CA" w:rsidR="0064371F" w:rsidRPr="0064371F" w:rsidRDefault="00000000" w:rsidP="005E62C0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2-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126.2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7173A81" w14:textId="21EA205E" w:rsidR="0064371F" w:rsidRPr="0064371F" w:rsidRDefault="00000000" w:rsidP="0064371F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(e</m:t>
              </m:r>
            </m:e>
            <m:sub>
              <m:r>
                <w:rPr>
                  <w:rFonts w:ascii="Cambria Math" w:eastAsiaTheme="minorEastAsia" w:hAnsi="Cambria Math"/>
                </w:rPr>
                <m:t>3-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)^2=(-175.6)^2 </m:t>
          </m:r>
        </m:oMath>
      </m:oMathPara>
    </w:p>
    <w:p w14:paraId="44BE2FF9" w14:textId="00A43F57" w:rsidR="0064371F" w:rsidRPr="0064371F" w:rsidRDefault="00000000" w:rsidP="0064371F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(e</m:t>
              </m:r>
            </m:e>
            <m:sub>
              <m:r>
                <w:rPr>
                  <w:rFonts w:ascii="Cambria Math" w:eastAsiaTheme="minorEastAsia" w:hAnsi="Cambria Math"/>
                </w:rPr>
                <m:t>4-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)^2 =(-221.9)^2 </m:t>
          </m:r>
        </m:oMath>
      </m:oMathPara>
    </w:p>
    <w:p w14:paraId="0CA53EFA" w14:textId="46B19833" w:rsidR="0064371F" w:rsidRPr="0064371F" w:rsidRDefault="00000000" w:rsidP="0064371F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5-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491.3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DDBD5AB" w14:textId="027D73A3" w:rsidR="0064371F" w:rsidRPr="0064371F" w:rsidRDefault="00000000" w:rsidP="0064371F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(e</m:t>
              </m:r>
            </m:e>
            <m:sub>
              <m:r>
                <w:rPr>
                  <w:rFonts w:ascii="Cambria Math" w:eastAsiaTheme="minorEastAsia" w:hAnsi="Cambria Math"/>
                </w:rPr>
                <m:t>6-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 xml:space="preserve">)^2 =(-228.1)^2 </m:t>
          </m:r>
        </m:oMath>
      </m:oMathPara>
    </w:p>
    <w:p w14:paraId="69EC6B96" w14:textId="1AF96735" w:rsidR="0064371F" w:rsidRPr="0064371F" w:rsidRDefault="00000000" w:rsidP="0064371F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126.2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-175.6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-221.9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491.3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-228.1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=389,406.71</m:t>
          </m:r>
        </m:oMath>
      </m:oMathPara>
    </w:p>
    <w:p w14:paraId="48CB4938" w14:textId="77777777" w:rsidR="0064371F" w:rsidRDefault="0064371F" w:rsidP="0064371F">
      <w:pPr>
        <w:rPr>
          <w:rFonts w:ascii="Cambria Math" w:eastAsiaTheme="minorEastAsia" w:hAnsi="Cambria Math"/>
          <w:i/>
        </w:rPr>
      </w:pPr>
    </w:p>
    <w:p w14:paraId="4F6C121F" w14:textId="77777777" w:rsidR="0064371F" w:rsidRDefault="0064371F" w:rsidP="0064371F">
      <w:pPr>
        <w:rPr>
          <w:rFonts w:ascii="Cambria Math" w:eastAsiaTheme="minorEastAsia" w:hAnsi="Cambria Math"/>
          <w:i/>
        </w:rPr>
      </w:pPr>
    </w:p>
    <w:p w14:paraId="0D2F5834" w14:textId="7712C863" w:rsidR="0064371F" w:rsidRPr="0064371F" w:rsidRDefault="0064371F" w:rsidP="0064371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DW=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ⅇ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389,406.71</m:t>
              </m:r>
            </m:num>
            <m:den>
              <m:r>
                <w:rPr>
                  <w:rFonts w:ascii="Cambria Math" w:eastAsiaTheme="minorEastAsia" w:hAnsi="Cambria Math"/>
                </w:rPr>
                <m:t>140,330.81</m:t>
              </m:r>
            </m:den>
          </m:f>
          <m:r>
            <w:rPr>
              <w:rFonts w:ascii="Cambria Math" w:eastAsiaTheme="minorEastAsia" w:hAnsi="Cambria Math"/>
            </w:rPr>
            <m:t>=2.77</m:t>
          </m:r>
        </m:oMath>
      </m:oMathPara>
    </w:p>
    <w:p w14:paraId="6BC40B64" w14:textId="77777777" w:rsidR="0064371F" w:rsidRDefault="0064371F" w:rsidP="0064371F">
      <w:pPr>
        <w:pStyle w:val="ListParagraph"/>
        <w:rPr>
          <w:rFonts w:eastAsiaTheme="minorEastAsia"/>
        </w:rPr>
      </w:pPr>
    </w:p>
    <w:p w14:paraId="28553273" w14:textId="77777777" w:rsidR="0064371F" w:rsidRDefault="0064371F" w:rsidP="0064371F">
      <w:pPr>
        <w:pStyle w:val="ListParagraph"/>
        <w:rPr>
          <w:rFonts w:eastAsiaTheme="minorEastAsia"/>
        </w:rPr>
      </w:pPr>
    </w:p>
    <w:p w14:paraId="494C5599" w14:textId="771B1A7E" w:rsidR="0064371F" w:rsidRPr="0064371F" w:rsidRDefault="0064371F" w:rsidP="0064371F">
      <w:pPr>
        <w:pStyle w:val="ListParagraph"/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Dw test interpretation:</m:t>
          </m:r>
        </m:oMath>
      </m:oMathPara>
    </w:p>
    <w:p w14:paraId="5149190E" w14:textId="5142419E" w:rsidR="0064371F" w:rsidRPr="0064371F" w:rsidRDefault="0064371F" w:rsidP="0064371F">
      <w:pPr>
        <w:pStyle w:val="ListParagraph"/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Ranges  0 to 4</m:t>
          </m:r>
        </m:oMath>
      </m:oMathPara>
    </w:p>
    <w:p w14:paraId="05D8E144" w14:textId="1FA92A85" w:rsidR="0064371F" w:rsidRPr="0064371F" w:rsidRDefault="0064371F" w:rsidP="0064371F">
      <w:pPr>
        <w:pStyle w:val="ListParagraph"/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DW=  0 to 2 :  Negative relation</m:t>
          </m:r>
        </m:oMath>
      </m:oMathPara>
    </w:p>
    <w:p w14:paraId="761B55BA" w14:textId="23DB470E" w:rsidR="0064371F" w:rsidRPr="0064371F" w:rsidRDefault="0064371F" w:rsidP="0064371F">
      <w:pPr>
        <w:pStyle w:val="ListParagraph"/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Dw=2     :  No relation</m:t>
          </m:r>
        </m:oMath>
      </m:oMathPara>
    </w:p>
    <w:p w14:paraId="5367DEC4" w14:textId="1FC2FCB5" w:rsidR="0064371F" w:rsidRPr="0064371F" w:rsidRDefault="0064371F" w:rsidP="0064371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DW=2 to 4:  Postive relation</m:t>
          </m:r>
        </m:oMath>
      </m:oMathPara>
    </w:p>
    <w:p w14:paraId="153A4D03" w14:textId="6C576D39" w:rsidR="0064371F" w:rsidRPr="005E62C0" w:rsidRDefault="0064371F" w:rsidP="0064371F">
      <w:pPr>
        <w:pStyle w:val="ListParagraph"/>
        <w:rPr>
          <w:rFonts w:eastAsiaTheme="minorEastAsia"/>
        </w:rPr>
      </w:pPr>
    </w:p>
    <w:p w14:paraId="1CC0383D" w14:textId="77777777" w:rsidR="0064371F" w:rsidRPr="0064371F" w:rsidRDefault="0064371F" w:rsidP="0064371F">
      <w:pPr>
        <w:rPr>
          <w:rFonts w:ascii="Cambria Math" w:eastAsiaTheme="minorEastAsia" w:hAnsi="Cambria Math"/>
          <w:i/>
        </w:rPr>
      </w:pPr>
    </w:p>
    <w:p w14:paraId="200040AF" w14:textId="77777777" w:rsidR="0064371F" w:rsidRPr="0064371F" w:rsidRDefault="0064371F" w:rsidP="005E62C0">
      <w:pPr>
        <w:rPr>
          <w:rFonts w:ascii="Cambria Math" w:eastAsiaTheme="minorEastAsia" w:hAnsi="Cambria Math"/>
          <w:i/>
        </w:rPr>
      </w:pPr>
    </w:p>
    <w:p w14:paraId="6F6820BD" w14:textId="77777777" w:rsidR="005E62C0" w:rsidRPr="005E62C0" w:rsidRDefault="005E62C0" w:rsidP="004F3ABB">
      <w:pPr>
        <w:rPr>
          <w:rFonts w:ascii="Cambria Math" w:eastAsiaTheme="minorEastAsia" w:hAnsi="Cambria Math"/>
          <w:i/>
        </w:rPr>
      </w:pPr>
    </w:p>
    <w:p w14:paraId="59D322A0" w14:textId="77777777" w:rsidR="005E62C0" w:rsidRPr="005E62C0" w:rsidRDefault="005E62C0" w:rsidP="004F3ABB">
      <w:pPr>
        <w:rPr>
          <w:rFonts w:ascii="Cambria Math" w:eastAsiaTheme="minorEastAsia" w:hAnsi="Cambria Math"/>
          <w:i/>
        </w:rPr>
      </w:pPr>
    </w:p>
    <w:p w14:paraId="7C386465" w14:textId="77777777" w:rsidR="005E62C0" w:rsidRDefault="005E62C0" w:rsidP="004F3ABB">
      <w:pPr>
        <w:rPr>
          <w:rFonts w:ascii="Cambria Math" w:eastAsiaTheme="minorEastAsia" w:hAnsi="Cambria Math"/>
          <w:i/>
        </w:rPr>
      </w:pPr>
    </w:p>
    <w:p w14:paraId="6ABEFCB8" w14:textId="77777777" w:rsidR="00D27D5B" w:rsidRDefault="00D27D5B" w:rsidP="004F3ABB">
      <w:pPr>
        <w:rPr>
          <w:rFonts w:ascii="Cambria Math" w:eastAsiaTheme="minorEastAsia" w:hAnsi="Cambria Math"/>
          <w:i/>
        </w:rPr>
      </w:pPr>
    </w:p>
    <w:p w14:paraId="5061DAC4" w14:textId="07E8A20A" w:rsidR="00D27D5B" w:rsidRPr="00D27D5B" w:rsidRDefault="00D27D5B" w:rsidP="004F3ABB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Homoscedasticity :</m:t>
          </m:r>
        </m:oMath>
      </m:oMathPara>
    </w:p>
    <w:p w14:paraId="3C676DC5" w14:textId="4C3845ED" w:rsidR="00D27D5B" w:rsidRPr="00D27D5B" w:rsidRDefault="00D27D5B" w:rsidP="00D27D5B">
      <w:pPr>
        <w:pStyle w:val="ListParagraph"/>
        <w:numPr>
          <w:ilvl w:val="0"/>
          <w:numId w:val="7"/>
        </w:numPr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Errors have constant variance throughout the data</m:t>
        </m:r>
      </m:oMath>
    </w:p>
    <w:p w14:paraId="21323F15" w14:textId="4F5CDA83" w:rsidR="00D27D5B" w:rsidRPr="00D27D5B" w:rsidRDefault="00D27D5B" w:rsidP="00D27D5B">
      <w:pPr>
        <w:pStyle w:val="ListParagraph"/>
        <w:numPr>
          <w:ilvl w:val="0"/>
          <w:numId w:val="7"/>
        </w:numPr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Constant variance means homoscedasticity</m:t>
        </m:r>
      </m:oMath>
    </w:p>
    <w:p w14:paraId="3F59273D" w14:textId="44595806" w:rsidR="00D27D5B" w:rsidRPr="00D27D5B" w:rsidRDefault="00D27D5B" w:rsidP="00D27D5B">
      <w:pPr>
        <w:pStyle w:val="ListParagraph"/>
        <w:numPr>
          <w:ilvl w:val="0"/>
          <w:numId w:val="7"/>
        </w:numPr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The distribution of errors is constant</m:t>
        </m:r>
      </m:oMath>
    </w:p>
    <w:p w14:paraId="2CFC2F57" w14:textId="3F9F8EA9" w:rsidR="00D27D5B" w:rsidRPr="00D27D5B" w:rsidRDefault="00D27D5B" w:rsidP="00D27D5B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Heteroscedasticity :</m:t>
          </m:r>
        </m:oMath>
      </m:oMathPara>
    </w:p>
    <w:p w14:paraId="61B0E416" w14:textId="6E4B80DF" w:rsidR="00D27D5B" w:rsidRPr="00D27D5B" w:rsidRDefault="00D27D5B" w:rsidP="00D27D5B">
      <w:pPr>
        <w:pStyle w:val="ListParagraph"/>
        <w:numPr>
          <w:ilvl w:val="0"/>
          <w:numId w:val="7"/>
        </w:numPr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Errors have not constant variance(tunnel shape) throughout the data</m:t>
        </m:r>
      </m:oMath>
    </w:p>
    <w:p w14:paraId="5A2B04C5" w14:textId="486FA136" w:rsidR="00D27D5B" w:rsidRPr="00D27D5B" w:rsidRDefault="00D27D5B" w:rsidP="00D27D5B">
      <w:pPr>
        <w:pStyle w:val="ListParagraph"/>
        <w:numPr>
          <w:ilvl w:val="0"/>
          <w:numId w:val="7"/>
        </w:numPr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No Constant variance means heterooscedasticity</m:t>
        </m:r>
      </m:oMath>
    </w:p>
    <w:p w14:paraId="3F62DF2B" w14:textId="22206804" w:rsidR="00D27D5B" w:rsidRPr="00D27D5B" w:rsidRDefault="00D27D5B" w:rsidP="00D27D5B">
      <w:pPr>
        <w:pStyle w:val="ListParagraph"/>
        <w:numPr>
          <w:ilvl w:val="0"/>
          <w:numId w:val="7"/>
        </w:numPr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The distribution of errors is not constant</m:t>
        </m:r>
      </m:oMath>
    </w:p>
    <w:p w14:paraId="5AB1019D" w14:textId="77777777" w:rsidR="00D27D5B" w:rsidRDefault="00D27D5B" w:rsidP="00D27D5B">
      <w:pPr>
        <w:rPr>
          <w:rFonts w:ascii="Cambria Math" w:eastAsiaTheme="minorEastAsia" w:hAnsi="Cambria Math"/>
          <w:i/>
        </w:rPr>
      </w:pPr>
    </w:p>
    <w:p w14:paraId="1A0EBD14" w14:textId="22A9A454" w:rsidR="00D27D5B" w:rsidRPr="00D27D5B" w:rsidRDefault="00D27D5B" w:rsidP="00D27D5B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How to check:</m:t>
          </m:r>
        </m:oMath>
      </m:oMathPara>
    </w:p>
    <w:p w14:paraId="4426ACBB" w14:textId="01168BDE" w:rsidR="00D27D5B" w:rsidRPr="00D27D5B" w:rsidRDefault="00D27D5B" w:rsidP="00D27D5B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Residuals vs Fitted plot</m:t>
          </m:r>
        </m:oMath>
      </m:oMathPara>
    </w:p>
    <w:p w14:paraId="724E910C" w14:textId="3D1C84DA" w:rsidR="00D27D5B" w:rsidRPr="00D27D5B" w:rsidRDefault="00D27D5B" w:rsidP="00D27D5B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Errors  vs  Predictions</m:t>
          </m:r>
        </m:oMath>
      </m:oMathPara>
    </w:p>
    <w:p w14:paraId="474D8003" w14:textId="77777777" w:rsidR="00D27D5B" w:rsidRDefault="00D27D5B" w:rsidP="00D27D5B">
      <w:pPr>
        <w:rPr>
          <w:rFonts w:ascii="Cambria Math" w:eastAsiaTheme="minorEastAsia" w:hAnsi="Cambria Math"/>
          <w:i/>
        </w:rPr>
      </w:pPr>
    </w:p>
    <w:p w14:paraId="2B0D7D91" w14:textId="00F405FA" w:rsidR="00D27D5B" w:rsidRPr="00D27D5B" w:rsidRDefault="00D27D5B" w:rsidP="00D27D5B">
      <w:pPr>
        <w:rPr>
          <w:rFonts w:ascii="Cambria Math" w:eastAsiaTheme="minorEastAsia" w:hAnsi="Cambria Math"/>
          <w:i/>
        </w:rPr>
      </w:pPr>
      <w:r>
        <w:rPr>
          <w:noProof/>
        </w:rPr>
        <w:drawing>
          <wp:inline distT="0" distB="0" distL="0" distR="0" wp14:anchorId="6AF7FE65" wp14:editId="34DABE5A">
            <wp:extent cx="5731510" cy="1641475"/>
            <wp:effectExtent l="0" t="0" r="2540" b="0"/>
            <wp:docPr id="1863197554" name="Picture 2" descr="Example of homoscedasticity Ideally, residuals are randomly scattered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ample of homoscedasticity Ideally, residuals are randomly scattered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55EA8" w14:textId="77777777" w:rsidR="00D27D5B" w:rsidRPr="00D27D5B" w:rsidRDefault="00D27D5B" w:rsidP="00D27D5B">
      <w:pPr>
        <w:rPr>
          <w:rFonts w:ascii="Cambria Math" w:eastAsiaTheme="minorEastAsia" w:hAnsi="Cambria Math"/>
          <w:i/>
        </w:rPr>
      </w:pPr>
    </w:p>
    <w:p w14:paraId="1409D81A" w14:textId="77777777" w:rsidR="00D27D5B" w:rsidRPr="00D27D5B" w:rsidRDefault="00D27D5B" w:rsidP="00D27D5B">
      <w:pPr>
        <w:rPr>
          <w:rFonts w:ascii="Cambria Math" w:eastAsiaTheme="minorEastAsia" w:hAnsi="Cambria Math"/>
          <w:i/>
        </w:rPr>
      </w:pPr>
    </w:p>
    <w:p w14:paraId="61AB4BCB" w14:textId="447D693F" w:rsidR="00D27D5B" w:rsidRPr="00D27D5B" w:rsidRDefault="00D27D5B" w:rsidP="004F3ABB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Normality:</m:t>
          </m:r>
        </m:oMath>
      </m:oMathPara>
    </w:p>
    <w:p w14:paraId="165BC475" w14:textId="75F6063A" w:rsidR="00D27D5B" w:rsidRPr="00D27D5B" w:rsidRDefault="00D27D5B" w:rsidP="004F3ABB">
      <w:pPr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  </w:t>
      </w:r>
      <m:oMath>
        <m:r>
          <w:rPr>
            <w:rFonts w:ascii="Cambria Math" w:eastAsiaTheme="minorEastAsia" w:hAnsi="Cambria Math"/>
          </w:rPr>
          <m:t>Errors should follow Normal distribution</m:t>
        </m:r>
      </m:oMath>
    </w:p>
    <w:p w14:paraId="3330537B" w14:textId="69C21AC5" w:rsidR="00D27D5B" w:rsidRPr="00D27D5B" w:rsidRDefault="00D27D5B" w:rsidP="004F3ABB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How to check:</m:t>
          </m:r>
        </m:oMath>
      </m:oMathPara>
    </w:p>
    <w:p w14:paraId="51F9C5D1" w14:textId="67CA64D6" w:rsidR="00D27D5B" w:rsidRPr="00DF1A3C" w:rsidRDefault="00D27D5B" w:rsidP="004F3ABB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Q-Q plot :Quantile-Quantile plot</m:t>
          </m:r>
        </m:oMath>
      </m:oMathPara>
    </w:p>
    <w:p w14:paraId="38F1F35C" w14:textId="77777777" w:rsidR="00DF1A3C" w:rsidRDefault="00DF1A3C" w:rsidP="004F3ABB">
      <w:pPr>
        <w:rPr>
          <w:rFonts w:ascii="Cambria Math" w:eastAsiaTheme="minorEastAsia" w:hAnsi="Cambria Math"/>
          <w:i/>
        </w:rPr>
      </w:pPr>
    </w:p>
    <w:p w14:paraId="0943F5D0" w14:textId="77777777" w:rsidR="00DF1A3C" w:rsidRDefault="00DF1A3C" w:rsidP="004F3ABB">
      <w:pPr>
        <w:rPr>
          <w:rFonts w:ascii="Cambria Math" w:eastAsiaTheme="minorEastAsia" w:hAnsi="Cambria Math"/>
          <w:i/>
        </w:rPr>
      </w:pPr>
    </w:p>
    <w:p w14:paraId="38EA819A" w14:textId="5B6E1B46" w:rsidR="00DF1A3C" w:rsidRPr="00DF1A3C" w:rsidRDefault="00DF1A3C" w:rsidP="004F3ABB">
      <w:pPr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  <w:noProof/>
        </w:rPr>
        <w:lastRenderedPageBreak/>
        <w:drawing>
          <wp:inline distT="0" distB="0" distL="0" distR="0" wp14:anchorId="4840B218" wp14:editId="74DD60EC">
            <wp:extent cx="5728970" cy="2085340"/>
            <wp:effectExtent l="0" t="0" r="5080" b="0"/>
            <wp:docPr id="21167968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E6367" w14:textId="77777777" w:rsidR="00D27D5B" w:rsidRDefault="00D27D5B" w:rsidP="004F3ABB">
      <w:pPr>
        <w:rPr>
          <w:rFonts w:ascii="Cambria Math" w:eastAsiaTheme="minorEastAsia" w:hAnsi="Cambria Math"/>
          <w:i/>
        </w:rPr>
      </w:pPr>
    </w:p>
    <w:p w14:paraId="32280B8A" w14:textId="370899E2" w:rsidR="00DF1A3C" w:rsidRPr="00DF1A3C" w:rsidRDefault="00DF1A3C" w:rsidP="004F3ABB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All together</m:t>
          </m:r>
        </m:oMath>
      </m:oMathPara>
    </w:p>
    <w:p w14:paraId="6E8E0D67" w14:textId="58060EE7" w:rsidR="00DF1A3C" w:rsidRPr="00DF1A3C" w:rsidRDefault="00DF1A3C" w:rsidP="004F3ABB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1) Linearity :   we want Linarity between input and output</m:t>
          </m:r>
        </m:oMath>
      </m:oMathPara>
    </w:p>
    <w:p w14:paraId="506F8B79" w14:textId="53DDFB57" w:rsidR="00DF1A3C" w:rsidRPr="00DF1A3C" w:rsidRDefault="00DF1A3C" w:rsidP="004F3ABB">
      <w:pPr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                              </w:t>
      </w:r>
      <m:oMath>
        <m:r>
          <w:rPr>
            <w:rFonts w:ascii="Cambria Math" w:eastAsiaTheme="minorEastAsia" w:hAnsi="Cambria Math"/>
          </w:rPr>
          <m:t>Scatter plot</m:t>
        </m:r>
      </m:oMath>
    </w:p>
    <w:p w14:paraId="34260EC4" w14:textId="2800419D" w:rsidR="00DF1A3C" w:rsidRPr="00DF1A3C" w:rsidRDefault="00DF1A3C" w:rsidP="004F3ABB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2) No Multicollinearity :we dont want multicolloniearity between input columns</m:t>
          </m:r>
        </m:oMath>
      </m:oMathPara>
    </w:p>
    <w:p w14:paraId="664B3DF0" w14:textId="78E3CE0D" w:rsidR="00DF1A3C" w:rsidRPr="00DF1A3C" w:rsidRDefault="00DF1A3C" w:rsidP="004F3ABB">
      <w:pPr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                               </w:t>
      </w:r>
      <m:oMath>
        <m:r>
          <w:rPr>
            <w:rFonts w:ascii="Cambria Math" w:eastAsiaTheme="minorEastAsia" w:hAnsi="Cambria Math"/>
          </w:rPr>
          <m:t>VIF</m:t>
        </m:r>
      </m:oMath>
    </w:p>
    <w:p w14:paraId="1C15150A" w14:textId="2735940B" w:rsidR="00DF1A3C" w:rsidRPr="00DF1A3C" w:rsidRDefault="00DF1A3C" w:rsidP="004F3ABB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3) No autocorrelation:  We dont want relation between errors</m:t>
          </m:r>
        </m:oMath>
      </m:oMathPara>
    </w:p>
    <w:p w14:paraId="4E9FB56C" w14:textId="040267D1" w:rsidR="00DF1A3C" w:rsidRPr="00DF1A3C" w:rsidRDefault="00DF1A3C" w:rsidP="004F3ABB">
      <w:pPr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                                         </w:t>
      </w:r>
      <m:oMath>
        <m:r>
          <w:rPr>
            <w:rFonts w:ascii="Cambria Math" w:eastAsiaTheme="minorEastAsia" w:hAnsi="Cambria Math"/>
          </w:rPr>
          <m:t>Dw test</m:t>
        </m:r>
      </m:oMath>
    </w:p>
    <w:p w14:paraId="3A497260" w14:textId="7014EF16" w:rsidR="00DF1A3C" w:rsidRPr="00DF1A3C" w:rsidRDefault="00DF1A3C" w:rsidP="004F3ABB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4) Homoscedasticity:  we want constant variance of errors </m:t>
          </m:r>
        </m:oMath>
      </m:oMathPara>
    </w:p>
    <w:p w14:paraId="55BF0D47" w14:textId="5482DC0D" w:rsidR="00DF1A3C" w:rsidRPr="00DF1A3C" w:rsidRDefault="00DF1A3C" w:rsidP="004F3ABB">
      <w:pPr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                                            </w:t>
      </w:r>
      <m:oMath>
        <m:r>
          <w:rPr>
            <w:rFonts w:ascii="Cambria Math" w:eastAsiaTheme="minorEastAsia" w:hAnsi="Cambria Math"/>
          </w:rPr>
          <m:t>Residual  vs fitted value  or Errors vs Prediction</m:t>
        </m:r>
      </m:oMath>
    </w:p>
    <w:p w14:paraId="6E166170" w14:textId="0B35228F" w:rsidR="00DF1A3C" w:rsidRPr="00DF1A3C" w:rsidRDefault="00DF1A3C" w:rsidP="004F3ABB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5) Normality:  we want error follows Normal distribution</m:t>
          </m:r>
        </m:oMath>
      </m:oMathPara>
    </w:p>
    <w:p w14:paraId="421A8060" w14:textId="28E1AC2F" w:rsidR="00DF1A3C" w:rsidRPr="00DF1A3C" w:rsidRDefault="00DF1A3C" w:rsidP="004F3ABB">
      <w:pPr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                                             </w:t>
      </w:r>
      <m:oMath>
        <m:r>
          <w:rPr>
            <w:rFonts w:ascii="Cambria Math" w:eastAsiaTheme="minorEastAsia" w:hAnsi="Cambria Math"/>
          </w:rPr>
          <m:t>QQplot</m:t>
        </m:r>
      </m:oMath>
    </w:p>
    <w:sectPr w:rsidR="00DF1A3C" w:rsidRPr="00DF1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0532"/>
    <w:multiLevelType w:val="hybridMultilevel"/>
    <w:tmpl w:val="AFAA7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90684"/>
    <w:multiLevelType w:val="hybridMultilevel"/>
    <w:tmpl w:val="5CCC8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93975"/>
    <w:multiLevelType w:val="hybridMultilevel"/>
    <w:tmpl w:val="D9E0E1B8"/>
    <w:lvl w:ilvl="0" w:tplc="5E5C6930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45B0D"/>
    <w:multiLevelType w:val="hybridMultilevel"/>
    <w:tmpl w:val="7B5E2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C1486"/>
    <w:multiLevelType w:val="hybridMultilevel"/>
    <w:tmpl w:val="0FC8E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C7107"/>
    <w:multiLevelType w:val="hybridMultilevel"/>
    <w:tmpl w:val="B1743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B32F6"/>
    <w:multiLevelType w:val="hybridMultilevel"/>
    <w:tmpl w:val="A5CE7D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8567994">
    <w:abstractNumId w:val="3"/>
  </w:num>
  <w:num w:numId="2" w16cid:durableId="886799521">
    <w:abstractNumId w:val="4"/>
  </w:num>
  <w:num w:numId="3" w16cid:durableId="645748137">
    <w:abstractNumId w:val="6"/>
  </w:num>
  <w:num w:numId="4" w16cid:durableId="1338920649">
    <w:abstractNumId w:val="1"/>
  </w:num>
  <w:num w:numId="5" w16cid:durableId="356078173">
    <w:abstractNumId w:val="0"/>
  </w:num>
  <w:num w:numId="6" w16cid:durableId="1751466392">
    <w:abstractNumId w:val="2"/>
  </w:num>
  <w:num w:numId="7" w16cid:durableId="15035926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BB"/>
    <w:rsid w:val="000B506A"/>
    <w:rsid w:val="00353E58"/>
    <w:rsid w:val="004466F7"/>
    <w:rsid w:val="004E03FC"/>
    <w:rsid w:val="004F3ABB"/>
    <w:rsid w:val="005E62C0"/>
    <w:rsid w:val="0064371F"/>
    <w:rsid w:val="0089707D"/>
    <w:rsid w:val="008C63DE"/>
    <w:rsid w:val="00B06B99"/>
    <w:rsid w:val="00B24458"/>
    <w:rsid w:val="00D27D5B"/>
    <w:rsid w:val="00D36F29"/>
    <w:rsid w:val="00D84047"/>
    <w:rsid w:val="00DF1A3C"/>
    <w:rsid w:val="00DF632D"/>
    <w:rsid w:val="00E2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CC70"/>
  <w15:chartTrackingRefBased/>
  <w15:docId w15:val="{57F84F94-32BC-4E0B-91F9-24406FBF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3ABB"/>
    <w:rPr>
      <w:color w:val="666666"/>
    </w:rPr>
  </w:style>
  <w:style w:type="paragraph" w:styleId="ListParagraph">
    <w:name w:val="List Paragraph"/>
    <w:basedOn w:val="Normal"/>
    <w:uiPriority w:val="34"/>
    <w:qFormat/>
    <w:rsid w:val="004F3ABB"/>
    <w:pPr>
      <w:ind w:left="720"/>
      <w:contextualSpacing/>
    </w:pPr>
  </w:style>
  <w:style w:type="table" w:styleId="TableGrid">
    <w:name w:val="Table Grid"/>
    <w:basedOn w:val="TableNormal"/>
    <w:uiPriority w:val="39"/>
    <w:rsid w:val="004E0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5E62C0"/>
  </w:style>
  <w:style w:type="character" w:customStyle="1" w:styleId="mbin">
    <w:name w:val="mbin"/>
    <w:basedOn w:val="DefaultParagraphFont"/>
    <w:rsid w:val="005E62C0"/>
  </w:style>
  <w:style w:type="character" w:customStyle="1" w:styleId="mpunct">
    <w:name w:val="mpunct"/>
    <w:basedOn w:val="DefaultParagraphFont"/>
    <w:rsid w:val="005E6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1489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3</cp:revision>
  <dcterms:created xsi:type="dcterms:W3CDTF">2024-07-05T14:55:00Z</dcterms:created>
  <dcterms:modified xsi:type="dcterms:W3CDTF">2024-09-16T04:18:00Z</dcterms:modified>
</cp:coreProperties>
</file>