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9F9D" w14:textId="229893F9" w:rsidR="008138C9" w:rsidRPr="00263C4C" w:rsidRDefault="008138C9">
      <w:pPr>
        <w:rPr>
          <w:b/>
          <w:bCs/>
          <w:sz w:val="28"/>
          <w:szCs w:val="28"/>
          <w:u w:val="single"/>
        </w:rPr>
      </w:pPr>
      <w:r w:rsidRPr="00263C4C">
        <w:rPr>
          <w:b/>
          <w:bCs/>
          <w:sz w:val="36"/>
          <w:szCs w:val="36"/>
          <w:u w:val="single"/>
        </w:rPr>
        <w:t>Introduction:</w:t>
      </w:r>
    </w:p>
    <w:p w14:paraId="0C6EFE11" w14:textId="51E645F5" w:rsidR="00743F50" w:rsidRDefault="00385B65">
      <w:r>
        <w:t>The data consists of bladder cancer data from 40 samples. Each of these samples record more than 5000</w:t>
      </w:r>
      <w:r w:rsidR="008138C9">
        <w:t xml:space="preserve"> individual genes. The task at </w:t>
      </w:r>
      <w:r w:rsidR="00472A03">
        <w:t xml:space="preserve">hand is </w:t>
      </w:r>
      <w:r w:rsidR="00300C94">
        <w:t xml:space="preserve">classify the data </w:t>
      </w:r>
      <w:r w:rsidR="00472A03">
        <w:t>to</w:t>
      </w:r>
      <w:r w:rsidR="00300C94">
        <w:t xml:space="preserve"> find which </w:t>
      </w:r>
      <w:r w:rsidR="00635C9C" w:rsidRPr="00635C9C">
        <w:t>tumor stage</w:t>
      </w:r>
      <w:r w:rsidR="00635C9C">
        <w:t xml:space="preserve"> </w:t>
      </w:r>
      <w:r w:rsidR="00D32EDE">
        <w:t>of bladder cancer</w:t>
      </w:r>
      <w:r w:rsidR="00300C94">
        <w:t xml:space="preserve"> it is</w:t>
      </w:r>
      <w:r w:rsidR="00C72620">
        <w:t>.</w:t>
      </w:r>
      <w:r w:rsidR="00300C94">
        <w:t xml:space="preserve"> </w:t>
      </w:r>
    </w:p>
    <w:p w14:paraId="0A16A54B" w14:textId="0FA72B3A" w:rsidR="008856FA" w:rsidRDefault="00E40B11">
      <w:r>
        <w:t>The</w:t>
      </w:r>
      <w:r w:rsidR="008856FA">
        <w:t xml:space="preserve"> data looks like</w:t>
      </w:r>
      <w:r>
        <w:t xml:space="preserve"> so</w:t>
      </w:r>
      <w:r w:rsidR="008856FA">
        <w:t>:</w:t>
      </w:r>
    </w:p>
    <w:p w14:paraId="16561189" w14:textId="38A68FD2" w:rsidR="00F71134" w:rsidRDefault="008856FA">
      <w:r>
        <w:rPr>
          <w:noProof/>
        </w:rPr>
        <w:drawing>
          <wp:inline distT="0" distB="0" distL="0" distR="0" wp14:anchorId="61C45E57" wp14:editId="072F323A">
            <wp:extent cx="3757842" cy="1526824"/>
            <wp:effectExtent l="19050" t="19050" r="146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593" cy="15344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84055" w14:textId="15E8A0F0" w:rsidR="008856FA" w:rsidRDefault="008856FA"/>
    <w:p w14:paraId="1872CC77" w14:textId="7BE17DA0" w:rsidR="008856FA" w:rsidRPr="008856FA" w:rsidRDefault="008856FA">
      <w:pPr>
        <w:rPr>
          <w:b/>
          <w:bCs/>
        </w:rPr>
      </w:pPr>
      <w:r w:rsidRPr="008856FA">
        <w:rPr>
          <w:b/>
          <w:bCs/>
        </w:rPr>
        <w:t>Number of data samples:</w:t>
      </w:r>
    </w:p>
    <w:p w14:paraId="5640B7C8" w14:textId="442E2866" w:rsidR="008856FA" w:rsidRDefault="008856FA">
      <w:r>
        <w:t xml:space="preserve">The data has only 40 samples so we cannot use 80-20 as it will give poor accuracy for training and testing of models. We can use </w:t>
      </w:r>
      <w:r w:rsidR="00C33543">
        <w:t>“</w:t>
      </w:r>
      <w:r w:rsidRPr="00141D2A">
        <w:rPr>
          <w:b/>
          <w:bCs/>
          <w:u w:val="single"/>
        </w:rPr>
        <w:t>k-fold cross validation</w:t>
      </w:r>
      <w:r w:rsidR="00C33543">
        <w:t>”</w:t>
      </w:r>
      <w:r>
        <w:t xml:space="preserve"> since the number of samples is very less</w:t>
      </w:r>
      <w:r w:rsidR="00C33543">
        <w:t>.</w:t>
      </w:r>
      <w:r w:rsidR="00750EBD">
        <w:t xml:space="preserve"> In this case we can use 10-fold cross validation for model training and testing.</w:t>
      </w:r>
    </w:p>
    <w:p w14:paraId="4AE89850" w14:textId="5828181E" w:rsidR="00C33543" w:rsidRDefault="00C33543"/>
    <w:p w14:paraId="15322CB0" w14:textId="5D3AEEC3" w:rsidR="00C33543" w:rsidRDefault="00750EBD">
      <w:r w:rsidRPr="00750EBD">
        <w:rPr>
          <w:b/>
          <w:bCs/>
        </w:rPr>
        <w:t>Number of columns</w:t>
      </w:r>
      <w:r>
        <w:t>:</w:t>
      </w:r>
    </w:p>
    <w:p w14:paraId="38E69D82" w14:textId="23484825" w:rsidR="00750EBD" w:rsidRDefault="00750EBD">
      <w:r>
        <w:t xml:space="preserve">The data has more than 5000 individual genes. This effectively means there are many </w:t>
      </w:r>
      <w:r w:rsidR="00E92347">
        <w:t>predictors</w:t>
      </w:r>
      <w:r w:rsidR="00F746D7">
        <w:t xml:space="preserve"> variables which indicate</w:t>
      </w:r>
      <w:r w:rsidR="00E92347">
        <w:t xml:space="preserve"> which tumor stage is present in </w:t>
      </w:r>
      <w:r w:rsidR="00F746D7">
        <w:t xml:space="preserve">a </w:t>
      </w:r>
      <w:r w:rsidR="00E92347">
        <w:t xml:space="preserve">sample. </w:t>
      </w:r>
      <w:r w:rsidR="009C2BE9">
        <w:t>But we cannot effectively use all of them as some might be highly correlated and some might not be strong predictor variables.</w:t>
      </w:r>
      <w:r w:rsidR="00D4244E">
        <w:t xml:space="preserve"> </w:t>
      </w:r>
      <w:proofErr w:type="gramStart"/>
      <w:r w:rsidR="00D4244E">
        <w:t>So</w:t>
      </w:r>
      <w:proofErr w:type="gramEnd"/>
      <w:r w:rsidR="00D4244E">
        <w:t xml:space="preserve"> we need to do </w:t>
      </w:r>
      <w:r w:rsidR="00D4244E" w:rsidRPr="00141D2A">
        <w:rPr>
          <w:b/>
          <w:bCs/>
          <w:u w:val="single"/>
        </w:rPr>
        <w:t>feature selection</w:t>
      </w:r>
      <w:r w:rsidR="00D4244E">
        <w:t xml:space="preserve"> to shortlist some of them.</w:t>
      </w:r>
    </w:p>
    <w:p w14:paraId="2D32FE17" w14:textId="1945C395" w:rsidR="00A162E2" w:rsidRDefault="00A162E2"/>
    <w:p w14:paraId="246CDCA9" w14:textId="7F59F557" w:rsidR="001E0C3D" w:rsidRDefault="001E0C3D"/>
    <w:p w14:paraId="3926026B" w14:textId="0237876F" w:rsidR="001E0C3D" w:rsidRDefault="001E0C3D"/>
    <w:p w14:paraId="27536885" w14:textId="45DD7CD4" w:rsidR="001E0C3D" w:rsidRDefault="001E0C3D"/>
    <w:p w14:paraId="5D0A9892" w14:textId="7A8C04C8" w:rsidR="001E0C3D" w:rsidRDefault="001E0C3D"/>
    <w:p w14:paraId="68A07480" w14:textId="6EA2387A" w:rsidR="001E0C3D" w:rsidRDefault="001E0C3D"/>
    <w:p w14:paraId="605D8253" w14:textId="7E5D9A77" w:rsidR="001E0C3D" w:rsidRDefault="001E0C3D"/>
    <w:p w14:paraId="67FBD225" w14:textId="42B9CCA7" w:rsidR="001E0C3D" w:rsidRDefault="001E0C3D"/>
    <w:p w14:paraId="6CECFC21" w14:textId="5A91798B" w:rsidR="001E0C3D" w:rsidRDefault="001E0C3D"/>
    <w:p w14:paraId="19F0B792" w14:textId="42BF08FF" w:rsidR="001E0C3D" w:rsidRDefault="001E0C3D"/>
    <w:p w14:paraId="7B1AC925" w14:textId="77777777" w:rsidR="001E0C3D" w:rsidRPr="001D5534" w:rsidRDefault="001E0C3D" w:rsidP="001E0C3D">
      <w:pPr>
        <w:rPr>
          <w:sz w:val="36"/>
          <w:szCs w:val="36"/>
        </w:rPr>
      </w:pPr>
      <w:r w:rsidRPr="001D5534">
        <w:rPr>
          <w:b/>
          <w:bCs/>
          <w:sz w:val="36"/>
          <w:szCs w:val="36"/>
          <w:u w:val="single"/>
        </w:rPr>
        <w:lastRenderedPageBreak/>
        <w:t>Random Forest</w:t>
      </w:r>
      <w:r w:rsidRPr="001D5534">
        <w:rPr>
          <w:sz w:val="36"/>
          <w:szCs w:val="36"/>
        </w:rPr>
        <w:t>:</w:t>
      </w:r>
    </w:p>
    <w:p w14:paraId="0AF2CAD1" w14:textId="714F9A63" w:rsidR="000414A7" w:rsidRPr="000414A7" w:rsidRDefault="000414A7" w:rsidP="0084018D">
      <w:pPr>
        <w:rPr>
          <w:b/>
          <w:bCs/>
        </w:rPr>
      </w:pPr>
      <w:r w:rsidRPr="000414A7">
        <w:rPr>
          <w:b/>
          <w:bCs/>
        </w:rPr>
        <w:t>Original data</w:t>
      </w:r>
    </w:p>
    <w:p w14:paraId="1140045E" w14:textId="01BB5685" w:rsidR="00FA7434" w:rsidRDefault="0084018D" w:rsidP="0084018D">
      <w:r>
        <w:t>Tried to t</w:t>
      </w:r>
      <w:r>
        <w:t xml:space="preserve">rain random forest model with </w:t>
      </w:r>
      <w:r>
        <w:t xml:space="preserve">original </w:t>
      </w:r>
      <w:r w:rsidR="005536DC">
        <w:t>data having 5000+ individual genes</w:t>
      </w:r>
      <w:r>
        <w:t xml:space="preserve">. </w:t>
      </w:r>
      <w:r w:rsidR="00472EB9">
        <w:t>This was problematic because t</w:t>
      </w:r>
      <w:r w:rsidR="006E7FCC">
        <w:t>he model</w:t>
      </w:r>
      <w:r w:rsidR="00FA7434">
        <w:t>:</w:t>
      </w:r>
      <w:r w:rsidR="006E7FCC">
        <w:t xml:space="preserve"> </w:t>
      </w:r>
    </w:p>
    <w:p w14:paraId="38740EB8" w14:textId="2AD06552" w:rsidR="00FA7434" w:rsidRDefault="00FA7434" w:rsidP="00FA7434">
      <w:pPr>
        <w:pStyle w:val="ListParagraph"/>
        <w:numPr>
          <w:ilvl w:val="0"/>
          <w:numId w:val="1"/>
        </w:numPr>
      </w:pPr>
      <w:r>
        <w:t xml:space="preserve">Was taking more than </w:t>
      </w:r>
      <w:r w:rsidR="00A33A16">
        <w:t xml:space="preserve">25 minutes </w:t>
      </w:r>
      <w:r w:rsidR="006E7FCC">
        <w:t>training time</w:t>
      </w:r>
      <w:r w:rsidR="00182AB5">
        <w:t>,</w:t>
      </w:r>
    </w:p>
    <w:p w14:paraId="098CEB62" w14:textId="30F26BF8" w:rsidR="0084018D" w:rsidRDefault="00A33A16" w:rsidP="00FA7434">
      <w:pPr>
        <w:pStyle w:val="ListParagraph"/>
        <w:numPr>
          <w:ilvl w:val="0"/>
          <w:numId w:val="1"/>
        </w:numPr>
      </w:pPr>
      <w:r>
        <w:t>H</w:t>
      </w:r>
      <w:r w:rsidR="00FA7434">
        <w:t>ad a lot of</w:t>
      </w:r>
      <w:r w:rsidR="006E7FCC">
        <w:t xml:space="preserve"> variables </w:t>
      </w:r>
      <w:r w:rsidR="00BD7AC9">
        <w:t xml:space="preserve">have </w:t>
      </w:r>
      <w:r w:rsidR="00F01AEB">
        <w:t xml:space="preserve">zero variance. </w:t>
      </w:r>
    </w:p>
    <w:p w14:paraId="0672BF1F" w14:textId="5A786549" w:rsidR="001E0C3D" w:rsidRDefault="00BD7AC9" w:rsidP="001E0C3D">
      <w:pPr>
        <w:rPr>
          <w:b/>
          <w:bCs/>
        </w:rPr>
      </w:pPr>
      <w:r>
        <w:rPr>
          <w:noProof/>
        </w:rPr>
        <w:drawing>
          <wp:inline distT="0" distB="0" distL="0" distR="0" wp14:anchorId="57D28CD1" wp14:editId="4E2B13F3">
            <wp:extent cx="5943600" cy="3848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A1D94" w14:textId="18814055" w:rsidR="00F01AEB" w:rsidRDefault="00F01AEB" w:rsidP="001E0C3D">
      <w:r>
        <w:t>Since there are way</w:t>
      </w:r>
      <w:r w:rsidR="000E5F1D">
        <w:t xml:space="preserve"> too many </w:t>
      </w:r>
      <w:r w:rsidR="00390C7D">
        <w:t>variables,</w:t>
      </w:r>
      <w:r>
        <w:t xml:space="preserve"> we need to remove variables </w:t>
      </w:r>
      <w:r w:rsidR="00390C7D">
        <w:t xml:space="preserve">which contribute less to </w:t>
      </w:r>
      <w:r w:rsidR="004474BD">
        <w:t xml:space="preserve">the </w:t>
      </w:r>
      <w:r w:rsidR="00A95A44">
        <w:t>output</w:t>
      </w:r>
      <w:r w:rsidR="003E3B42">
        <w:t xml:space="preserve"> variable</w:t>
      </w:r>
      <w:r>
        <w:t>.</w:t>
      </w:r>
      <w:r w:rsidR="00475FC7">
        <w:t xml:space="preserve"> </w:t>
      </w:r>
    </w:p>
    <w:p w14:paraId="79DA3306" w14:textId="5708C4CD" w:rsidR="001E0C3D" w:rsidRPr="001E0C3D" w:rsidRDefault="001E0C3D" w:rsidP="001E0C3D">
      <w:pPr>
        <w:rPr>
          <w:b/>
          <w:bCs/>
        </w:rPr>
      </w:pPr>
      <w:r w:rsidRPr="001E0C3D">
        <w:rPr>
          <w:b/>
          <w:bCs/>
        </w:rPr>
        <w:t>Variable importance</w:t>
      </w:r>
    </w:p>
    <w:p w14:paraId="1F096B92" w14:textId="34A1405B" w:rsidR="00431BBD" w:rsidRDefault="00431BBD" w:rsidP="001E0C3D">
      <w:r>
        <w:t xml:space="preserve">Used </w:t>
      </w:r>
      <w:r w:rsidR="005A396D" w:rsidRPr="005A396D">
        <w:rPr>
          <w:b/>
          <w:bCs/>
        </w:rPr>
        <w:t>‘</w:t>
      </w:r>
      <w:r w:rsidRPr="005A396D">
        <w:rPr>
          <w:b/>
          <w:bCs/>
        </w:rPr>
        <w:t>Cor</w:t>
      </w:r>
      <w:r w:rsidR="005A396D" w:rsidRPr="005A396D">
        <w:rPr>
          <w:b/>
          <w:bCs/>
        </w:rPr>
        <w:t>’</w:t>
      </w:r>
      <w:r>
        <w:t xml:space="preserve"> function </w:t>
      </w:r>
      <w:r w:rsidR="00326123">
        <w:t xml:space="preserve">to find the correlation between all the </w:t>
      </w:r>
      <w:r w:rsidR="00A95A44">
        <w:t xml:space="preserve">predictor variables. </w:t>
      </w:r>
      <w:r w:rsidR="00B40CD0">
        <w:t xml:space="preserve">Created correlation matrix and removed the variables from the dataset that had more than 50% correlation. </w:t>
      </w:r>
    </w:p>
    <w:p w14:paraId="6401CEEA" w14:textId="0ABE202C" w:rsidR="008E7E9E" w:rsidRDefault="008E7E9E" w:rsidP="001E0C3D">
      <w:r>
        <w:t xml:space="preserve">We are then left with </w:t>
      </w:r>
      <w:r w:rsidR="003131B4">
        <w:t xml:space="preserve">only 188 columns out of the original 5000+ columns. </w:t>
      </w:r>
    </w:p>
    <w:p w14:paraId="29A7DB97" w14:textId="11F86C3A" w:rsidR="00B40CD0" w:rsidRDefault="00EF27ED" w:rsidP="001E0C3D">
      <w:r>
        <w:t>Then trained Random forest model using 10</w:t>
      </w:r>
      <w:r w:rsidR="00695EE3">
        <w:t>-</w:t>
      </w:r>
      <w:r>
        <w:t>fold cross validation</w:t>
      </w:r>
      <w:r w:rsidR="003D5478">
        <w:t xml:space="preserve"> on this new data with 188 columns</w:t>
      </w:r>
      <w:r>
        <w:t xml:space="preserve">. </w:t>
      </w:r>
    </w:p>
    <w:p w14:paraId="42E4678A" w14:textId="379EBFFD" w:rsidR="001E0C3D" w:rsidRDefault="003D5478" w:rsidP="001E0C3D">
      <w:r>
        <w:t xml:space="preserve">After </w:t>
      </w:r>
      <w:r w:rsidR="00695EE3">
        <w:t xml:space="preserve">a </w:t>
      </w:r>
      <w:r>
        <w:t xml:space="preserve">model is </w:t>
      </w:r>
      <w:proofErr w:type="gramStart"/>
      <w:r>
        <w:t>trained</w:t>
      </w:r>
      <w:proofErr w:type="gramEnd"/>
      <w:r>
        <w:t xml:space="preserve"> we can see the v</w:t>
      </w:r>
      <w:r w:rsidR="001E0C3D">
        <w:t>ariable importance using R</w:t>
      </w:r>
      <w:r w:rsidR="00EF27ED">
        <w:t xml:space="preserve">andom </w:t>
      </w:r>
      <w:r w:rsidR="001E0C3D">
        <w:t>F</w:t>
      </w:r>
      <w:r w:rsidR="00EF27ED">
        <w:t>orest</w:t>
      </w:r>
      <w:r w:rsidR="001E0C3D">
        <w:t xml:space="preserve"> model training:</w:t>
      </w:r>
    </w:p>
    <w:p w14:paraId="4F64E46F" w14:textId="77777777" w:rsidR="001E0C3D" w:rsidRDefault="001E0C3D" w:rsidP="001E0C3D">
      <w:r>
        <w:rPr>
          <w:noProof/>
        </w:rPr>
        <w:drawing>
          <wp:inline distT="0" distB="0" distL="0" distR="0" wp14:anchorId="6C9C6537" wp14:editId="630C2E44">
            <wp:extent cx="1997732" cy="1822150"/>
            <wp:effectExtent l="19050" t="19050" r="215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647" cy="182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8F7E1" w14:textId="6E212C75" w:rsidR="001E0C3D" w:rsidRDefault="003D5478">
      <w:r>
        <w:t>We observe that X17206_at</w:t>
      </w:r>
      <w:r w:rsidR="0007271E">
        <w:t>, M60854</w:t>
      </w:r>
      <w:r w:rsidR="005A396D">
        <w:t>_at</w:t>
      </w:r>
      <w:r w:rsidR="0007271E">
        <w:t xml:space="preserve"> and D83920_at have high variable importance</w:t>
      </w:r>
      <w:r w:rsidR="00C57E27">
        <w:t>.</w:t>
      </w:r>
      <w:r w:rsidR="00695EE3">
        <w:t xml:space="preserve"> </w:t>
      </w:r>
    </w:p>
    <w:p w14:paraId="3414E5D0" w14:textId="77777777" w:rsidR="003D5478" w:rsidRDefault="003D5478"/>
    <w:p w14:paraId="4EA0F963" w14:textId="523EE296" w:rsidR="00F1561F" w:rsidRDefault="007F0DB5">
      <w:r>
        <w:t xml:space="preserve">We summarize the </w:t>
      </w:r>
      <w:proofErr w:type="gramStart"/>
      <w:r>
        <w:t>model</w:t>
      </w:r>
      <w:proofErr w:type="gramEnd"/>
      <w:r>
        <w:t xml:space="preserve"> and we can observe an accuracy of 88%. This is when </w:t>
      </w:r>
      <w:proofErr w:type="spellStart"/>
      <w:r>
        <w:t>mtry</w:t>
      </w:r>
      <w:proofErr w:type="spellEnd"/>
      <w:r>
        <w:t xml:space="preserve"> is 2.</w:t>
      </w:r>
      <w:r w:rsidR="00CC13FD">
        <w:t xml:space="preserve"> </w:t>
      </w:r>
      <w:proofErr w:type="spellStart"/>
      <w:r w:rsidR="00CC13FD">
        <w:t>Mtry</w:t>
      </w:r>
      <w:proofErr w:type="spellEnd"/>
      <w:r w:rsidR="00CC13FD">
        <w:t xml:space="preserve"> is the number of variables for </w:t>
      </w:r>
      <w:r w:rsidR="008125C8">
        <w:t xml:space="preserve">splitting at each node in each tree of the random forest. The function tries to create model with the value of parameter </w:t>
      </w:r>
      <w:proofErr w:type="spellStart"/>
      <w:r w:rsidR="008125C8">
        <w:t>mtry</w:t>
      </w:r>
      <w:proofErr w:type="spellEnd"/>
      <w:r w:rsidR="008125C8">
        <w:t xml:space="preserve"> as 2 to 188.</w:t>
      </w:r>
    </w:p>
    <w:p w14:paraId="7C59620E" w14:textId="2423D2DB" w:rsidR="00A162E2" w:rsidRDefault="00A162E2">
      <w:r>
        <w:rPr>
          <w:noProof/>
        </w:rPr>
        <w:lastRenderedPageBreak/>
        <w:drawing>
          <wp:inline distT="0" distB="0" distL="0" distR="0" wp14:anchorId="1CB10F69" wp14:editId="448B03F6">
            <wp:extent cx="4855580" cy="2165298"/>
            <wp:effectExtent l="19050" t="19050" r="2159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097" cy="2186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CD0E9" w14:textId="43BAFC45" w:rsidR="00A162E2" w:rsidRDefault="00A162E2"/>
    <w:p w14:paraId="776CC4FF" w14:textId="77777777" w:rsidR="00A162E2" w:rsidRDefault="00A162E2"/>
    <w:sectPr w:rsidR="00A1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019B3"/>
    <w:multiLevelType w:val="hybridMultilevel"/>
    <w:tmpl w:val="617E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7"/>
    <w:rsid w:val="00021ADD"/>
    <w:rsid w:val="000414A7"/>
    <w:rsid w:val="0007271E"/>
    <w:rsid w:val="000973B3"/>
    <w:rsid w:val="000E4CF6"/>
    <w:rsid w:val="000E5F1D"/>
    <w:rsid w:val="00141D2A"/>
    <w:rsid w:val="00156977"/>
    <w:rsid w:val="00180D7D"/>
    <w:rsid w:val="00182AB5"/>
    <w:rsid w:val="00191984"/>
    <w:rsid w:val="001C1265"/>
    <w:rsid w:val="001D5534"/>
    <w:rsid w:val="001E0C3D"/>
    <w:rsid w:val="00263C4C"/>
    <w:rsid w:val="00300C94"/>
    <w:rsid w:val="0030558E"/>
    <w:rsid w:val="003131B4"/>
    <w:rsid w:val="00326123"/>
    <w:rsid w:val="00344E60"/>
    <w:rsid w:val="003701E5"/>
    <w:rsid w:val="00384284"/>
    <w:rsid w:val="00385B65"/>
    <w:rsid w:val="00390C7D"/>
    <w:rsid w:val="003D5478"/>
    <w:rsid w:val="003E3B42"/>
    <w:rsid w:val="003F6324"/>
    <w:rsid w:val="00431BBD"/>
    <w:rsid w:val="004474BD"/>
    <w:rsid w:val="00472A03"/>
    <w:rsid w:val="00472EB9"/>
    <w:rsid w:val="00475FC7"/>
    <w:rsid w:val="004C6929"/>
    <w:rsid w:val="005536DC"/>
    <w:rsid w:val="00581F0F"/>
    <w:rsid w:val="005A396D"/>
    <w:rsid w:val="0060316C"/>
    <w:rsid w:val="00635C9C"/>
    <w:rsid w:val="00656AE8"/>
    <w:rsid w:val="00695EE3"/>
    <w:rsid w:val="006E7FCC"/>
    <w:rsid w:val="00750EBD"/>
    <w:rsid w:val="007F0DB5"/>
    <w:rsid w:val="007F6064"/>
    <w:rsid w:val="008125C8"/>
    <w:rsid w:val="008138C9"/>
    <w:rsid w:val="00827701"/>
    <w:rsid w:val="0084018D"/>
    <w:rsid w:val="008856FA"/>
    <w:rsid w:val="008E7E9E"/>
    <w:rsid w:val="009C2BE9"/>
    <w:rsid w:val="00A162E2"/>
    <w:rsid w:val="00A33A16"/>
    <w:rsid w:val="00A95A44"/>
    <w:rsid w:val="00AA7DC5"/>
    <w:rsid w:val="00AE46D1"/>
    <w:rsid w:val="00B40CD0"/>
    <w:rsid w:val="00BD7AC9"/>
    <w:rsid w:val="00C33543"/>
    <w:rsid w:val="00C57E27"/>
    <w:rsid w:val="00C72620"/>
    <w:rsid w:val="00CC13FD"/>
    <w:rsid w:val="00CD41D9"/>
    <w:rsid w:val="00CE4DA6"/>
    <w:rsid w:val="00D32EDE"/>
    <w:rsid w:val="00D4244E"/>
    <w:rsid w:val="00E014C7"/>
    <w:rsid w:val="00E40B11"/>
    <w:rsid w:val="00E92347"/>
    <w:rsid w:val="00EF27ED"/>
    <w:rsid w:val="00F01AEB"/>
    <w:rsid w:val="00F1561F"/>
    <w:rsid w:val="00F71134"/>
    <w:rsid w:val="00F746D7"/>
    <w:rsid w:val="00F85868"/>
    <w:rsid w:val="00FA7434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F249"/>
  <w15:chartTrackingRefBased/>
  <w15:docId w15:val="{64883838-5DCE-4F9B-9899-7292A2F5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kanakinusa@gmail.com</dc:creator>
  <cp:keywords/>
  <dc:description/>
  <cp:lastModifiedBy>kanakinusa@gmail.com</cp:lastModifiedBy>
  <cp:revision>81</cp:revision>
  <dcterms:created xsi:type="dcterms:W3CDTF">2021-04-13T20:31:00Z</dcterms:created>
  <dcterms:modified xsi:type="dcterms:W3CDTF">2021-04-22T06:10:00Z</dcterms:modified>
</cp:coreProperties>
</file>