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F8F" w:rsidRPr="00875046" w:rsidRDefault="001C1F8F" w:rsidP="001C1F8F">
      <w:pPr>
        <w:spacing w:before="0" w:after="0"/>
        <w:rPr>
          <w:rFonts w:ascii="Bookman Old Style" w:hAnsi="Bookman Old Style"/>
          <w:b/>
        </w:rPr>
      </w:pPr>
      <w:r w:rsidRPr="00875046">
        <w:rPr>
          <w:rFonts w:ascii="Bookman Old Style" w:hAnsi="Bookman Old Style"/>
          <w:b/>
        </w:rPr>
        <w:t>Academic year: 20</w:t>
      </w:r>
      <w:r>
        <w:rPr>
          <w:rFonts w:ascii="Bookman Old Style" w:hAnsi="Bookman Old Style"/>
          <w:b/>
        </w:rPr>
        <w:t>20-21</w:t>
      </w:r>
    </w:p>
    <w:p w:rsidR="001C1F8F" w:rsidRDefault="001C1F8F" w:rsidP="001C1F8F">
      <w:pPr>
        <w:pStyle w:val="ListParagraph"/>
        <w:autoSpaceDE w:val="0"/>
        <w:autoSpaceDN w:val="0"/>
        <w:adjustRightInd w:val="0"/>
        <w:spacing w:after="0" w:line="240" w:lineRule="auto"/>
        <w:ind w:left="360"/>
        <w:jc w:val="center"/>
        <w:rPr>
          <w:rFonts w:ascii="Bookman Old Style" w:hAnsi="Bookman Old Style"/>
          <w:b/>
          <w:noProof/>
          <w:sz w:val="24"/>
          <w:szCs w:val="24"/>
        </w:rPr>
      </w:pPr>
      <w:r w:rsidRPr="006746F7">
        <w:rPr>
          <w:rFonts w:ascii="Bookman Old Style" w:hAnsi="Bookman Old Style"/>
          <w:b/>
          <w:noProof/>
          <w:sz w:val="24"/>
          <w:szCs w:val="24"/>
        </w:rPr>
        <w:t>Sem-In Examinations-I</w:t>
      </w:r>
      <w:r w:rsidR="00B9593B">
        <w:rPr>
          <w:rFonts w:ascii="Bookman Old Style" w:hAnsi="Bookman Old Style"/>
          <w:b/>
          <w:noProof/>
          <w:sz w:val="24"/>
          <w:szCs w:val="24"/>
        </w:rPr>
        <w:t>I</w:t>
      </w:r>
      <w:r w:rsidRPr="006746F7">
        <w:rPr>
          <w:rFonts w:ascii="Bookman Old Style" w:hAnsi="Bookman Old Style"/>
          <w:b/>
          <w:noProof/>
          <w:sz w:val="24"/>
          <w:szCs w:val="24"/>
        </w:rPr>
        <w:t>,</w:t>
      </w:r>
    </w:p>
    <w:p w:rsidR="001C1F8F" w:rsidRPr="00654390" w:rsidRDefault="001C1F8F" w:rsidP="001C1F8F">
      <w:pPr>
        <w:pStyle w:val="ListParagraph"/>
        <w:autoSpaceDE w:val="0"/>
        <w:autoSpaceDN w:val="0"/>
        <w:adjustRightInd w:val="0"/>
        <w:spacing w:after="0" w:line="240" w:lineRule="auto"/>
        <w:ind w:left="360"/>
        <w:jc w:val="center"/>
        <w:rPr>
          <w:rFonts w:ascii="Bookman Old Style" w:hAnsi="Bookman Old Style"/>
          <w:b/>
          <w:color w:val="FF0000"/>
          <w:sz w:val="24"/>
          <w:szCs w:val="24"/>
        </w:rPr>
      </w:pPr>
      <w:r w:rsidRPr="00654390">
        <w:rPr>
          <w:rFonts w:ascii="Bookman Old Style" w:hAnsi="Bookman Old Style"/>
          <w:b/>
          <w:noProof/>
          <w:color w:val="FF0000"/>
          <w:sz w:val="24"/>
          <w:szCs w:val="24"/>
        </w:rPr>
        <w:t xml:space="preserve">B. Tech. </w:t>
      </w:r>
      <w:r>
        <w:rPr>
          <w:rFonts w:ascii="Bookman Old Style" w:hAnsi="Bookman Old Style"/>
          <w:b/>
          <w:noProof/>
          <w:color w:val="FF0000"/>
          <w:sz w:val="24"/>
          <w:szCs w:val="24"/>
        </w:rPr>
        <w:t>(</w:t>
      </w:r>
      <w:r>
        <w:rPr>
          <w:rFonts w:ascii="Bookman Old Style" w:hAnsi="Bookman Old Style"/>
          <w:b/>
          <w:noProof/>
          <w:color w:val="000000"/>
          <w:sz w:val="24"/>
          <w:szCs w:val="24"/>
        </w:rPr>
        <w:t>CSE</w:t>
      </w:r>
      <w:r>
        <w:rPr>
          <w:rFonts w:ascii="Bookman Old Style" w:hAnsi="Bookman Old Style"/>
          <w:b/>
          <w:noProof/>
          <w:color w:val="FF0000"/>
          <w:sz w:val="24"/>
          <w:szCs w:val="24"/>
        </w:rPr>
        <w:t xml:space="preserve">), </w:t>
      </w:r>
      <w:r w:rsidRPr="00DA5723">
        <w:rPr>
          <w:rFonts w:ascii="Bookman Old Style" w:hAnsi="Bookman Old Style"/>
          <w:b/>
          <w:noProof/>
          <w:color w:val="000000"/>
          <w:sz w:val="24"/>
          <w:szCs w:val="24"/>
        </w:rPr>
        <w:t>201</w:t>
      </w:r>
      <w:r>
        <w:rPr>
          <w:rFonts w:ascii="Bookman Old Style" w:hAnsi="Bookman Old Style"/>
          <w:b/>
          <w:noProof/>
          <w:color w:val="000000"/>
          <w:sz w:val="24"/>
          <w:szCs w:val="24"/>
        </w:rPr>
        <w:t>9</w:t>
      </w:r>
      <w:r w:rsidRPr="00654390">
        <w:rPr>
          <w:rFonts w:ascii="Bookman Old Style" w:hAnsi="Bookman Old Style"/>
          <w:b/>
          <w:noProof/>
          <w:color w:val="FF0000"/>
          <w:sz w:val="24"/>
          <w:szCs w:val="24"/>
        </w:rPr>
        <w:t xml:space="preserve"> Batch</w:t>
      </w:r>
      <w:r>
        <w:rPr>
          <w:rFonts w:ascii="Bookman Old Style" w:hAnsi="Bookman Old Style"/>
          <w:b/>
          <w:noProof/>
          <w:color w:val="FF0000"/>
          <w:sz w:val="24"/>
          <w:szCs w:val="24"/>
        </w:rPr>
        <w:t xml:space="preserve"> </w:t>
      </w:r>
    </w:p>
    <w:p w:rsidR="001C1F8F" w:rsidRPr="00654390" w:rsidRDefault="001C1F8F" w:rsidP="001C1F8F">
      <w:pPr>
        <w:pStyle w:val="ListParagraph"/>
        <w:autoSpaceDE w:val="0"/>
        <w:autoSpaceDN w:val="0"/>
        <w:adjustRightInd w:val="0"/>
        <w:spacing w:after="0" w:line="240" w:lineRule="auto"/>
        <w:ind w:left="1440"/>
        <w:jc w:val="both"/>
        <w:rPr>
          <w:rFonts w:ascii="Bookman Old Style" w:hAnsi="Bookman Old Style"/>
          <w:b/>
          <w:color w:val="FF0000"/>
          <w:sz w:val="24"/>
          <w:szCs w:val="24"/>
        </w:rPr>
      </w:pPr>
      <w:r w:rsidRPr="006746F7">
        <w:rPr>
          <w:rFonts w:ascii="Bookman Old Style" w:hAnsi="Bookman Old Style"/>
          <w:b/>
          <w:sz w:val="24"/>
          <w:szCs w:val="24"/>
        </w:rPr>
        <w:tab/>
      </w:r>
      <w:r w:rsidRPr="006746F7">
        <w:rPr>
          <w:rFonts w:ascii="Bookman Old Style" w:hAnsi="Bookman Old Style"/>
          <w:b/>
          <w:sz w:val="24"/>
          <w:szCs w:val="24"/>
        </w:rPr>
        <w:tab/>
      </w:r>
      <w:r w:rsidRPr="00654390">
        <w:rPr>
          <w:rFonts w:ascii="Bookman Old Style" w:hAnsi="Bookman Old Style"/>
          <w:b/>
          <w:color w:val="FF0000"/>
          <w:sz w:val="24"/>
          <w:szCs w:val="24"/>
        </w:rPr>
        <w:t xml:space="preserve">             </w:t>
      </w:r>
      <w:r w:rsidRPr="00DA5723">
        <w:rPr>
          <w:rFonts w:ascii="Bookman Old Style" w:hAnsi="Bookman Old Style"/>
          <w:b/>
          <w:color w:val="000000"/>
          <w:sz w:val="24"/>
          <w:szCs w:val="24"/>
        </w:rPr>
        <w:t>II/IV</w:t>
      </w:r>
      <w:r w:rsidRPr="00654390">
        <w:rPr>
          <w:rFonts w:ascii="Bookman Old Style" w:hAnsi="Bookman Old Style"/>
          <w:b/>
          <w:color w:val="FF0000"/>
          <w:sz w:val="24"/>
          <w:szCs w:val="24"/>
        </w:rPr>
        <w:t xml:space="preserve">, </w:t>
      </w:r>
      <w:r>
        <w:rPr>
          <w:rFonts w:ascii="Bookman Old Style" w:hAnsi="Bookman Old Style"/>
          <w:b/>
          <w:color w:val="FF0000"/>
          <w:sz w:val="24"/>
          <w:szCs w:val="24"/>
        </w:rPr>
        <w:t>2</w:t>
      </w:r>
      <w:r w:rsidRPr="00DA5723">
        <w:rPr>
          <w:rFonts w:ascii="Bookman Old Style" w:hAnsi="Bookman Old Style"/>
          <w:b/>
          <w:color w:val="FF0000"/>
          <w:sz w:val="24"/>
          <w:szCs w:val="24"/>
          <w:vertAlign w:val="superscript"/>
        </w:rPr>
        <w:t>nd</w:t>
      </w:r>
      <w:r>
        <w:rPr>
          <w:rFonts w:ascii="Bookman Old Style" w:hAnsi="Bookman Old Style"/>
          <w:b/>
          <w:color w:val="FF0000"/>
          <w:sz w:val="24"/>
          <w:szCs w:val="24"/>
        </w:rPr>
        <w:t xml:space="preserve"> </w:t>
      </w:r>
      <w:r w:rsidRPr="00654390">
        <w:rPr>
          <w:rFonts w:ascii="Bookman Old Style" w:hAnsi="Bookman Old Style"/>
          <w:b/>
          <w:color w:val="FF0000"/>
          <w:sz w:val="24"/>
          <w:szCs w:val="24"/>
        </w:rPr>
        <w:t>Semester</w:t>
      </w:r>
      <w:r>
        <w:rPr>
          <w:rFonts w:ascii="Bookman Old Style" w:hAnsi="Bookman Old Style"/>
          <w:b/>
          <w:color w:val="FF0000"/>
          <w:sz w:val="24"/>
          <w:szCs w:val="24"/>
        </w:rPr>
        <w:t xml:space="preserve">  </w:t>
      </w:r>
    </w:p>
    <w:p w:rsidR="001C1F8F" w:rsidRDefault="001C1F8F" w:rsidP="001C1F8F">
      <w:pPr>
        <w:pStyle w:val="ListParagraph"/>
        <w:autoSpaceDE w:val="0"/>
        <w:autoSpaceDN w:val="0"/>
        <w:adjustRightInd w:val="0"/>
        <w:spacing w:after="0" w:line="240" w:lineRule="auto"/>
        <w:ind w:left="180"/>
        <w:jc w:val="center"/>
        <w:rPr>
          <w:rFonts w:ascii="Bookman Old Style" w:hAnsi="Bookman Old Style"/>
          <w:b/>
          <w:color w:val="002060"/>
          <w:sz w:val="32"/>
        </w:rPr>
      </w:pPr>
      <w:r w:rsidRPr="002A6600">
        <w:rPr>
          <w:rFonts w:ascii="Bookman Old Style" w:hAnsi="Bookman Old Style"/>
          <w:b/>
          <w:color w:val="002060"/>
          <w:sz w:val="32"/>
        </w:rPr>
        <w:t>19CS2211</w:t>
      </w:r>
      <w:r>
        <w:rPr>
          <w:rFonts w:ascii="Bookman Old Style" w:hAnsi="Bookman Old Style"/>
          <w:b/>
          <w:color w:val="FF0000"/>
          <w:sz w:val="32"/>
        </w:rPr>
        <w:t xml:space="preserve">: </w:t>
      </w:r>
      <w:r w:rsidRPr="00875046">
        <w:rPr>
          <w:rFonts w:ascii="Bookman Old Style" w:hAnsi="Bookman Old Style"/>
          <w:b/>
          <w:color w:val="002060"/>
          <w:sz w:val="32"/>
        </w:rPr>
        <w:t>S</w:t>
      </w:r>
      <w:r>
        <w:rPr>
          <w:rFonts w:ascii="Bookman Old Style" w:hAnsi="Bookman Old Style"/>
          <w:b/>
          <w:color w:val="002060"/>
          <w:sz w:val="32"/>
        </w:rPr>
        <w:t>oftware Engineering</w:t>
      </w:r>
      <w:r w:rsidR="0096689A">
        <w:rPr>
          <w:rFonts w:ascii="Bookman Old Style" w:hAnsi="Bookman Old Style"/>
          <w:b/>
          <w:color w:val="002060"/>
          <w:sz w:val="32"/>
        </w:rPr>
        <w:t xml:space="preserve"> </w:t>
      </w:r>
    </w:p>
    <w:p w:rsidR="001C1F8F" w:rsidRPr="00654390" w:rsidRDefault="001C1F8F" w:rsidP="001C1F8F">
      <w:pPr>
        <w:pStyle w:val="ListParagraph"/>
        <w:autoSpaceDE w:val="0"/>
        <w:autoSpaceDN w:val="0"/>
        <w:adjustRightInd w:val="0"/>
        <w:spacing w:after="0" w:line="240" w:lineRule="auto"/>
        <w:ind w:left="180"/>
        <w:jc w:val="center"/>
        <w:rPr>
          <w:rFonts w:ascii="Bookman Old Style" w:hAnsi="Bookman Old Style"/>
          <w:b/>
          <w:color w:val="FF0000"/>
          <w:sz w:val="32"/>
        </w:rPr>
      </w:pPr>
      <w:r>
        <w:rPr>
          <w:rFonts w:ascii="Bookman Old Style" w:hAnsi="Bookman Old Style"/>
          <w:b/>
          <w:color w:val="002060"/>
          <w:sz w:val="32"/>
        </w:rPr>
        <w:t xml:space="preserve">Scheme of </w:t>
      </w:r>
      <w:r w:rsidR="00DB1E45">
        <w:rPr>
          <w:rFonts w:ascii="Bookman Old Style" w:hAnsi="Bookman Old Style"/>
          <w:b/>
          <w:color w:val="002060"/>
          <w:sz w:val="32"/>
        </w:rPr>
        <w:t>Evaluation</w:t>
      </w:r>
    </w:p>
    <w:p w:rsidR="001C1F8F" w:rsidRDefault="001C1F8F" w:rsidP="001C1F8F">
      <w:pPr>
        <w:pStyle w:val="ListParagraph"/>
        <w:autoSpaceDE w:val="0"/>
        <w:autoSpaceDN w:val="0"/>
        <w:adjustRightInd w:val="0"/>
        <w:spacing w:after="0" w:line="240" w:lineRule="auto"/>
        <w:ind w:left="180"/>
        <w:jc w:val="both"/>
        <w:rPr>
          <w:rFonts w:ascii="Bookman Old Style" w:hAnsi="Bookman Old Style"/>
        </w:rPr>
      </w:pPr>
    </w:p>
    <w:p w:rsidR="001C1F8F" w:rsidRDefault="001C1F8F" w:rsidP="001C1F8F">
      <w:pPr>
        <w:pStyle w:val="ListParagraph"/>
        <w:autoSpaceDE w:val="0"/>
        <w:autoSpaceDN w:val="0"/>
        <w:adjustRightInd w:val="0"/>
        <w:spacing w:after="0" w:line="240" w:lineRule="auto"/>
        <w:ind w:left="-90"/>
        <w:jc w:val="both"/>
        <w:rPr>
          <w:rFonts w:ascii="Bookman Old Style" w:hAnsi="Bookman Old Style"/>
          <w:b/>
          <w:sz w:val="28"/>
        </w:rPr>
      </w:pPr>
      <w:r w:rsidRPr="00426DCF">
        <w:rPr>
          <w:rFonts w:ascii="Bookman Old Style" w:hAnsi="Bookman Old Style"/>
          <w:b/>
          <w:sz w:val="28"/>
        </w:rPr>
        <w:t xml:space="preserve">Time: 2 hours </w:t>
      </w:r>
      <w:r w:rsidRPr="00426DCF">
        <w:rPr>
          <w:rFonts w:ascii="Bookman Old Style" w:hAnsi="Bookman Old Style"/>
          <w:b/>
          <w:sz w:val="28"/>
        </w:rPr>
        <w:tab/>
      </w:r>
      <w:r w:rsidRPr="00426DCF">
        <w:rPr>
          <w:rFonts w:ascii="Bookman Old Style" w:hAnsi="Bookman Old Style"/>
          <w:b/>
          <w:sz w:val="28"/>
        </w:rPr>
        <w:tab/>
      </w:r>
      <w:r w:rsidRPr="00426DCF">
        <w:rPr>
          <w:rFonts w:ascii="Bookman Old Style" w:hAnsi="Bookman Old Style"/>
          <w:b/>
          <w:sz w:val="28"/>
        </w:rPr>
        <w:tab/>
      </w:r>
      <w:r w:rsidRPr="00426DCF">
        <w:rPr>
          <w:rFonts w:ascii="Bookman Old Style" w:hAnsi="Bookman Old Style"/>
          <w:b/>
          <w:sz w:val="28"/>
        </w:rPr>
        <w:tab/>
      </w:r>
      <w:r>
        <w:rPr>
          <w:rFonts w:ascii="Bookman Old Style" w:hAnsi="Bookman Old Style"/>
          <w:b/>
          <w:sz w:val="28"/>
        </w:rPr>
        <w:t xml:space="preserve">   </w:t>
      </w:r>
      <w:r w:rsidRPr="00426DCF">
        <w:rPr>
          <w:rFonts w:ascii="Bookman Old Style" w:hAnsi="Bookman Old Style"/>
          <w:b/>
          <w:sz w:val="28"/>
        </w:rPr>
        <w:tab/>
      </w:r>
      <w:r w:rsidRPr="00426DCF">
        <w:rPr>
          <w:rFonts w:ascii="Bookman Old Style" w:hAnsi="Bookman Old Style"/>
          <w:b/>
          <w:sz w:val="28"/>
        </w:rPr>
        <w:tab/>
      </w:r>
      <w:r>
        <w:rPr>
          <w:rFonts w:ascii="Bookman Old Style" w:hAnsi="Bookman Old Style"/>
          <w:b/>
          <w:sz w:val="28"/>
        </w:rPr>
        <w:t xml:space="preserve">              </w:t>
      </w:r>
      <w:r w:rsidRPr="00426DCF">
        <w:rPr>
          <w:rFonts w:ascii="Bookman Old Style" w:hAnsi="Bookman Old Style"/>
          <w:b/>
          <w:sz w:val="28"/>
        </w:rPr>
        <w:t>Max. Marks: 50</w:t>
      </w:r>
    </w:p>
    <w:p w:rsidR="001C1F8F" w:rsidRDefault="001C1F8F" w:rsidP="001C1F8F">
      <w:pPr>
        <w:pStyle w:val="ListParagraph"/>
        <w:autoSpaceDE w:val="0"/>
        <w:autoSpaceDN w:val="0"/>
        <w:adjustRightInd w:val="0"/>
        <w:spacing w:after="0"/>
        <w:ind w:left="0"/>
        <w:jc w:val="center"/>
        <w:rPr>
          <w:rFonts w:ascii="Bookman Old Style" w:hAnsi="Bookman Old Style"/>
          <w:b/>
          <w:i/>
          <w:sz w:val="20"/>
        </w:rPr>
      </w:pPr>
      <w:r w:rsidRPr="009D57FD">
        <w:rPr>
          <w:rFonts w:ascii="Bookman Old Style" w:hAnsi="Bookman Old Style"/>
          <w:i/>
        </w:rPr>
        <w:t>(</w:t>
      </w:r>
      <w:r w:rsidRPr="00654390">
        <w:rPr>
          <w:rFonts w:ascii="Bookman Old Style" w:hAnsi="Bookman Old Style"/>
          <w:b/>
          <w:i/>
          <w:sz w:val="20"/>
        </w:rPr>
        <w:t>Assume any missing data suitably and design adequate hypothesis, if required)</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6"/>
        <w:gridCol w:w="10056"/>
      </w:tblGrid>
      <w:tr w:rsidR="001C1F8F" w:rsidRPr="00926649" w:rsidTr="009F16FE">
        <w:trPr>
          <w:trHeight w:val="287"/>
        </w:trPr>
        <w:tc>
          <w:tcPr>
            <w:tcW w:w="9738" w:type="dxa"/>
            <w:gridSpan w:val="2"/>
          </w:tcPr>
          <w:p w:rsidR="001C1F8F" w:rsidRPr="00926649" w:rsidRDefault="001C1F8F" w:rsidP="0042063C">
            <w:pPr>
              <w:tabs>
                <w:tab w:val="left" w:pos="288"/>
                <w:tab w:val="left" w:pos="675"/>
                <w:tab w:val="right" w:pos="9360"/>
              </w:tabs>
              <w:spacing w:before="0" w:after="0" w:line="276" w:lineRule="auto"/>
              <w:jc w:val="left"/>
              <w:outlineLvl w:val="0"/>
              <w:rPr>
                <w:rFonts w:ascii="Bookman Old Style" w:hAnsi="Bookman Old Style"/>
                <w:b/>
                <w:i/>
              </w:rPr>
            </w:pPr>
            <w:r>
              <w:rPr>
                <w:rFonts w:ascii="Bookman Old Style" w:hAnsi="Bookman Old Style"/>
                <w:b/>
                <w:sz w:val="22"/>
                <w:szCs w:val="22"/>
              </w:rPr>
              <w:t xml:space="preserve">                                                           </w:t>
            </w:r>
            <w:r w:rsidR="001A52EC">
              <w:rPr>
                <w:rFonts w:ascii="Bookman Old Style" w:hAnsi="Bookman Old Style"/>
                <w:b/>
                <w:sz w:val="22"/>
                <w:szCs w:val="22"/>
                <w:highlight w:val="yellow"/>
              </w:rPr>
              <w:t>C</w:t>
            </w:r>
            <w:r w:rsidR="0042063C">
              <w:rPr>
                <w:rFonts w:ascii="Bookman Old Style" w:hAnsi="Bookman Old Style"/>
                <w:b/>
                <w:sz w:val="22"/>
                <w:szCs w:val="22"/>
                <w:highlight w:val="yellow"/>
              </w:rPr>
              <w:t>O3</w:t>
            </w:r>
            <w:r>
              <w:rPr>
                <w:rFonts w:ascii="Bookman Old Style" w:hAnsi="Bookman Old Style"/>
                <w:b/>
                <w:sz w:val="22"/>
                <w:szCs w:val="22"/>
              </w:rPr>
              <w:t xml:space="preserve">                                Max.Marks  25</w:t>
            </w:r>
          </w:p>
        </w:tc>
      </w:tr>
      <w:tr w:rsidR="001C1F8F" w:rsidRPr="00926649" w:rsidTr="009F16FE">
        <w:tc>
          <w:tcPr>
            <w:tcW w:w="9738" w:type="dxa"/>
            <w:gridSpan w:val="2"/>
          </w:tcPr>
          <w:p w:rsidR="001C1F8F" w:rsidRPr="008D31A2" w:rsidRDefault="001C1F8F" w:rsidP="009F16FE">
            <w:pPr>
              <w:tabs>
                <w:tab w:val="left" w:pos="288"/>
                <w:tab w:val="left" w:pos="675"/>
                <w:tab w:val="right" w:pos="9360"/>
              </w:tabs>
              <w:spacing w:before="0" w:after="0" w:line="276" w:lineRule="auto"/>
              <w:outlineLvl w:val="0"/>
              <w:rPr>
                <w:rFonts w:ascii="Bookman Old Style" w:hAnsi="Bookman Old Style"/>
                <w:b/>
              </w:rPr>
            </w:pPr>
            <w:r w:rsidRPr="00926649">
              <w:rPr>
                <w:rFonts w:ascii="Bookman Old Style" w:hAnsi="Bookman Old Style"/>
                <w:b/>
                <w:sz w:val="22"/>
                <w:szCs w:val="22"/>
              </w:rPr>
              <w:t xml:space="preserve">Answer </w:t>
            </w:r>
            <w:r>
              <w:rPr>
                <w:rFonts w:ascii="Bookman Old Style" w:hAnsi="Bookman Old Style"/>
                <w:b/>
                <w:sz w:val="22"/>
                <w:szCs w:val="22"/>
              </w:rPr>
              <w:t>ALL</w:t>
            </w:r>
            <w:r w:rsidRPr="00926649">
              <w:rPr>
                <w:rFonts w:ascii="Bookman Old Style" w:hAnsi="Bookman Old Style"/>
                <w:b/>
                <w:sz w:val="22"/>
                <w:szCs w:val="22"/>
              </w:rPr>
              <w:t xml:space="preserve"> Questions</w:t>
            </w:r>
            <w:r>
              <w:rPr>
                <w:rFonts w:ascii="Bookman Old Style" w:hAnsi="Bookman Old Style"/>
                <w:b/>
                <w:sz w:val="22"/>
                <w:szCs w:val="22"/>
              </w:rPr>
              <w:t xml:space="preserve">                       </w:t>
            </w:r>
          </w:p>
        </w:tc>
      </w:tr>
      <w:tr w:rsidR="001C1F8F" w:rsidRPr="00926649" w:rsidTr="009F16FE">
        <w:tc>
          <w:tcPr>
            <w:tcW w:w="560" w:type="dxa"/>
          </w:tcPr>
          <w:p w:rsidR="001C1F8F" w:rsidRPr="00426DCF" w:rsidRDefault="001C1F8F" w:rsidP="009F16FE">
            <w:pPr>
              <w:pStyle w:val="ListParagraph"/>
              <w:autoSpaceDE w:val="0"/>
              <w:autoSpaceDN w:val="0"/>
              <w:adjustRightInd w:val="0"/>
              <w:spacing w:after="0"/>
              <w:ind w:left="0"/>
              <w:jc w:val="center"/>
              <w:rPr>
                <w:rFonts w:ascii="Bookman Old Style" w:hAnsi="Bookman Old Style"/>
              </w:rPr>
            </w:pPr>
            <w:r>
              <w:rPr>
                <w:rFonts w:ascii="Bookman Old Style" w:hAnsi="Bookman Old Style"/>
              </w:rPr>
              <w:t>1</w:t>
            </w:r>
            <w:r w:rsidRPr="00426DCF">
              <w:rPr>
                <w:rFonts w:ascii="Bookman Old Style" w:hAnsi="Bookman Old Style"/>
              </w:rPr>
              <w:t>.</w:t>
            </w:r>
          </w:p>
        </w:tc>
        <w:tc>
          <w:tcPr>
            <w:tcW w:w="9178" w:type="dxa"/>
          </w:tcPr>
          <w:p w:rsidR="001C1F8F" w:rsidRPr="00253AC5" w:rsidRDefault="00B9593B" w:rsidP="00253AC5">
            <w:pPr>
              <w:autoSpaceDE w:val="0"/>
              <w:autoSpaceDN w:val="0"/>
              <w:adjustRightInd w:val="0"/>
              <w:spacing w:before="0" w:after="0"/>
              <w:jc w:val="both"/>
              <w:rPr>
                <w:rFonts w:ascii="Bookman Old Style" w:hAnsi="Bookman Old Style"/>
                <w:color w:val="000000" w:themeColor="text1"/>
              </w:rPr>
            </w:pPr>
            <w:r w:rsidRPr="00253AC5">
              <w:rPr>
                <w:rFonts w:ascii="Bookman Old Style" w:hAnsi="Bookman Old Style"/>
                <w:color w:val="000000" w:themeColor="text1"/>
              </w:rPr>
              <w:t>Draw the Lifecycle of Scrum software development methodology</w:t>
            </w:r>
            <w:r w:rsidR="001C1F8F" w:rsidRPr="00253AC5">
              <w:rPr>
                <w:rFonts w:ascii="Bookman Old Style" w:hAnsi="Bookman Old Style"/>
                <w:color w:val="000000" w:themeColor="text1"/>
              </w:rPr>
              <w:t xml:space="preserve">                                 4.5 M</w:t>
            </w:r>
          </w:p>
          <w:p w:rsidR="00B9593B" w:rsidRPr="00253AC5" w:rsidRDefault="00B9593B" w:rsidP="00253AC5">
            <w:pPr>
              <w:pStyle w:val="NormalWeb"/>
              <w:shd w:val="clear" w:color="auto" w:fill="FFFFFF"/>
              <w:spacing w:before="0" w:beforeAutospacing="0" w:after="0" w:afterAutospacing="0"/>
              <w:jc w:val="both"/>
              <w:rPr>
                <w:rFonts w:ascii="Bookman Old Style" w:hAnsi="Bookman Old Style"/>
                <w:color w:val="000000" w:themeColor="text1"/>
              </w:rPr>
            </w:pPr>
          </w:p>
          <w:p w:rsidR="00B9593B" w:rsidRPr="00253AC5" w:rsidRDefault="00DB1E45" w:rsidP="00253AC5">
            <w:pPr>
              <w:pStyle w:val="NormalWeb"/>
              <w:shd w:val="clear" w:color="auto" w:fill="FFFFFF"/>
              <w:spacing w:before="0" w:beforeAutospacing="0" w:after="0" w:afterAutospacing="0"/>
              <w:jc w:val="both"/>
              <w:rPr>
                <w:rFonts w:ascii="Bookman Old Style" w:hAnsi="Bookman Old Style"/>
                <w:color w:val="000000" w:themeColor="text1"/>
              </w:rPr>
            </w:pPr>
            <w:r w:rsidRPr="00253AC5">
              <w:rPr>
                <w:rFonts w:ascii="Bookman Old Style" w:hAnsi="Bookman Old Style"/>
                <w:color w:val="000000" w:themeColor="text1"/>
              </w:rPr>
              <w:t xml:space="preserve"> </w:t>
            </w:r>
            <w:r w:rsidR="00B9593B" w:rsidRPr="00253AC5">
              <w:rPr>
                <w:rFonts w:ascii="Bookman Old Style" w:hAnsi="Bookman Old Style"/>
                <w:color w:val="000000" w:themeColor="text1"/>
              </w:rPr>
              <w:t>Scrum framework allows implementing Agile development methodology. Unlike the </w:t>
            </w:r>
            <w:hyperlink r:id="rId5" w:history="1">
              <w:r w:rsidR="00B9593B" w:rsidRPr="00253AC5">
                <w:rPr>
                  <w:rFonts w:ascii="Bookman Old Style" w:hAnsi="Bookman Old Style"/>
                  <w:color w:val="000000" w:themeColor="text1"/>
                </w:rPr>
                <w:t>waterfall model</w:t>
              </w:r>
            </w:hyperlink>
            <w:r w:rsidR="00B9593B" w:rsidRPr="00253AC5">
              <w:rPr>
                <w:rFonts w:ascii="Bookman Old Style" w:hAnsi="Bookman Old Style"/>
                <w:color w:val="000000" w:themeColor="text1"/>
              </w:rPr>
              <w:t> of software development, Scrum enables an iterative and incremental development process. The project divides into several phases, each of which results in a ready-to-use product. At the end of each step (called sprint in Scrum terminology), a usable product is delivered to a customer. Customer feedback helps reveal possible problems or change the initial development plan if needed. If you want your project to strictly follow the main principles of the Agile manifesto, you can use the Scrum model and be sure that you’re on the right path. 2M</w:t>
            </w:r>
          </w:p>
          <w:p w:rsidR="00B9593B" w:rsidRPr="00253AC5" w:rsidRDefault="00B9593B" w:rsidP="00253AC5">
            <w:pPr>
              <w:pStyle w:val="NormalWeb"/>
              <w:shd w:val="clear" w:color="auto" w:fill="FFFFFF"/>
              <w:spacing w:before="0" w:beforeAutospacing="0" w:after="0" w:afterAutospacing="0"/>
              <w:jc w:val="both"/>
              <w:rPr>
                <w:rFonts w:ascii="Bookman Old Style" w:hAnsi="Bookman Old Style"/>
                <w:color w:val="000000" w:themeColor="text1"/>
              </w:rPr>
            </w:pPr>
            <w:r w:rsidRPr="00253AC5">
              <w:rPr>
                <w:rFonts w:ascii="Bookman Old Style" w:hAnsi="Bookman Old Style"/>
                <w:color w:val="000000" w:themeColor="text1"/>
              </w:rPr>
              <w:t>Here are the main roles involved in the development process, according to the Scrum model:</w:t>
            </w:r>
          </w:p>
          <w:p w:rsidR="00B9593B" w:rsidRPr="00253AC5" w:rsidRDefault="00B9593B" w:rsidP="00253AC5">
            <w:pPr>
              <w:numPr>
                <w:ilvl w:val="0"/>
                <w:numId w:val="18"/>
              </w:numPr>
              <w:shd w:val="clear" w:color="auto" w:fill="FFFFFF"/>
              <w:spacing w:before="0" w:after="0"/>
              <w:ind w:left="0"/>
              <w:jc w:val="both"/>
              <w:rPr>
                <w:rFonts w:ascii="Bookman Old Style" w:hAnsi="Bookman Old Style"/>
                <w:color w:val="000000" w:themeColor="text1"/>
              </w:rPr>
            </w:pPr>
            <w:r w:rsidRPr="00253AC5">
              <w:rPr>
                <w:rFonts w:ascii="Bookman Old Style" w:hAnsi="Bookman Old Style"/>
                <w:color w:val="000000" w:themeColor="text1"/>
              </w:rPr>
              <w:t>The product owner takes care of the end user’s interests;</w:t>
            </w:r>
          </w:p>
          <w:p w:rsidR="00B9593B" w:rsidRPr="00253AC5" w:rsidRDefault="00B9593B" w:rsidP="00253AC5">
            <w:pPr>
              <w:numPr>
                <w:ilvl w:val="0"/>
                <w:numId w:val="18"/>
              </w:numPr>
              <w:shd w:val="clear" w:color="auto" w:fill="FFFFFF"/>
              <w:spacing w:before="0" w:after="0"/>
              <w:ind w:left="0"/>
              <w:jc w:val="both"/>
              <w:rPr>
                <w:rFonts w:ascii="Bookman Old Style" w:hAnsi="Bookman Old Style"/>
                <w:color w:val="000000" w:themeColor="text1"/>
              </w:rPr>
            </w:pPr>
            <w:r w:rsidRPr="00253AC5">
              <w:rPr>
                <w:rFonts w:ascii="Bookman Old Style" w:hAnsi="Bookman Old Style"/>
                <w:color w:val="000000" w:themeColor="text1"/>
              </w:rPr>
              <w:t>The Scrum master coordinates the whole development process. Another task is to make sure that Scrum is used properly and to hold regular Scrum meetings;</w:t>
            </w:r>
          </w:p>
          <w:p w:rsidR="00574797" w:rsidRPr="00253AC5" w:rsidRDefault="00B9593B" w:rsidP="00253AC5">
            <w:pPr>
              <w:numPr>
                <w:ilvl w:val="0"/>
                <w:numId w:val="18"/>
              </w:numPr>
              <w:shd w:val="clear" w:color="auto" w:fill="FFFFFF"/>
              <w:autoSpaceDE w:val="0"/>
              <w:autoSpaceDN w:val="0"/>
              <w:adjustRightInd w:val="0"/>
              <w:spacing w:before="0" w:after="0"/>
              <w:ind w:left="0"/>
              <w:jc w:val="both"/>
              <w:rPr>
                <w:rFonts w:ascii="Bookman Old Style" w:hAnsi="Bookman Old Style"/>
                <w:color w:val="000000" w:themeColor="text1"/>
              </w:rPr>
            </w:pPr>
            <w:r w:rsidRPr="00253AC5">
              <w:rPr>
                <w:rFonts w:ascii="Bookman Old Style" w:hAnsi="Bookman Old Style"/>
                <w:color w:val="000000" w:themeColor="text1"/>
              </w:rPr>
              <w:t>The Scrum team develops the product. Its main tasks are programming, analysis, testing, etc.</w:t>
            </w:r>
            <w:r w:rsidR="00DB1E45" w:rsidRPr="00253AC5">
              <w:rPr>
                <w:rFonts w:ascii="Bookman Old Style" w:hAnsi="Bookman Old Style"/>
                <w:color w:val="000000" w:themeColor="text1"/>
              </w:rPr>
              <w:t xml:space="preserve">                                               2.5M</w:t>
            </w:r>
          </w:p>
          <w:p w:rsidR="00DB1E45" w:rsidRPr="00253AC5" w:rsidRDefault="00DB1E45" w:rsidP="00253AC5">
            <w:pPr>
              <w:autoSpaceDE w:val="0"/>
              <w:autoSpaceDN w:val="0"/>
              <w:adjustRightInd w:val="0"/>
              <w:spacing w:before="0" w:after="0"/>
              <w:jc w:val="both"/>
              <w:rPr>
                <w:rFonts w:ascii="Bookman Old Style" w:hAnsi="Bookman Old Style"/>
                <w:color w:val="000000" w:themeColor="text1"/>
              </w:rPr>
            </w:pPr>
          </w:p>
        </w:tc>
      </w:tr>
      <w:tr w:rsidR="001C1F8F" w:rsidRPr="00926649" w:rsidTr="009F16FE">
        <w:tc>
          <w:tcPr>
            <w:tcW w:w="560" w:type="dxa"/>
          </w:tcPr>
          <w:p w:rsidR="001C1F8F" w:rsidRDefault="001C1F8F" w:rsidP="009F16FE">
            <w:pPr>
              <w:pStyle w:val="ListParagraph"/>
              <w:autoSpaceDE w:val="0"/>
              <w:autoSpaceDN w:val="0"/>
              <w:adjustRightInd w:val="0"/>
              <w:spacing w:after="0"/>
              <w:ind w:left="0"/>
              <w:jc w:val="center"/>
              <w:rPr>
                <w:rFonts w:ascii="Bookman Old Style" w:hAnsi="Bookman Old Style"/>
              </w:rPr>
            </w:pPr>
          </w:p>
        </w:tc>
        <w:tc>
          <w:tcPr>
            <w:tcW w:w="9178" w:type="dxa"/>
          </w:tcPr>
          <w:p w:rsidR="001C1F8F" w:rsidRPr="00253AC5" w:rsidRDefault="001C1F8F" w:rsidP="00253AC5">
            <w:pPr>
              <w:autoSpaceDE w:val="0"/>
              <w:autoSpaceDN w:val="0"/>
              <w:adjustRightInd w:val="0"/>
              <w:spacing w:before="0" w:after="0"/>
              <w:jc w:val="both"/>
              <w:rPr>
                <w:rFonts w:ascii="Bookman Old Style" w:hAnsi="Bookman Old Style"/>
                <w:color w:val="000000" w:themeColor="text1"/>
              </w:rPr>
            </w:pPr>
            <w:r w:rsidRPr="00253AC5">
              <w:rPr>
                <w:rFonts w:ascii="Bookman Old Style" w:hAnsi="Bookman Old Style"/>
                <w:color w:val="000000" w:themeColor="text1"/>
              </w:rPr>
              <w:t>(Or)</w:t>
            </w:r>
          </w:p>
        </w:tc>
      </w:tr>
      <w:tr w:rsidR="001C1F8F" w:rsidRPr="00926649" w:rsidTr="009F16FE">
        <w:tc>
          <w:tcPr>
            <w:tcW w:w="560" w:type="dxa"/>
          </w:tcPr>
          <w:p w:rsidR="001C1F8F" w:rsidRPr="00426DCF" w:rsidRDefault="001C1F8F" w:rsidP="009F16FE">
            <w:pPr>
              <w:pStyle w:val="ListParagraph"/>
              <w:autoSpaceDE w:val="0"/>
              <w:autoSpaceDN w:val="0"/>
              <w:adjustRightInd w:val="0"/>
              <w:spacing w:after="0"/>
              <w:ind w:left="0"/>
              <w:jc w:val="center"/>
              <w:rPr>
                <w:rFonts w:ascii="Bookman Old Style" w:hAnsi="Bookman Old Style"/>
              </w:rPr>
            </w:pPr>
            <w:r>
              <w:rPr>
                <w:rFonts w:ascii="Bookman Old Style" w:hAnsi="Bookman Old Style"/>
              </w:rPr>
              <w:t>2.</w:t>
            </w:r>
          </w:p>
        </w:tc>
        <w:tc>
          <w:tcPr>
            <w:tcW w:w="9178" w:type="dxa"/>
          </w:tcPr>
          <w:p w:rsidR="001C1F8F" w:rsidRPr="00253AC5" w:rsidRDefault="00B9593B" w:rsidP="00253AC5">
            <w:pPr>
              <w:autoSpaceDE w:val="0"/>
              <w:autoSpaceDN w:val="0"/>
              <w:adjustRightInd w:val="0"/>
              <w:spacing w:before="0" w:after="0"/>
              <w:jc w:val="both"/>
              <w:rPr>
                <w:rFonts w:ascii="Bookman Old Style" w:hAnsi="Bookman Old Style"/>
                <w:color w:val="000000" w:themeColor="text1"/>
              </w:rPr>
            </w:pPr>
            <w:r w:rsidRPr="00253AC5">
              <w:rPr>
                <w:rFonts w:ascii="Bookman Old Style" w:hAnsi="Bookman Old Style"/>
                <w:color w:val="000000" w:themeColor="text1"/>
              </w:rPr>
              <w:t>List out the steps that are needed for “creation” of a behavioral model</w:t>
            </w:r>
            <w:r w:rsidR="001C1F8F" w:rsidRPr="00253AC5">
              <w:rPr>
                <w:rFonts w:ascii="Bookman Old Style" w:hAnsi="Bookman Old Style"/>
                <w:color w:val="000000" w:themeColor="text1"/>
              </w:rPr>
              <w:t xml:space="preserve">                                                                                     4.5 M</w:t>
            </w:r>
          </w:p>
          <w:p w:rsidR="00FA3E2A" w:rsidRPr="00253AC5" w:rsidRDefault="00FA3E2A" w:rsidP="00253AC5">
            <w:pPr>
              <w:autoSpaceDE w:val="0"/>
              <w:autoSpaceDN w:val="0"/>
              <w:adjustRightInd w:val="0"/>
              <w:spacing w:before="0" w:after="0"/>
              <w:ind w:left="720"/>
              <w:jc w:val="both"/>
              <w:rPr>
                <w:rFonts w:ascii="Bookman Old Style" w:hAnsi="Bookman Old Style"/>
                <w:color w:val="000000" w:themeColor="text1"/>
              </w:rPr>
            </w:pPr>
          </w:p>
          <w:p w:rsidR="00FA3E2A" w:rsidRPr="00253AC5" w:rsidRDefault="0041470D" w:rsidP="00253AC5">
            <w:pPr>
              <w:pStyle w:val="NormalWeb"/>
              <w:shd w:val="clear" w:color="auto" w:fill="FCFCFC"/>
              <w:spacing w:before="0" w:beforeAutospacing="0" w:after="0" w:afterAutospacing="0"/>
              <w:jc w:val="both"/>
              <w:rPr>
                <w:rFonts w:ascii="Bookman Old Style" w:hAnsi="Bookman Old Style"/>
                <w:color w:val="000000" w:themeColor="text1"/>
              </w:rPr>
            </w:pPr>
            <w:r w:rsidRPr="00253AC5">
              <w:rPr>
                <w:rFonts w:ascii="Bookman Old Style" w:hAnsi="Bookman Old Style"/>
                <w:color w:val="000000" w:themeColor="text1"/>
              </w:rPr>
              <w:t xml:space="preserve">             </w:t>
            </w:r>
            <w:r w:rsidR="00FA3E2A" w:rsidRPr="00253AC5">
              <w:rPr>
                <w:rFonts w:ascii="Bookman Old Style" w:hAnsi="Bookman Old Style"/>
                <w:color w:val="000000" w:themeColor="text1"/>
              </w:rPr>
              <w:t>It regulates the visibility on documents and data according to the roles and profiles of the end users. It offers many advantages in a BI project, including: reducing the required number of analytical documents to be developed and maintained; coding visibility rules once only and apply them to several documents, each one with its own analytical logics; ensuring a uniform growth of the project over time; guaranteeing the respect of the visibility rules over time, with no limitation on the number of engines and analytical documents that can be added over time.</w:t>
            </w:r>
            <w:r w:rsidR="00B50E4A">
              <w:rPr>
                <w:rFonts w:ascii="Bookman Old Style" w:hAnsi="Bookman Old Style"/>
                <w:color w:val="000000" w:themeColor="text1"/>
              </w:rPr>
              <w:t xml:space="preserve">                 1M</w:t>
            </w:r>
          </w:p>
          <w:p w:rsidR="00FA3E2A" w:rsidRPr="00FA3E2A" w:rsidRDefault="00FA3E2A" w:rsidP="00253AC5">
            <w:pPr>
              <w:shd w:val="clear" w:color="auto" w:fill="FCFCFC"/>
              <w:spacing w:before="0" w:after="0"/>
              <w:jc w:val="both"/>
              <w:rPr>
                <w:rFonts w:ascii="Bookman Old Style" w:hAnsi="Bookman Old Style"/>
                <w:color w:val="000000" w:themeColor="text1"/>
              </w:rPr>
            </w:pPr>
            <w:r w:rsidRPr="00FA3E2A">
              <w:rPr>
                <w:rFonts w:ascii="Bookman Old Style" w:hAnsi="Bookman Old Style"/>
                <w:color w:val="000000" w:themeColor="text1"/>
              </w:rPr>
              <w:t>The behavioural model is based on four main concepts:</w:t>
            </w:r>
          </w:p>
          <w:p w:rsidR="00FA3E2A" w:rsidRPr="00FA3E2A" w:rsidRDefault="00FA3E2A" w:rsidP="00253AC5">
            <w:pPr>
              <w:numPr>
                <w:ilvl w:val="0"/>
                <w:numId w:val="19"/>
              </w:numPr>
              <w:shd w:val="clear" w:color="auto" w:fill="FCFCFC"/>
              <w:spacing w:before="0" w:after="0"/>
              <w:ind w:left="258"/>
              <w:jc w:val="both"/>
              <w:rPr>
                <w:rFonts w:ascii="Bookman Old Style" w:hAnsi="Bookman Old Style"/>
                <w:color w:val="000000" w:themeColor="text1"/>
              </w:rPr>
            </w:pPr>
            <w:r w:rsidRPr="00253AC5">
              <w:rPr>
                <w:rFonts w:ascii="Bookman Old Style" w:hAnsi="Bookman Old Style"/>
                <w:color w:val="000000" w:themeColor="text1"/>
              </w:rPr>
              <w:lastRenderedPageBreak/>
              <w:t>user profile</w:t>
            </w:r>
            <w:r w:rsidRPr="00FA3E2A">
              <w:rPr>
                <w:rFonts w:ascii="Bookman Old Style" w:hAnsi="Bookman Old Style"/>
                <w:color w:val="000000" w:themeColor="text1"/>
              </w:rPr>
              <w:t>, defining the user’s roles and attributes;</w:t>
            </w:r>
          </w:p>
          <w:p w:rsidR="00FA3E2A" w:rsidRPr="00FA3E2A" w:rsidRDefault="00FA3E2A" w:rsidP="00253AC5">
            <w:pPr>
              <w:numPr>
                <w:ilvl w:val="0"/>
                <w:numId w:val="19"/>
              </w:numPr>
              <w:shd w:val="clear" w:color="auto" w:fill="FCFCFC"/>
              <w:spacing w:before="0" w:after="0"/>
              <w:ind w:left="258"/>
              <w:jc w:val="both"/>
              <w:rPr>
                <w:rFonts w:ascii="Bookman Old Style" w:hAnsi="Bookman Old Style"/>
                <w:color w:val="000000" w:themeColor="text1"/>
              </w:rPr>
            </w:pPr>
            <w:r w:rsidRPr="00253AC5">
              <w:rPr>
                <w:rFonts w:ascii="Bookman Old Style" w:hAnsi="Bookman Old Style"/>
                <w:color w:val="000000" w:themeColor="text1"/>
              </w:rPr>
              <w:t>repository rights</w:t>
            </w:r>
            <w:r w:rsidRPr="00FA3E2A">
              <w:rPr>
                <w:rFonts w:ascii="Bookman Old Style" w:hAnsi="Bookman Old Style"/>
                <w:color w:val="000000" w:themeColor="text1"/>
              </w:rPr>
              <w:t>, defining the users’ rights in terms of document accessibility;</w:t>
            </w:r>
          </w:p>
          <w:p w:rsidR="00FA3E2A" w:rsidRPr="00FA3E2A" w:rsidRDefault="00FA3E2A" w:rsidP="00253AC5">
            <w:pPr>
              <w:numPr>
                <w:ilvl w:val="0"/>
                <w:numId w:val="19"/>
              </w:numPr>
              <w:shd w:val="clear" w:color="auto" w:fill="FCFCFC"/>
              <w:spacing w:before="0" w:after="0"/>
              <w:ind w:left="258"/>
              <w:jc w:val="both"/>
              <w:rPr>
                <w:rFonts w:ascii="Bookman Old Style" w:hAnsi="Bookman Old Style"/>
                <w:color w:val="000000" w:themeColor="text1"/>
              </w:rPr>
            </w:pPr>
            <w:r w:rsidRPr="00253AC5">
              <w:rPr>
                <w:rFonts w:ascii="Bookman Old Style" w:hAnsi="Bookman Old Style"/>
                <w:color w:val="000000" w:themeColor="text1"/>
              </w:rPr>
              <w:t>analytical drivers</w:t>
            </w:r>
            <w:r w:rsidRPr="00FA3E2A">
              <w:rPr>
                <w:rFonts w:ascii="Bookman Old Style" w:hAnsi="Bookman Old Style"/>
                <w:color w:val="000000" w:themeColor="text1"/>
              </w:rPr>
              <w:t>, defining which data of a document can be shown to the user;</w:t>
            </w:r>
          </w:p>
          <w:p w:rsidR="00FA3E2A" w:rsidRPr="00FA3E2A" w:rsidRDefault="00FA3E2A" w:rsidP="00253AC5">
            <w:pPr>
              <w:numPr>
                <w:ilvl w:val="0"/>
                <w:numId w:val="19"/>
              </w:numPr>
              <w:shd w:val="clear" w:color="auto" w:fill="FCFCFC"/>
              <w:spacing w:before="0" w:after="0"/>
              <w:ind w:left="258"/>
              <w:jc w:val="both"/>
              <w:rPr>
                <w:rFonts w:ascii="Bookman Old Style" w:hAnsi="Bookman Old Style"/>
                <w:color w:val="000000" w:themeColor="text1"/>
              </w:rPr>
            </w:pPr>
            <w:r w:rsidRPr="00253AC5">
              <w:rPr>
                <w:rFonts w:ascii="Bookman Old Style" w:hAnsi="Bookman Old Style"/>
                <w:color w:val="000000" w:themeColor="text1"/>
              </w:rPr>
              <w:t>presentation environment</w:t>
            </w:r>
            <w:r w:rsidRPr="00FA3E2A">
              <w:rPr>
                <w:rFonts w:ascii="Bookman Old Style" w:hAnsi="Bookman Old Style"/>
                <w:color w:val="000000" w:themeColor="text1"/>
              </w:rPr>
              <w:t> settings, defining how the user can reach and run his own documents.</w:t>
            </w:r>
            <w:r w:rsidR="00B50E4A">
              <w:rPr>
                <w:rFonts w:ascii="Bookman Old Style" w:hAnsi="Bookman Old Style"/>
                <w:color w:val="000000" w:themeColor="text1"/>
              </w:rPr>
              <w:t xml:space="preserve">                            2M</w:t>
            </w:r>
          </w:p>
          <w:p w:rsidR="00FA3E2A" w:rsidRPr="00FA3E2A" w:rsidRDefault="00FA3E2A" w:rsidP="00253AC5">
            <w:pPr>
              <w:shd w:val="clear" w:color="auto" w:fill="FCFCFC"/>
              <w:spacing w:before="0" w:after="0"/>
              <w:jc w:val="both"/>
              <w:rPr>
                <w:rFonts w:ascii="Bookman Old Style" w:hAnsi="Bookman Old Style"/>
                <w:color w:val="000000" w:themeColor="text1"/>
              </w:rPr>
            </w:pPr>
            <w:r w:rsidRPr="00FA3E2A">
              <w:rPr>
                <w:rFonts w:ascii="Bookman Old Style" w:hAnsi="Bookman Old Style"/>
                <w:color w:val="000000" w:themeColor="text1"/>
              </w:rPr>
              <w:t>In other words, the behavioural model mainly answers the following questions:</w:t>
            </w:r>
          </w:p>
          <w:p w:rsidR="00FA3E2A" w:rsidRPr="00FA3E2A" w:rsidRDefault="00FA3E2A" w:rsidP="00253AC5">
            <w:pPr>
              <w:numPr>
                <w:ilvl w:val="0"/>
                <w:numId w:val="20"/>
              </w:numPr>
              <w:shd w:val="clear" w:color="auto" w:fill="FCFCFC"/>
              <w:spacing w:before="0" w:after="0"/>
              <w:ind w:left="258"/>
              <w:jc w:val="both"/>
              <w:rPr>
                <w:rFonts w:ascii="Bookman Old Style" w:hAnsi="Bookman Old Style"/>
                <w:color w:val="000000" w:themeColor="text1"/>
              </w:rPr>
            </w:pPr>
            <w:r w:rsidRPr="00253AC5">
              <w:rPr>
                <w:rFonts w:ascii="Bookman Old Style" w:hAnsi="Bookman Old Style"/>
                <w:color w:val="000000" w:themeColor="text1"/>
              </w:rPr>
              <w:t>WHO</w:t>
            </w:r>
            <w:r w:rsidRPr="00FA3E2A">
              <w:rPr>
                <w:rFonts w:ascii="Bookman Old Style" w:hAnsi="Bookman Old Style"/>
                <w:color w:val="000000" w:themeColor="text1"/>
              </w:rPr>
              <w:t> uses the business intelligence solution (user profile);</w:t>
            </w:r>
          </w:p>
          <w:p w:rsidR="00FA3E2A" w:rsidRPr="00FA3E2A" w:rsidRDefault="00FA3E2A" w:rsidP="00253AC5">
            <w:pPr>
              <w:numPr>
                <w:ilvl w:val="0"/>
                <w:numId w:val="20"/>
              </w:numPr>
              <w:shd w:val="clear" w:color="auto" w:fill="FCFCFC"/>
              <w:spacing w:before="0" w:after="0"/>
              <w:ind w:left="258"/>
              <w:jc w:val="both"/>
              <w:rPr>
                <w:rFonts w:ascii="Bookman Old Style" w:hAnsi="Bookman Old Style"/>
                <w:color w:val="000000" w:themeColor="text1"/>
              </w:rPr>
            </w:pPr>
            <w:r w:rsidRPr="00253AC5">
              <w:rPr>
                <w:rFonts w:ascii="Bookman Old Style" w:hAnsi="Bookman Old Style"/>
                <w:color w:val="000000" w:themeColor="text1"/>
              </w:rPr>
              <w:t>WHAT</w:t>
            </w:r>
            <w:r w:rsidRPr="00FA3E2A">
              <w:rPr>
                <w:rFonts w:ascii="Bookman Old Style" w:hAnsi="Bookman Old Style"/>
                <w:color w:val="000000" w:themeColor="text1"/>
              </w:rPr>
              <w:t> is visible to users, in terms of documents and data (repository rights and analytical drivers);</w:t>
            </w:r>
          </w:p>
          <w:p w:rsidR="00FA3E2A" w:rsidRPr="00FA3E2A" w:rsidRDefault="00FA3E2A" w:rsidP="00253AC5">
            <w:pPr>
              <w:numPr>
                <w:ilvl w:val="0"/>
                <w:numId w:val="20"/>
              </w:numPr>
              <w:shd w:val="clear" w:color="auto" w:fill="FCFCFC"/>
              <w:spacing w:before="0" w:after="0"/>
              <w:ind w:left="258"/>
              <w:jc w:val="both"/>
              <w:rPr>
                <w:rFonts w:ascii="Bookman Old Style" w:hAnsi="Bookman Old Style"/>
                <w:color w:val="000000" w:themeColor="text1"/>
              </w:rPr>
            </w:pPr>
            <w:r w:rsidRPr="00253AC5">
              <w:rPr>
                <w:rFonts w:ascii="Bookman Old Style" w:hAnsi="Bookman Old Style"/>
                <w:color w:val="000000" w:themeColor="text1"/>
              </w:rPr>
              <w:t>HOW</w:t>
            </w:r>
            <w:r w:rsidRPr="00FA3E2A">
              <w:rPr>
                <w:rFonts w:ascii="Bookman Old Style" w:hAnsi="Bookman Old Style"/>
                <w:color w:val="000000" w:themeColor="text1"/>
              </w:rPr>
              <w:t> users work with their documents (analytical drivers and presentation environment settings).</w:t>
            </w:r>
          </w:p>
          <w:p w:rsidR="0041470D" w:rsidRPr="00253AC5" w:rsidRDefault="00FA3E2A" w:rsidP="00B50E4A">
            <w:pPr>
              <w:shd w:val="clear" w:color="auto" w:fill="FCFCFC"/>
              <w:spacing w:before="0" w:after="0"/>
              <w:jc w:val="both"/>
              <w:outlineLvl w:val="1"/>
              <w:rPr>
                <w:rFonts w:ascii="Bookman Old Style" w:hAnsi="Bookman Old Style"/>
                <w:color w:val="000000" w:themeColor="text1"/>
              </w:rPr>
            </w:pPr>
            <w:r w:rsidRPr="00253AC5">
              <w:rPr>
                <w:rFonts w:ascii="Bookman Old Style" w:hAnsi="Bookman Old Style"/>
                <w:color w:val="000000" w:themeColor="text1"/>
              </w:rPr>
              <w:t>Roles, users and attributes</w:t>
            </w:r>
            <w:r w:rsidR="00B50E4A">
              <w:rPr>
                <w:rFonts w:ascii="Bookman Old Style" w:hAnsi="Bookman Old Style"/>
                <w:color w:val="000000" w:themeColor="text1"/>
              </w:rPr>
              <w:t xml:space="preserve">             </w:t>
            </w:r>
            <w:r w:rsidR="0041470D" w:rsidRPr="00253AC5">
              <w:rPr>
                <w:rFonts w:ascii="Bookman Old Style" w:hAnsi="Bookman Old Style"/>
                <w:color w:val="000000" w:themeColor="text1"/>
              </w:rPr>
              <w:t>1.5M</w:t>
            </w:r>
          </w:p>
          <w:p w:rsidR="0041470D" w:rsidRPr="00253AC5" w:rsidRDefault="0041470D" w:rsidP="00253AC5">
            <w:pPr>
              <w:autoSpaceDE w:val="0"/>
              <w:autoSpaceDN w:val="0"/>
              <w:adjustRightInd w:val="0"/>
              <w:spacing w:before="0" w:after="0"/>
              <w:jc w:val="both"/>
              <w:rPr>
                <w:rFonts w:ascii="Bookman Old Style" w:hAnsi="Bookman Old Style"/>
                <w:color w:val="000000" w:themeColor="text1"/>
              </w:rPr>
            </w:pPr>
          </w:p>
        </w:tc>
      </w:tr>
      <w:tr w:rsidR="001C1F8F" w:rsidRPr="00926649" w:rsidTr="00FA3E2A">
        <w:trPr>
          <w:trHeight w:val="305"/>
        </w:trPr>
        <w:tc>
          <w:tcPr>
            <w:tcW w:w="560" w:type="dxa"/>
          </w:tcPr>
          <w:p w:rsidR="001C1F8F" w:rsidRPr="008422B2" w:rsidRDefault="001C1F8F" w:rsidP="009F16FE">
            <w:pPr>
              <w:pStyle w:val="ListParagraph"/>
              <w:autoSpaceDE w:val="0"/>
              <w:autoSpaceDN w:val="0"/>
              <w:adjustRightInd w:val="0"/>
              <w:spacing w:after="0"/>
              <w:ind w:left="0"/>
              <w:jc w:val="center"/>
              <w:rPr>
                <w:rFonts w:ascii="Bookman Old Style" w:hAnsi="Bookman Old Style"/>
              </w:rPr>
            </w:pPr>
            <w:r>
              <w:rPr>
                <w:rFonts w:ascii="Bookman Old Style" w:hAnsi="Bookman Old Style"/>
              </w:rPr>
              <w:lastRenderedPageBreak/>
              <w:t>3</w:t>
            </w:r>
            <w:r w:rsidRPr="008422B2">
              <w:rPr>
                <w:rFonts w:ascii="Bookman Old Style" w:hAnsi="Bookman Old Style"/>
              </w:rPr>
              <w:t>.</w:t>
            </w:r>
          </w:p>
        </w:tc>
        <w:tc>
          <w:tcPr>
            <w:tcW w:w="9178" w:type="dxa"/>
            <w:shd w:val="clear" w:color="auto" w:fill="FFFFFF" w:themeFill="background1"/>
          </w:tcPr>
          <w:p w:rsidR="00574797" w:rsidRPr="00253AC5" w:rsidRDefault="00FA3E2A" w:rsidP="00253AC5">
            <w:pPr>
              <w:autoSpaceDE w:val="0"/>
              <w:autoSpaceDN w:val="0"/>
              <w:adjustRightInd w:val="0"/>
              <w:spacing w:before="0" w:after="0"/>
              <w:jc w:val="both"/>
              <w:rPr>
                <w:rFonts w:ascii="Bookman Old Style" w:hAnsi="Bookman Old Style"/>
                <w:color w:val="000000" w:themeColor="text1"/>
              </w:rPr>
            </w:pPr>
            <w:r w:rsidRPr="00253AC5">
              <w:rPr>
                <w:rFonts w:ascii="Bookman Old Style" w:hAnsi="Bookman Old Style"/>
                <w:color w:val="000000" w:themeColor="text1"/>
              </w:rPr>
              <w:t>Identify five main classes in Requirements Modeling of the Output of the WebApp</w:t>
            </w:r>
            <w:r w:rsidR="001C1F8F" w:rsidRPr="00253AC5">
              <w:rPr>
                <w:rFonts w:ascii="Bookman Old Style" w:hAnsi="Bookman Old Style"/>
                <w:color w:val="000000" w:themeColor="text1"/>
              </w:rPr>
              <w:t xml:space="preserve">                                                              8M</w:t>
            </w:r>
          </w:p>
          <w:p w:rsidR="00FA3E2A" w:rsidRPr="00FA3E2A" w:rsidRDefault="00FA3E2A" w:rsidP="00253AC5">
            <w:pPr>
              <w:numPr>
                <w:ilvl w:val="0"/>
                <w:numId w:val="22"/>
              </w:numPr>
              <w:shd w:val="clear" w:color="auto" w:fill="FFFFFF" w:themeFill="background1"/>
              <w:spacing w:before="0" w:after="0"/>
              <w:ind w:left="0" w:firstLine="0"/>
              <w:jc w:val="both"/>
              <w:rPr>
                <w:rFonts w:ascii="Bookman Old Style" w:hAnsi="Bookman Old Style"/>
                <w:color w:val="000000" w:themeColor="text1"/>
              </w:rPr>
            </w:pPr>
            <w:r w:rsidRPr="00FA3E2A">
              <w:rPr>
                <w:rFonts w:ascii="Bookman Old Style" w:hAnsi="Bookman Old Style"/>
                <w:color w:val="000000" w:themeColor="text1"/>
              </w:rPr>
              <w:t>An agile version of the generic software process can be applied when WebApps are engineered. </w:t>
            </w:r>
          </w:p>
          <w:p w:rsidR="00FA3E2A" w:rsidRPr="00FA3E2A" w:rsidRDefault="00FA3E2A" w:rsidP="00253AC5">
            <w:pPr>
              <w:numPr>
                <w:ilvl w:val="0"/>
                <w:numId w:val="22"/>
              </w:numPr>
              <w:shd w:val="clear" w:color="auto" w:fill="FFFFFF" w:themeFill="background1"/>
              <w:spacing w:before="0" w:after="0"/>
              <w:ind w:left="0" w:firstLine="0"/>
              <w:jc w:val="both"/>
              <w:rPr>
                <w:rFonts w:ascii="Bookman Old Style" w:hAnsi="Bookman Old Style"/>
                <w:color w:val="000000" w:themeColor="text1"/>
              </w:rPr>
            </w:pPr>
            <w:r w:rsidRPr="00FA3E2A">
              <w:rPr>
                <w:rFonts w:ascii="Bookman Old Style" w:hAnsi="Bookman Old Style"/>
                <w:color w:val="000000" w:themeColor="text1"/>
              </w:rPr>
              <w:t>The process incorporates a communication activity that identifies</w:t>
            </w:r>
          </w:p>
          <w:p w:rsidR="00FA3E2A" w:rsidRPr="00FA3E2A" w:rsidRDefault="00FA3E2A" w:rsidP="00253AC5">
            <w:pPr>
              <w:numPr>
                <w:ilvl w:val="1"/>
                <w:numId w:val="22"/>
              </w:numPr>
              <w:shd w:val="clear" w:color="auto" w:fill="FFFFFF" w:themeFill="background1"/>
              <w:spacing w:before="0" w:after="0"/>
              <w:ind w:left="0" w:firstLine="0"/>
              <w:jc w:val="both"/>
              <w:rPr>
                <w:rFonts w:ascii="Bookman Old Style" w:hAnsi="Bookman Old Style"/>
                <w:color w:val="000000" w:themeColor="text1"/>
              </w:rPr>
            </w:pPr>
            <w:r w:rsidRPr="00FA3E2A">
              <w:rPr>
                <w:rFonts w:ascii="Bookman Old Style" w:hAnsi="Bookman Old Style"/>
                <w:color w:val="000000" w:themeColor="text1"/>
              </w:rPr>
              <w:t>Stakeholders and user categories, </w:t>
            </w:r>
          </w:p>
          <w:p w:rsidR="00FA3E2A" w:rsidRPr="00FA3E2A" w:rsidRDefault="00FA3E2A" w:rsidP="00253AC5">
            <w:pPr>
              <w:numPr>
                <w:ilvl w:val="1"/>
                <w:numId w:val="22"/>
              </w:numPr>
              <w:shd w:val="clear" w:color="auto" w:fill="FFFFFF" w:themeFill="background1"/>
              <w:spacing w:before="0" w:after="0"/>
              <w:ind w:left="0" w:firstLine="0"/>
              <w:jc w:val="both"/>
              <w:rPr>
                <w:rFonts w:ascii="Bookman Old Style" w:hAnsi="Bookman Old Style"/>
                <w:color w:val="000000" w:themeColor="text1"/>
              </w:rPr>
            </w:pPr>
            <w:r w:rsidRPr="00FA3E2A">
              <w:rPr>
                <w:rFonts w:ascii="Bookman Old Style" w:hAnsi="Bookman Old Style"/>
                <w:color w:val="000000" w:themeColor="text1"/>
              </w:rPr>
              <w:t>The business context, </w:t>
            </w:r>
          </w:p>
          <w:p w:rsidR="00FA3E2A" w:rsidRPr="00FA3E2A" w:rsidRDefault="00FA3E2A" w:rsidP="00253AC5">
            <w:pPr>
              <w:numPr>
                <w:ilvl w:val="1"/>
                <w:numId w:val="22"/>
              </w:numPr>
              <w:shd w:val="clear" w:color="auto" w:fill="FFFFFF" w:themeFill="background1"/>
              <w:spacing w:before="0" w:after="0"/>
              <w:ind w:left="0" w:firstLine="0"/>
              <w:jc w:val="both"/>
              <w:rPr>
                <w:rFonts w:ascii="Bookman Old Style" w:hAnsi="Bookman Old Style"/>
                <w:color w:val="000000" w:themeColor="text1"/>
              </w:rPr>
            </w:pPr>
            <w:r w:rsidRPr="00FA3E2A">
              <w:rPr>
                <w:rFonts w:ascii="Bookman Old Style" w:hAnsi="Bookman Old Style"/>
                <w:color w:val="000000" w:themeColor="text1"/>
              </w:rPr>
              <w:t>Defined informational and applicative goals, </w:t>
            </w:r>
          </w:p>
          <w:p w:rsidR="00FA3E2A" w:rsidRPr="00FA3E2A" w:rsidRDefault="00FA3E2A" w:rsidP="00253AC5">
            <w:pPr>
              <w:numPr>
                <w:ilvl w:val="1"/>
                <w:numId w:val="22"/>
              </w:numPr>
              <w:shd w:val="clear" w:color="auto" w:fill="FFFFFF" w:themeFill="background1"/>
              <w:spacing w:before="0" w:after="0"/>
              <w:ind w:left="0" w:firstLine="0"/>
              <w:jc w:val="both"/>
              <w:rPr>
                <w:rFonts w:ascii="Bookman Old Style" w:hAnsi="Bookman Old Style"/>
                <w:color w:val="000000" w:themeColor="text1"/>
              </w:rPr>
            </w:pPr>
            <w:r w:rsidRPr="00FA3E2A">
              <w:rPr>
                <w:rFonts w:ascii="Bookman Old Style" w:hAnsi="Bookman Old Style"/>
                <w:color w:val="000000" w:themeColor="text1"/>
              </w:rPr>
              <w:t>General WebApp requirements, </w:t>
            </w:r>
          </w:p>
          <w:p w:rsidR="00FA3E2A" w:rsidRPr="00FA3E2A" w:rsidRDefault="00FA3E2A" w:rsidP="00253AC5">
            <w:pPr>
              <w:numPr>
                <w:ilvl w:val="1"/>
                <w:numId w:val="22"/>
              </w:numPr>
              <w:shd w:val="clear" w:color="auto" w:fill="FFFFFF" w:themeFill="background1"/>
              <w:spacing w:before="0" w:after="0"/>
              <w:ind w:left="0" w:firstLine="0"/>
              <w:jc w:val="both"/>
              <w:rPr>
                <w:rFonts w:ascii="Bookman Old Style" w:hAnsi="Bookman Old Style"/>
                <w:color w:val="000000" w:themeColor="text1"/>
              </w:rPr>
            </w:pPr>
            <w:r w:rsidRPr="00FA3E2A">
              <w:rPr>
                <w:rFonts w:ascii="Bookman Old Style" w:hAnsi="Bookman Old Style"/>
                <w:color w:val="000000" w:themeColor="text1"/>
              </w:rPr>
              <w:t>Usage scenarios—</w:t>
            </w:r>
          </w:p>
          <w:p w:rsidR="00E252DE" w:rsidRPr="00253AC5" w:rsidRDefault="00B50E4A" w:rsidP="00253AC5">
            <w:pPr>
              <w:autoSpaceDE w:val="0"/>
              <w:autoSpaceDN w:val="0"/>
              <w:adjustRightInd w:val="0"/>
              <w:spacing w:before="0" w:after="0"/>
              <w:jc w:val="both"/>
              <w:rPr>
                <w:rFonts w:ascii="Bookman Old Style" w:hAnsi="Bookman Old Style"/>
                <w:color w:val="000000" w:themeColor="text1"/>
              </w:rPr>
            </w:pPr>
            <w:r>
              <w:rPr>
                <w:rFonts w:ascii="Bookman Old Style" w:hAnsi="Bookman Old Style"/>
                <w:color w:val="000000" w:themeColor="text1"/>
              </w:rPr>
              <w:t>Each point</w:t>
            </w:r>
            <w:r w:rsidR="00E252DE" w:rsidRPr="00253AC5">
              <w:rPr>
                <w:rFonts w:ascii="Bookman Old Style" w:hAnsi="Bookman Old Style"/>
                <w:color w:val="000000" w:themeColor="text1"/>
              </w:rPr>
              <w:t xml:space="preserve"> carries one mark          7*1==7M</w:t>
            </w:r>
          </w:p>
          <w:p w:rsidR="00E252DE" w:rsidRPr="00253AC5" w:rsidRDefault="00E252DE" w:rsidP="00253AC5">
            <w:pPr>
              <w:autoSpaceDE w:val="0"/>
              <w:autoSpaceDN w:val="0"/>
              <w:adjustRightInd w:val="0"/>
              <w:spacing w:before="0" w:after="0"/>
              <w:jc w:val="both"/>
              <w:rPr>
                <w:rFonts w:ascii="Bookman Old Style" w:hAnsi="Bookman Old Style"/>
                <w:color w:val="000000" w:themeColor="text1"/>
              </w:rPr>
            </w:pPr>
            <w:r w:rsidRPr="00253AC5">
              <w:rPr>
                <w:rFonts w:ascii="Bookman Old Style" w:hAnsi="Bookman Old Style"/>
                <w:color w:val="000000" w:themeColor="text1"/>
              </w:rPr>
              <w:t>and example carries one mark               == 1M</w:t>
            </w:r>
          </w:p>
        </w:tc>
      </w:tr>
      <w:tr w:rsidR="001C1F8F" w:rsidRPr="00926649" w:rsidTr="009F16FE">
        <w:tc>
          <w:tcPr>
            <w:tcW w:w="560" w:type="dxa"/>
          </w:tcPr>
          <w:p w:rsidR="001C1F8F" w:rsidRDefault="001C1F8F" w:rsidP="009F16FE">
            <w:pPr>
              <w:pStyle w:val="ListParagraph"/>
              <w:autoSpaceDE w:val="0"/>
              <w:autoSpaceDN w:val="0"/>
              <w:adjustRightInd w:val="0"/>
              <w:spacing w:after="0"/>
              <w:ind w:left="0"/>
              <w:jc w:val="center"/>
              <w:rPr>
                <w:rFonts w:ascii="Bookman Old Style" w:hAnsi="Bookman Old Style"/>
              </w:rPr>
            </w:pPr>
          </w:p>
        </w:tc>
        <w:tc>
          <w:tcPr>
            <w:tcW w:w="9178" w:type="dxa"/>
          </w:tcPr>
          <w:p w:rsidR="001C1F8F" w:rsidRPr="00253AC5" w:rsidRDefault="001C1F8F" w:rsidP="00253AC5">
            <w:pPr>
              <w:autoSpaceDE w:val="0"/>
              <w:autoSpaceDN w:val="0"/>
              <w:adjustRightInd w:val="0"/>
              <w:spacing w:before="0" w:after="0"/>
              <w:jc w:val="both"/>
              <w:rPr>
                <w:rFonts w:ascii="Bookman Old Style" w:hAnsi="Bookman Old Style"/>
                <w:color w:val="000000" w:themeColor="text1"/>
              </w:rPr>
            </w:pPr>
            <w:r w:rsidRPr="00253AC5">
              <w:rPr>
                <w:rFonts w:ascii="Bookman Old Style" w:hAnsi="Bookman Old Style"/>
                <w:color w:val="000000" w:themeColor="text1"/>
              </w:rPr>
              <w:t>(Or)</w:t>
            </w:r>
          </w:p>
        </w:tc>
      </w:tr>
      <w:tr w:rsidR="001C1F8F" w:rsidRPr="00926649" w:rsidTr="009F16FE">
        <w:tc>
          <w:tcPr>
            <w:tcW w:w="560" w:type="dxa"/>
          </w:tcPr>
          <w:p w:rsidR="001C1F8F" w:rsidRPr="008422B2" w:rsidRDefault="001C1F8F" w:rsidP="009F16FE">
            <w:pPr>
              <w:pStyle w:val="ListParagraph"/>
              <w:autoSpaceDE w:val="0"/>
              <w:autoSpaceDN w:val="0"/>
              <w:adjustRightInd w:val="0"/>
              <w:spacing w:after="0"/>
              <w:ind w:left="0"/>
              <w:jc w:val="center"/>
              <w:rPr>
                <w:rFonts w:ascii="Bookman Old Style" w:hAnsi="Bookman Old Style"/>
              </w:rPr>
            </w:pPr>
            <w:r>
              <w:rPr>
                <w:rFonts w:ascii="Bookman Old Style" w:hAnsi="Bookman Old Style"/>
              </w:rPr>
              <w:t>4</w:t>
            </w:r>
            <w:r w:rsidRPr="008422B2">
              <w:rPr>
                <w:rFonts w:ascii="Bookman Old Style" w:hAnsi="Bookman Old Style"/>
              </w:rPr>
              <w:t>.</w:t>
            </w:r>
          </w:p>
        </w:tc>
        <w:tc>
          <w:tcPr>
            <w:tcW w:w="9178" w:type="dxa"/>
          </w:tcPr>
          <w:p w:rsidR="001C1F8F" w:rsidRPr="00253AC5" w:rsidRDefault="00856236" w:rsidP="00253AC5">
            <w:pPr>
              <w:autoSpaceDE w:val="0"/>
              <w:autoSpaceDN w:val="0"/>
              <w:adjustRightInd w:val="0"/>
              <w:spacing w:before="0" w:after="0"/>
              <w:jc w:val="both"/>
              <w:rPr>
                <w:rFonts w:ascii="Bookman Old Style" w:hAnsi="Bookman Old Style"/>
                <w:color w:val="000000" w:themeColor="text1"/>
              </w:rPr>
            </w:pPr>
            <w:r w:rsidRPr="00253AC5">
              <w:rPr>
                <w:rFonts w:ascii="Bookman Old Style" w:hAnsi="Bookman Old Style"/>
                <w:color w:val="000000" w:themeColor="text1"/>
              </w:rPr>
              <w:t>List out various values &amp; practices in Scrum Meeting</w:t>
            </w:r>
            <w:r w:rsidR="001C1F8F" w:rsidRPr="00253AC5">
              <w:rPr>
                <w:rFonts w:ascii="Bookman Old Style" w:hAnsi="Bookman Old Style"/>
                <w:color w:val="000000" w:themeColor="text1"/>
              </w:rPr>
              <w:t xml:space="preserve">.          </w:t>
            </w:r>
            <w:r w:rsidRPr="00253AC5">
              <w:rPr>
                <w:rFonts w:ascii="Bookman Old Style" w:hAnsi="Bookman Old Style"/>
                <w:color w:val="000000" w:themeColor="text1"/>
              </w:rPr>
              <w:t xml:space="preserve">                         8</w:t>
            </w:r>
            <w:r w:rsidR="001C1F8F" w:rsidRPr="00253AC5">
              <w:rPr>
                <w:rFonts w:ascii="Bookman Old Style" w:hAnsi="Bookman Old Style"/>
                <w:color w:val="000000" w:themeColor="text1"/>
              </w:rPr>
              <w:t>M</w:t>
            </w:r>
          </w:p>
          <w:p w:rsidR="00C06CBF" w:rsidRPr="00C06CBF" w:rsidRDefault="00C06CBF" w:rsidP="00253AC5">
            <w:pPr>
              <w:numPr>
                <w:ilvl w:val="0"/>
                <w:numId w:val="23"/>
              </w:numPr>
              <w:shd w:val="clear" w:color="auto" w:fill="FFFFFF"/>
              <w:spacing w:before="0" w:after="0"/>
              <w:ind w:left="322"/>
              <w:jc w:val="both"/>
              <w:textAlignment w:val="baseline"/>
              <w:rPr>
                <w:rFonts w:ascii="Bookman Old Style" w:hAnsi="Bookman Old Style"/>
                <w:color w:val="000000" w:themeColor="text1"/>
              </w:rPr>
            </w:pPr>
            <w:r w:rsidRPr="00C06CBF">
              <w:rPr>
                <w:rFonts w:ascii="Bookman Old Style" w:hAnsi="Bookman Old Style"/>
                <w:color w:val="000000" w:themeColor="text1"/>
              </w:rPr>
              <w:t>Sprint Planning Meeting</w:t>
            </w:r>
          </w:p>
          <w:p w:rsidR="00C06CBF" w:rsidRPr="00C06CBF" w:rsidRDefault="00C06CBF" w:rsidP="00253AC5">
            <w:pPr>
              <w:numPr>
                <w:ilvl w:val="0"/>
                <w:numId w:val="23"/>
              </w:numPr>
              <w:shd w:val="clear" w:color="auto" w:fill="FFFFFF"/>
              <w:spacing w:before="0" w:after="0"/>
              <w:ind w:left="322"/>
              <w:jc w:val="both"/>
              <w:textAlignment w:val="baseline"/>
              <w:rPr>
                <w:rFonts w:ascii="Bookman Old Style" w:hAnsi="Bookman Old Style"/>
                <w:color w:val="000000" w:themeColor="text1"/>
              </w:rPr>
            </w:pPr>
            <w:r w:rsidRPr="00C06CBF">
              <w:rPr>
                <w:rFonts w:ascii="Bookman Old Style" w:hAnsi="Bookman Old Style"/>
                <w:color w:val="000000" w:themeColor="text1"/>
              </w:rPr>
              <w:t>Daily Scrum Meeting</w:t>
            </w:r>
          </w:p>
          <w:p w:rsidR="00C06CBF" w:rsidRPr="00C06CBF" w:rsidRDefault="00C06CBF" w:rsidP="00253AC5">
            <w:pPr>
              <w:numPr>
                <w:ilvl w:val="0"/>
                <w:numId w:val="23"/>
              </w:numPr>
              <w:shd w:val="clear" w:color="auto" w:fill="FFFFFF"/>
              <w:spacing w:before="0" w:after="0"/>
              <w:ind w:left="322"/>
              <w:jc w:val="both"/>
              <w:textAlignment w:val="baseline"/>
              <w:rPr>
                <w:rFonts w:ascii="Bookman Old Style" w:hAnsi="Bookman Old Style"/>
                <w:color w:val="000000" w:themeColor="text1"/>
              </w:rPr>
            </w:pPr>
            <w:r w:rsidRPr="00C06CBF">
              <w:rPr>
                <w:rFonts w:ascii="Bookman Old Style" w:hAnsi="Bookman Old Style"/>
                <w:color w:val="000000" w:themeColor="text1"/>
              </w:rPr>
              <w:t>Sprint Review Meeting</w:t>
            </w:r>
          </w:p>
          <w:p w:rsidR="00C06CBF" w:rsidRPr="00C06CBF" w:rsidRDefault="00C06CBF" w:rsidP="00253AC5">
            <w:pPr>
              <w:numPr>
                <w:ilvl w:val="0"/>
                <w:numId w:val="23"/>
              </w:numPr>
              <w:shd w:val="clear" w:color="auto" w:fill="FFFFFF"/>
              <w:spacing w:before="0" w:after="0"/>
              <w:ind w:left="322"/>
              <w:jc w:val="both"/>
              <w:textAlignment w:val="baseline"/>
              <w:rPr>
                <w:rFonts w:ascii="Bookman Old Style" w:hAnsi="Bookman Old Style"/>
                <w:color w:val="000000" w:themeColor="text1"/>
              </w:rPr>
            </w:pPr>
            <w:r w:rsidRPr="00C06CBF">
              <w:rPr>
                <w:rFonts w:ascii="Bookman Old Style" w:hAnsi="Bookman Old Style"/>
                <w:color w:val="000000" w:themeColor="text1"/>
              </w:rPr>
              <w:t>Sprint Retrospective Meeting</w:t>
            </w:r>
          </w:p>
          <w:p w:rsidR="00C06CBF" w:rsidRPr="00C06CBF" w:rsidRDefault="00C06CBF" w:rsidP="00253AC5">
            <w:pPr>
              <w:numPr>
                <w:ilvl w:val="0"/>
                <w:numId w:val="23"/>
              </w:numPr>
              <w:shd w:val="clear" w:color="auto" w:fill="FFFFFF"/>
              <w:spacing w:before="0" w:after="0"/>
              <w:ind w:left="322"/>
              <w:jc w:val="both"/>
              <w:textAlignment w:val="baseline"/>
              <w:rPr>
                <w:rFonts w:ascii="Bookman Old Style" w:hAnsi="Bookman Old Style"/>
                <w:color w:val="000000" w:themeColor="text1"/>
              </w:rPr>
            </w:pPr>
            <w:r w:rsidRPr="00C06CBF">
              <w:rPr>
                <w:rFonts w:ascii="Bookman Old Style" w:hAnsi="Bookman Old Style"/>
                <w:color w:val="000000" w:themeColor="text1"/>
              </w:rPr>
              <w:t>Backlog Refinement Meeting</w:t>
            </w:r>
          </w:p>
          <w:p w:rsidR="00083CE4" w:rsidRPr="00253AC5" w:rsidRDefault="00083CE4" w:rsidP="00253AC5">
            <w:pPr>
              <w:autoSpaceDE w:val="0"/>
              <w:autoSpaceDN w:val="0"/>
              <w:adjustRightInd w:val="0"/>
              <w:spacing w:before="0" w:after="0"/>
              <w:jc w:val="both"/>
              <w:rPr>
                <w:rFonts w:ascii="Bookman Old Style" w:hAnsi="Bookman Old Style"/>
                <w:color w:val="000000" w:themeColor="text1"/>
              </w:rPr>
            </w:pPr>
          </w:p>
          <w:p w:rsidR="00856236" w:rsidRPr="00253AC5" w:rsidRDefault="00856236" w:rsidP="00253AC5">
            <w:pPr>
              <w:pStyle w:val="Heading2"/>
              <w:shd w:val="clear" w:color="auto" w:fill="FFFFFF"/>
              <w:spacing w:before="0" w:beforeAutospacing="0" w:after="0" w:afterAutospacing="0"/>
              <w:jc w:val="both"/>
              <w:textAlignment w:val="baseline"/>
              <w:rPr>
                <w:rFonts w:ascii="Bookman Old Style" w:hAnsi="Bookman Old Style"/>
                <w:b w:val="0"/>
                <w:bCs w:val="0"/>
                <w:color w:val="000000" w:themeColor="text1"/>
                <w:sz w:val="24"/>
                <w:szCs w:val="24"/>
              </w:rPr>
            </w:pPr>
            <w:r w:rsidRPr="00253AC5">
              <w:rPr>
                <w:rFonts w:ascii="Bookman Old Style" w:hAnsi="Bookman Old Style"/>
                <w:b w:val="0"/>
                <w:bCs w:val="0"/>
                <w:color w:val="000000" w:themeColor="text1"/>
                <w:sz w:val="24"/>
                <w:szCs w:val="24"/>
              </w:rPr>
              <w:t>Best Practices for Scrum Meetings</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1. Define Clear Objectives</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Scrum meetings have a tendency to quickly go off the rails if the objectives are not clear. For meetings to stay crisp, yet productive, it’s important to define a clear purpose and objective before the meeting is held.</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Most of the times, team members dread </w:t>
            </w:r>
            <w:hyperlink r:id="rId6" w:tgtFrame="_blank" w:history="1">
              <w:r w:rsidRPr="00253AC5">
                <w:rPr>
                  <w:rFonts w:ascii="Bookman Old Style" w:hAnsi="Bookman Old Style"/>
                  <w:color w:val="000000" w:themeColor="text1"/>
                </w:rPr>
                <w:t>unplanned meetings</w:t>
              </w:r>
            </w:hyperlink>
            <w:r w:rsidRPr="00253AC5">
              <w:rPr>
                <w:rFonts w:ascii="Bookman Old Style" w:hAnsi="Bookman Old Style"/>
                <w:color w:val="000000" w:themeColor="text1"/>
              </w:rPr>
              <w:t> if they’re not told beforehand what the meeting is all about. Therefore, before calling a meeting, identify the type of Scrum meeting it is and inform the team before the intended time.</w:t>
            </w:r>
            <w:r w:rsidR="009E428A">
              <w:rPr>
                <w:rFonts w:ascii="Bookman Old Style" w:hAnsi="Bookman Old Style"/>
                <w:color w:val="000000" w:themeColor="text1"/>
              </w:rPr>
              <w:t xml:space="preserve">                                          2M</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By following this practice, you ensure that your team members come prepared and time wastage is mitigated to the maximum.</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lastRenderedPageBreak/>
              <w:t> </w:t>
            </w:r>
          </w:p>
          <w:p w:rsidR="00856236" w:rsidRPr="00253AC5" w:rsidRDefault="00856236" w:rsidP="00253AC5">
            <w:pPr>
              <w:pStyle w:val="Heading3"/>
              <w:shd w:val="clear" w:color="auto" w:fill="FFFFFF"/>
              <w:spacing w:before="0"/>
              <w:jc w:val="both"/>
              <w:textAlignment w:val="baseline"/>
              <w:rPr>
                <w:rFonts w:ascii="Bookman Old Style" w:eastAsia="Times New Roman" w:hAnsi="Bookman Old Style" w:cs="Times New Roman"/>
                <w:b w:val="0"/>
                <w:bCs w:val="0"/>
                <w:color w:val="000000" w:themeColor="text1"/>
              </w:rPr>
            </w:pPr>
            <w:r w:rsidRPr="00253AC5">
              <w:rPr>
                <w:rFonts w:ascii="Bookman Old Style" w:eastAsia="Times New Roman" w:hAnsi="Bookman Old Style" w:cs="Times New Roman"/>
                <w:b w:val="0"/>
                <w:bCs w:val="0"/>
                <w:color w:val="000000" w:themeColor="text1"/>
              </w:rPr>
              <w:t>2. Begin and End on Time</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This particular Scrum meeting practice will also invoke a sense of punctuality in your team members the next time they join because it’ll be clear that meetings will always begin and end on time.</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Another big no when it comes to Scrum meetings is to not try to fit in every team member’s individual feasibility of attending a meeting, because by doing so, you’ll quickly lose the overall decorum of meeting and you will have to shift the schedule multiple times- thus killing the productivity.</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Heading3"/>
              <w:shd w:val="clear" w:color="auto" w:fill="FFFFFF"/>
              <w:spacing w:before="0"/>
              <w:jc w:val="both"/>
              <w:textAlignment w:val="baseline"/>
              <w:rPr>
                <w:rFonts w:ascii="Bookman Old Style" w:eastAsia="Times New Roman" w:hAnsi="Bookman Old Style" w:cs="Times New Roman"/>
                <w:b w:val="0"/>
                <w:bCs w:val="0"/>
                <w:color w:val="000000" w:themeColor="text1"/>
              </w:rPr>
            </w:pPr>
            <w:r w:rsidRPr="00253AC5">
              <w:rPr>
                <w:rFonts w:ascii="Bookman Old Style" w:eastAsia="Times New Roman" w:hAnsi="Bookman Old Style" w:cs="Times New Roman"/>
                <w:b w:val="0"/>
                <w:bCs w:val="0"/>
                <w:color w:val="000000" w:themeColor="text1"/>
              </w:rPr>
              <w:t>3. Daily Scrums for Monitoring Progress</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The daily standups- for 15 minutes- should serve the intended purpose only, that is, to quickly address the 3 questions agenda and take a quick scan of the overall progress. The daily standups are not meant for rambling of team members- there should be other meetings for that.</w:t>
            </w:r>
            <w:r w:rsidR="00A1742E">
              <w:rPr>
                <w:rFonts w:ascii="Bookman Old Style" w:hAnsi="Bookman Old Style"/>
                <w:color w:val="000000" w:themeColor="text1"/>
              </w:rPr>
              <w:t xml:space="preserve">                      2M</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Try to strictly contain the discussion in 15 minutes timeframe and make it short. One way to do this is to make sure that the meeting is held while standing up- yes, get rid of the chairs, and ask the team members to stick to the three questions agenda only.</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This Scrum meeting best practice shows that daily standups are a highly effective way of monitoring the overall progress of the development work in terms of Sprint goals.</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Heading3"/>
              <w:shd w:val="clear" w:color="auto" w:fill="FFFFFF"/>
              <w:spacing w:before="0"/>
              <w:jc w:val="both"/>
              <w:textAlignment w:val="baseline"/>
              <w:rPr>
                <w:rFonts w:ascii="Bookman Old Style" w:eastAsia="Times New Roman" w:hAnsi="Bookman Old Style" w:cs="Times New Roman"/>
                <w:b w:val="0"/>
                <w:bCs w:val="0"/>
                <w:color w:val="000000" w:themeColor="text1"/>
              </w:rPr>
            </w:pPr>
            <w:r w:rsidRPr="00253AC5">
              <w:rPr>
                <w:rFonts w:ascii="Bookman Old Style" w:eastAsia="Times New Roman" w:hAnsi="Bookman Old Style" w:cs="Times New Roman"/>
                <w:b w:val="0"/>
                <w:bCs w:val="0"/>
                <w:color w:val="000000" w:themeColor="text1"/>
              </w:rPr>
              <w:t>4. Prepare Scrum Meeting Agenda</w:t>
            </w:r>
            <w:r w:rsidR="00A1742E">
              <w:rPr>
                <w:rFonts w:ascii="Bookman Old Style" w:eastAsia="Times New Roman" w:hAnsi="Bookman Old Style" w:cs="Times New Roman"/>
                <w:b w:val="0"/>
                <w:bCs w:val="0"/>
                <w:color w:val="000000" w:themeColor="text1"/>
              </w:rPr>
              <w:t xml:space="preserve">                     2M</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Predefined Scrum meeting agenda helps in identifying only those elements which need to be discussed during a meeting, reducing the wandering off from the intended topic of discussion and saves significant time too.</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A good practice of circulating the meeting agenda among team members before the meeting also makes the topic of discussion crystal clear and helps them to contribute effectively during the Scrum meeting.</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p>
          <w:p w:rsidR="00856236" w:rsidRPr="00253AC5" w:rsidRDefault="00856236" w:rsidP="00253AC5">
            <w:pPr>
              <w:pStyle w:val="Heading3"/>
              <w:shd w:val="clear" w:color="auto" w:fill="FFFFFF"/>
              <w:spacing w:before="0"/>
              <w:jc w:val="both"/>
              <w:textAlignment w:val="baseline"/>
              <w:rPr>
                <w:rFonts w:ascii="Bookman Old Style" w:eastAsia="Times New Roman" w:hAnsi="Bookman Old Style" w:cs="Times New Roman"/>
                <w:b w:val="0"/>
                <w:bCs w:val="0"/>
                <w:color w:val="000000" w:themeColor="text1"/>
              </w:rPr>
            </w:pPr>
            <w:r w:rsidRPr="00253AC5">
              <w:rPr>
                <w:rFonts w:ascii="Bookman Old Style" w:eastAsia="Times New Roman" w:hAnsi="Bookman Old Style" w:cs="Times New Roman"/>
                <w:b w:val="0"/>
                <w:bCs w:val="0"/>
                <w:color w:val="000000" w:themeColor="text1"/>
              </w:rPr>
              <w:t>5. Relevancy with the Sprint Goals</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Daily standups or daily Scrum meetings are a great way to take regular reports from the team members and help them in reviving the vision if they’re strayed off. Make this a habit during Scrum meetings to ask the team members about how they’re progressing towards the goals rather than how busy they are.</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856236" w:rsidRPr="00253AC5" w:rsidRDefault="00856236" w:rsidP="00253AC5">
            <w:pPr>
              <w:pStyle w:val="Heading3"/>
              <w:shd w:val="clear" w:color="auto" w:fill="FFFFFF"/>
              <w:spacing w:before="0"/>
              <w:jc w:val="both"/>
              <w:textAlignment w:val="baseline"/>
              <w:rPr>
                <w:rFonts w:ascii="Bookman Old Style" w:eastAsia="Times New Roman" w:hAnsi="Bookman Old Style" w:cs="Times New Roman"/>
                <w:b w:val="0"/>
                <w:bCs w:val="0"/>
                <w:color w:val="000000" w:themeColor="text1"/>
              </w:rPr>
            </w:pPr>
            <w:r w:rsidRPr="00253AC5">
              <w:rPr>
                <w:rFonts w:ascii="Bookman Old Style" w:eastAsia="Times New Roman" w:hAnsi="Bookman Old Style" w:cs="Times New Roman"/>
                <w:b w:val="0"/>
                <w:bCs w:val="0"/>
                <w:color w:val="000000" w:themeColor="text1"/>
              </w:rPr>
              <w:t>6. Continuous Improvement</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lastRenderedPageBreak/>
              <w:t>This is one of the most effective Scrum meeting best practices because it helps you in evaluating your actions and what you can do to improve them.</w:t>
            </w:r>
            <w:r w:rsidR="00A1742E">
              <w:rPr>
                <w:rFonts w:ascii="Bookman Old Style" w:hAnsi="Bookman Old Style"/>
                <w:color w:val="000000" w:themeColor="text1"/>
              </w:rPr>
              <w:t xml:space="preserve">   2M</w:t>
            </w:r>
          </w:p>
          <w:p w:rsidR="00856236" w:rsidRPr="00253AC5" w:rsidRDefault="00856236" w:rsidP="00253AC5">
            <w:pPr>
              <w:pStyle w:val="NormalWeb"/>
              <w:shd w:val="clear" w:color="auto" w:fill="FFFFFF"/>
              <w:spacing w:before="0" w:beforeAutospacing="0" w:after="0" w:afterAutospacing="0"/>
              <w:jc w:val="both"/>
              <w:textAlignment w:val="baseline"/>
              <w:rPr>
                <w:rFonts w:ascii="Bookman Old Style" w:hAnsi="Bookman Old Style"/>
                <w:color w:val="000000" w:themeColor="text1"/>
              </w:rPr>
            </w:pPr>
            <w:r w:rsidRPr="00253AC5">
              <w:rPr>
                <w:rFonts w:ascii="Bookman Old Style" w:hAnsi="Bookman Old Style"/>
                <w:color w:val="000000" w:themeColor="text1"/>
              </w:rPr>
              <w:t> </w:t>
            </w:r>
          </w:p>
          <w:p w:rsidR="00083CE4" w:rsidRPr="00253AC5" w:rsidRDefault="00083CE4" w:rsidP="00253AC5">
            <w:pPr>
              <w:pStyle w:val="NormalWeb"/>
              <w:spacing w:before="0" w:beforeAutospacing="0" w:after="0" w:afterAutospacing="0"/>
              <w:jc w:val="both"/>
              <w:rPr>
                <w:rFonts w:ascii="Bookman Old Style" w:hAnsi="Bookman Old Style"/>
                <w:color w:val="000000" w:themeColor="text1"/>
              </w:rPr>
            </w:pPr>
          </w:p>
        </w:tc>
      </w:tr>
      <w:tr w:rsidR="001C1F8F" w:rsidRPr="00926649" w:rsidTr="009F16FE">
        <w:tc>
          <w:tcPr>
            <w:tcW w:w="9738" w:type="dxa"/>
            <w:gridSpan w:val="2"/>
          </w:tcPr>
          <w:p w:rsidR="001C1F8F" w:rsidRPr="00253AC5" w:rsidRDefault="001C1F8F" w:rsidP="00253AC5">
            <w:pPr>
              <w:pStyle w:val="ListParagraph"/>
              <w:autoSpaceDE w:val="0"/>
              <w:autoSpaceDN w:val="0"/>
              <w:adjustRightInd w:val="0"/>
              <w:spacing w:after="0" w:line="240" w:lineRule="auto"/>
              <w:ind w:left="90"/>
              <w:jc w:val="both"/>
              <w:rPr>
                <w:rFonts w:ascii="Bookman Old Style" w:eastAsia="Times New Roman" w:hAnsi="Bookman Old Style"/>
                <w:color w:val="000000" w:themeColor="text1"/>
                <w:sz w:val="24"/>
                <w:szCs w:val="24"/>
              </w:rPr>
            </w:pPr>
            <w:r w:rsidRPr="00253AC5">
              <w:rPr>
                <w:rFonts w:ascii="Bookman Old Style" w:eastAsia="Times New Roman" w:hAnsi="Bookman Old Style"/>
                <w:color w:val="000000" w:themeColor="text1"/>
                <w:sz w:val="24"/>
                <w:szCs w:val="24"/>
              </w:rPr>
              <w:lastRenderedPageBreak/>
              <w:t xml:space="preserve">                                                                                        (1 X 12.5M=12.5M)</w:t>
            </w:r>
          </w:p>
        </w:tc>
      </w:tr>
      <w:tr w:rsidR="001C1F8F" w:rsidRPr="009138C2" w:rsidTr="009F16FE">
        <w:tc>
          <w:tcPr>
            <w:tcW w:w="560" w:type="dxa"/>
          </w:tcPr>
          <w:p w:rsidR="001C1F8F" w:rsidRPr="009138C2" w:rsidRDefault="001C1F8F" w:rsidP="009F16FE">
            <w:pPr>
              <w:pStyle w:val="ListParagraph"/>
              <w:autoSpaceDE w:val="0"/>
              <w:autoSpaceDN w:val="0"/>
              <w:adjustRightInd w:val="0"/>
              <w:spacing w:after="0"/>
              <w:ind w:hanging="720"/>
              <w:jc w:val="center"/>
              <w:rPr>
                <w:rFonts w:ascii="Times New Roman" w:hAnsi="Times New Roman"/>
                <w:sz w:val="24"/>
                <w:szCs w:val="24"/>
              </w:rPr>
            </w:pPr>
            <w:r>
              <w:rPr>
                <w:rFonts w:ascii="Times New Roman" w:hAnsi="Times New Roman"/>
                <w:sz w:val="24"/>
                <w:szCs w:val="24"/>
              </w:rPr>
              <w:t>5</w:t>
            </w:r>
            <w:r w:rsidRPr="009138C2">
              <w:rPr>
                <w:rFonts w:ascii="Times New Roman" w:hAnsi="Times New Roman"/>
                <w:sz w:val="24"/>
                <w:szCs w:val="24"/>
              </w:rPr>
              <w:t>.</w:t>
            </w:r>
          </w:p>
        </w:tc>
        <w:tc>
          <w:tcPr>
            <w:tcW w:w="9178" w:type="dxa"/>
          </w:tcPr>
          <w:p w:rsidR="001C1F8F" w:rsidRPr="00253AC5" w:rsidRDefault="001C1F8F" w:rsidP="00253AC5">
            <w:pPr>
              <w:pStyle w:val="NoSpacing"/>
              <w:ind w:left="7" w:hanging="7"/>
              <w:jc w:val="both"/>
              <w:rPr>
                <w:rFonts w:ascii="Bookman Old Style" w:eastAsia="Times New Roman" w:hAnsi="Bookman Old Style"/>
                <w:color w:val="000000" w:themeColor="text1"/>
                <w:sz w:val="24"/>
                <w:szCs w:val="24"/>
              </w:rPr>
            </w:pPr>
            <w:r w:rsidRPr="00253AC5">
              <w:rPr>
                <w:rFonts w:ascii="Bookman Old Style" w:eastAsia="Times New Roman" w:hAnsi="Bookman Old Style"/>
                <w:color w:val="000000" w:themeColor="text1"/>
                <w:sz w:val="24"/>
                <w:szCs w:val="24"/>
              </w:rPr>
              <w:t xml:space="preserve">(a) </w:t>
            </w:r>
            <w:r w:rsidR="00325A36" w:rsidRPr="00253AC5">
              <w:rPr>
                <w:rFonts w:ascii="Bookman Old Style" w:eastAsia="Times New Roman" w:hAnsi="Bookman Old Style"/>
                <w:color w:val="000000" w:themeColor="text1"/>
                <w:sz w:val="24"/>
                <w:szCs w:val="24"/>
              </w:rPr>
              <w:t xml:space="preserve">Analyze the core practices of Scrum which help in the development of university management application and Explain in detail.   </w:t>
            </w:r>
            <w:r w:rsidRPr="00253AC5">
              <w:rPr>
                <w:rFonts w:ascii="Bookman Old Style" w:eastAsia="Times New Roman" w:hAnsi="Bookman Old Style"/>
                <w:color w:val="000000" w:themeColor="text1"/>
                <w:sz w:val="24"/>
                <w:szCs w:val="24"/>
              </w:rPr>
              <w:t xml:space="preserve">         </w:t>
            </w:r>
          </w:p>
          <w:p w:rsidR="006E4A90" w:rsidRPr="00253AC5" w:rsidRDefault="001C1F8F" w:rsidP="00253AC5">
            <w:pPr>
              <w:pStyle w:val="NoSpacing"/>
              <w:ind w:left="7" w:hanging="7"/>
              <w:jc w:val="both"/>
              <w:rPr>
                <w:rFonts w:ascii="Bookman Old Style" w:eastAsia="Times New Roman" w:hAnsi="Bookman Old Style"/>
                <w:color w:val="000000" w:themeColor="text1"/>
                <w:sz w:val="24"/>
                <w:szCs w:val="24"/>
              </w:rPr>
            </w:pPr>
            <w:r w:rsidRPr="00253AC5">
              <w:rPr>
                <w:rFonts w:ascii="Bookman Old Style" w:eastAsia="Times New Roman" w:hAnsi="Bookman Old Style"/>
                <w:color w:val="000000" w:themeColor="text1"/>
                <w:sz w:val="24"/>
                <w:szCs w:val="24"/>
              </w:rPr>
              <w:t xml:space="preserve">                                                                                                                          6</w:t>
            </w:r>
            <w:r w:rsidR="00325A36" w:rsidRPr="00253AC5">
              <w:rPr>
                <w:rFonts w:ascii="Bookman Old Style" w:eastAsia="Times New Roman" w:hAnsi="Bookman Old Style"/>
                <w:color w:val="000000" w:themeColor="text1"/>
                <w:sz w:val="24"/>
                <w:szCs w:val="24"/>
              </w:rPr>
              <w:t>.5</w:t>
            </w:r>
            <w:r w:rsidRPr="00253AC5">
              <w:rPr>
                <w:rFonts w:ascii="Bookman Old Style" w:eastAsia="Times New Roman" w:hAnsi="Bookman Old Style"/>
                <w:color w:val="000000" w:themeColor="text1"/>
                <w:sz w:val="24"/>
                <w:szCs w:val="24"/>
              </w:rPr>
              <w:t>M</w:t>
            </w:r>
          </w:p>
          <w:p w:rsidR="006E4A90" w:rsidRPr="00253AC5" w:rsidRDefault="006E4A90" w:rsidP="00253AC5">
            <w:pPr>
              <w:pStyle w:val="NoSpacing"/>
              <w:ind w:left="7" w:hanging="7"/>
              <w:jc w:val="both"/>
              <w:rPr>
                <w:rFonts w:ascii="Bookman Old Style" w:eastAsia="Times New Roman" w:hAnsi="Bookman Old Style"/>
                <w:color w:val="000000" w:themeColor="text1"/>
                <w:sz w:val="24"/>
                <w:szCs w:val="24"/>
              </w:rPr>
            </w:pPr>
          </w:p>
          <w:p w:rsidR="00253AC5" w:rsidRPr="00253AC5" w:rsidRDefault="00253AC5" w:rsidP="00253AC5">
            <w:pPr>
              <w:shd w:val="clear" w:color="auto" w:fill="FFFFFF"/>
              <w:spacing w:before="0" w:after="0"/>
              <w:jc w:val="both"/>
              <w:rPr>
                <w:rFonts w:ascii="Bookman Old Style" w:hAnsi="Bookman Old Style"/>
                <w:color w:val="000000" w:themeColor="text1"/>
              </w:rPr>
            </w:pPr>
            <w:r w:rsidRPr="00253AC5">
              <w:rPr>
                <w:rFonts w:ascii="Bookman Old Style" w:hAnsi="Bookman Old Style"/>
                <w:color w:val="000000" w:themeColor="text1"/>
              </w:rPr>
              <w:t> Scrum simply provides a structure for delivery, but does not tell you how to do specific practices, leaving that to the team to determine. Exhibit 1 shows the basic Scrum framework.</w:t>
            </w:r>
          </w:p>
          <w:p w:rsidR="00253AC5" w:rsidRPr="00253AC5" w:rsidRDefault="0011497C" w:rsidP="00253AC5">
            <w:pPr>
              <w:shd w:val="clear" w:color="auto" w:fill="FFFFFF"/>
              <w:spacing w:before="0" w:after="0"/>
              <w:jc w:val="both"/>
              <w:rPr>
                <w:rFonts w:ascii="Bookman Old Style" w:hAnsi="Bookman Old Style"/>
                <w:color w:val="000000" w:themeColor="text1"/>
              </w:rPr>
            </w:pPr>
            <w:r w:rsidRPr="0011497C">
              <w:rPr>
                <w:rFonts w:ascii="Bookman Old Style" w:hAnsi="Bookman Old Style"/>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Original Scrum Framework" style="width:24.2pt;height:24.2pt"/>
              </w:pict>
            </w:r>
            <w:r w:rsidR="00253AC5" w:rsidRPr="00253AC5">
              <w:rPr>
                <w:rFonts w:ascii="Bookman Old Style" w:hAnsi="Bookman Old Style"/>
                <w:color w:val="000000" w:themeColor="text1"/>
              </w:rPr>
              <w:t xml:space="preserve"> </w:t>
            </w:r>
            <w:r w:rsidR="00253AC5" w:rsidRPr="00253AC5">
              <w:rPr>
                <w:rFonts w:ascii="Bookman Old Style" w:hAnsi="Bookman Old Style"/>
                <w:noProof/>
                <w:color w:val="000000" w:themeColor="text1"/>
              </w:rPr>
              <w:drawing>
                <wp:inline distT="0" distB="0" distL="0" distR="0">
                  <wp:extent cx="6229049" cy="3331829"/>
                  <wp:effectExtent l="19050" t="0" r="30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228757" cy="3331673"/>
                          </a:xfrm>
                          <a:prstGeom prst="rect">
                            <a:avLst/>
                          </a:prstGeom>
                          <a:noFill/>
                          <a:ln w="9525">
                            <a:noFill/>
                            <a:miter lim="800000"/>
                            <a:headEnd/>
                            <a:tailEnd/>
                          </a:ln>
                        </pic:spPr>
                      </pic:pic>
                    </a:graphicData>
                  </a:graphic>
                </wp:inline>
              </w:drawing>
            </w:r>
          </w:p>
          <w:p w:rsidR="00253AC5" w:rsidRPr="00253AC5" w:rsidRDefault="00253AC5" w:rsidP="00253AC5">
            <w:pPr>
              <w:shd w:val="clear" w:color="auto" w:fill="FFFFFF"/>
              <w:spacing w:before="0" w:after="0"/>
              <w:jc w:val="both"/>
              <w:rPr>
                <w:rFonts w:ascii="Bookman Old Style" w:hAnsi="Bookman Old Style"/>
                <w:color w:val="000000" w:themeColor="text1"/>
              </w:rPr>
            </w:pPr>
            <w:r w:rsidRPr="00253AC5">
              <w:rPr>
                <w:rFonts w:ascii="Bookman Old Style" w:hAnsi="Bookman Old Style"/>
                <w:color w:val="000000" w:themeColor="text1"/>
              </w:rPr>
              <w:t>Exhibit 1. The Original Scrum Framework</w:t>
            </w:r>
          </w:p>
          <w:p w:rsidR="00253AC5" w:rsidRPr="00253AC5" w:rsidRDefault="00253AC5" w:rsidP="00253AC5">
            <w:pPr>
              <w:shd w:val="clear" w:color="auto" w:fill="FFFFFF"/>
              <w:spacing w:before="0" w:after="0"/>
              <w:jc w:val="both"/>
              <w:rPr>
                <w:rFonts w:ascii="Bookman Old Style" w:hAnsi="Bookman Old Style"/>
                <w:color w:val="000000" w:themeColor="text1"/>
              </w:rPr>
            </w:pPr>
            <w:r w:rsidRPr="00253AC5">
              <w:rPr>
                <w:rFonts w:ascii="Bookman Old Style" w:hAnsi="Bookman Old Style"/>
                <w:color w:val="000000" w:themeColor="text1"/>
              </w:rPr>
              <w:t>The project begins with a clear vision provided by the business, and a set of product features in order of importance. These features are part of the product backlog, which is maintained by the customer or customer representative referred to as the Product Owner. A time box commonly referred to as an iteration or sprint, is the set amount of time that the team has to complete the features selected. Sprints are generally from one to four weeks in length, and that length is maintained throughout the life of the project so as to establish a cadence. The team selects items from the product backlog that it believes can be completed in the sprint, and creates a sprint backlog consisting of the features and tasks as part of the sprint-planning meeting.</w:t>
            </w:r>
          </w:p>
          <w:p w:rsidR="00253AC5" w:rsidRPr="00253AC5" w:rsidRDefault="00253AC5" w:rsidP="00253AC5">
            <w:pPr>
              <w:shd w:val="clear" w:color="auto" w:fill="FFFFFF"/>
              <w:spacing w:before="0" w:after="0"/>
              <w:jc w:val="both"/>
              <w:rPr>
                <w:rFonts w:ascii="Bookman Old Style" w:hAnsi="Bookman Old Style"/>
                <w:color w:val="000000" w:themeColor="text1"/>
              </w:rPr>
            </w:pPr>
            <w:r w:rsidRPr="00253AC5">
              <w:rPr>
                <w:rFonts w:ascii="Bookman Old Style" w:hAnsi="Bookman Old Style"/>
                <w:color w:val="000000" w:themeColor="text1"/>
              </w:rPr>
              <w:t xml:space="preserve">Once the team has committed to a sprint backlog, the task work begins. During </w:t>
            </w:r>
            <w:r w:rsidRPr="00253AC5">
              <w:rPr>
                <w:rFonts w:ascii="Bookman Old Style" w:hAnsi="Bookman Old Style"/>
                <w:color w:val="000000" w:themeColor="text1"/>
              </w:rPr>
              <w:lastRenderedPageBreak/>
              <w:t>this time in the sprint, the team is protected from interruptions and allowed to focus on meeting the sprint goal. No changes to the sprint backlog are allowed; however, the product backlog can be changed in preparation for the next sprint.</w:t>
            </w:r>
          </w:p>
          <w:p w:rsidR="00253AC5" w:rsidRPr="00253AC5" w:rsidRDefault="00253AC5" w:rsidP="00253AC5">
            <w:pPr>
              <w:shd w:val="clear" w:color="auto" w:fill="FFFFFF"/>
              <w:spacing w:before="0" w:after="0"/>
              <w:jc w:val="both"/>
              <w:rPr>
                <w:rFonts w:ascii="Bookman Old Style" w:hAnsi="Bookman Old Style"/>
                <w:color w:val="000000" w:themeColor="text1"/>
              </w:rPr>
            </w:pPr>
            <w:r w:rsidRPr="00253AC5">
              <w:rPr>
                <w:rFonts w:ascii="Bookman Old Style" w:hAnsi="Bookman Old Style"/>
                <w:color w:val="000000" w:themeColor="text1"/>
              </w:rPr>
              <w:t>During the sprint, the team checks in daily with each other in the form of a 15-minute meeting known as a scrum. The team stands in a circle and each member states what they did yesterday, what they plan to do today, and what is getting in their way.</w:t>
            </w:r>
          </w:p>
          <w:p w:rsidR="00253AC5" w:rsidRPr="00253AC5" w:rsidRDefault="00253AC5" w:rsidP="00253AC5">
            <w:pPr>
              <w:shd w:val="clear" w:color="auto" w:fill="FFFFFF"/>
              <w:spacing w:before="0" w:after="0"/>
              <w:jc w:val="both"/>
              <w:rPr>
                <w:rFonts w:ascii="Bookman Old Style" w:hAnsi="Bookman Old Style"/>
                <w:color w:val="000000" w:themeColor="text1"/>
              </w:rPr>
            </w:pPr>
            <w:r w:rsidRPr="00253AC5">
              <w:rPr>
                <w:rFonts w:ascii="Bookman Old Style" w:hAnsi="Bookman Old Style"/>
                <w:color w:val="000000" w:themeColor="text1"/>
              </w:rPr>
              <w:t>At the end of the sprint, the team demos the work they have completed to the stakeholders and gathers feedback that will affect what they work on in the next sprint. They also hold a retrospective to learn how to improve. This meeting is critical, as its focus is on the three pillars of Scrum: transparency, inspection, and adaptation.</w:t>
            </w:r>
          </w:p>
          <w:p w:rsidR="001C1F8F" w:rsidRPr="00253AC5" w:rsidRDefault="001C1F8F" w:rsidP="00253AC5">
            <w:pPr>
              <w:pStyle w:val="NoSpacing"/>
              <w:ind w:left="7" w:hanging="7"/>
              <w:jc w:val="both"/>
              <w:rPr>
                <w:rFonts w:ascii="Bookman Old Style" w:eastAsia="Times New Roman" w:hAnsi="Bookman Old Style"/>
                <w:color w:val="000000" w:themeColor="text1"/>
                <w:sz w:val="24"/>
                <w:szCs w:val="24"/>
              </w:rPr>
            </w:pPr>
            <w:r w:rsidRPr="00253AC5">
              <w:rPr>
                <w:rFonts w:ascii="Bookman Old Style" w:eastAsia="Times New Roman" w:hAnsi="Bookman Old Style"/>
                <w:color w:val="000000" w:themeColor="text1"/>
                <w:sz w:val="24"/>
                <w:szCs w:val="24"/>
              </w:rPr>
              <w:t xml:space="preserve">                      </w:t>
            </w:r>
          </w:p>
          <w:p w:rsidR="001C1F8F" w:rsidRPr="00253AC5" w:rsidRDefault="001C1F8F" w:rsidP="00253AC5">
            <w:pPr>
              <w:pStyle w:val="NoSpacing"/>
              <w:ind w:left="7" w:hanging="7"/>
              <w:jc w:val="both"/>
              <w:rPr>
                <w:rFonts w:ascii="Bookman Old Style" w:eastAsia="Times New Roman" w:hAnsi="Bookman Old Style"/>
                <w:color w:val="000000" w:themeColor="text1"/>
                <w:sz w:val="24"/>
                <w:szCs w:val="24"/>
              </w:rPr>
            </w:pPr>
            <w:r w:rsidRPr="00253AC5">
              <w:rPr>
                <w:rFonts w:ascii="Bookman Old Style" w:eastAsia="Times New Roman" w:hAnsi="Bookman Old Style"/>
                <w:color w:val="000000" w:themeColor="text1"/>
                <w:sz w:val="24"/>
                <w:szCs w:val="24"/>
              </w:rPr>
              <w:t>(b) Explain how process framework activities helpful while developing the software</w:t>
            </w:r>
            <w:r w:rsidR="002C52FC" w:rsidRPr="00253AC5">
              <w:rPr>
                <w:rFonts w:ascii="Bookman Old Style" w:eastAsia="Times New Roman" w:hAnsi="Bookman Old Style"/>
                <w:color w:val="000000" w:themeColor="text1"/>
                <w:sz w:val="24"/>
                <w:szCs w:val="24"/>
              </w:rPr>
              <w:t>.           6</w:t>
            </w:r>
            <w:r w:rsidRPr="00253AC5">
              <w:rPr>
                <w:rFonts w:ascii="Bookman Old Style" w:eastAsia="Times New Roman" w:hAnsi="Bookman Old Style"/>
                <w:color w:val="000000" w:themeColor="text1"/>
                <w:sz w:val="24"/>
                <w:szCs w:val="24"/>
              </w:rPr>
              <w:t>M</w:t>
            </w:r>
          </w:p>
          <w:p w:rsidR="00A07829" w:rsidRPr="00253AC5" w:rsidRDefault="00A07829" w:rsidP="00253AC5">
            <w:pPr>
              <w:pStyle w:val="NoSpacing"/>
              <w:ind w:left="7" w:hanging="7"/>
              <w:jc w:val="both"/>
              <w:rPr>
                <w:rFonts w:ascii="Bookman Old Style" w:eastAsia="Times New Roman" w:hAnsi="Bookman Old Style"/>
                <w:color w:val="000000" w:themeColor="text1"/>
                <w:sz w:val="24"/>
                <w:szCs w:val="24"/>
              </w:rPr>
            </w:pPr>
          </w:p>
          <w:p w:rsidR="00253AC5" w:rsidRPr="00253AC5" w:rsidRDefault="00253AC5" w:rsidP="005555A5">
            <w:pPr>
              <w:pStyle w:val="NoSpacing"/>
              <w:ind w:left="7" w:hanging="7"/>
              <w:jc w:val="center"/>
              <w:rPr>
                <w:rFonts w:ascii="Bookman Old Style" w:eastAsia="Times New Roman" w:hAnsi="Bookman Old Style"/>
                <w:color w:val="000000" w:themeColor="text1"/>
                <w:sz w:val="24"/>
                <w:szCs w:val="24"/>
              </w:rPr>
            </w:pPr>
            <w:r w:rsidRPr="00253AC5">
              <w:rPr>
                <w:rFonts w:ascii="Bookman Old Style" w:eastAsia="Times New Roman" w:hAnsi="Bookman Old Style"/>
                <w:noProof/>
                <w:color w:val="000000" w:themeColor="text1"/>
                <w:sz w:val="24"/>
                <w:szCs w:val="24"/>
              </w:rPr>
              <w:drawing>
                <wp:inline distT="0" distB="0" distL="0" distR="0">
                  <wp:extent cx="3561913" cy="3821373"/>
                  <wp:effectExtent l="19050" t="0" r="437" b="0"/>
                  <wp:docPr id="7" name="Picture 7" descr="https://conceptdraw.com/a612c3/p1/preview/640/pict--uml-activity-diagram-uml-activity-diagram-cash-withdrawal-from-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ceptdraw.com/a612c3/p1/preview/640/pict--uml-activity-diagram-uml-activity-diagram-cash-withdrawal-from-atm"/>
                          <pic:cNvPicPr>
                            <a:picLocks noChangeAspect="1" noChangeArrowheads="1"/>
                          </pic:cNvPicPr>
                        </pic:nvPicPr>
                        <pic:blipFill>
                          <a:blip r:embed="rId8"/>
                          <a:srcRect/>
                          <a:stretch>
                            <a:fillRect/>
                          </a:stretch>
                        </pic:blipFill>
                        <pic:spPr bwMode="auto">
                          <a:xfrm>
                            <a:off x="0" y="0"/>
                            <a:ext cx="3565924" cy="3825676"/>
                          </a:xfrm>
                          <a:prstGeom prst="rect">
                            <a:avLst/>
                          </a:prstGeom>
                          <a:noFill/>
                          <a:ln w="9525">
                            <a:noFill/>
                            <a:miter lim="800000"/>
                            <a:headEnd/>
                            <a:tailEnd/>
                          </a:ln>
                        </pic:spPr>
                      </pic:pic>
                    </a:graphicData>
                  </a:graphic>
                </wp:inline>
              </w:drawing>
            </w:r>
          </w:p>
          <w:p w:rsidR="00253AC5" w:rsidRPr="00253AC5" w:rsidRDefault="00253AC5" w:rsidP="00253AC5">
            <w:pPr>
              <w:pStyle w:val="NoSpacing"/>
              <w:ind w:left="7" w:hanging="7"/>
              <w:jc w:val="both"/>
              <w:rPr>
                <w:rFonts w:ascii="Bookman Old Style" w:eastAsia="Times New Roman" w:hAnsi="Bookman Old Style"/>
                <w:color w:val="000000" w:themeColor="text1"/>
                <w:sz w:val="24"/>
                <w:szCs w:val="24"/>
              </w:rPr>
            </w:pPr>
          </w:p>
          <w:p w:rsidR="00253AC5" w:rsidRPr="00253AC5" w:rsidRDefault="00253AC5" w:rsidP="00253AC5">
            <w:pPr>
              <w:pStyle w:val="NoSpacing"/>
              <w:ind w:left="7" w:hanging="7"/>
              <w:jc w:val="both"/>
              <w:rPr>
                <w:rFonts w:ascii="Bookman Old Style" w:eastAsia="Times New Roman" w:hAnsi="Bookman Old Style"/>
                <w:color w:val="000000" w:themeColor="text1"/>
                <w:sz w:val="24"/>
                <w:szCs w:val="24"/>
              </w:rPr>
            </w:pPr>
          </w:p>
          <w:p w:rsidR="00253AC5" w:rsidRPr="00253AC5" w:rsidRDefault="00253AC5" w:rsidP="00253AC5">
            <w:pPr>
              <w:pStyle w:val="ListParagraph"/>
              <w:autoSpaceDE w:val="0"/>
              <w:autoSpaceDN w:val="0"/>
              <w:adjustRightInd w:val="0"/>
              <w:spacing w:after="0" w:line="240" w:lineRule="auto"/>
              <w:ind w:left="7"/>
              <w:jc w:val="both"/>
              <w:rPr>
                <w:rFonts w:ascii="Bookman Old Style" w:eastAsia="Times New Roman" w:hAnsi="Bookman Old Style"/>
                <w:color w:val="000000" w:themeColor="text1"/>
                <w:sz w:val="24"/>
                <w:szCs w:val="24"/>
              </w:rPr>
            </w:pPr>
            <w:r w:rsidRPr="00253AC5">
              <w:rPr>
                <w:rFonts w:ascii="Bookman Old Style" w:eastAsia="Times New Roman" w:hAnsi="Bookman Old Style"/>
                <w:color w:val="000000" w:themeColor="text1"/>
                <w:sz w:val="24"/>
                <w:szCs w:val="24"/>
              </w:rPr>
              <w:t>Students can draw the diagram based on there perspective , but it should have proper meaning</w:t>
            </w:r>
          </w:p>
          <w:p w:rsidR="00A07829" w:rsidRPr="00253AC5" w:rsidRDefault="00253AC5" w:rsidP="00954576">
            <w:pPr>
              <w:pStyle w:val="ListParagraph"/>
              <w:autoSpaceDE w:val="0"/>
              <w:autoSpaceDN w:val="0"/>
              <w:adjustRightInd w:val="0"/>
              <w:spacing w:after="0" w:line="240" w:lineRule="auto"/>
              <w:ind w:left="7"/>
              <w:jc w:val="both"/>
              <w:rPr>
                <w:rFonts w:ascii="Bookman Old Style" w:eastAsia="Times New Roman" w:hAnsi="Bookman Old Style"/>
                <w:color w:val="000000" w:themeColor="text1"/>
                <w:sz w:val="24"/>
                <w:szCs w:val="24"/>
              </w:rPr>
            </w:pPr>
            <w:r w:rsidRPr="00253AC5">
              <w:rPr>
                <w:rFonts w:ascii="Bookman Old Style" w:eastAsia="Times New Roman" w:hAnsi="Bookman Old Style"/>
                <w:color w:val="000000" w:themeColor="text1"/>
                <w:sz w:val="24"/>
                <w:szCs w:val="24"/>
              </w:rPr>
              <w:t>One of the possible answer</w:t>
            </w:r>
          </w:p>
        </w:tc>
      </w:tr>
      <w:tr w:rsidR="001C1F8F" w:rsidRPr="009138C2" w:rsidTr="009F16FE">
        <w:tc>
          <w:tcPr>
            <w:tcW w:w="9738" w:type="dxa"/>
            <w:gridSpan w:val="2"/>
          </w:tcPr>
          <w:p w:rsidR="001C1F8F" w:rsidRPr="00631003" w:rsidRDefault="001C1F8F" w:rsidP="009F16FE">
            <w:pPr>
              <w:pStyle w:val="ListParagraph"/>
              <w:autoSpaceDE w:val="0"/>
              <w:autoSpaceDN w:val="0"/>
              <w:adjustRightInd w:val="0"/>
              <w:spacing w:after="0"/>
              <w:ind w:left="7"/>
              <w:jc w:val="center"/>
              <w:rPr>
                <w:rFonts w:ascii="Times New Roman" w:hAnsi="Times New Roman"/>
              </w:rPr>
            </w:pPr>
            <w:r w:rsidRPr="00631003">
              <w:rPr>
                <w:rFonts w:ascii="Times New Roman" w:hAnsi="Times New Roman"/>
              </w:rPr>
              <w:lastRenderedPageBreak/>
              <w:t>(Or)</w:t>
            </w:r>
          </w:p>
        </w:tc>
      </w:tr>
      <w:tr w:rsidR="001C1F8F" w:rsidRPr="009138C2" w:rsidTr="009F16FE">
        <w:tc>
          <w:tcPr>
            <w:tcW w:w="560" w:type="dxa"/>
          </w:tcPr>
          <w:p w:rsidR="001C1F8F" w:rsidRPr="009138C2" w:rsidRDefault="001C1F8F" w:rsidP="009F16FE">
            <w:pPr>
              <w:pStyle w:val="ListParagraph"/>
              <w:autoSpaceDE w:val="0"/>
              <w:autoSpaceDN w:val="0"/>
              <w:adjustRightInd w:val="0"/>
              <w:spacing w:after="0"/>
              <w:ind w:left="0"/>
              <w:jc w:val="center"/>
              <w:rPr>
                <w:rFonts w:ascii="Times New Roman" w:hAnsi="Times New Roman"/>
                <w:sz w:val="24"/>
                <w:szCs w:val="24"/>
              </w:rPr>
            </w:pPr>
            <w:r>
              <w:rPr>
                <w:rFonts w:ascii="Times New Roman" w:hAnsi="Times New Roman"/>
                <w:sz w:val="24"/>
                <w:szCs w:val="24"/>
              </w:rPr>
              <w:t>6</w:t>
            </w:r>
            <w:r w:rsidRPr="009138C2">
              <w:rPr>
                <w:rFonts w:ascii="Times New Roman" w:hAnsi="Times New Roman"/>
                <w:sz w:val="24"/>
                <w:szCs w:val="24"/>
              </w:rPr>
              <w:t>.</w:t>
            </w:r>
          </w:p>
        </w:tc>
        <w:tc>
          <w:tcPr>
            <w:tcW w:w="9178" w:type="dxa"/>
          </w:tcPr>
          <w:p w:rsidR="004D3CC2" w:rsidRPr="00696E50" w:rsidRDefault="001C1F8F" w:rsidP="00696E50">
            <w:pPr>
              <w:autoSpaceDE w:val="0"/>
              <w:autoSpaceDN w:val="0"/>
              <w:adjustRightInd w:val="0"/>
              <w:jc w:val="both"/>
              <w:rPr>
                <w:rFonts w:ascii="Bookman Old Style" w:hAnsi="Bookman Old Style"/>
                <w:lang w:val="en-GB"/>
              </w:rPr>
            </w:pPr>
            <w:r w:rsidRPr="00696E50">
              <w:rPr>
                <w:rFonts w:ascii="Bookman Old Style" w:hAnsi="Bookman Old Style"/>
              </w:rPr>
              <w:t xml:space="preserve">(a) </w:t>
            </w:r>
            <w:r w:rsidR="00BE5925" w:rsidRPr="00696E50">
              <w:rPr>
                <w:rFonts w:ascii="Bookman Old Style" w:hAnsi="Bookman Old Style"/>
                <w:lang w:val="en-GB"/>
              </w:rPr>
              <w:t>Summarize common mistakes and misunderstanding of</w:t>
            </w:r>
            <w:r w:rsidR="00BE5925">
              <w:t xml:space="preserve"> </w:t>
            </w:r>
            <w:r w:rsidR="00BE5925" w:rsidRPr="00696E50">
              <w:rPr>
                <w:rFonts w:ascii="Bookman Old Style" w:hAnsi="Bookman Old Style"/>
                <w:lang w:val="en-GB"/>
              </w:rPr>
              <w:t>Scrum</w:t>
            </w:r>
            <w:r w:rsidRPr="00696E50">
              <w:rPr>
                <w:rFonts w:ascii="Bookman Old Style" w:hAnsi="Bookman Old Style"/>
                <w:sz w:val="22"/>
                <w:szCs w:val="22"/>
                <w:lang w:val="en-GB"/>
              </w:rPr>
              <w:t xml:space="preserve">              </w:t>
            </w:r>
            <w:r w:rsidRPr="00696E50">
              <w:rPr>
                <w:rFonts w:ascii="Bookman Old Style" w:hAnsi="Bookman Old Style"/>
                <w:lang w:val="en-GB"/>
              </w:rPr>
              <w:t>6</w:t>
            </w:r>
            <w:r w:rsidR="00D619E4" w:rsidRPr="00696E50">
              <w:rPr>
                <w:rFonts w:ascii="Bookman Old Style" w:hAnsi="Bookman Old Style"/>
                <w:lang w:val="en-GB"/>
              </w:rPr>
              <w:t>.5</w:t>
            </w:r>
            <w:r w:rsidRPr="00696E50">
              <w:rPr>
                <w:rFonts w:ascii="Bookman Old Style" w:hAnsi="Bookman Old Style"/>
                <w:lang w:val="en-GB"/>
              </w:rPr>
              <w:t xml:space="preserve">M  </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lastRenderedPageBreak/>
              <w:t>Expecting Transformation to Agile and Scrum to Be Easy</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t>Doing the Practices Without the Principles</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t>Complicating the Agile/Scrum Startup</w:t>
            </w:r>
            <w:r>
              <w:rPr>
                <w:rFonts w:ascii="Bookman Old Style" w:hAnsi="Bookman Old Style"/>
                <w:lang w:val="en-GB"/>
              </w:rPr>
              <w:t xml:space="preserve">  2M</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t>Leading a Scrum Team Like a Project Manager</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t>An Un-Ready Product Backlog</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t>Communicating “Through” the Scrum Master</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t>. A Product Owner Who is Not Available Or Involved</w:t>
            </w:r>
            <w:r>
              <w:rPr>
                <w:rFonts w:ascii="Bookman Old Style" w:hAnsi="Bookman Old Style"/>
                <w:lang w:val="en-GB"/>
              </w:rPr>
              <w:t xml:space="preserve">  2M</w:t>
            </w:r>
          </w:p>
          <w:p w:rsidR="00BE5925" w:rsidRPr="00BE5925" w:rsidRDefault="00BE5925" w:rsidP="00BE5925">
            <w:pPr>
              <w:pStyle w:val="ListParagraph"/>
              <w:numPr>
                <w:ilvl w:val="0"/>
                <w:numId w:val="6"/>
              </w:numPr>
              <w:autoSpaceDE w:val="0"/>
              <w:autoSpaceDN w:val="0"/>
              <w:adjustRightInd w:val="0"/>
              <w:rPr>
                <w:rFonts w:ascii="Bookman Old Style" w:hAnsi="Bookman Old Style"/>
                <w:lang w:val="en-GB"/>
              </w:rPr>
            </w:pPr>
            <w:r w:rsidRPr="00BE5925">
              <w:rPr>
                <w:rFonts w:ascii="Bookman Old Style" w:hAnsi="Bookman Old Style"/>
                <w:lang w:val="en-GB"/>
              </w:rPr>
              <w:t>Not Conducting Retrospective Meetings After Every Sprint</w:t>
            </w:r>
          </w:p>
          <w:p w:rsidR="00BE5925" w:rsidRDefault="00BE5925" w:rsidP="009F16FE">
            <w:pPr>
              <w:pStyle w:val="ListParagraph"/>
              <w:autoSpaceDE w:val="0"/>
              <w:autoSpaceDN w:val="0"/>
              <w:adjustRightInd w:val="0"/>
              <w:spacing w:after="0"/>
              <w:ind w:left="7"/>
              <w:rPr>
                <w:rFonts w:ascii="Bookman Old Style" w:hAnsi="Bookman Old Style"/>
              </w:rPr>
            </w:pPr>
          </w:p>
          <w:p w:rsidR="004D3CC2" w:rsidRDefault="00BE5925" w:rsidP="004D3CC2">
            <w:pPr>
              <w:pStyle w:val="ListParagraph"/>
              <w:autoSpaceDE w:val="0"/>
              <w:autoSpaceDN w:val="0"/>
              <w:adjustRightInd w:val="0"/>
              <w:spacing w:after="0"/>
              <w:ind w:left="7"/>
              <w:rPr>
                <w:rFonts w:ascii="Bookman Old Style" w:hAnsi="Bookman Old Style"/>
                <w:lang w:val="en-GB"/>
              </w:rPr>
            </w:pPr>
            <w:r>
              <w:rPr>
                <w:rFonts w:ascii="Bookman Old Style" w:hAnsi="Bookman Old Style"/>
                <w:lang w:val="en-GB"/>
              </w:rPr>
              <w:t xml:space="preserve">For each Point with explanation </w:t>
            </w:r>
            <w:r w:rsidR="004D3CC2">
              <w:rPr>
                <w:rFonts w:ascii="Bookman Old Style" w:hAnsi="Bookman Old Style"/>
                <w:lang w:val="en-GB"/>
              </w:rPr>
              <w:t xml:space="preserve">           </w:t>
            </w:r>
            <w:r w:rsidR="004D3CC2" w:rsidRPr="006B5346">
              <w:rPr>
                <w:rFonts w:ascii="Bookman Old Style" w:hAnsi="Bookman Old Style"/>
                <w:b/>
                <w:lang w:val="en-GB"/>
              </w:rPr>
              <w:t>2</w:t>
            </w:r>
            <w:r w:rsidR="00097ACC">
              <w:rPr>
                <w:rFonts w:ascii="Bookman Old Style" w:hAnsi="Bookman Old Style"/>
                <w:b/>
                <w:lang w:val="en-GB"/>
              </w:rPr>
              <w:t>.5</w:t>
            </w:r>
            <w:r w:rsidR="004D3CC2" w:rsidRPr="006B5346">
              <w:rPr>
                <w:rFonts w:ascii="Bookman Old Style" w:hAnsi="Bookman Old Style"/>
                <w:b/>
                <w:lang w:val="en-GB"/>
              </w:rPr>
              <w:t>M</w:t>
            </w:r>
          </w:p>
          <w:p w:rsidR="001C1F8F" w:rsidRPr="006B5346" w:rsidRDefault="001C1F8F" w:rsidP="004D3CC2">
            <w:pPr>
              <w:pStyle w:val="ListParagraph"/>
              <w:autoSpaceDE w:val="0"/>
              <w:autoSpaceDN w:val="0"/>
              <w:adjustRightInd w:val="0"/>
              <w:spacing w:after="0"/>
              <w:ind w:left="7"/>
              <w:rPr>
                <w:rFonts w:ascii="Bookman Old Style" w:hAnsi="Bookman Old Style"/>
                <w:b/>
              </w:rPr>
            </w:pPr>
            <w:r w:rsidRPr="006B5346">
              <w:rPr>
                <w:rFonts w:ascii="Bookman Old Style" w:hAnsi="Bookman Old Style"/>
                <w:b/>
              </w:rPr>
              <w:t xml:space="preserve">                                   </w:t>
            </w:r>
          </w:p>
          <w:p w:rsidR="00D052AF" w:rsidRDefault="001C1F8F" w:rsidP="009F16FE">
            <w:pPr>
              <w:pStyle w:val="ListParagraph"/>
              <w:autoSpaceDE w:val="0"/>
              <w:autoSpaceDN w:val="0"/>
              <w:adjustRightInd w:val="0"/>
              <w:spacing w:after="0"/>
              <w:ind w:left="7"/>
              <w:jc w:val="both"/>
              <w:rPr>
                <w:rFonts w:ascii="Bookman Old Style" w:hAnsi="Bookman Old Style"/>
              </w:rPr>
            </w:pPr>
            <w:r w:rsidRPr="000E3154">
              <w:rPr>
                <w:rFonts w:ascii="Bookman Old Style" w:hAnsi="Bookman Old Style"/>
              </w:rPr>
              <w:t xml:space="preserve">(b) </w:t>
            </w:r>
            <w:r w:rsidR="00886B57">
              <w:rPr>
                <w:rFonts w:ascii="Bookman Old Style" w:hAnsi="Bookman Old Style"/>
              </w:rPr>
              <w:t xml:space="preserve">For a context of Automotive application development, Draw the activity </w:t>
            </w:r>
            <w:r w:rsidR="00886B57" w:rsidRPr="008F4E92">
              <w:rPr>
                <w:rFonts w:ascii="Bookman Old Style" w:hAnsi="Bookman Old Style"/>
              </w:rPr>
              <w:t>diagram for the Actuator-Sensor pattern</w:t>
            </w:r>
            <w:r w:rsidR="00886B57">
              <w:rPr>
                <w:rFonts w:ascii="Bookman Old Style" w:hAnsi="Bookman Old Style"/>
              </w:rPr>
              <w:t xml:space="preserve">.   </w:t>
            </w:r>
            <w:r w:rsidR="00B47768">
              <w:rPr>
                <w:rFonts w:ascii="Bookman Old Style" w:hAnsi="Bookman Old Style"/>
              </w:rPr>
              <w:t xml:space="preserve">               6M</w:t>
            </w:r>
            <w:r w:rsidR="00886B57">
              <w:rPr>
                <w:rFonts w:ascii="Bookman Old Style" w:hAnsi="Bookman Old Style"/>
              </w:rPr>
              <w:t xml:space="preserve"> </w:t>
            </w:r>
          </w:p>
          <w:p w:rsidR="00D052AF" w:rsidRDefault="00D052AF" w:rsidP="009F16FE">
            <w:pPr>
              <w:pStyle w:val="ListParagraph"/>
              <w:autoSpaceDE w:val="0"/>
              <w:autoSpaceDN w:val="0"/>
              <w:adjustRightInd w:val="0"/>
              <w:spacing w:after="0"/>
              <w:ind w:left="7"/>
              <w:jc w:val="both"/>
              <w:rPr>
                <w:rFonts w:ascii="Bookman Old Style" w:hAnsi="Bookman Old Style"/>
              </w:rPr>
            </w:pPr>
          </w:p>
          <w:p w:rsidR="0052718A" w:rsidRPr="006B5346" w:rsidRDefault="00CE29DE" w:rsidP="0052718A">
            <w:pPr>
              <w:pStyle w:val="ListParagraph"/>
              <w:autoSpaceDE w:val="0"/>
              <w:autoSpaceDN w:val="0"/>
              <w:adjustRightInd w:val="0"/>
              <w:spacing w:after="0"/>
              <w:ind w:left="7"/>
              <w:rPr>
                <w:rFonts w:ascii="Bookman Old Style" w:hAnsi="Bookman Old Style"/>
                <w:b/>
                <w:lang w:val="en-GB"/>
              </w:rPr>
            </w:pPr>
            <w:r>
              <w:rPr>
                <w:rFonts w:ascii="Bookman Old Style" w:hAnsi="Bookman Old Style"/>
                <w:b/>
                <w:bCs/>
                <w:noProof/>
                <w:u w:val="single"/>
              </w:rPr>
              <w:drawing>
                <wp:inline distT="0" distB="0" distL="0" distR="0">
                  <wp:extent cx="4858385" cy="431292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858385" cy="4312920"/>
                          </a:xfrm>
                          <a:prstGeom prst="rect">
                            <a:avLst/>
                          </a:prstGeom>
                          <a:noFill/>
                          <a:ln w="9525">
                            <a:noFill/>
                            <a:miter lim="800000"/>
                            <a:headEnd/>
                            <a:tailEnd/>
                          </a:ln>
                        </pic:spPr>
                      </pic:pic>
                    </a:graphicData>
                  </a:graphic>
                </wp:inline>
              </w:drawing>
            </w:r>
          </w:p>
          <w:p w:rsidR="0052718A" w:rsidRDefault="0052718A" w:rsidP="0052718A">
            <w:pPr>
              <w:pStyle w:val="ListParagraph"/>
              <w:autoSpaceDE w:val="0"/>
              <w:autoSpaceDN w:val="0"/>
              <w:adjustRightInd w:val="0"/>
              <w:spacing w:after="0"/>
              <w:ind w:left="7"/>
              <w:rPr>
                <w:rFonts w:ascii="Bookman Old Style" w:hAnsi="Bookman Old Style"/>
                <w:b/>
                <w:lang w:val="en-GB"/>
              </w:rPr>
            </w:pPr>
            <w:r w:rsidRPr="006B5346">
              <w:rPr>
                <w:rFonts w:ascii="Bookman Old Style" w:hAnsi="Bookman Old Style"/>
                <w:b/>
                <w:lang w:val="en-GB"/>
              </w:rPr>
              <w:t>Diagram-2M</w:t>
            </w:r>
          </w:p>
          <w:p w:rsidR="0052718A" w:rsidRPr="006B5346" w:rsidRDefault="0052718A" w:rsidP="0052718A">
            <w:pPr>
              <w:pStyle w:val="ListParagraph"/>
              <w:autoSpaceDE w:val="0"/>
              <w:autoSpaceDN w:val="0"/>
              <w:adjustRightInd w:val="0"/>
              <w:spacing w:after="0"/>
              <w:ind w:left="7"/>
              <w:rPr>
                <w:rFonts w:ascii="Bookman Old Style" w:hAnsi="Bookman Old Style"/>
                <w:b/>
                <w:lang w:val="en-GB"/>
              </w:rPr>
            </w:pPr>
          </w:p>
          <w:p w:rsidR="001C1F8F" w:rsidRPr="000E3154" w:rsidRDefault="001C1F8F" w:rsidP="00E910D0">
            <w:pPr>
              <w:pStyle w:val="ListParagraph"/>
              <w:autoSpaceDE w:val="0"/>
              <w:autoSpaceDN w:val="0"/>
              <w:adjustRightInd w:val="0"/>
              <w:spacing w:after="0"/>
              <w:ind w:left="7"/>
              <w:rPr>
                <w:rFonts w:ascii="Bookman Old Style" w:hAnsi="Bookman Old Style"/>
              </w:rPr>
            </w:pPr>
          </w:p>
        </w:tc>
      </w:tr>
      <w:tr w:rsidR="001C1F8F" w:rsidRPr="009138C2" w:rsidTr="009F16FE">
        <w:tc>
          <w:tcPr>
            <w:tcW w:w="9738" w:type="dxa"/>
            <w:gridSpan w:val="2"/>
          </w:tcPr>
          <w:p w:rsidR="001C1F8F" w:rsidRPr="00631003" w:rsidRDefault="001C1F8F" w:rsidP="0042063C">
            <w:pPr>
              <w:pStyle w:val="ListParagraph"/>
              <w:autoSpaceDE w:val="0"/>
              <w:autoSpaceDN w:val="0"/>
              <w:adjustRightInd w:val="0"/>
              <w:spacing w:after="0"/>
              <w:ind w:left="7"/>
              <w:rPr>
                <w:rFonts w:ascii="Times New Roman" w:hAnsi="Times New Roman"/>
                <w:sz w:val="24"/>
                <w:szCs w:val="24"/>
              </w:rPr>
            </w:pPr>
            <w:r>
              <w:rPr>
                <w:rFonts w:ascii="Times New Roman" w:hAnsi="Times New Roman"/>
                <w:sz w:val="24"/>
                <w:szCs w:val="24"/>
              </w:rPr>
              <w:lastRenderedPageBreak/>
              <w:t xml:space="preserve">                                                                         </w:t>
            </w:r>
            <w:r w:rsidRPr="00007F26">
              <w:rPr>
                <w:rFonts w:ascii="Times New Roman" w:hAnsi="Times New Roman"/>
                <w:sz w:val="24"/>
                <w:szCs w:val="24"/>
                <w:highlight w:val="green"/>
              </w:rPr>
              <w:t>CO</w:t>
            </w:r>
            <w:r w:rsidR="0042063C">
              <w:rPr>
                <w:rFonts w:ascii="Times New Roman" w:hAnsi="Times New Roman"/>
                <w:sz w:val="24"/>
                <w:szCs w:val="24"/>
                <w:highlight w:val="green"/>
              </w:rPr>
              <w:t>4</w:t>
            </w:r>
            <w:r w:rsidRPr="00631003">
              <w:rPr>
                <w:rFonts w:ascii="Times New Roman" w:hAnsi="Times New Roman"/>
                <w:sz w:val="24"/>
                <w:szCs w:val="24"/>
              </w:rPr>
              <w:t xml:space="preserve">        </w:t>
            </w:r>
            <w:r>
              <w:rPr>
                <w:rFonts w:ascii="Times New Roman" w:hAnsi="Times New Roman"/>
                <w:sz w:val="24"/>
                <w:szCs w:val="24"/>
              </w:rPr>
              <w:t xml:space="preserve">                                 </w:t>
            </w:r>
            <w:r w:rsidRPr="00631003">
              <w:rPr>
                <w:rFonts w:ascii="Bookman Old Style" w:hAnsi="Bookman Old Style"/>
                <w:b/>
                <w:sz w:val="24"/>
                <w:szCs w:val="24"/>
              </w:rPr>
              <w:t>Max.Marks  25</w:t>
            </w:r>
          </w:p>
        </w:tc>
      </w:tr>
      <w:tr w:rsidR="001C1F8F" w:rsidRPr="009138C2" w:rsidTr="009F16FE">
        <w:trPr>
          <w:trHeight w:val="152"/>
        </w:trPr>
        <w:tc>
          <w:tcPr>
            <w:tcW w:w="9738" w:type="dxa"/>
            <w:gridSpan w:val="2"/>
          </w:tcPr>
          <w:p w:rsidR="001C1F8F" w:rsidRPr="008B34C9" w:rsidRDefault="001C1F8F" w:rsidP="009F16FE">
            <w:pPr>
              <w:pStyle w:val="ListParagraph"/>
              <w:autoSpaceDE w:val="0"/>
              <w:autoSpaceDN w:val="0"/>
              <w:adjustRightInd w:val="0"/>
              <w:spacing w:after="0"/>
              <w:ind w:left="7"/>
              <w:jc w:val="center"/>
              <w:rPr>
                <w:rFonts w:ascii="Bookman Old Style" w:hAnsi="Bookman Old Style"/>
                <w:b/>
              </w:rPr>
            </w:pPr>
            <w:r w:rsidRPr="00926649">
              <w:rPr>
                <w:rFonts w:ascii="Bookman Old Style" w:hAnsi="Bookman Old Style"/>
                <w:b/>
              </w:rPr>
              <w:t xml:space="preserve">Answer </w:t>
            </w:r>
            <w:r>
              <w:rPr>
                <w:rFonts w:ascii="Bookman Old Style" w:hAnsi="Bookman Old Style"/>
                <w:b/>
              </w:rPr>
              <w:t>ALL</w:t>
            </w:r>
            <w:r w:rsidRPr="00926649">
              <w:rPr>
                <w:rFonts w:ascii="Bookman Old Style" w:hAnsi="Bookman Old Style"/>
                <w:b/>
              </w:rPr>
              <w:t xml:space="preserve"> Questions</w:t>
            </w:r>
          </w:p>
        </w:tc>
      </w:tr>
      <w:tr w:rsidR="001C1F8F" w:rsidRPr="009138C2" w:rsidTr="009F16FE">
        <w:tc>
          <w:tcPr>
            <w:tcW w:w="560" w:type="dxa"/>
          </w:tcPr>
          <w:p w:rsidR="001C1F8F" w:rsidRPr="00F841B4" w:rsidRDefault="001C1F8F" w:rsidP="009F16FE">
            <w:pPr>
              <w:pStyle w:val="ListParagraph"/>
              <w:autoSpaceDE w:val="0"/>
              <w:autoSpaceDN w:val="0"/>
              <w:adjustRightInd w:val="0"/>
              <w:spacing w:after="0"/>
              <w:ind w:left="0"/>
              <w:jc w:val="center"/>
              <w:rPr>
                <w:rFonts w:ascii="Bookman Old Style" w:hAnsi="Bookman Old Style"/>
              </w:rPr>
            </w:pPr>
            <w:r w:rsidRPr="00F841B4">
              <w:rPr>
                <w:rFonts w:ascii="Bookman Old Style" w:hAnsi="Bookman Old Style"/>
              </w:rPr>
              <w:t>7</w:t>
            </w:r>
          </w:p>
        </w:tc>
        <w:tc>
          <w:tcPr>
            <w:tcW w:w="9178" w:type="dxa"/>
          </w:tcPr>
          <w:p w:rsidR="001C1F8F" w:rsidRDefault="009772D2" w:rsidP="009F16FE">
            <w:pPr>
              <w:pStyle w:val="ListParagraph"/>
              <w:autoSpaceDE w:val="0"/>
              <w:autoSpaceDN w:val="0"/>
              <w:adjustRightInd w:val="0"/>
              <w:spacing w:after="0"/>
              <w:ind w:left="7"/>
              <w:jc w:val="both"/>
              <w:rPr>
                <w:rFonts w:ascii="Bookman Old Style" w:hAnsi="Bookman Old Style"/>
              </w:rPr>
            </w:pPr>
            <w:r w:rsidRPr="00DA5794">
              <w:rPr>
                <w:rFonts w:ascii="Bookman Old Style" w:hAnsi="Bookman Old Style"/>
              </w:rPr>
              <w:t xml:space="preserve">Summarize </w:t>
            </w:r>
            <w:r>
              <w:rPr>
                <w:rFonts w:ascii="Bookman Old Style" w:hAnsi="Bookman Old Style"/>
              </w:rPr>
              <w:t xml:space="preserve">various </w:t>
            </w:r>
            <w:r w:rsidRPr="00DA5794">
              <w:rPr>
                <w:rFonts w:ascii="Bookman Old Style" w:hAnsi="Bookman Old Style"/>
              </w:rPr>
              <w:t>strategic approach</w:t>
            </w:r>
            <w:r>
              <w:rPr>
                <w:rFonts w:ascii="Bookman Old Style" w:hAnsi="Bookman Old Style"/>
              </w:rPr>
              <w:t>es that are used in</w:t>
            </w:r>
            <w:r w:rsidRPr="00DA5794">
              <w:rPr>
                <w:rFonts w:ascii="Bookman Old Style" w:hAnsi="Bookman Old Style"/>
              </w:rPr>
              <w:t xml:space="preserve"> software testing</w:t>
            </w:r>
            <w:r w:rsidR="001C1F8F">
              <w:rPr>
                <w:rFonts w:ascii="Bookman Old Style" w:hAnsi="Bookman Old Style"/>
              </w:rPr>
              <w:t xml:space="preserve">                 </w:t>
            </w:r>
          </w:p>
          <w:p w:rsidR="005E744F" w:rsidRPr="00A45EB9" w:rsidRDefault="005E744F" w:rsidP="005E744F">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lastRenderedPageBreak/>
              <w:t>FACTORS TO CONSIDER IN CHOOSING SOFTWARE TESTING STRATEGIES</w:t>
            </w:r>
          </w:p>
          <w:p w:rsidR="005E744F" w:rsidRPr="00A45EB9" w:rsidRDefault="005E744F" w:rsidP="005E744F">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1. RISKS.</w:t>
            </w:r>
            <w:r w:rsidRPr="00A45EB9">
              <w:rPr>
                <w:rFonts w:ascii="Bookman Old Style" w:eastAsia="Calibri" w:hAnsi="Bookman Old Style"/>
                <w:sz w:val="22"/>
                <w:szCs w:val="22"/>
              </w:rPr>
              <w:t> </w:t>
            </w:r>
          </w:p>
          <w:p w:rsidR="005E744F" w:rsidRPr="00783272" w:rsidRDefault="005E744F" w:rsidP="005E744F">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 xml:space="preserve"> 2. OBJECTIVES. </w:t>
            </w:r>
          </w:p>
          <w:p w:rsidR="005E744F" w:rsidRPr="00783272" w:rsidRDefault="005E744F" w:rsidP="005E744F">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 xml:space="preserve"> 3. SKILLS. </w:t>
            </w:r>
          </w:p>
          <w:p w:rsidR="005E744F" w:rsidRPr="00A45EB9" w:rsidRDefault="005E744F" w:rsidP="00B3104A">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4. PRODUCT. </w:t>
            </w:r>
            <w:r w:rsidR="009E291F" w:rsidRPr="00783272">
              <w:rPr>
                <w:rFonts w:ascii="Bookman Old Style" w:eastAsia="Calibri" w:hAnsi="Bookman Old Style"/>
                <w:sz w:val="22"/>
                <w:szCs w:val="22"/>
              </w:rPr>
              <w:t>2M</w:t>
            </w:r>
          </w:p>
          <w:p w:rsidR="005E744F" w:rsidRPr="00A45EB9" w:rsidRDefault="005E744F" w:rsidP="005E744F">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STRATEGIES IN SOFTWARE TESTING</w:t>
            </w:r>
          </w:p>
          <w:p w:rsidR="00B3104A" w:rsidRPr="00783272" w:rsidRDefault="005E744F" w:rsidP="005E744F">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1. Leave time for fixing. </w:t>
            </w:r>
          </w:p>
          <w:p w:rsidR="00B3104A" w:rsidRPr="00783272" w:rsidRDefault="00B3104A" w:rsidP="005E744F">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 xml:space="preserve"> </w:t>
            </w:r>
            <w:r w:rsidR="005E744F" w:rsidRPr="00783272">
              <w:rPr>
                <w:rFonts w:ascii="Bookman Old Style" w:eastAsia="Calibri" w:hAnsi="Bookman Old Style"/>
                <w:sz w:val="22"/>
                <w:szCs w:val="22"/>
              </w:rPr>
              <w:t>2. Discourage passing the buck. </w:t>
            </w:r>
          </w:p>
          <w:p w:rsidR="00B3104A" w:rsidRPr="00A45EB9" w:rsidRDefault="00B3104A" w:rsidP="005E744F">
            <w:pPr>
              <w:pStyle w:val="NormalWeb"/>
              <w:shd w:val="clear" w:color="auto" w:fill="FFFFFF"/>
              <w:spacing w:before="0" w:beforeAutospacing="0" w:after="0" w:afterAutospacing="0"/>
              <w:textAlignment w:val="baseline"/>
              <w:rPr>
                <w:rFonts w:ascii="Bookman Old Style" w:eastAsia="Calibri" w:hAnsi="Bookman Old Style"/>
                <w:bCs/>
              </w:rPr>
            </w:pPr>
            <w:r w:rsidRPr="00783272">
              <w:rPr>
                <w:rFonts w:ascii="Bookman Old Style" w:eastAsia="Calibri" w:hAnsi="Bookman Old Style"/>
                <w:sz w:val="22"/>
                <w:szCs w:val="22"/>
              </w:rPr>
              <w:t xml:space="preserve"> </w:t>
            </w:r>
            <w:r w:rsidR="005E744F" w:rsidRPr="00783272">
              <w:rPr>
                <w:rFonts w:ascii="Bookman Old Style" w:eastAsia="Calibri" w:hAnsi="Bookman Old Style"/>
                <w:sz w:val="22"/>
                <w:szCs w:val="22"/>
              </w:rPr>
              <w:t>3. Manual testing</w:t>
            </w:r>
            <w:r w:rsidR="005E744F" w:rsidRPr="00A45EB9">
              <w:rPr>
                <w:rFonts w:ascii="Bookman Old Style" w:eastAsia="Calibri" w:hAnsi="Bookman Old Style"/>
                <w:bCs/>
                <w:sz w:val="22"/>
                <w:szCs w:val="22"/>
              </w:rPr>
              <w:t xml:space="preserve"> has to be exploratory.</w:t>
            </w:r>
          </w:p>
          <w:p w:rsidR="00B3104A" w:rsidRPr="00A45EB9" w:rsidRDefault="00B3104A" w:rsidP="005E744F">
            <w:pPr>
              <w:pStyle w:val="NormalWeb"/>
              <w:shd w:val="clear" w:color="auto" w:fill="FFFFFF"/>
              <w:spacing w:before="0" w:beforeAutospacing="0" w:after="0" w:afterAutospacing="0"/>
              <w:textAlignment w:val="baseline"/>
              <w:rPr>
                <w:rFonts w:ascii="Bookman Old Style" w:eastAsia="Calibri" w:hAnsi="Bookman Old Style"/>
                <w:bCs/>
              </w:rPr>
            </w:pPr>
            <w:r w:rsidRPr="00A45EB9">
              <w:rPr>
                <w:rFonts w:ascii="Bookman Old Style" w:eastAsia="Calibri" w:hAnsi="Bookman Old Style"/>
                <w:bCs/>
                <w:sz w:val="22"/>
                <w:szCs w:val="22"/>
              </w:rPr>
              <w:t xml:space="preserve"> </w:t>
            </w:r>
            <w:r w:rsidR="005E744F" w:rsidRPr="00A45EB9">
              <w:rPr>
                <w:rFonts w:ascii="Bookman Old Style" w:eastAsia="Calibri" w:hAnsi="Bookman Old Style"/>
                <w:bCs/>
                <w:sz w:val="22"/>
                <w:szCs w:val="22"/>
              </w:rPr>
              <w:t>4. Encourage clarity. </w:t>
            </w:r>
          </w:p>
          <w:p w:rsidR="001C1F8F" w:rsidRPr="009E291F" w:rsidRDefault="00B3104A" w:rsidP="009E291F">
            <w:pPr>
              <w:pStyle w:val="NormalWeb"/>
              <w:shd w:val="clear" w:color="auto" w:fill="FFFFFF"/>
              <w:spacing w:before="0" w:beforeAutospacing="0" w:after="0" w:afterAutospacing="0"/>
              <w:textAlignment w:val="baseline"/>
              <w:rPr>
                <w:rFonts w:ascii="Bookman Old Style" w:eastAsia="Calibri" w:hAnsi="Bookman Old Style"/>
              </w:rPr>
            </w:pPr>
            <w:r w:rsidRPr="00A45EB9">
              <w:rPr>
                <w:rFonts w:ascii="Bookman Old Style" w:eastAsia="Calibri" w:hAnsi="Bookman Old Style"/>
                <w:bCs/>
                <w:sz w:val="22"/>
                <w:szCs w:val="22"/>
              </w:rPr>
              <w:t xml:space="preserve"> </w:t>
            </w:r>
            <w:r w:rsidR="005E744F" w:rsidRPr="00A45EB9">
              <w:rPr>
                <w:rFonts w:ascii="Bookman Old Style" w:eastAsia="Calibri" w:hAnsi="Bookman Old Style"/>
                <w:bCs/>
                <w:sz w:val="22"/>
                <w:szCs w:val="22"/>
              </w:rPr>
              <w:t>5. Test often. </w:t>
            </w:r>
            <w:r w:rsidR="008C16E1" w:rsidRPr="00A45EB9">
              <w:rPr>
                <w:rFonts w:ascii="Bookman Old Style" w:eastAsia="Calibri" w:hAnsi="Bookman Old Style"/>
                <w:sz w:val="22"/>
                <w:szCs w:val="22"/>
              </w:rPr>
              <w:t xml:space="preserve">  2</w:t>
            </w:r>
            <w:r w:rsidR="009E291F">
              <w:rPr>
                <w:rFonts w:ascii="Bookman Old Style" w:eastAsia="Calibri" w:hAnsi="Bookman Old Style"/>
                <w:sz w:val="22"/>
                <w:szCs w:val="22"/>
              </w:rPr>
              <w:t>.5</w:t>
            </w:r>
            <w:r w:rsidR="008C16E1" w:rsidRPr="00A45EB9">
              <w:rPr>
                <w:rFonts w:ascii="Bookman Old Style" w:eastAsia="Calibri" w:hAnsi="Bookman Old Style"/>
                <w:sz w:val="22"/>
                <w:szCs w:val="22"/>
              </w:rPr>
              <w:t>M</w:t>
            </w:r>
            <w:r w:rsidR="001C1F8F" w:rsidRPr="009E291F">
              <w:rPr>
                <w:rFonts w:ascii="Bookman Old Style" w:hAnsi="Bookman Old Style"/>
              </w:rPr>
              <w:t xml:space="preserve">                                                    4.5 M</w:t>
            </w:r>
          </w:p>
          <w:p w:rsidR="00E910D0" w:rsidRPr="00F841B4" w:rsidRDefault="00E910D0" w:rsidP="009F16FE">
            <w:pPr>
              <w:pStyle w:val="ListParagraph"/>
              <w:autoSpaceDE w:val="0"/>
              <w:autoSpaceDN w:val="0"/>
              <w:adjustRightInd w:val="0"/>
              <w:spacing w:after="0"/>
              <w:ind w:left="7"/>
              <w:jc w:val="both"/>
              <w:rPr>
                <w:rFonts w:ascii="Bookman Old Style" w:hAnsi="Bookman Old Style"/>
              </w:rPr>
            </w:pPr>
          </w:p>
        </w:tc>
      </w:tr>
      <w:tr w:rsidR="001C1F8F" w:rsidRPr="009138C2" w:rsidTr="009F16FE">
        <w:tc>
          <w:tcPr>
            <w:tcW w:w="560" w:type="dxa"/>
          </w:tcPr>
          <w:p w:rsidR="001C1F8F" w:rsidRPr="00F841B4" w:rsidRDefault="001C1F8F" w:rsidP="009F16FE">
            <w:pPr>
              <w:pStyle w:val="ListParagraph"/>
              <w:autoSpaceDE w:val="0"/>
              <w:autoSpaceDN w:val="0"/>
              <w:adjustRightInd w:val="0"/>
              <w:spacing w:after="0"/>
              <w:ind w:left="0"/>
              <w:jc w:val="center"/>
              <w:rPr>
                <w:rFonts w:ascii="Bookman Old Style" w:hAnsi="Bookman Old Style"/>
              </w:rPr>
            </w:pPr>
          </w:p>
        </w:tc>
        <w:tc>
          <w:tcPr>
            <w:tcW w:w="9178" w:type="dxa"/>
          </w:tcPr>
          <w:p w:rsidR="001C1F8F" w:rsidRPr="00F841B4" w:rsidRDefault="001C1F8F" w:rsidP="009F16FE">
            <w:pPr>
              <w:pStyle w:val="ListParagraph"/>
              <w:autoSpaceDE w:val="0"/>
              <w:autoSpaceDN w:val="0"/>
              <w:adjustRightInd w:val="0"/>
              <w:spacing w:after="0"/>
              <w:ind w:left="7"/>
              <w:jc w:val="center"/>
              <w:rPr>
                <w:rFonts w:ascii="Bookman Old Style" w:hAnsi="Bookman Old Style"/>
              </w:rPr>
            </w:pPr>
            <w:r w:rsidRPr="00631003">
              <w:rPr>
                <w:rFonts w:ascii="Times New Roman" w:hAnsi="Times New Roman"/>
              </w:rPr>
              <w:t>(Or)</w:t>
            </w:r>
          </w:p>
        </w:tc>
      </w:tr>
      <w:tr w:rsidR="001C1F8F" w:rsidRPr="009138C2" w:rsidTr="009F16FE">
        <w:tc>
          <w:tcPr>
            <w:tcW w:w="560" w:type="dxa"/>
          </w:tcPr>
          <w:p w:rsidR="001C1F8F" w:rsidRPr="00F841B4" w:rsidRDefault="001C1F8F" w:rsidP="009F16FE">
            <w:pPr>
              <w:pStyle w:val="ListParagraph"/>
              <w:autoSpaceDE w:val="0"/>
              <w:autoSpaceDN w:val="0"/>
              <w:adjustRightInd w:val="0"/>
              <w:spacing w:after="0"/>
              <w:ind w:left="0"/>
              <w:jc w:val="center"/>
              <w:rPr>
                <w:rFonts w:ascii="Bookman Old Style" w:hAnsi="Bookman Old Style"/>
              </w:rPr>
            </w:pPr>
            <w:r w:rsidRPr="00F841B4">
              <w:rPr>
                <w:rFonts w:ascii="Bookman Old Style" w:hAnsi="Bookman Old Style"/>
              </w:rPr>
              <w:t>8</w:t>
            </w:r>
          </w:p>
        </w:tc>
        <w:tc>
          <w:tcPr>
            <w:tcW w:w="9178" w:type="dxa"/>
          </w:tcPr>
          <w:p w:rsidR="001C1F8F" w:rsidRPr="00783272" w:rsidRDefault="00A45EB9" w:rsidP="00A45EB9">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List out the elements of Design Modeling in the software process environment</w:t>
            </w:r>
            <w:r w:rsidR="001C1F8F" w:rsidRPr="00783272">
              <w:rPr>
                <w:rFonts w:ascii="Bookman Old Style" w:eastAsia="Calibri" w:hAnsi="Bookman Old Style"/>
                <w:sz w:val="22"/>
                <w:szCs w:val="22"/>
              </w:rPr>
              <w:t xml:space="preserve">             4.5 M</w:t>
            </w:r>
          </w:p>
          <w:p w:rsidR="00A41EDF" w:rsidRPr="00A41EDF" w:rsidRDefault="00A41EDF" w:rsidP="00A41EDF">
            <w:pPr>
              <w:spacing w:before="0" w:after="0"/>
              <w:jc w:val="left"/>
              <w:rPr>
                <w:rFonts w:ascii="Bookman Old Style" w:eastAsia="Calibri" w:hAnsi="Bookman Old Style"/>
              </w:rPr>
            </w:pPr>
            <w:r w:rsidRPr="00A41EDF">
              <w:rPr>
                <w:rFonts w:ascii="Bookman Old Style" w:eastAsia="Calibri" w:hAnsi="Bookman Old Style"/>
                <w:sz w:val="22"/>
                <w:szCs w:val="22"/>
              </w:rPr>
              <w:br/>
              <w:t>1. Data design elements</w:t>
            </w:r>
          </w:p>
          <w:p w:rsidR="00A41EDF" w:rsidRPr="00A41EDF" w:rsidRDefault="00A41EDF" w:rsidP="00A41EDF">
            <w:pPr>
              <w:numPr>
                <w:ilvl w:val="0"/>
                <w:numId w:val="24"/>
              </w:numPr>
              <w:shd w:val="clear" w:color="auto" w:fill="FFFFFF"/>
              <w:spacing w:before="0" w:after="0" w:line="279" w:lineRule="atLeast"/>
              <w:ind w:left="32" w:right="32"/>
              <w:jc w:val="left"/>
              <w:rPr>
                <w:rFonts w:ascii="Bookman Old Style" w:eastAsia="Calibri" w:hAnsi="Bookman Old Style"/>
              </w:rPr>
            </w:pPr>
            <w:r w:rsidRPr="00A41EDF">
              <w:rPr>
                <w:rFonts w:ascii="Bookman Old Style" w:eastAsia="Calibri" w:hAnsi="Bookman Old Style"/>
                <w:sz w:val="22"/>
                <w:szCs w:val="22"/>
              </w:rPr>
              <w:t>The data design element produced a model of data that represent a high level of abstraction.</w:t>
            </w:r>
          </w:p>
          <w:p w:rsidR="00A41EDF" w:rsidRPr="00A41EDF" w:rsidRDefault="00A41EDF" w:rsidP="00A41EDF">
            <w:pPr>
              <w:numPr>
                <w:ilvl w:val="0"/>
                <w:numId w:val="24"/>
              </w:numPr>
              <w:shd w:val="clear" w:color="auto" w:fill="FFFFFF"/>
              <w:spacing w:before="0" w:after="0" w:line="279" w:lineRule="atLeast"/>
              <w:ind w:left="32" w:right="32"/>
              <w:jc w:val="left"/>
              <w:rPr>
                <w:rFonts w:ascii="Bookman Old Style" w:eastAsia="Calibri" w:hAnsi="Bookman Old Style"/>
              </w:rPr>
            </w:pPr>
            <w:r w:rsidRPr="00A41EDF">
              <w:rPr>
                <w:rFonts w:ascii="Bookman Old Style" w:eastAsia="Calibri" w:hAnsi="Bookman Old Style"/>
                <w:sz w:val="22"/>
                <w:szCs w:val="22"/>
              </w:rPr>
              <w:t>This model is then more refined into more implementation specific representation which is processed by the computer based system.</w:t>
            </w:r>
          </w:p>
          <w:p w:rsidR="00A41EDF" w:rsidRPr="00A41EDF" w:rsidRDefault="00A41EDF" w:rsidP="00A41EDF">
            <w:pPr>
              <w:numPr>
                <w:ilvl w:val="0"/>
                <w:numId w:val="24"/>
              </w:numPr>
              <w:shd w:val="clear" w:color="auto" w:fill="FFFFFF"/>
              <w:spacing w:before="0" w:after="0" w:line="279" w:lineRule="atLeast"/>
              <w:ind w:left="32" w:right="32"/>
              <w:jc w:val="left"/>
              <w:rPr>
                <w:rFonts w:ascii="Bookman Old Style" w:eastAsia="Calibri" w:hAnsi="Bookman Old Style"/>
              </w:rPr>
            </w:pPr>
            <w:r w:rsidRPr="00A41EDF">
              <w:rPr>
                <w:rFonts w:ascii="Bookman Old Style" w:eastAsia="Calibri" w:hAnsi="Bookman Old Style"/>
                <w:sz w:val="22"/>
                <w:szCs w:val="22"/>
              </w:rPr>
              <w:t>The structure of data is the most important part of the software design.</w:t>
            </w:r>
          </w:p>
          <w:p w:rsidR="00A41EDF" w:rsidRPr="00A41EDF" w:rsidRDefault="00A41EDF" w:rsidP="00A41EDF">
            <w:pPr>
              <w:spacing w:before="0" w:after="0"/>
              <w:jc w:val="left"/>
              <w:rPr>
                <w:rFonts w:ascii="Bookman Old Style" w:eastAsia="Calibri" w:hAnsi="Bookman Old Style"/>
              </w:rPr>
            </w:pPr>
            <w:r w:rsidRPr="00A41EDF">
              <w:rPr>
                <w:rFonts w:ascii="Bookman Old Style" w:eastAsia="Calibri" w:hAnsi="Bookman Old Style"/>
                <w:sz w:val="22"/>
                <w:szCs w:val="22"/>
              </w:rPr>
              <w:t>2. Architectural design elements</w:t>
            </w:r>
          </w:p>
          <w:p w:rsidR="00A41EDF" w:rsidRPr="00A41EDF" w:rsidRDefault="00A41EDF" w:rsidP="00A41EDF">
            <w:pPr>
              <w:numPr>
                <w:ilvl w:val="0"/>
                <w:numId w:val="25"/>
              </w:numPr>
              <w:shd w:val="clear" w:color="auto" w:fill="FFFFFF"/>
              <w:spacing w:before="0" w:after="0" w:line="279" w:lineRule="atLeast"/>
              <w:ind w:left="32" w:right="32"/>
              <w:jc w:val="left"/>
              <w:rPr>
                <w:rFonts w:ascii="Bookman Old Style" w:eastAsia="Calibri" w:hAnsi="Bookman Old Style"/>
              </w:rPr>
            </w:pPr>
            <w:r w:rsidRPr="00A41EDF">
              <w:rPr>
                <w:rFonts w:ascii="Bookman Old Style" w:eastAsia="Calibri" w:hAnsi="Bookman Old Style"/>
                <w:sz w:val="22"/>
                <w:szCs w:val="22"/>
              </w:rPr>
              <w:t>The architecture design elements provides us overall view of the system.</w:t>
            </w:r>
          </w:p>
          <w:p w:rsidR="00A41EDF" w:rsidRPr="00A41EDF" w:rsidRDefault="00A41EDF" w:rsidP="00A41EDF">
            <w:pPr>
              <w:numPr>
                <w:ilvl w:val="0"/>
                <w:numId w:val="25"/>
              </w:numPr>
              <w:shd w:val="clear" w:color="auto" w:fill="FFFFFF"/>
              <w:spacing w:before="0" w:after="0" w:line="279" w:lineRule="atLeast"/>
              <w:ind w:left="32" w:right="32"/>
              <w:jc w:val="left"/>
              <w:rPr>
                <w:rFonts w:ascii="Verdana" w:hAnsi="Verdana"/>
                <w:color w:val="000000"/>
                <w:sz w:val="16"/>
                <w:szCs w:val="16"/>
              </w:rPr>
            </w:pPr>
            <w:r w:rsidRPr="00A41EDF">
              <w:rPr>
                <w:rFonts w:ascii="Bookman Old Style" w:eastAsia="Calibri" w:hAnsi="Bookman Old Style"/>
                <w:sz w:val="22"/>
                <w:szCs w:val="22"/>
              </w:rPr>
              <w:t>The architectural design element is generally represented as a set of interconnected subsystem that are derived from analysis packages</w:t>
            </w:r>
            <w:r w:rsidRPr="00A41EDF">
              <w:rPr>
                <w:rFonts w:ascii="Verdana" w:hAnsi="Verdana"/>
                <w:color w:val="000000"/>
                <w:sz w:val="16"/>
                <w:szCs w:val="16"/>
              </w:rPr>
              <w:t xml:space="preserve"> in the requirement model.</w:t>
            </w:r>
          </w:p>
          <w:p w:rsidR="00A41EDF" w:rsidRPr="00A41EDF"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A41EDF">
              <w:rPr>
                <w:rFonts w:ascii="Bookman Old Style" w:eastAsia="Calibri" w:hAnsi="Bookman Old Style"/>
                <w:sz w:val="22"/>
                <w:szCs w:val="22"/>
              </w:rPr>
              <w:t>The architecture model is derived from following sources:</w:t>
            </w:r>
          </w:p>
          <w:p w:rsidR="00A41EDF" w:rsidRPr="00A41EDF"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A41EDF">
              <w:rPr>
                <w:rFonts w:ascii="Bookman Old Style" w:eastAsia="Calibri" w:hAnsi="Bookman Old Style"/>
                <w:sz w:val="22"/>
                <w:szCs w:val="22"/>
              </w:rPr>
              <w:t>The information about the application domain to built the software.</w:t>
            </w:r>
          </w:p>
          <w:p w:rsidR="00A41EDF" w:rsidRPr="00A41EDF"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A41EDF">
              <w:rPr>
                <w:rFonts w:ascii="Bookman Old Style" w:eastAsia="Calibri" w:hAnsi="Bookman Old Style"/>
                <w:sz w:val="22"/>
                <w:szCs w:val="22"/>
              </w:rPr>
              <w:t>Requirement model elements like data flow diagram or analysis classes, relationship and collaboration between them.</w:t>
            </w:r>
          </w:p>
          <w:p w:rsidR="00A41EDF" w:rsidRPr="00A41EDF"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A41EDF">
              <w:rPr>
                <w:rFonts w:ascii="Bookman Old Style" w:eastAsia="Calibri" w:hAnsi="Bookman Old Style"/>
                <w:sz w:val="22"/>
                <w:szCs w:val="22"/>
              </w:rPr>
              <w:t>The architectural style and pattern as per availability.</w:t>
            </w:r>
          </w:p>
          <w:p w:rsidR="00A41EDF" w:rsidRPr="00A41EDF"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A41EDF">
              <w:rPr>
                <w:rFonts w:ascii="Bookman Old Style" w:eastAsia="Calibri" w:hAnsi="Bookman Old Style"/>
                <w:sz w:val="22"/>
                <w:szCs w:val="22"/>
              </w:rPr>
              <w:t>3. Interface design elements</w:t>
            </w:r>
          </w:p>
          <w:p w:rsidR="00A41EDF" w:rsidRPr="00A41EDF"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A41EDF">
              <w:rPr>
                <w:rFonts w:ascii="Bookman Old Style" w:eastAsia="Calibri" w:hAnsi="Bookman Old Style"/>
                <w:sz w:val="22"/>
                <w:szCs w:val="22"/>
              </w:rPr>
              <w:t xml:space="preserve">The interface design </w:t>
            </w:r>
            <w:r w:rsidR="00783272" w:rsidRPr="00A41EDF">
              <w:rPr>
                <w:rFonts w:ascii="Bookman Old Style" w:eastAsia="Calibri" w:hAnsi="Bookman Old Style"/>
                <w:sz w:val="22"/>
                <w:szCs w:val="22"/>
              </w:rPr>
              <w:t>elements for software represent</w:t>
            </w:r>
            <w:r w:rsidRPr="00A41EDF">
              <w:rPr>
                <w:rFonts w:ascii="Bookman Old Style" w:eastAsia="Calibri" w:hAnsi="Bookman Old Style"/>
                <w:sz w:val="22"/>
                <w:szCs w:val="22"/>
              </w:rPr>
              <w:t xml:space="preserve"> the information flow within it and out of the system.</w:t>
            </w:r>
          </w:p>
          <w:p w:rsidR="00A41EDF" w:rsidRPr="00A41EDF"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A41EDF">
              <w:rPr>
                <w:rFonts w:ascii="Bookman Old Style" w:eastAsia="Calibri" w:hAnsi="Bookman Old Style"/>
                <w:sz w:val="22"/>
                <w:szCs w:val="22"/>
              </w:rPr>
              <w:t>They communicate between the components defined as part of architecture.</w:t>
            </w:r>
          </w:p>
          <w:p w:rsidR="00A41EDF" w:rsidRPr="00783272" w:rsidRDefault="00A41EDF" w:rsidP="00783272">
            <w:pPr>
              <w:pStyle w:val="NormalWeb"/>
              <w:shd w:val="clear" w:color="auto" w:fill="FFFFFF"/>
              <w:spacing w:before="0" w:beforeAutospacing="0" w:after="0" w:afterAutospacing="0"/>
              <w:textAlignment w:val="baseline"/>
              <w:rPr>
                <w:rFonts w:ascii="Bookman Old Style" w:eastAsia="Calibri" w:hAnsi="Bookman Old Style"/>
              </w:rPr>
            </w:pPr>
            <w:r w:rsidRPr="00783272">
              <w:rPr>
                <w:rFonts w:ascii="Bookman Old Style" w:eastAsia="Calibri" w:hAnsi="Bookman Old Style"/>
                <w:sz w:val="22"/>
                <w:szCs w:val="22"/>
              </w:rPr>
              <w:t>Following are the important elements of the interface design:</w:t>
            </w:r>
            <w:r w:rsidRPr="00783272">
              <w:rPr>
                <w:rFonts w:ascii="Bookman Old Style" w:eastAsia="Calibri" w:hAnsi="Bookman Old Style"/>
                <w:sz w:val="22"/>
                <w:szCs w:val="22"/>
              </w:rPr>
              <w:br/>
              <w:t>1. The user interface</w:t>
            </w:r>
            <w:r w:rsidRPr="00783272">
              <w:rPr>
                <w:rFonts w:ascii="Bookman Old Style" w:eastAsia="Calibri" w:hAnsi="Bookman Old Style"/>
                <w:sz w:val="22"/>
                <w:szCs w:val="22"/>
              </w:rPr>
              <w:br/>
              <w:t>2. The external interface to the other systems, networks etc.</w:t>
            </w:r>
            <w:r w:rsidRPr="00783272">
              <w:rPr>
                <w:rFonts w:ascii="Bookman Old Style" w:eastAsia="Calibri" w:hAnsi="Bookman Old Style"/>
                <w:sz w:val="22"/>
                <w:szCs w:val="22"/>
              </w:rPr>
              <w:br/>
              <w:t>3. The internal interface between various components.</w:t>
            </w:r>
          </w:p>
          <w:p w:rsidR="008C16E1" w:rsidRPr="00BF66DA" w:rsidRDefault="008C16E1" w:rsidP="009F16FE">
            <w:pPr>
              <w:pStyle w:val="ListParagraph"/>
              <w:autoSpaceDE w:val="0"/>
              <w:autoSpaceDN w:val="0"/>
              <w:adjustRightInd w:val="0"/>
              <w:spacing w:after="0"/>
              <w:ind w:left="7"/>
              <w:jc w:val="both"/>
              <w:rPr>
                <w:rFonts w:ascii="Bookman Old Style" w:hAnsi="Bookman Old Style"/>
                <w:b/>
              </w:rPr>
            </w:pPr>
            <w:r w:rsidRPr="00BF66DA">
              <w:rPr>
                <w:rFonts w:ascii="Bookman Old Style" w:hAnsi="Bookman Old Style"/>
                <w:b/>
              </w:rPr>
              <w:t>Examples 0.5M</w:t>
            </w:r>
          </w:p>
        </w:tc>
      </w:tr>
      <w:tr w:rsidR="001C1F8F" w:rsidRPr="009138C2" w:rsidTr="009F16FE">
        <w:tc>
          <w:tcPr>
            <w:tcW w:w="560" w:type="dxa"/>
          </w:tcPr>
          <w:p w:rsidR="001C1F8F" w:rsidRPr="00F841B4" w:rsidRDefault="001C1F8F" w:rsidP="009F16FE">
            <w:pPr>
              <w:pStyle w:val="ListParagraph"/>
              <w:autoSpaceDE w:val="0"/>
              <w:autoSpaceDN w:val="0"/>
              <w:adjustRightInd w:val="0"/>
              <w:spacing w:after="0"/>
              <w:ind w:left="0"/>
              <w:jc w:val="center"/>
              <w:rPr>
                <w:rFonts w:ascii="Bookman Old Style" w:hAnsi="Bookman Old Style"/>
              </w:rPr>
            </w:pPr>
            <w:r w:rsidRPr="00F841B4">
              <w:rPr>
                <w:rFonts w:ascii="Bookman Old Style" w:hAnsi="Bookman Old Style"/>
              </w:rPr>
              <w:t>9</w:t>
            </w:r>
          </w:p>
        </w:tc>
        <w:tc>
          <w:tcPr>
            <w:tcW w:w="9178" w:type="dxa"/>
          </w:tcPr>
          <w:p w:rsidR="001C1F8F" w:rsidRDefault="00004272" w:rsidP="009F16FE">
            <w:pPr>
              <w:pStyle w:val="ListParagraph"/>
              <w:autoSpaceDE w:val="0"/>
              <w:autoSpaceDN w:val="0"/>
              <w:adjustRightInd w:val="0"/>
              <w:spacing w:after="0"/>
              <w:ind w:left="7"/>
              <w:jc w:val="both"/>
              <w:rPr>
                <w:rFonts w:ascii="Bookman Old Style" w:hAnsi="Bookman Old Style"/>
              </w:rPr>
            </w:pPr>
            <w:r w:rsidRPr="00DA5794">
              <w:rPr>
                <w:rFonts w:ascii="Bookman Old Style" w:hAnsi="Bookman Old Style"/>
              </w:rPr>
              <w:t>Explain C</w:t>
            </w:r>
            <w:r>
              <w:rPr>
                <w:rFonts w:ascii="Bookman Old Style" w:hAnsi="Bookman Old Style"/>
              </w:rPr>
              <w:t>apability Maturity Model Integration in detail.</w:t>
            </w:r>
            <w:r w:rsidR="001C1F8F">
              <w:rPr>
                <w:rFonts w:ascii="Bookman Old Style" w:hAnsi="Bookman Old Style"/>
              </w:rPr>
              <w:t xml:space="preserve">                 </w:t>
            </w:r>
          </w:p>
          <w:p w:rsidR="001C1F8F" w:rsidRDefault="001C1F8F" w:rsidP="009F16FE">
            <w:pPr>
              <w:pStyle w:val="ListParagraph"/>
              <w:autoSpaceDE w:val="0"/>
              <w:autoSpaceDN w:val="0"/>
              <w:adjustRightInd w:val="0"/>
              <w:spacing w:after="0"/>
              <w:ind w:left="7"/>
              <w:jc w:val="both"/>
              <w:rPr>
                <w:rFonts w:ascii="Bookman Old Style" w:hAnsi="Bookman Old Style"/>
              </w:rPr>
            </w:pPr>
            <w:r>
              <w:rPr>
                <w:rFonts w:ascii="Bookman Old Style" w:hAnsi="Bookman Old Style"/>
              </w:rPr>
              <w:t xml:space="preserve">                                                                                                                          8</w:t>
            </w:r>
            <w:r w:rsidRPr="00045334">
              <w:rPr>
                <w:rFonts w:ascii="Bookman Old Style" w:hAnsi="Bookman Old Style"/>
              </w:rPr>
              <w:t>M</w:t>
            </w:r>
          </w:p>
          <w:p w:rsidR="00A21F00" w:rsidRPr="00A21F00" w:rsidRDefault="00A21F00" w:rsidP="00A21F00">
            <w:pPr>
              <w:shd w:val="clear" w:color="auto" w:fill="FFFFFF"/>
              <w:spacing w:before="0" w:after="270"/>
              <w:jc w:val="left"/>
              <w:rPr>
                <w:rFonts w:ascii="Bookman Old Style" w:eastAsia="Calibri" w:hAnsi="Bookman Old Style"/>
              </w:rPr>
            </w:pPr>
            <w:r w:rsidRPr="00A21F00">
              <w:rPr>
                <w:rFonts w:ascii="Arial" w:hAnsi="Arial" w:cs="Arial"/>
                <w:color w:val="414042"/>
              </w:rPr>
              <w:br/>
            </w:r>
            <w:r w:rsidRPr="00A21F00">
              <w:rPr>
                <w:rFonts w:ascii="Bookman Old Style" w:eastAsia="Calibri" w:hAnsi="Bookman Old Style"/>
                <w:sz w:val="22"/>
                <w:szCs w:val="22"/>
              </w:rPr>
              <w:t xml:space="preserve">The Capability Maturity Model Integration (CMMI) is a capability maturity model developed by the Software Engineering Institute, part of Carnegie Mellon University in Pittsburgh, USA. The CMMI principal is that “the quality of a system or product is highly influenced by the process used to develop and maintain it”. CMMI can be used to guide process </w:t>
            </w:r>
            <w:r w:rsidRPr="00A21F00">
              <w:rPr>
                <w:rFonts w:ascii="Bookman Old Style" w:eastAsia="Calibri" w:hAnsi="Bookman Old Style"/>
                <w:sz w:val="22"/>
                <w:szCs w:val="22"/>
              </w:rPr>
              <w:lastRenderedPageBreak/>
              <w:t>improvement across a project, a division, or an entire organization.</w:t>
            </w:r>
          </w:p>
          <w:p w:rsidR="00A21F00" w:rsidRPr="00A21F00" w:rsidRDefault="00A21F00" w:rsidP="00A21F00">
            <w:pPr>
              <w:shd w:val="clear" w:color="auto" w:fill="FFFFFF"/>
              <w:spacing w:before="288" w:after="270"/>
              <w:jc w:val="left"/>
              <w:rPr>
                <w:rFonts w:ascii="Bookman Old Style" w:eastAsia="Calibri" w:hAnsi="Bookman Old Style"/>
              </w:rPr>
            </w:pPr>
            <w:r w:rsidRPr="00A21F00">
              <w:rPr>
                <w:rFonts w:ascii="Bookman Old Style" w:eastAsia="Calibri" w:hAnsi="Bookman Old Style"/>
                <w:sz w:val="22"/>
                <w:szCs w:val="22"/>
              </w:rPr>
              <w:t>CMMI provides:</w:t>
            </w:r>
          </w:p>
          <w:p w:rsidR="00A21F00" w:rsidRPr="00A21F00" w:rsidRDefault="00A21F00" w:rsidP="00A21F00">
            <w:pPr>
              <w:numPr>
                <w:ilvl w:val="0"/>
                <w:numId w:val="28"/>
              </w:numPr>
              <w:shd w:val="clear" w:color="auto" w:fill="FFFFFF"/>
              <w:spacing w:before="0" w:after="48"/>
              <w:ind w:left="0"/>
              <w:jc w:val="left"/>
              <w:rPr>
                <w:rFonts w:ascii="Bookman Old Style" w:eastAsia="Calibri" w:hAnsi="Bookman Old Style"/>
              </w:rPr>
            </w:pPr>
            <w:r w:rsidRPr="00A21F00">
              <w:rPr>
                <w:rFonts w:ascii="Bookman Old Style" w:eastAsia="Calibri" w:hAnsi="Bookman Old Style"/>
                <w:sz w:val="22"/>
                <w:szCs w:val="22"/>
              </w:rPr>
              <w:t>Guidelines for processes improvement</w:t>
            </w:r>
          </w:p>
          <w:p w:rsidR="00A21F00" w:rsidRPr="00A21F00" w:rsidRDefault="00A21F00" w:rsidP="00A21F00">
            <w:pPr>
              <w:numPr>
                <w:ilvl w:val="0"/>
                <w:numId w:val="28"/>
              </w:numPr>
              <w:shd w:val="clear" w:color="auto" w:fill="FFFFFF"/>
              <w:spacing w:before="0" w:after="48"/>
              <w:ind w:left="0"/>
              <w:jc w:val="left"/>
              <w:rPr>
                <w:rFonts w:ascii="Bookman Old Style" w:eastAsia="Calibri" w:hAnsi="Bookman Old Style"/>
              </w:rPr>
            </w:pPr>
            <w:r w:rsidRPr="00A21F00">
              <w:rPr>
                <w:rFonts w:ascii="Bookman Old Style" w:eastAsia="Calibri" w:hAnsi="Bookman Old Style"/>
                <w:sz w:val="22"/>
                <w:szCs w:val="22"/>
              </w:rPr>
              <w:t>An integrated approach to process improvement</w:t>
            </w:r>
          </w:p>
          <w:p w:rsidR="00A21F00" w:rsidRPr="00A21F00" w:rsidRDefault="00A21F00" w:rsidP="00A21F00">
            <w:pPr>
              <w:numPr>
                <w:ilvl w:val="0"/>
                <w:numId w:val="28"/>
              </w:numPr>
              <w:shd w:val="clear" w:color="auto" w:fill="FFFFFF"/>
              <w:spacing w:before="0" w:after="48"/>
              <w:ind w:left="0"/>
              <w:jc w:val="left"/>
              <w:rPr>
                <w:rFonts w:ascii="Bookman Old Style" w:eastAsia="Calibri" w:hAnsi="Bookman Old Style"/>
              </w:rPr>
            </w:pPr>
            <w:r w:rsidRPr="00A21F00">
              <w:rPr>
                <w:rFonts w:ascii="Bookman Old Style" w:eastAsia="Calibri" w:hAnsi="Bookman Old Style"/>
                <w:sz w:val="22"/>
                <w:szCs w:val="22"/>
              </w:rPr>
              <w:t>Embedding process improvements into a state of business as usual</w:t>
            </w:r>
          </w:p>
          <w:p w:rsidR="00A21F00" w:rsidRDefault="00A21F00" w:rsidP="00A21F00">
            <w:pPr>
              <w:numPr>
                <w:ilvl w:val="0"/>
                <w:numId w:val="28"/>
              </w:numPr>
              <w:shd w:val="clear" w:color="auto" w:fill="FFFFFF"/>
              <w:spacing w:before="0" w:after="48"/>
              <w:ind w:left="0"/>
              <w:jc w:val="left"/>
              <w:rPr>
                <w:rFonts w:ascii="Arial" w:hAnsi="Arial" w:cs="Arial"/>
                <w:color w:val="414042"/>
              </w:rPr>
            </w:pPr>
            <w:r w:rsidRPr="00A21F00">
              <w:rPr>
                <w:rFonts w:ascii="Bookman Old Style" w:eastAsia="Calibri" w:hAnsi="Bookman Old Style"/>
                <w:sz w:val="22"/>
                <w:szCs w:val="22"/>
              </w:rPr>
              <w:t>A phased approach to introducing improvemen</w:t>
            </w:r>
            <w:r w:rsidRPr="00783272">
              <w:rPr>
                <w:rFonts w:ascii="Bookman Old Style" w:eastAsia="Calibri" w:hAnsi="Bookman Old Style"/>
                <w:sz w:val="22"/>
                <w:szCs w:val="22"/>
              </w:rPr>
              <w:t>ts</w:t>
            </w:r>
          </w:p>
          <w:p w:rsidR="001F0C80" w:rsidRPr="00A21F00" w:rsidRDefault="001F0C80" w:rsidP="00A21F00">
            <w:pPr>
              <w:numPr>
                <w:ilvl w:val="0"/>
                <w:numId w:val="28"/>
              </w:numPr>
              <w:shd w:val="clear" w:color="auto" w:fill="FFFFFF"/>
              <w:spacing w:before="0" w:after="48"/>
              <w:ind w:left="0"/>
              <w:jc w:val="left"/>
              <w:rPr>
                <w:rFonts w:ascii="Arial" w:hAnsi="Arial" w:cs="Arial"/>
                <w:color w:val="414042"/>
              </w:rPr>
            </w:pPr>
            <w:r>
              <w:rPr>
                <w:rFonts w:ascii="Arial" w:hAnsi="Arial" w:cs="Arial"/>
                <w:noProof/>
                <w:color w:val="414042"/>
              </w:rPr>
              <w:drawing>
                <wp:inline distT="0" distB="0" distL="0" distR="0">
                  <wp:extent cx="4479376" cy="321404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srcRect/>
                          <a:stretch>
                            <a:fillRect/>
                          </a:stretch>
                        </pic:blipFill>
                        <pic:spPr bwMode="auto">
                          <a:xfrm>
                            <a:off x="0" y="0"/>
                            <a:ext cx="4479098" cy="3213848"/>
                          </a:xfrm>
                          <a:prstGeom prst="rect">
                            <a:avLst/>
                          </a:prstGeom>
                          <a:noFill/>
                          <a:ln w="9525">
                            <a:noFill/>
                            <a:miter lim="800000"/>
                            <a:headEnd/>
                            <a:tailEnd/>
                          </a:ln>
                        </pic:spPr>
                      </pic:pic>
                    </a:graphicData>
                  </a:graphic>
                </wp:inline>
              </w:drawing>
            </w:r>
          </w:p>
          <w:p w:rsidR="00BB0782" w:rsidRPr="00BB0782" w:rsidRDefault="00626EC5" w:rsidP="00BB0782">
            <w:pPr>
              <w:pStyle w:val="ListParagraph"/>
              <w:autoSpaceDE w:val="0"/>
              <w:autoSpaceDN w:val="0"/>
              <w:adjustRightInd w:val="0"/>
              <w:ind w:left="7"/>
              <w:rPr>
                <w:rFonts w:ascii="Bookman Old Style" w:hAnsi="Bookman Old Style"/>
              </w:rPr>
            </w:pPr>
            <w:r w:rsidRPr="00F33902">
              <w:rPr>
                <w:rFonts w:ascii="Bookman Old Style" w:hAnsi="Bookman Old Style"/>
                <w:b/>
              </w:rPr>
              <w:t>2M</w:t>
            </w:r>
          </w:p>
          <w:p w:rsidR="00BF66DA" w:rsidRPr="00045334" w:rsidRDefault="00BF66DA" w:rsidP="009F16FE">
            <w:pPr>
              <w:pStyle w:val="ListParagraph"/>
              <w:autoSpaceDE w:val="0"/>
              <w:autoSpaceDN w:val="0"/>
              <w:adjustRightInd w:val="0"/>
              <w:spacing w:after="0"/>
              <w:ind w:left="7"/>
              <w:jc w:val="both"/>
              <w:rPr>
                <w:rFonts w:ascii="Bookman Old Style" w:hAnsi="Bookman Old Style"/>
              </w:rPr>
            </w:pPr>
          </w:p>
        </w:tc>
      </w:tr>
      <w:tr w:rsidR="001C1F8F" w:rsidRPr="009138C2" w:rsidTr="009F16FE">
        <w:tc>
          <w:tcPr>
            <w:tcW w:w="560" w:type="dxa"/>
          </w:tcPr>
          <w:p w:rsidR="001C1F8F" w:rsidRPr="00F841B4" w:rsidRDefault="001C1F8F" w:rsidP="009F16FE">
            <w:pPr>
              <w:pStyle w:val="ListParagraph"/>
              <w:autoSpaceDE w:val="0"/>
              <w:autoSpaceDN w:val="0"/>
              <w:adjustRightInd w:val="0"/>
              <w:spacing w:after="0"/>
              <w:ind w:left="0"/>
              <w:jc w:val="center"/>
              <w:rPr>
                <w:rFonts w:ascii="Bookman Old Style" w:hAnsi="Bookman Old Style"/>
              </w:rPr>
            </w:pPr>
          </w:p>
        </w:tc>
        <w:tc>
          <w:tcPr>
            <w:tcW w:w="9178" w:type="dxa"/>
          </w:tcPr>
          <w:p w:rsidR="001C1F8F" w:rsidRPr="00D0056A" w:rsidRDefault="001C1F8F" w:rsidP="009F16FE">
            <w:pPr>
              <w:pStyle w:val="ListParagraph"/>
              <w:autoSpaceDE w:val="0"/>
              <w:autoSpaceDN w:val="0"/>
              <w:adjustRightInd w:val="0"/>
              <w:spacing w:after="0"/>
              <w:ind w:left="7"/>
              <w:jc w:val="center"/>
              <w:rPr>
                <w:rFonts w:ascii="Bookman Old Style" w:hAnsi="Bookman Old Style"/>
              </w:rPr>
            </w:pPr>
            <w:r w:rsidRPr="00631003">
              <w:rPr>
                <w:rFonts w:ascii="Times New Roman" w:hAnsi="Times New Roman"/>
              </w:rPr>
              <w:t>(Or)</w:t>
            </w:r>
          </w:p>
        </w:tc>
      </w:tr>
      <w:tr w:rsidR="001C1F8F" w:rsidRPr="009138C2" w:rsidTr="009F16FE">
        <w:tc>
          <w:tcPr>
            <w:tcW w:w="560" w:type="dxa"/>
          </w:tcPr>
          <w:p w:rsidR="001C1F8F" w:rsidRPr="00F841B4" w:rsidRDefault="001C1F8F" w:rsidP="009F16FE">
            <w:pPr>
              <w:pStyle w:val="ListParagraph"/>
              <w:autoSpaceDE w:val="0"/>
              <w:autoSpaceDN w:val="0"/>
              <w:adjustRightInd w:val="0"/>
              <w:spacing w:after="0"/>
              <w:ind w:left="0"/>
              <w:jc w:val="center"/>
              <w:rPr>
                <w:rFonts w:ascii="Bookman Old Style" w:hAnsi="Bookman Old Style"/>
              </w:rPr>
            </w:pPr>
            <w:r w:rsidRPr="00F841B4">
              <w:rPr>
                <w:rFonts w:ascii="Bookman Old Style" w:hAnsi="Bookman Old Style"/>
              </w:rPr>
              <w:t>10</w:t>
            </w:r>
          </w:p>
        </w:tc>
        <w:tc>
          <w:tcPr>
            <w:tcW w:w="9178" w:type="dxa"/>
          </w:tcPr>
          <w:p w:rsidR="001C1F8F" w:rsidRDefault="00601DA0" w:rsidP="009F16FE">
            <w:pPr>
              <w:pStyle w:val="ListParagraph"/>
              <w:autoSpaceDE w:val="0"/>
              <w:autoSpaceDN w:val="0"/>
              <w:adjustRightInd w:val="0"/>
              <w:spacing w:after="0"/>
              <w:ind w:left="7"/>
              <w:rPr>
                <w:rFonts w:ascii="Bookman Old Style" w:hAnsi="Bookman Old Style"/>
              </w:rPr>
            </w:pPr>
            <w:r w:rsidRPr="006131F9">
              <w:rPr>
                <w:rFonts w:ascii="Bookman Old Style" w:hAnsi="Bookman Old Style"/>
              </w:rPr>
              <w:t>Explain the Five different types of design classes</w:t>
            </w:r>
            <w:r>
              <w:rPr>
                <w:rFonts w:ascii="Bookman Old Style" w:hAnsi="Bookman Old Style"/>
              </w:rPr>
              <w:t xml:space="preserve"> and state their notations as per UML</w:t>
            </w:r>
            <w:r w:rsidR="001C1F8F" w:rsidRPr="00F841B4">
              <w:rPr>
                <w:rFonts w:ascii="Bookman Old Style" w:hAnsi="Bookman Old Style"/>
              </w:rPr>
              <w:t xml:space="preserve">                                                                                            </w:t>
            </w:r>
            <w:r w:rsidR="001C1F8F">
              <w:rPr>
                <w:rFonts w:ascii="Bookman Old Style" w:hAnsi="Bookman Old Style"/>
              </w:rPr>
              <w:t>8</w:t>
            </w:r>
            <w:r w:rsidR="001C1F8F" w:rsidRPr="00F841B4">
              <w:rPr>
                <w:rFonts w:ascii="Bookman Old Style" w:hAnsi="Bookman Old Style"/>
              </w:rPr>
              <w:t>M</w:t>
            </w:r>
          </w:p>
          <w:p w:rsidR="00E039AE" w:rsidRDefault="00E039AE" w:rsidP="009F16FE">
            <w:pPr>
              <w:pStyle w:val="ListParagraph"/>
              <w:autoSpaceDE w:val="0"/>
              <w:autoSpaceDN w:val="0"/>
              <w:adjustRightInd w:val="0"/>
              <w:spacing w:after="0"/>
              <w:ind w:left="7"/>
              <w:rPr>
                <w:rFonts w:ascii="Bookman Old Style" w:hAnsi="Bookman Old Style"/>
              </w:rPr>
            </w:pPr>
          </w:p>
          <w:p w:rsidR="00A10BB7" w:rsidRPr="00783272" w:rsidRDefault="00A10BB7" w:rsidP="004D7FB1">
            <w:pPr>
              <w:pStyle w:val="Heading3"/>
              <w:jc w:val="both"/>
              <w:rPr>
                <w:rFonts w:ascii="Bookman Old Style" w:eastAsia="Calibri" w:hAnsi="Bookman Old Style" w:cs="Times New Roman"/>
                <w:b w:val="0"/>
                <w:bCs w:val="0"/>
                <w:color w:val="auto"/>
              </w:rPr>
            </w:pPr>
            <w:r w:rsidRPr="00783272">
              <w:rPr>
                <w:rFonts w:ascii="Bookman Old Style" w:eastAsia="Calibri" w:hAnsi="Bookman Old Style" w:cs="Times New Roman"/>
                <w:b w:val="0"/>
                <w:bCs w:val="0"/>
                <w:color w:val="auto"/>
                <w:sz w:val="22"/>
                <w:szCs w:val="22"/>
              </w:rPr>
              <w:t>Structural Things</w:t>
            </w:r>
          </w:p>
          <w:p w:rsidR="00A10BB7" w:rsidRPr="00783272" w:rsidRDefault="00A10BB7" w:rsidP="00A10BB7">
            <w:pPr>
              <w:pStyle w:val="NormalWeb"/>
              <w:spacing w:before="120" w:beforeAutospacing="0" w:after="144" w:afterAutospacing="0"/>
              <w:ind w:left="48" w:right="48"/>
              <w:jc w:val="both"/>
              <w:rPr>
                <w:rFonts w:ascii="Bookman Old Style" w:eastAsia="Calibri" w:hAnsi="Bookman Old Style"/>
              </w:rPr>
            </w:pPr>
            <w:r w:rsidRPr="00783272">
              <w:rPr>
                <w:rFonts w:ascii="Bookman Old Style" w:eastAsia="Calibri" w:hAnsi="Bookman Old Style"/>
                <w:sz w:val="22"/>
                <w:szCs w:val="22"/>
              </w:rPr>
              <w:t>Graphical notations used in structural things are most widely used in UML. These are considered as the nouns of UML models. Following are the list of structural things.</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Classes</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Object</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Interface</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Collaboration</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Use case</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Active classes</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Components</w:t>
            </w:r>
          </w:p>
          <w:p w:rsidR="00A10BB7" w:rsidRPr="00783272" w:rsidRDefault="00A10BB7" w:rsidP="00A10BB7">
            <w:pPr>
              <w:numPr>
                <w:ilvl w:val="0"/>
                <w:numId w:val="29"/>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lastRenderedPageBreak/>
              <w:t>Nodes</w:t>
            </w:r>
          </w:p>
          <w:p w:rsidR="00A10BB7" w:rsidRPr="00783272" w:rsidRDefault="00A10BB7" w:rsidP="00A10BB7">
            <w:pPr>
              <w:pStyle w:val="Heading2"/>
              <w:rPr>
                <w:rFonts w:ascii="Bookman Old Style" w:eastAsia="Calibri" w:hAnsi="Bookman Old Style"/>
                <w:b w:val="0"/>
                <w:bCs w:val="0"/>
                <w:sz w:val="22"/>
                <w:szCs w:val="22"/>
              </w:rPr>
            </w:pPr>
            <w:r w:rsidRPr="00783272">
              <w:rPr>
                <w:rFonts w:ascii="Bookman Old Style" w:eastAsia="Calibri" w:hAnsi="Bookman Old Style"/>
                <w:b w:val="0"/>
                <w:bCs w:val="0"/>
                <w:sz w:val="22"/>
                <w:szCs w:val="22"/>
              </w:rPr>
              <w:t>Class Notation</w:t>
            </w:r>
          </w:p>
          <w:p w:rsidR="00A10BB7" w:rsidRPr="00783272" w:rsidRDefault="00A10BB7" w:rsidP="00A10BB7">
            <w:pPr>
              <w:pStyle w:val="NormalWeb"/>
              <w:spacing w:before="120" w:beforeAutospacing="0" w:after="144" w:afterAutospacing="0"/>
              <w:ind w:left="48" w:right="48"/>
              <w:jc w:val="both"/>
              <w:rPr>
                <w:rFonts w:ascii="Bookman Old Style" w:eastAsia="Calibri" w:hAnsi="Bookman Old Style"/>
              </w:rPr>
            </w:pPr>
            <w:r w:rsidRPr="00783272">
              <w:rPr>
                <w:rFonts w:ascii="Bookman Old Style" w:eastAsia="Calibri" w:hAnsi="Bookman Old Style"/>
                <w:sz w:val="22"/>
                <w:szCs w:val="22"/>
              </w:rPr>
              <w:t>UML class is represented by the following figure. The diagram is divided into four parts.</w:t>
            </w:r>
          </w:p>
          <w:p w:rsidR="00A10BB7" w:rsidRPr="00783272" w:rsidRDefault="00A10BB7" w:rsidP="00A10BB7">
            <w:pPr>
              <w:numPr>
                <w:ilvl w:val="0"/>
                <w:numId w:val="30"/>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The top section is used to name the class.</w:t>
            </w:r>
          </w:p>
          <w:p w:rsidR="00A10BB7" w:rsidRPr="00783272" w:rsidRDefault="00A10BB7" w:rsidP="00A10BB7">
            <w:pPr>
              <w:numPr>
                <w:ilvl w:val="0"/>
                <w:numId w:val="30"/>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The second one is used to show the attributes of the class.</w:t>
            </w:r>
          </w:p>
          <w:p w:rsidR="00A10BB7" w:rsidRPr="00783272" w:rsidRDefault="00A10BB7" w:rsidP="00A10BB7">
            <w:pPr>
              <w:numPr>
                <w:ilvl w:val="0"/>
                <w:numId w:val="30"/>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The third section is used to describe the operations performed by the class.</w:t>
            </w:r>
          </w:p>
          <w:p w:rsidR="00A10BB7" w:rsidRPr="00783272" w:rsidRDefault="00A10BB7" w:rsidP="00A10BB7">
            <w:pPr>
              <w:numPr>
                <w:ilvl w:val="0"/>
                <w:numId w:val="30"/>
              </w:numPr>
              <w:spacing w:before="100" w:beforeAutospacing="1" w:after="54"/>
              <w:jc w:val="left"/>
              <w:rPr>
                <w:rFonts w:ascii="Bookman Old Style" w:eastAsia="Calibri" w:hAnsi="Bookman Old Style"/>
              </w:rPr>
            </w:pPr>
            <w:r w:rsidRPr="00783272">
              <w:rPr>
                <w:rFonts w:ascii="Bookman Old Style" w:eastAsia="Calibri" w:hAnsi="Bookman Old Style"/>
                <w:sz w:val="22"/>
                <w:szCs w:val="22"/>
              </w:rPr>
              <w:t>The fourth section is optional to show any additional components.</w:t>
            </w:r>
          </w:p>
          <w:p w:rsidR="00A10BB7" w:rsidRPr="00783272" w:rsidRDefault="00A10BB7" w:rsidP="00A10BB7">
            <w:pPr>
              <w:spacing w:before="0" w:after="0"/>
              <w:rPr>
                <w:rFonts w:ascii="Bookman Old Style" w:eastAsia="Calibri" w:hAnsi="Bookman Old Style"/>
              </w:rPr>
            </w:pPr>
            <w:r w:rsidRPr="00783272">
              <w:rPr>
                <w:rFonts w:ascii="Bookman Old Style" w:eastAsia="Calibri" w:hAnsi="Bookman Old Style"/>
                <w:noProof/>
                <w:sz w:val="22"/>
                <w:szCs w:val="22"/>
              </w:rPr>
              <w:drawing>
                <wp:inline distT="0" distB="0" distL="0" distR="0">
                  <wp:extent cx="3534146" cy="1740089"/>
                  <wp:effectExtent l="19050" t="0" r="9154" b="0"/>
                  <wp:docPr id="21" name="Picture 21" descr="Cla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Notation"/>
                          <pic:cNvPicPr>
                            <a:picLocks noChangeAspect="1" noChangeArrowheads="1"/>
                          </pic:cNvPicPr>
                        </pic:nvPicPr>
                        <pic:blipFill>
                          <a:blip r:embed="rId11"/>
                          <a:srcRect/>
                          <a:stretch>
                            <a:fillRect/>
                          </a:stretch>
                        </pic:blipFill>
                        <pic:spPr bwMode="auto">
                          <a:xfrm>
                            <a:off x="0" y="0"/>
                            <a:ext cx="3534606" cy="1740315"/>
                          </a:xfrm>
                          <a:prstGeom prst="rect">
                            <a:avLst/>
                          </a:prstGeom>
                          <a:noFill/>
                          <a:ln w="9525">
                            <a:noFill/>
                            <a:miter lim="800000"/>
                            <a:headEnd/>
                            <a:tailEnd/>
                          </a:ln>
                        </pic:spPr>
                      </pic:pic>
                    </a:graphicData>
                  </a:graphic>
                </wp:inline>
              </w:drawing>
            </w:r>
          </w:p>
          <w:p w:rsidR="00A10BB7" w:rsidRPr="00783272" w:rsidRDefault="00A10BB7" w:rsidP="00A10BB7">
            <w:pPr>
              <w:pStyle w:val="NormalWeb"/>
              <w:spacing w:before="120" w:beforeAutospacing="0" w:after="144" w:afterAutospacing="0"/>
              <w:ind w:left="48" w:right="48"/>
              <w:jc w:val="both"/>
              <w:rPr>
                <w:rFonts w:ascii="Bookman Old Style" w:eastAsia="Calibri" w:hAnsi="Bookman Old Style"/>
              </w:rPr>
            </w:pPr>
            <w:r w:rsidRPr="00783272">
              <w:rPr>
                <w:rFonts w:ascii="Bookman Old Style" w:eastAsia="Calibri" w:hAnsi="Bookman Old Style"/>
                <w:sz w:val="22"/>
                <w:szCs w:val="22"/>
              </w:rPr>
              <w:t>Classes are used to represent objects. Objects can be anything having properties and responsibility.</w:t>
            </w:r>
          </w:p>
          <w:p w:rsidR="00A10BB7" w:rsidRPr="00783272" w:rsidRDefault="00A10BB7" w:rsidP="00A10BB7">
            <w:pPr>
              <w:pStyle w:val="Heading2"/>
              <w:rPr>
                <w:rFonts w:ascii="Bookman Old Style" w:eastAsia="Calibri" w:hAnsi="Bookman Old Style"/>
                <w:b w:val="0"/>
                <w:bCs w:val="0"/>
                <w:sz w:val="22"/>
                <w:szCs w:val="22"/>
              </w:rPr>
            </w:pPr>
            <w:r w:rsidRPr="00783272">
              <w:rPr>
                <w:rFonts w:ascii="Bookman Old Style" w:eastAsia="Calibri" w:hAnsi="Bookman Old Style"/>
                <w:b w:val="0"/>
                <w:bCs w:val="0"/>
                <w:sz w:val="22"/>
                <w:szCs w:val="22"/>
              </w:rPr>
              <w:t>Object Notation</w:t>
            </w:r>
          </w:p>
          <w:p w:rsidR="00A10BB7" w:rsidRPr="00783272" w:rsidRDefault="00A10BB7" w:rsidP="00A10BB7">
            <w:pPr>
              <w:pStyle w:val="NormalWeb"/>
              <w:spacing w:before="120" w:beforeAutospacing="0" w:after="144" w:afterAutospacing="0"/>
              <w:ind w:left="48" w:right="48"/>
              <w:jc w:val="both"/>
              <w:rPr>
                <w:rFonts w:ascii="Bookman Old Style" w:eastAsia="Calibri" w:hAnsi="Bookman Old Style"/>
              </w:rPr>
            </w:pPr>
            <w:r w:rsidRPr="00783272">
              <w:rPr>
                <w:rFonts w:ascii="Bookman Old Style" w:eastAsia="Calibri" w:hAnsi="Bookman Old Style"/>
                <w:sz w:val="22"/>
                <w:szCs w:val="22"/>
              </w:rPr>
              <w:t>The object is represented in the same way as the class. The only difference is the name which is underlined as shown in the following figure.</w:t>
            </w:r>
          </w:p>
          <w:p w:rsidR="00A10BB7" w:rsidRPr="00783272" w:rsidRDefault="00A10BB7" w:rsidP="00A10BB7">
            <w:pPr>
              <w:rPr>
                <w:rFonts w:ascii="Bookman Old Style" w:eastAsia="Calibri" w:hAnsi="Bookman Old Style"/>
              </w:rPr>
            </w:pPr>
            <w:r w:rsidRPr="00783272">
              <w:rPr>
                <w:rFonts w:ascii="Bookman Old Style" w:eastAsia="Calibri" w:hAnsi="Bookman Old Style"/>
                <w:noProof/>
                <w:sz w:val="22"/>
                <w:szCs w:val="22"/>
              </w:rPr>
              <w:drawing>
                <wp:inline distT="0" distB="0" distL="0" distR="0">
                  <wp:extent cx="1959876" cy="1375138"/>
                  <wp:effectExtent l="19050" t="0" r="2274" b="0"/>
                  <wp:docPr id="22" name="Picture 22" descr="Object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bject Notation"/>
                          <pic:cNvPicPr>
                            <a:picLocks noChangeAspect="1" noChangeArrowheads="1"/>
                          </pic:cNvPicPr>
                        </pic:nvPicPr>
                        <pic:blipFill>
                          <a:blip r:embed="rId12"/>
                          <a:srcRect/>
                          <a:stretch>
                            <a:fillRect/>
                          </a:stretch>
                        </pic:blipFill>
                        <pic:spPr bwMode="auto">
                          <a:xfrm>
                            <a:off x="0" y="0"/>
                            <a:ext cx="1960180" cy="1375351"/>
                          </a:xfrm>
                          <a:prstGeom prst="rect">
                            <a:avLst/>
                          </a:prstGeom>
                          <a:noFill/>
                          <a:ln w="9525">
                            <a:noFill/>
                            <a:miter lim="800000"/>
                            <a:headEnd/>
                            <a:tailEnd/>
                          </a:ln>
                        </pic:spPr>
                      </pic:pic>
                    </a:graphicData>
                  </a:graphic>
                </wp:inline>
              </w:drawing>
            </w:r>
          </w:p>
          <w:p w:rsidR="00A10BB7" w:rsidRPr="00783272" w:rsidRDefault="00A10BB7" w:rsidP="00A10BB7">
            <w:pPr>
              <w:pStyle w:val="NormalWeb"/>
              <w:spacing w:before="120" w:beforeAutospacing="0" w:after="144" w:afterAutospacing="0"/>
              <w:ind w:left="48" w:right="48"/>
              <w:jc w:val="both"/>
              <w:rPr>
                <w:rFonts w:ascii="Bookman Old Style" w:eastAsia="Calibri" w:hAnsi="Bookman Old Style"/>
              </w:rPr>
            </w:pPr>
            <w:r w:rsidRPr="00783272">
              <w:rPr>
                <w:rFonts w:ascii="Bookman Old Style" w:eastAsia="Calibri" w:hAnsi="Bookman Old Style"/>
                <w:sz w:val="22"/>
                <w:szCs w:val="22"/>
              </w:rPr>
              <w:t>As the object is an actual implementation of a class, which is known as the instance of a class. Hence, it has the same usage as the class.</w:t>
            </w:r>
          </w:p>
          <w:p w:rsidR="00A10BB7" w:rsidRPr="00783272" w:rsidRDefault="00A10BB7" w:rsidP="00A10BB7">
            <w:pPr>
              <w:pStyle w:val="Heading2"/>
              <w:rPr>
                <w:rFonts w:ascii="Bookman Old Style" w:eastAsia="Calibri" w:hAnsi="Bookman Old Style"/>
                <w:b w:val="0"/>
                <w:bCs w:val="0"/>
                <w:sz w:val="22"/>
                <w:szCs w:val="22"/>
              </w:rPr>
            </w:pPr>
            <w:r w:rsidRPr="00783272">
              <w:rPr>
                <w:rFonts w:ascii="Bookman Old Style" w:eastAsia="Calibri" w:hAnsi="Bookman Old Style"/>
                <w:b w:val="0"/>
                <w:bCs w:val="0"/>
                <w:sz w:val="22"/>
                <w:szCs w:val="22"/>
              </w:rPr>
              <w:t>Interface Notation</w:t>
            </w:r>
          </w:p>
          <w:p w:rsidR="00A10BB7" w:rsidRPr="00783272" w:rsidRDefault="00A10BB7" w:rsidP="00A10BB7">
            <w:pPr>
              <w:pStyle w:val="NormalWeb"/>
              <w:spacing w:before="120" w:beforeAutospacing="0" w:after="144" w:afterAutospacing="0"/>
              <w:ind w:left="48" w:right="48"/>
              <w:jc w:val="both"/>
              <w:rPr>
                <w:rFonts w:ascii="Bookman Old Style" w:eastAsia="Calibri" w:hAnsi="Bookman Old Style"/>
              </w:rPr>
            </w:pPr>
            <w:r w:rsidRPr="00783272">
              <w:rPr>
                <w:rFonts w:ascii="Bookman Old Style" w:eastAsia="Calibri" w:hAnsi="Bookman Old Style"/>
                <w:sz w:val="22"/>
                <w:szCs w:val="22"/>
              </w:rPr>
              <w:t>Interface is represented by a circle as shown in the following figure. It has a name which is generally written below the circle.</w:t>
            </w:r>
          </w:p>
          <w:p w:rsidR="00A10BB7" w:rsidRPr="00783272" w:rsidRDefault="00A10BB7" w:rsidP="00A10BB7">
            <w:pPr>
              <w:rPr>
                <w:rFonts w:ascii="Bookman Old Style" w:eastAsia="Calibri" w:hAnsi="Bookman Old Style"/>
              </w:rPr>
            </w:pPr>
            <w:r w:rsidRPr="00783272">
              <w:rPr>
                <w:rFonts w:ascii="Bookman Old Style" w:eastAsia="Calibri" w:hAnsi="Bookman Old Style"/>
                <w:noProof/>
                <w:sz w:val="22"/>
                <w:szCs w:val="22"/>
              </w:rPr>
              <w:lastRenderedPageBreak/>
              <w:drawing>
                <wp:inline distT="0" distB="0" distL="0" distR="0">
                  <wp:extent cx="2150944" cy="1181657"/>
                  <wp:effectExtent l="19050" t="0" r="1706" b="0"/>
                  <wp:docPr id="23" name="Picture 23" descr="Interfac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face Notation"/>
                          <pic:cNvPicPr>
                            <a:picLocks noChangeAspect="1" noChangeArrowheads="1"/>
                          </pic:cNvPicPr>
                        </pic:nvPicPr>
                        <pic:blipFill>
                          <a:blip r:embed="rId13"/>
                          <a:srcRect/>
                          <a:stretch>
                            <a:fillRect/>
                          </a:stretch>
                        </pic:blipFill>
                        <pic:spPr bwMode="auto">
                          <a:xfrm>
                            <a:off x="0" y="0"/>
                            <a:ext cx="2151262" cy="1181832"/>
                          </a:xfrm>
                          <a:prstGeom prst="rect">
                            <a:avLst/>
                          </a:prstGeom>
                          <a:noFill/>
                          <a:ln w="9525">
                            <a:noFill/>
                            <a:miter lim="800000"/>
                            <a:headEnd/>
                            <a:tailEnd/>
                          </a:ln>
                        </pic:spPr>
                      </pic:pic>
                    </a:graphicData>
                  </a:graphic>
                </wp:inline>
              </w:drawing>
            </w:r>
          </w:p>
          <w:p w:rsidR="00A10BB7" w:rsidRDefault="00A10BB7" w:rsidP="00A10BB7">
            <w:pPr>
              <w:pStyle w:val="NormalWeb"/>
              <w:spacing w:before="120" w:beforeAutospacing="0" w:after="144" w:afterAutospacing="0"/>
              <w:ind w:left="48" w:right="48"/>
              <w:jc w:val="both"/>
              <w:rPr>
                <w:rFonts w:ascii="Arial" w:hAnsi="Arial" w:cs="Arial"/>
                <w:color w:val="000000"/>
                <w:sz w:val="17"/>
                <w:szCs w:val="17"/>
              </w:rPr>
            </w:pPr>
            <w:r w:rsidRPr="00783272">
              <w:rPr>
                <w:rFonts w:ascii="Bookman Old Style" w:eastAsia="Calibri" w:hAnsi="Bookman Old Style"/>
                <w:sz w:val="22"/>
                <w:szCs w:val="22"/>
              </w:rPr>
              <w:t>Interface is used to describe the functionality without implementation. Interface is just like a template where you define different functions, not the implementation. When a class implements the interface, it also implements the functionality as per requirement</w:t>
            </w:r>
            <w:r>
              <w:rPr>
                <w:rFonts w:ascii="Arial" w:hAnsi="Arial" w:cs="Arial"/>
                <w:color w:val="000000"/>
                <w:sz w:val="17"/>
                <w:szCs w:val="17"/>
              </w:rPr>
              <w:t>.</w:t>
            </w:r>
          </w:p>
          <w:p w:rsidR="00A10BB7" w:rsidRDefault="00A10BB7" w:rsidP="00A10BB7">
            <w:pPr>
              <w:pStyle w:val="Heading2"/>
              <w:rPr>
                <w:rFonts w:ascii="Arial" w:hAnsi="Arial" w:cs="Arial"/>
                <w:b w:val="0"/>
                <w:bCs w:val="0"/>
                <w:sz w:val="25"/>
                <w:szCs w:val="25"/>
              </w:rPr>
            </w:pPr>
            <w:r>
              <w:rPr>
                <w:rFonts w:ascii="Arial" w:hAnsi="Arial" w:cs="Arial"/>
                <w:b w:val="0"/>
                <w:bCs w:val="0"/>
                <w:sz w:val="25"/>
                <w:szCs w:val="25"/>
              </w:rPr>
              <w:t>Collaboration Notation</w:t>
            </w:r>
          </w:p>
          <w:p w:rsidR="00A10BB7" w:rsidRDefault="00A10BB7" w:rsidP="00A10BB7">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Collaboration is represented by a dotted eclipse as shown in the following figure. It has a name written inside the eclipse.</w:t>
            </w:r>
          </w:p>
          <w:p w:rsidR="00A10BB7" w:rsidRDefault="00A10BB7" w:rsidP="00A10BB7">
            <w:r>
              <w:rPr>
                <w:noProof/>
              </w:rPr>
              <w:drawing>
                <wp:inline distT="0" distB="0" distL="0" distR="0">
                  <wp:extent cx="2583981" cy="1685498"/>
                  <wp:effectExtent l="19050" t="0" r="6819" b="0"/>
                  <wp:docPr id="24" name="Picture 24" descr="Collaboration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llaboration Notation"/>
                          <pic:cNvPicPr>
                            <a:picLocks noChangeAspect="1" noChangeArrowheads="1"/>
                          </pic:cNvPicPr>
                        </pic:nvPicPr>
                        <pic:blipFill>
                          <a:blip r:embed="rId14"/>
                          <a:srcRect/>
                          <a:stretch>
                            <a:fillRect/>
                          </a:stretch>
                        </pic:blipFill>
                        <pic:spPr bwMode="auto">
                          <a:xfrm>
                            <a:off x="0" y="0"/>
                            <a:ext cx="2583673" cy="1685297"/>
                          </a:xfrm>
                          <a:prstGeom prst="rect">
                            <a:avLst/>
                          </a:prstGeom>
                          <a:noFill/>
                          <a:ln w="9525">
                            <a:noFill/>
                            <a:miter lim="800000"/>
                            <a:headEnd/>
                            <a:tailEnd/>
                          </a:ln>
                        </pic:spPr>
                      </pic:pic>
                    </a:graphicData>
                  </a:graphic>
                </wp:inline>
              </w:drawing>
            </w:r>
          </w:p>
          <w:p w:rsidR="00A10BB7" w:rsidRDefault="00A10BB7" w:rsidP="00A10BB7">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Collaboration represents responsibilities. Generally, responsibilities are in a group.</w:t>
            </w:r>
          </w:p>
          <w:p w:rsidR="00E039AE" w:rsidRPr="00F33902" w:rsidRDefault="00A10BB7" w:rsidP="00A10BB7">
            <w:pPr>
              <w:pStyle w:val="ListParagraph"/>
              <w:autoSpaceDE w:val="0"/>
              <w:autoSpaceDN w:val="0"/>
              <w:adjustRightInd w:val="0"/>
              <w:ind w:left="7"/>
              <w:rPr>
                <w:rFonts w:ascii="Bookman Old Style" w:hAnsi="Bookman Old Style"/>
              </w:rPr>
            </w:pPr>
            <w:r w:rsidRPr="00F33902">
              <w:rPr>
                <w:rFonts w:ascii="Bookman Old Style" w:hAnsi="Bookman Old Style"/>
                <w:b/>
              </w:rPr>
              <w:t xml:space="preserve"> </w:t>
            </w:r>
            <w:r w:rsidR="00F33902" w:rsidRPr="00F33902">
              <w:rPr>
                <w:rFonts w:ascii="Bookman Old Style" w:hAnsi="Bookman Old Style"/>
                <w:b/>
              </w:rPr>
              <w:t>2M</w:t>
            </w:r>
          </w:p>
          <w:p w:rsidR="00E039AE" w:rsidRPr="00F841B4" w:rsidRDefault="00E039AE" w:rsidP="00E039AE">
            <w:pPr>
              <w:pStyle w:val="ListParagraph"/>
              <w:autoSpaceDE w:val="0"/>
              <w:autoSpaceDN w:val="0"/>
              <w:adjustRightInd w:val="0"/>
              <w:spacing w:after="0"/>
              <w:ind w:left="7"/>
              <w:rPr>
                <w:rFonts w:ascii="Bookman Old Style" w:hAnsi="Bookman Old Style"/>
              </w:rPr>
            </w:pPr>
          </w:p>
        </w:tc>
      </w:tr>
      <w:tr w:rsidR="001C1F8F" w:rsidRPr="009138C2" w:rsidTr="009F16FE">
        <w:tc>
          <w:tcPr>
            <w:tcW w:w="9738" w:type="dxa"/>
            <w:gridSpan w:val="2"/>
          </w:tcPr>
          <w:p w:rsidR="001C1F8F" w:rsidRPr="00631003" w:rsidRDefault="001C1F8F" w:rsidP="009F16FE">
            <w:pPr>
              <w:pStyle w:val="ListParagraph"/>
              <w:autoSpaceDE w:val="0"/>
              <w:autoSpaceDN w:val="0"/>
              <w:adjustRightInd w:val="0"/>
              <w:spacing w:after="0"/>
              <w:ind w:left="90"/>
              <w:jc w:val="center"/>
              <w:rPr>
                <w:rFonts w:ascii="Bookman Old Style" w:hAnsi="Bookman Old Style"/>
                <w:b/>
              </w:rPr>
            </w:pPr>
            <w:r>
              <w:rPr>
                <w:rFonts w:ascii="Bookman Old Style" w:hAnsi="Bookman Old Style"/>
                <w:b/>
              </w:rPr>
              <w:lastRenderedPageBreak/>
              <w:t xml:space="preserve">                                                                                        </w:t>
            </w:r>
            <w:r w:rsidRPr="00926649">
              <w:rPr>
                <w:rFonts w:ascii="Bookman Old Style" w:hAnsi="Bookman Old Style"/>
                <w:b/>
              </w:rPr>
              <w:t>(</w:t>
            </w:r>
            <w:r>
              <w:rPr>
                <w:rFonts w:ascii="Bookman Old Style" w:hAnsi="Bookman Old Style"/>
                <w:b/>
              </w:rPr>
              <w:t>1 X 12.5</w:t>
            </w:r>
            <w:r w:rsidRPr="00926649">
              <w:rPr>
                <w:rFonts w:ascii="Bookman Old Style" w:hAnsi="Bookman Old Style"/>
                <w:b/>
              </w:rPr>
              <w:t>M=</w:t>
            </w:r>
            <w:r>
              <w:rPr>
                <w:rFonts w:ascii="Bookman Old Style" w:hAnsi="Bookman Old Style"/>
                <w:b/>
              </w:rPr>
              <w:t>12.5</w:t>
            </w:r>
            <w:r w:rsidRPr="00926649">
              <w:rPr>
                <w:rFonts w:ascii="Bookman Old Style" w:hAnsi="Bookman Old Style"/>
                <w:b/>
              </w:rPr>
              <w:t>M)</w:t>
            </w:r>
          </w:p>
        </w:tc>
      </w:tr>
      <w:tr w:rsidR="001C1F8F" w:rsidRPr="009138C2" w:rsidTr="009F16FE">
        <w:tc>
          <w:tcPr>
            <w:tcW w:w="560" w:type="dxa"/>
          </w:tcPr>
          <w:p w:rsidR="001C1F8F" w:rsidRDefault="001C1F8F" w:rsidP="009F16FE">
            <w:pPr>
              <w:pStyle w:val="ListParagraph"/>
              <w:autoSpaceDE w:val="0"/>
              <w:autoSpaceDN w:val="0"/>
              <w:adjustRightInd w:val="0"/>
              <w:spacing w:after="0"/>
              <w:ind w:left="0"/>
              <w:jc w:val="center"/>
              <w:rPr>
                <w:rFonts w:ascii="Times New Roman" w:hAnsi="Times New Roman"/>
                <w:sz w:val="24"/>
                <w:szCs w:val="24"/>
              </w:rPr>
            </w:pPr>
            <w:r>
              <w:rPr>
                <w:rFonts w:ascii="Times New Roman" w:hAnsi="Times New Roman"/>
                <w:sz w:val="24"/>
                <w:szCs w:val="24"/>
              </w:rPr>
              <w:t>11.</w:t>
            </w:r>
          </w:p>
        </w:tc>
        <w:tc>
          <w:tcPr>
            <w:tcW w:w="9178" w:type="dxa"/>
          </w:tcPr>
          <w:p w:rsidR="001C1F8F" w:rsidRDefault="001C1F8F" w:rsidP="009F16FE">
            <w:pPr>
              <w:pStyle w:val="ListParagraph"/>
              <w:autoSpaceDE w:val="0"/>
              <w:autoSpaceDN w:val="0"/>
              <w:adjustRightInd w:val="0"/>
              <w:spacing w:after="0"/>
              <w:ind w:left="7"/>
              <w:jc w:val="both"/>
              <w:rPr>
                <w:rFonts w:ascii="Bookman Old Style" w:hAnsi="Bookman Old Style"/>
              </w:rPr>
            </w:pPr>
            <w:r w:rsidRPr="00783272">
              <w:rPr>
                <w:rFonts w:ascii="Bookman Old Style" w:hAnsi="Bookman Old Style"/>
              </w:rPr>
              <w:t xml:space="preserve">(a) </w:t>
            </w:r>
            <w:r w:rsidR="00A10BB7" w:rsidRPr="00414BCB">
              <w:rPr>
                <w:rFonts w:ascii="Bookman Old Style" w:hAnsi="Bookman Old Style"/>
              </w:rPr>
              <w:t>Examine the software design concepts that span both traditional and object-oriented software development</w:t>
            </w:r>
            <w:r w:rsidR="00A10BB7">
              <w:rPr>
                <w:rFonts w:ascii="Bookman Old Style" w:hAnsi="Bookman Old Style"/>
              </w:rPr>
              <w:t xml:space="preserve">.              </w:t>
            </w:r>
            <w:r>
              <w:rPr>
                <w:rFonts w:ascii="Bookman Old Style" w:hAnsi="Bookman Old Style"/>
              </w:rPr>
              <w:t xml:space="preserve">                                      6</w:t>
            </w:r>
            <w:r w:rsidR="00A10BB7">
              <w:rPr>
                <w:rFonts w:ascii="Bookman Old Style" w:hAnsi="Bookman Old Style"/>
              </w:rPr>
              <w:t>.5</w:t>
            </w:r>
            <w:r>
              <w:rPr>
                <w:rFonts w:ascii="Bookman Old Style" w:hAnsi="Bookman Old Style"/>
              </w:rPr>
              <w:t>M</w:t>
            </w:r>
          </w:p>
          <w:p w:rsidR="00F21922" w:rsidRPr="00F21922" w:rsidRDefault="00F21922" w:rsidP="00F21922">
            <w:pPr>
              <w:spacing w:after="144"/>
              <w:ind w:left="48" w:right="48"/>
              <w:jc w:val="both"/>
              <w:rPr>
                <w:rFonts w:ascii="Bookman Old Style" w:eastAsia="Calibri" w:hAnsi="Bookman Old Style"/>
              </w:rPr>
            </w:pPr>
            <w:r w:rsidRPr="00783272">
              <w:rPr>
                <w:rFonts w:ascii="Bookman Old Style" w:eastAsia="Calibri" w:hAnsi="Bookman Old Style"/>
                <w:sz w:val="22"/>
                <w:szCs w:val="22"/>
              </w:rPr>
              <w:t>Th</w:t>
            </w:r>
            <w:r w:rsidRPr="00F21922">
              <w:rPr>
                <w:rFonts w:ascii="Bookman Old Style" w:eastAsia="Calibri" w:hAnsi="Bookman Old Style"/>
                <w:sz w:val="22"/>
                <w:szCs w:val="22"/>
              </w:rPr>
              <w:t>e following table explains how the object-oriented approach differs from the traditional structured approach −</w:t>
            </w:r>
          </w:p>
          <w:tbl>
            <w:tblPr>
              <w:tblW w:w="769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890"/>
              <w:gridCol w:w="3804"/>
            </w:tblGrid>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F21922" w:rsidRPr="00F21922" w:rsidRDefault="00F21922" w:rsidP="00F21922">
                  <w:pPr>
                    <w:spacing w:before="0" w:after="215"/>
                    <w:rPr>
                      <w:rFonts w:ascii="Bookman Old Style" w:eastAsia="Calibri" w:hAnsi="Bookman Old Style"/>
                    </w:rPr>
                  </w:pPr>
                  <w:r w:rsidRPr="00F21922">
                    <w:rPr>
                      <w:rFonts w:ascii="Bookman Old Style" w:eastAsia="Calibri" w:hAnsi="Bookman Old Style"/>
                      <w:sz w:val="22"/>
                      <w:szCs w:val="22"/>
                    </w:rPr>
                    <w:t>Structured Approach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F21922" w:rsidRPr="00F21922" w:rsidRDefault="00F21922" w:rsidP="00F21922">
                  <w:pPr>
                    <w:spacing w:before="0" w:after="215"/>
                    <w:rPr>
                      <w:rFonts w:ascii="Bookman Old Style" w:eastAsia="Calibri" w:hAnsi="Bookman Old Style"/>
                    </w:rPr>
                  </w:pPr>
                  <w:r w:rsidRPr="00F21922">
                    <w:rPr>
                      <w:rFonts w:ascii="Bookman Old Style" w:eastAsia="Calibri" w:hAnsi="Bookman Old Style"/>
                      <w:sz w:val="22"/>
                      <w:szCs w:val="22"/>
                    </w:rPr>
                    <w:t>Object Oriented Approach</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It works with Top-down approach.</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It works with Bottom-up approach.</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Program is divided into number of submodules or functions.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Program is organized by having number of classes and objects.</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Function call is used.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Message passing is used.</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lastRenderedPageBreak/>
                    <w:t>Software reuse is not possible.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Reusability is possible.</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Structured design programming usually left until end phases.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Object oriented design programming done concurrently with other phases.</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Structured Design is more suitable for offshoring.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It is suitable for in-house development.</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It shows clear transition from design to implementation.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Not so clear transition from design to implementation.</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It is suitable for real time system, embedded system and projects where objects are not the most useful level of abstraction.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It is suitable for most business applications, game development projects, which are expected to customize or extended.</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DFD &amp; E-R diagram model the data.</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Class diagram, sequence diagram, state chart diagram, and use cases all contribute.</w:t>
                  </w:r>
                </w:p>
              </w:tc>
            </w:tr>
            <w:tr w:rsidR="00F21922" w:rsidRPr="00F21922" w:rsidTr="00F2192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In this, projects can be managed easily due to clearly identifiable phases.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F21922" w:rsidRPr="00F21922" w:rsidRDefault="00F21922" w:rsidP="00F21922">
                  <w:pPr>
                    <w:spacing w:before="0" w:after="215"/>
                    <w:jc w:val="left"/>
                    <w:rPr>
                      <w:rFonts w:ascii="Bookman Old Style" w:eastAsia="Calibri" w:hAnsi="Bookman Old Style"/>
                    </w:rPr>
                  </w:pPr>
                  <w:r w:rsidRPr="00F21922">
                    <w:rPr>
                      <w:rFonts w:ascii="Bookman Old Style" w:eastAsia="Calibri" w:hAnsi="Bookman Old Style"/>
                      <w:sz w:val="22"/>
                      <w:szCs w:val="22"/>
                    </w:rPr>
                    <w:t>In this approach, projects can be difficult to manage due to uncertain transitions between phase</w:t>
                  </w:r>
                </w:p>
              </w:tc>
            </w:tr>
          </w:tbl>
          <w:p w:rsidR="004F4E85" w:rsidRDefault="004F4E85" w:rsidP="009F16FE">
            <w:pPr>
              <w:pStyle w:val="ListParagraph"/>
              <w:autoSpaceDE w:val="0"/>
              <w:autoSpaceDN w:val="0"/>
              <w:adjustRightInd w:val="0"/>
              <w:spacing w:after="0"/>
              <w:ind w:left="7"/>
              <w:jc w:val="both"/>
              <w:rPr>
                <w:rFonts w:ascii="Bookman Old Style" w:hAnsi="Bookman Old Style"/>
              </w:rPr>
            </w:pPr>
          </w:p>
          <w:p w:rsidR="007E3734" w:rsidRDefault="004F4E85" w:rsidP="009F16FE">
            <w:pPr>
              <w:pStyle w:val="ListParagraph"/>
              <w:autoSpaceDE w:val="0"/>
              <w:autoSpaceDN w:val="0"/>
              <w:adjustRightInd w:val="0"/>
              <w:spacing w:after="0"/>
              <w:ind w:left="7"/>
              <w:jc w:val="both"/>
              <w:rPr>
                <w:rFonts w:ascii="Bookman Old Style" w:hAnsi="Bookman Old Style"/>
              </w:rPr>
            </w:pPr>
            <w:r>
              <w:rPr>
                <w:rFonts w:ascii="Bookman Old Style" w:hAnsi="Bookman Old Style"/>
              </w:rPr>
              <w:t xml:space="preserve"> </w:t>
            </w:r>
            <w:r w:rsidR="001C1F8F">
              <w:rPr>
                <w:rFonts w:ascii="Bookman Old Style" w:hAnsi="Bookman Old Style"/>
              </w:rPr>
              <w:t xml:space="preserve">(b) </w:t>
            </w:r>
            <w:r w:rsidR="00410D77">
              <w:rPr>
                <w:rFonts w:ascii="Bookman Old Style" w:hAnsi="Bookman Old Style"/>
              </w:rPr>
              <w:t xml:space="preserve">List out the Specific goals and generic goals of </w:t>
            </w:r>
            <w:r w:rsidR="00410D77" w:rsidRPr="00DA5794">
              <w:rPr>
                <w:rFonts w:ascii="Bookman Old Style" w:hAnsi="Bookman Old Style"/>
              </w:rPr>
              <w:t>C</w:t>
            </w:r>
            <w:r w:rsidR="00410D77">
              <w:rPr>
                <w:rFonts w:ascii="Bookman Old Style" w:hAnsi="Bookman Old Style"/>
              </w:rPr>
              <w:t>apability Maturity Model Integration.</w:t>
            </w:r>
            <w:r w:rsidR="00410D77" w:rsidRPr="00DA5794">
              <w:rPr>
                <w:rFonts w:ascii="Bookman Old Style" w:hAnsi="Bookman Old Style"/>
              </w:rPr>
              <w:t xml:space="preserve">                </w:t>
            </w:r>
            <w:r w:rsidR="00410D77">
              <w:rPr>
                <w:rFonts w:ascii="Bookman Old Style" w:hAnsi="Bookman Old Style"/>
              </w:rPr>
              <w:t xml:space="preserve">                                </w:t>
            </w:r>
            <w:r>
              <w:rPr>
                <w:rFonts w:ascii="Bookman Old Style" w:hAnsi="Bookman Old Style"/>
              </w:rPr>
              <w:t>6</w:t>
            </w:r>
            <w:r w:rsidR="001C1F8F">
              <w:rPr>
                <w:rFonts w:ascii="Bookman Old Style" w:hAnsi="Bookman Old Style"/>
              </w:rPr>
              <w:t xml:space="preserve">M </w:t>
            </w:r>
          </w:p>
          <w:p w:rsidR="001F0C80" w:rsidRDefault="001F0C80" w:rsidP="009F16FE">
            <w:pPr>
              <w:pStyle w:val="ListParagraph"/>
              <w:autoSpaceDE w:val="0"/>
              <w:autoSpaceDN w:val="0"/>
              <w:adjustRightInd w:val="0"/>
              <w:spacing w:after="0"/>
              <w:ind w:left="7"/>
              <w:jc w:val="both"/>
              <w:rPr>
                <w:rFonts w:ascii="Bookman Old Style" w:hAnsi="Bookman Old Style"/>
              </w:rPr>
            </w:pPr>
          </w:p>
          <w:p w:rsidR="007E3734" w:rsidRDefault="001F0C80" w:rsidP="009F16FE">
            <w:pPr>
              <w:pStyle w:val="ListParagraph"/>
              <w:autoSpaceDE w:val="0"/>
              <w:autoSpaceDN w:val="0"/>
              <w:adjustRightInd w:val="0"/>
              <w:spacing w:after="0"/>
              <w:ind w:left="7"/>
              <w:jc w:val="both"/>
              <w:rPr>
                <w:rFonts w:ascii="Bookman Old Style" w:hAnsi="Bookman Old Style"/>
              </w:rPr>
            </w:pPr>
            <w:r>
              <w:rPr>
                <w:rFonts w:ascii="Bookman Old Style" w:hAnsi="Bookman Old Style"/>
                <w:noProof/>
              </w:rPr>
              <w:lastRenderedPageBreak/>
              <w:drawing>
                <wp:inline distT="0" distB="0" distL="0" distR="0">
                  <wp:extent cx="3785292" cy="2893325"/>
                  <wp:effectExtent l="19050" t="0" r="5658"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3785150" cy="2893217"/>
                          </a:xfrm>
                          <a:prstGeom prst="rect">
                            <a:avLst/>
                          </a:prstGeom>
                          <a:noFill/>
                          <a:ln w="9525">
                            <a:noFill/>
                            <a:miter lim="800000"/>
                            <a:headEnd/>
                            <a:tailEnd/>
                          </a:ln>
                        </pic:spPr>
                      </pic:pic>
                    </a:graphicData>
                  </a:graphic>
                </wp:inline>
              </w:drawing>
            </w:r>
          </w:p>
          <w:p w:rsidR="001C1F8F" w:rsidRDefault="0011497C" w:rsidP="007E3734">
            <w:pPr>
              <w:pStyle w:val="ListParagraph"/>
              <w:autoSpaceDE w:val="0"/>
              <w:autoSpaceDN w:val="0"/>
              <w:adjustRightInd w:val="0"/>
              <w:spacing w:after="0"/>
              <w:ind w:left="7"/>
              <w:jc w:val="both"/>
              <w:rPr>
                <w:rFonts w:ascii="Bookman Old Style" w:hAnsi="Bookman Old Style"/>
              </w:rPr>
            </w:pPr>
            <w:r w:rsidRPr="0011497C">
              <w:rPr>
                <w:rFonts w:ascii="Bookman Old Style" w:hAnsi="Bookman Old Style"/>
              </w:rPr>
              <w:pict>
                <v:shape id="_x0000_i1026" type="#_x0000_t75" alt="Library management system UML diagrams" style="width:24.2pt;height:24.2pt"/>
              </w:pict>
            </w:r>
            <w:r w:rsidR="001C1F8F">
              <w:rPr>
                <w:rFonts w:ascii="Bookman Old Style" w:hAnsi="Bookman Old Style"/>
              </w:rPr>
              <w:t xml:space="preserve">                                      </w:t>
            </w:r>
          </w:p>
          <w:p w:rsidR="001F0C80" w:rsidRDefault="001F0C80" w:rsidP="007E3734">
            <w:pPr>
              <w:pStyle w:val="ListParagraph"/>
              <w:autoSpaceDE w:val="0"/>
              <w:autoSpaceDN w:val="0"/>
              <w:adjustRightInd w:val="0"/>
              <w:spacing w:after="0"/>
              <w:ind w:left="7"/>
              <w:jc w:val="both"/>
              <w:rPr>
                <w:rFonts w:ascii="Bookman Old Style" w:hAnsi="Bookman Old Style"/>
              </w:rPr>
            </w:pPr>
          </w:p>
          <w:p w:rsidR="001F0C80" w:rsidRPr="00783272" w:rsidRDefault="001F0C80" w:rsidP="007E3734">
            <w:pPr>
              <w:pStyle w:val="ListParagraph"/>
              <w:autoSpaceDE w:val="0"/>
              <w:autoSpaceDN w:val="0"/>
              <w:adjustRightInd w:val="0"/>
              <w:spacing w:after="0"/>
              <w:ind w:left="7"/>
              <w:jc w:val="both"/>
              <w:rPr>
                <w:rFonts w:ascii="Bookman Old Style" w:hAnsi="Bookman Old Style"/>
              </w:rPr>
            </w:pPr>
            <w:r w:rsidRPr="00783272">
              <w:rPr>
                <w:rFonts w:ascii="Bookman Old Style" w:hAnsi="Bookman Old Style"/>
                <w:noProof/>
              </w:rPr>
              <w:drawing>
                <wp:inline distT="0" distB="0" distL="0" distR="0">
                  <wp:extent cx="4546126" cy="3119900"/>
                  <wp:effectExtent l="19050" t="0" r="6824"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srcRect/>
                          <a:stretch>
                            <a:fillRect/>
                          </a:stretch>
                        </pic:blipFill>
                        <pic:spPr bwMode="auto">
                          <a:xfrm>
                            <a:off x="0" y="0"/>
                            <a:ext cx="4546464" cy="3120132"/>
                          </a:xfrm>
                          <a:prstGeom prst="rect">
                            <a:avLst/>
                          </a:prstGeom>
                          <a:noFill/>
                          <a:ln w="9525">
                            <a:noFill/>
                            <a:miter lim="800000"/>
                            <a:headEnd/>
                            <a:tailEnd/>
                          </a:ln>
                        </pic:spPr>
                      </pic:pic>
                    </a:graphicData>
                  </a:graphic>
                </wp:inline>
              </w:drawing>
            </w:r>
          </w:p>
        </w:tc>
      </w:tr>
      <w:tr w:rsidR="001C1F8F" w:rsidRPr="009138C2" w:rsidTr="009F16FE">
        <w:tc>
          <w:tcPr>
            <w:tcW w:w="9738" w:type="dxa"/>
            <w:gridSpan w:val="2"/>
          </w:tcPr>
          <w:p w:rsidR="001C1F8F" w:rsidRPr="00783272" w:rsidRDefault="001C1F8F" w:rsidP="009F16FE">
            <w:pPr>
              <w:pStyle w:val="ListParagraph"/>
              <w:autoSpaceDE w:val="0"/>
              <w:autoSpaceDN w:val="0"/>
              <w:adjustRightInd w:val="0"/>
              <w:spacing w:after="0"/>
              <w:ind w:left="7"/>
              <w:jc w:val="center"/>
              <w:rPr>
                <w:rFonts w:ascii="Bookman Old Style" w:hAnsi="Bookman Old Style"/>
              </w:rPr>
            </w:pPr>
            <w:r w:rsidRPr="00783272">
              <w:rPr>
                <w:rFonts w:ascii="Bookman Old Style" w:hAnsi="Bookman Old Style"/>
              </w:rPr>
              <w:lastRenderedPageBreak/>
              <w:t>(Or)</w:t>
            </w:r>
          </w:p>
        </w:tc>
      </w:tr>
      <w:tr w:rsidR="001C1F8F" w:rsidRPr="009138C2" w:rsidTr="009F16FE">
        <w:tc>
          <w:tcPr>
            <w:tcW w:w="560" w:type="dxa"/>
          </w:tcPr>
          <w:p w:rsidR="001C1F8F" w:rsidRDefault="001C1F8F" w:rsidP="009F16FE">
            <w:pPr>
              <w:pStyle w:val="ListParagraph"/>
              <w:autoSpaceDE w:val="0"/>
              <w:autoSpaceDN w:val="0"/>
              <w:adjustRightInd w:val="0"/>
              <w:spacing w:after="0"/>
              <w:ind w:left="0"/>
              <w:jc w:val="center"/>
              <w:rPr>
                <w:rFonts w:ascii="Times New Roman" w:hAnsi="Times New Roman"/>
                <w:sz w:val="24"/>
                <w:szCs w:val="24"/>
              </w:rPr>
            </w:pPr>
            <w:r>
              <w:rPr>
                <w:rFonts w:ascii="Times New Roman" w:hAnsi="Times New Roman"/>
                <w:sz w:val="24"/>
                <w:szCs w:val="24"/>
              </w:rPr>
              <w:t>12.</w:t>
            </w:r>
          </w:p>
        </w:tc>
        <w:tc>
          <w:tcPr>
            <w:tcW w:w="9178" w:type="dxa"/>
          </w:tcPr>
          <w:p w:rsidR="001C1F8F" w:rsidRDefault="001C1F8F" w:rsidP="009F16FE">
            <w:pPr>
              <w:pStyle w:val="ListParagraph"/>
              <w:autoSpaceDE w:val="0"/>
              <w:autoSpaceDN w:val="0"/>
              <w:adjustRightInd w:val="0"/>
              <w:spacing w:after="0"/>
              <w:ind w:left="7"/>
              <w:jc w:val="both"/>
              <w:rPr>
                <w:rFonts w:ascii="Bookman Old Style" w:hAnsi="Bookman Old Style"/>
              </w:rPr>
            </w:pPr>
            <w:r w:rsidRPr="00783272">
              <w:rPr>
                <w:rFonts w:ascii="Bookman Old Style" w:hAnsi="Bookman Old Style"/>
              </w:rPr>
              <w:t xml:space="preserve">(a) </w:t>
            </w:r>
            <w:r w:rsidR="00B47768" w:rsidRPr="00DA5794">
              <w:rPr>
                <w:rFonts w:ascii="Bookman Old Style" w:hAnsi="Bookman Old Style"/>
              </w:rPr>
              <w:t xml:space="preserve">Compare </w:t>
            </w:r>
            <w:r w:rsidR="00B47768">
              <w:rPr>
                <w:rFonts w:ascii="Bookman Old Style" w:hAnsi="Bookman Old Style"/>
              </w:rPr>
              <w:t xml:space="preserve">and Contrast </w:t>
            </w:r>
            <w:r w:rsidR="00B47768" w:rsidRPr="00DA5794">
              <w:rPr>
                <w:rFonts w:ascii="Bookman Old Style" w:hAnsi="Bookman Old Style"/>
              </w:rPr>
              <w:t>A</w:t>
            </w:r>
            <w:r w:rsidR="00B47768">
              <w:rPr>
                <w:rFonts w:ascii="Bookman Old Style" w:hAnsi="Bookman Old Style"/>
              </w:rPr>
              <w:t>cceptance Test Driven Development and Developer Test Driven Development</w:t>
            </w:r>
            <w:r>
              <w:rPr>
                <w:rFonts w:ascii="Bookman Old Style" w:hAnsi="Bookman Old Style"/>
              </w:rPr>
              <w:t xml:space="preserve">                                                                                     6M</w:t>
            </w:r>
          </w:p>
          <w:p w:rsidR="009C4C55" w:rsidRPr="00231417" w:rsidRDefault="009C4C55" w:rsidP="009C4C55">
            <w:pPr>
              <w:pStyle w:val="NormalWeb"/>
              <w:shd w:val="clear" w:color="auto" w:fill="FFFFFF"/>
              <w:spacing w:before="0" w:beforeAutospacing="0" w:after="107" w:afterAutospacing="0"/>
              <w:rPr>
                <w:rFonts w:ascii="Bookman Old Style" w:eastAsia="Calibri" w:hAnsi="Bookman Old Style"/>
              </w:rPr>
            </w:pPr>
            <w:r w:rsidRPr="00231417">
              <w:rPr>
                <w:rFonts w:ascii="Bookman Old Style" w:eastAsia="Calibri" w:hAnsi="Bookman Old Style"/>
                <w:b/>
                <w:bCs/>
                <w:sz w:val="22"/>
                <w:szCs w:val="22"/>
              </w:rPr>
              <w:t>Test-driven development (TDD)</w:t>
            </w:r>
            <w:r w:rsidRPr="00231417">
              <w:rPr>
                <w:rFonts w:ascii="Bookman Old Style" w:eastAsia="Calibri" w:hAnsi="Bookman Old Style"/>
                <w:sz w:val="22"/>
                <w:szCs w:val="22"/>
              </w:rPr>
              <w:t> is a technique of using automated unit tests to drive the design of software and force decoupling of dependencies. The result of using this practice is a comprehensive suite of unit tests that can be run at any time to provide feedback that the software is still working.</w:t>
            </w:r>
          </w:p>
          <w:p w:rsidR="009C4C55" w:rsidRPr="00231417" w:rsidRDefault="009C4C55" w:rsidP="009C4C55">
            <w:pPr>
              <w:pStyle w:val="NormalWeb"/>
              <w:shd w:val="clear" w:color="auto" w:fill="FFFFFF"/>
              <w:spacing w:before="0" w:beforeAutospacing="0" w:after="107" w:afterAutospacing="0"/>
              <w:rPr>
                <w:rFonts w:ascii="Bookman Old Style" w:eastAsia="Calibri" w:hAnsi="Bookman Old Style"/>
              </w:rPr>
            </w:pPr>
            <w:r w:rsidRPr="00231417">
              <w:rPr>
                <w:rFonts w:ascii="Bookman Old Style" w:eastAsia="Calibri" w:hAnsi="Bookman Old Style"/>
                <w:sz w:val="22"/>
                <w:szCs w:val="22"/>
              </w:rPr>
              <w:t xml:space="preserve">The concept is to “get something working now and perfect it later.” After each test, refactoring is done and then the same or a similar test is performed again. The process is </w:t>
            </w:r>
            <w:r w:rsidRPr="00231417">
              <w:rPr>
                <w:rFonts w:ascii="Bookman Old Style" w:eastAsia="Calibri" w:hAnsi="Bookman Old Style"/>
                <w:sz w:val="22"/>
                <w:szCs w:val="22"/>
              </w:rPr>
              <w:lastRenderedPageBreak/>
              <w:t>iterated as many times as necessary until each unit is functioning according to the desired specifications.</w:t>
            </w:r>
          </w:p>
          <w:p w:rsidR="009C4C55" w:rsidRPr="00231417" w:rsidRDefault="009C4C55" w:rsidP="009C4C55">
            <w:pPr>
              <w:pStyle w:val="NormalWeb"/>
              <w:shd w:val="clear" w:color="auto" w:fill="FFFFFF"/>
              <w:spacing w:before="0" w:beforeAutospacing="0" w:after="107" w:afterAutospacing="0"/>
              <w:rPr>
                <w:rFonts w:ascii="Bookman Old Style" w:eastAsia="Calibri" w:hAnsi="Bookman Old Style"/>
              </w:rPr>
            </w:pPr>
            <w:r w:rsidRPr="00231417">
              <w:rPr>
                <w:rFonts w:ascii="Bookman Old Style" w:eastAsia="Calibri" w:hAnsi="Bookman Old Style"/>
                <w:b/>
                <w:bCs/>
                <w:sz w:val="22"/>
                <w:szCs w:val="22"/>
              </w:rPr>
              <w:t>ATDD</w:t>
            </w:r>
            <w:r w:rsidRPr="00231417">
              <w:rPr>
                <w:rFonts w:ascii="Bookman Old Style" w:eastAsia="Calibri" w:hAnsi="Bookman Old Style"/>
                <w:sz w:val="22"/>
                <w:szCs w:val="22"/>
              </w:rPr>
              <w:t> stands for </w:t>
            </w:r>
            <w:r w:rsidRPr="00231417">
              <w:rPr>
                <w:rFonts w:ascii="Bookman Old Style" w:eastAsia="Calibri" w:hAnsi="Bookman Old Style"/>
                <w:b/>
                <w:bCs/>
                <w:sz w:val="22"/>
                <w:szCs w:val="22"/>
              </w:rPr>
              <w:t>Acceptance Test Driven Development</w:t>
            </w:r>
            <w:r w:rsidRPr="00231417">
              <w:rPr>
                <w:rFonts w:ascii="Bookman Old Style" w:eastAsia="Calibri" w:hAnsi="Bookman Old Style"/>
                <w:sz w:val="22"/>
                <w:szCs w:val="22"/>
              </w:rPr>
              <w:t>, it is also less commonly designated as Storytest Driven Development (STDD). It is a technique used to bring customers into the test design process before coding has begun. It is a collaborative practice where users, testers, and developers define automated acceptance criteria. ATDD helps to ensure that all project members understand precisely what needs to be done and implemented. Failing tests provide quick feedback that the requirements are not being met. The tests are specified in business domain terms. Each feature must deliver real and measurable business value: indeed, if your feature doesn’t trace back to at least one business goal, then you should be wondering why you are implementing it in the first place.</w:t>
            </w:r>
          </w:p>
          <w:p w:rsidR="007E3734" w:rsidRDefault="00AB0819" w:rsidP="009F16FE">
            <w:pPr>
              <w:pStyle w:val="ListParagraph"/>
              <w:autoSpaceDE w:val="0"/>
              <w:autoSpaceDN w:val="0"/>
              <w:adjustRightInd w:val="0"/>
              <w:spacing w:after="0"/>
              <w:ind w:left="7"/>
              <w:jc w:val="both"/>
              <w:rPr>
                <w:rFonts w:ascii="Bookman Old Style" w:hAnsi="Bookman Old Style"/>
              </w:rPr>
            </w:pPr>
            <w:r>
              <w:rPr>
                <w:rFonts w:ascii="Bookman Old Style" w:hAnsi="Bookman Old Style"/>
                <w:noProof/>
              </w:rPr>
              <w:drawing>
                <wp:inline distT="0" distB="0" distL="0" distR="0">
                  <wp:extent cx="4965975" cy="3951027"/>
                  <wp:effectExtent l="19050" t="0" r="60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4965866" cy="3950940"/>
                          </a:xfrm>
                          <a:prstGeom prst="rect">
                            <a:avLst/>
                          </a:prstGeom>
                          <a:noFill/>
                          <a:ln w="9525">
                            <a:noFill/>
                            <a:miter lim="800000"/>
                            <a:headEnd/>
                            <a:tailEnd/>
                          </a:ln>
                        </pic:spPr>
                      </pic:pic>
                    </a:graphicData>
                  </a:graphic>
                </wp:inline>
              </w:drawing>
            </w:r>
          </w:p>
          <w:p w:rsidR="007E3734" w:rsidRDefault="007E3734" w:rsidP="009F16FE">
            <w:pPr>
              <w:pStyle w:val="ListParagraph"/>
              <w:autoSpaceDE w:val="0"/>
              <w:autoSpaceDN w:val="0"/>
              <w:adjustRightInd w:val="0"/>
              <w:spacing w:after="0"/>
              <w:ind w:left="7"/>
              <w:jc w:val="both"/>
              <w:rPr>
                <w:rFonts w:ascii="Bookman Old Style" w:hAnsi="Bookman Old Style"/>
              </w:rPr>
            </w:pPr>
          </w:p>
          <w:p w:rsidR="001C1F8F" w:rsidRDefault="001C1F8F" w:rsidP="009F16FE">
            <w:pPr>
              <w:pStyle w:val="ListParagraph"/>
              <w:autoSpaceDE w:val="0"/>
              <w:autoSpaceDN w:val="0"/>
              <w:adjustRightInd w:val="0"/>
              <w:spacing w:after="0"/>
              <w:ind w:left="7"/>
              <w:jc w:val="both"/>
              <w:rPr>
                <w:rFonts w:ascii="Bookman Old Style" w:hAnsi="Bookman Old Style"/>
              </w:rPr>
            </w:pPr>
            <w:r>
              <w:rPr>
                <w:rFonts w:ascii="Bookman Old Style" w:hAnsi="Bookman Old Style"/>
              </w:rPr>
              <w:t xml:space="preserve">(b) </w:t>
            </w:r>
            <w:r w:rsidR="00F65BC3" w:rsidRPr="00F65BC3">
              <w:rPr>
                <w:rFonts w:ascii="Bookman Old Style" w:hAnsi="Bookman Old Style"/>
              </w:rPr>
              <w:t>Examine Agile Model Driven Development (AMDD) and list out the Advantages of Test Driven Development</w:t>
            </w:r>
            <w:r w:rsidRPr="00352E04">
              <w:rPr>
                <w:rFonts w:ascii="Bookman Old Style" w:hAnsi="Bookman Old Style"/>
              </w:rPr>
              <w:t>.</w:t>
            </w:r>
            <w:r>
              <w:rPr>
                <w:rFonts w:ascii="Bookman Old Style" w:hAnsi="Bookman Old Style"/>
              </w:rPr>
              <w:t xml:space="preserve">                   </w:t>
            </w:r>
            <w:r w:rsidR="00007E8A">
              <w:rPr>
                <w:rFonts w:ascii="Bookman Old Style" w:hAnsi="Bookman Old Style"/>
              </w:rPr>
              <w:t xml:space="preserve">                             6</w:t>
            </w:r>
            <w:r>
              <w:rPr>
                <w:rFonts w:ascii="Bookman Old Style" w:hAnsi="Bookman Old Style"/>
              </w:rPr>
              <w:t>M</w:t>
            </w:r>
          </w:p>
          <w:p w:rsidR="00603D43" w:rsidRDefault="00603D43" w:rsidP="009F16FE">
            <w:pPr>
              <w:pStyle w:val="ListParagraph"/>
              <w:autoSpaceDE w:val="0"/>
              <w:autoSpaceDN w:val="0"/>
              <w:adjustRightInd w:val="0"/>
              <w:spacing w:after="0"/>
              <w:ind w:left="7"/>
              <w:jc w:val="both"/>
              <w:rPr>
                <w:rFonts w:ascii="Bookman Old Style" w:hAnsi="Bookman Old Style"/>
              </w:rPr>
            </w:pPr>
          </w:p>
          <w:p w:rsidR="00603D43" w:rsidRDefault="00603D43" w:rsidP="009F16FE">
            <w:pPr>
              <w:pStyle w:val="ListParagraph"/>
              <w:autoSpaceDE w:val="0"/>
              <w:autoSpaceDN w:val="0"/>
              <w:adjustRightInd w:val="0"/>
              <w:spacing w:after="0"/>
              <w:ind w:left="7"/>
              <w:jc w:val="both"/>
              <w:rPr>
                <w:rFonts w:ascii="Bookman Old Style" w:hAnsi="Bookman Old Style"/>
              </w:rPr>
            </w:pPr>
            <w:r>
              <w:rPr>
                <w:rFonts w:ascii="Bookman Old Style" w:hAnsi="Bookman Old Style"/>
                <w:noProof/>
              </w:rPr>
              <w:lastRenderedPageBreak/>
              <w:drawing>
                <wp:inline distT="0" distB="0" distL="0" distR="0">
                  <wp:extent cx="4461286" cy="3353719"/>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4461248" cy="3353690"/>
                          </a:xfrm>
                          <a:prstGeom prst="rect">
                            <a:avLst/>
                          </a:prstGeom>
                          <a:noFill/>
                          <a:ln w="9525">
                            <a:noFill/>
                            <a:miter lim="800000"/>
                            <a:headEnd/>
                            <a:tailEnd/>
                          </a:ln>
                        </pic:spPr>
                      </pic:pic>
                    </a:graphicData>
                  </a:graphic>
                </wp:inline>
              </w:drawing>
            </w:r>
          </w:p>
          <w:p w:rsidR="00603D43" w:rsidRDefault="00603D43" w:rsidP="009F16FE">
            <w:pPr>
              <w:pStyle w:val="ListParagraph"/>
              <w:autoSpaceDE w:val="0"/>
              <w:autoSpaceDN w:val="0"/>
              <w:adjustRightInd w:val="0"/>
              <w:spacing w:after="0"/>
              <w:ind w:left="7"/>
              <w:jc w:val="both"/>
              <w:rPr>
                <w:rFonts w:ascii="Bookman Old Style" w:hAnsi="Bookman Old Style"/>
              </w:rPr>
            </w:pPr>
          </w:p>
          <w:p w:rsidR="00603D43" w:rsidRDefault="00603D43" w:rsidP="009F16FE">
            <w:pPr>
              <w:pStyle w:val="ListParagraph"/>
              <w:autoSpaceDE w:val="0"/>
              <w:autoSpaceDN w:val="0"/>
              <w:adjustRightInd w:val="0"/>
              <w:spacing w:after="0"/>
              <w:ind w:left="7"/>
              <w:jc w:val="both"/>
              <w:rPr>
                <w:rFonts w:ascii="Bookman Old Style" w:hAnsi="Bookman Old Style"/>
              </w:rPr>
            </w:pPr>
          </w:p>
          <w:p w:rsidR="00603D43" w:rsidRDefault="00603D43" w:rsidP="009F16FE">
            <w:pPr>
              <w:pStyle w:val="ListParagraph"/>
              <w:autoSpaceDE w:val="0"/>
              <w:autoSpaceDN w:val="0"/>
              <w:adjustRightInd w:val="0"/>
              <w:spacing w:after="0"/>
              <w:ind w:left="7"/>
              <w:jc w:val="both"/>
              <w:rPr>
                <w:rFonts w:ascii="Bookman Old Style" w:hAnsi="Bookman Old Style"/>
              </w:rPr>
            </w:pPr>
          </w:p>
          <w:p w:rsidR="00603D43" w:rsidRDefault="00603D43" w:rsidP="009F16FE">
            <w:pPr>
              <w:pStyle w:val="ListParagraph"/>
              <w:autoSpaceDE w:val="0"/>
              <w:autoSpaceDN w:val="0"/>
              <w:adjustRightInd w:val="0"/>
              <w:spacing w:after="0"/>
              <w:ind w:left="7"/>
              <w:jc w:val="both"/>
              <w:rPr>
                <w:rFonts w:ascii="Bookman Old Style" w:hAnsi="Bookman Old Style"/>
              </w:rPr>
            </w:pPr>
          </w:p>
          <w:p w:rsidR="00603D43" w:rsidRDefault="00603D43" w:rsidP="007760D3">
            <w:pPr>
              <w:shd w:val="clear" w:color="auto" w:fill="FFFFFF"/>
              <w:spacing w:before="100" w:beforeAutospacing="1" w:after="100" w:afterAutospacing="1" w:line="372" w:lineRule="atLeast"/>
              <w:jc w:val="left"/>
              <w:outlineLvl w:val="1"/>
              <w:rPr>
                <w:rFonts w:ascii="Arial" w:hAnsi="Arial" w:cs="Arial"/>
                <w:b/>
                <w:bCs/>
                <w:color w:val="222222"/>
                <w:sz w:val="28"/>
                <w:szCs w:val="28"/>
              </w:rPr>
            </w:pPr>
            <w:r>
              <w:rPr>
                <w:rFonts w:ascii="Arial" w:hAnsi="Arial" w:cs="Arial"/>
                <w:b/>
                <w:bCs/>
                <w:noProof/>
                <w:color w:val="222222"/>
                <w:sz w:val="28"/>
                <w:szCs w:val="28"/>
              </w:rPr>
              <w:lastRenderedPageBreak/>
              <w:drawing>
                <wp:inline distT="0" distB="0" distL="0" distR="0">
                  <wp:extent cx="5282542" cy="4196686"/>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5282246" cy="4196450"/>
                          </a:xfrm>
                          <a:prstGeom prst="rect">
                            <a:avLst/>
                          </a:prstGeom>
                          <a:noFill/>
                          <a:ln w="9525">
                            <a:noFill/>
                            <a:miter lim="800000"/>
                            <a:headEnd/>
                            <a:tailEnd/>
                          </a:ln>
                        </pic:spPr>
                      </pic:pic>
                    </a:graphicData>
                  </a:graphic>
                </wp:inline>
              </w:drawing>
            </w:r>
          </w:p>
          <w:p w:rsidR="00D40EE8" w:rsidRPr="007760D3" w:rsidRDefault="00CF17DC" w:rsidP="007760D3">
            <w:pPr>
              <w:numPr>
                <w:ilvl w:val="0"/>
                <w:numId w:val="34"/>
              </w:numPr>
              <w:shd w:val="clear" w:color="auto" w:fill="FFFFFF"/>
              <w:spacing w:before="100" w:beforeAutospacing="1" w:after="100" w:afterAutospacing="1"/>
              <w:jc w:val="left"/>
              <w:rPr>
                <w:rFonts w:ascii="Arial" w:hAnsi="Arial" w:cs="Arial"/>
                <w:color w:val="222222"/>
                <w:sz w:val="19"/>
                <w:szCs w:val="19"/>
              </w:rPr>
            </w:pPr>
            <w:r>
              <w:rPr>
                <w:rFonts w:ascii="Arial" w:hAnsi="Arial" w:cs="Arial"/>
                <w:noProof/>
                <w:color w:val="222222"/>
                <w:sz w:val="19"/>
                <w:szCs w:val="19"/>
              </w:rPr>
              <w:lastRenderedPageBreak/>
              <w:drawing>
                <wp:inline distT="0" distB="0" distL="0" distR="0">
                  <wp:extent cx="5028001" cy="3838685"/>
                  <wp:effectExtent l="19050" t="0" r="1199"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srcRect/>
                          <a:stretch>
                            <a:fillRect/>
                          </a:stretch>
                        </pic:blipFill>
                        <pic:spPr bwMode="auto">
                          <a:xfrm>
                            <a:off x="0" y="0"/>
                            <a:ext cx="5027813" cy="3838541"/>
                          </a:xfrm>
                          <a:prstGeom prst="rect">
                            <a:avLst/>
                          </a:prstGeom>
                          <a:noFill/>
                          <a:ln w="9525">
                            <a:noFill/>
                            <a:miter lim="800000"/>
                            <a:headEnd/>
                            <a:tailEnd/>
                          </a:ln>
                        </pic:spPr>
                      </pic:pic>
                    </a:graphicData>
                  </a:graphic>
                </wp:inline>
              </w:drawing>
            </w:r>
          </w:p>
        </w:tc>
      </w:tr>
    </w:tbl>
    <w:p w:rsidR="005B0182" w:rsidRDefault="005B0182"/>
    <w:p w:rsidR="00CF17DC" w:rsidRDefault="00CF17DC"/>
    <w:p w:rsidR="00CF17DC" w:rsidRDefault="00CF17DC">
      <w:r>
        <w:tab/>
      </w:r>
      <w:r>
        <w:tab/>
      </w:r>
      <w:r>
        <w:tab/>
      </w:r>
      <w:r>
        <w:tab/>
        <w:t>Dr.K.V.D.Kiran</w:t>
      </w:r>
    </w:p>
    <w:p w:rsidR="00CF17DC" w:rsidRDefault="0089400F" w:rsidP="00CF17DC">
      <w:pPr>
        <w:ind w:left="1440" w:firstLine="720"/>
      </w:pPr>
      <w:r>
        <w:t xml:space="preserve">         SE-</w:t>
      </w:r>
      <w:r w:rsidR="00CF17DC">
        <w:t>Course Coordinator</w:t>
      </w:r>
      <w:r>
        <w:t>(19CS2211)</w:t>
      </w:r>
    </w:p>
    <w:p w:rsidR="00CF17DC" w:rsidRDefault="00CF17DC"/>
    <w:sectPr w:rsidR="00CF17DC" w:rsidSect="005B01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F6E00"/>
    <w:multiLevelType w:val="multilevel"/>
    <w:tmpl w:val="ADC4C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785446"/>
    <w:multiLevelType w:val="multilevel"/>
    <w:tmpl w:val="9282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DA0600"/>
    <w:multiLevelType w:val="multilevel"/>
    <w:tmpl w:val="C6B0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335CA4"/>
    <w:multiLevelType w:val="multilevel"/>
    <w:tmpl w:val="AEB8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56A92"/>
    <w:multiLevelType w:val="multilevel"/>
    <w:tmpl w:val="45A4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C03B80"/>
    <w:multiLevelType w:val="multilevel"/>
    <w:tmpl w:val="CD4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F354BE"/>
    <w:multiLevelType w:val="multilevel"/>
    <w:tmpl w:val="84F6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AA3A8A"/>
    <w:multiLevelType w:val="hybridMultilevel"/>
    <w:tmpl w:val="188C15BC"/>
    <w:lvl w:ilvl="0" w:tplc="51D6F1C4">
      <w:start w:val="1"/>
      <w:numFmt w:val="bullet"/>
      <w:lvlText w:val="–"/>
      <w:lvlJc w:val="left"/>
      <w:pPr>
        <w:tabs>
          <w:tab w:val="num" w:pos="720"/>
        </w:tabs>
        <w:ind w:left="720" w:hanging="360"/>
      </w:pPr>
      <w:rPr>
        <w:rFonts w:ascii="Arial" w:hAnsi="Arial" w:hint="default"/>
      </w:rPr>
    </w:lvl>
    <w:lvl w:ilvl="1" w:tplc="6EF89F34">
      <w:start w:val="1"/>
      <w:numFmt w:val="bullet"/>
      <w:lvlText w:val="–"/>
      <w:lvlJc w:val="left"/>
      <w:pPr>
        <w:tabs>
          <w:tab w:val="num" w:pos="1440"/>
        </w:tabs>
        <w:ind w:left="1440" w:hanging="360"/>
      </w:pPr>
      <w:rPr>
        <w:rFonts w:ascii="Arial" w:hAnsi="Arial" w:hint="default"/>
      </w:rPr>
    </w:lvl>
    <w:lvl w:ilvl="2" w:tplc="26169B44" w:tentative="1">
      <w:start w:val="1"/>
      <w:numFmt w:val="bullet"/>
      <w:lvlText w:val="–"/>
      <w:lvlJc w:val="left"/>
      <w:pPr>
        <w:tabs>
          <w:tab w:val="num" w:pos="2160"/>
        </w:tabs>
        <w:ind w:left="2160" w:hanging="360"/>
      </w:pPr>
      <w:rPr>
        <w:rFonts w:ascii="Arial" w:hAnsi="Arial" w:hint="default"/>
      </w:rPr>
    </w:lvl>
    <w:lvl w:ilvl="3" w:tplc="FEA6B840" w:tentative="1">
      <w:start w:val="1"/>
      <w:numFmt w:val="bullet"/>
      <w:lvlText w:val="–"/>
      <w:lvlJc w:val="left"/>
      <w:pPr>
        <w:tabs>
          <w:tab w:val="num" w:pos="2880"/>
        </w:tabs>
        <w:ind w:left="2880" w:hanging="360"/>
      </w:pPr>
      <w:rPr>
        <w:rFonts w:ascii="Arial" w:hAnsi="Arial" w:hint="default"/>
      </w:rPr>
    </w:lvl>
    <w:lvl w:ilvl="4" w:tplc="DE3ADC64" w:tentative="1">
      <w:start w:val="1"/>
      <w:numFmt w:val="bullet"/>
      <w:lvlText w:val="–"/>
      <w:lvlJc w:val="left"/>
      <w:pPr>
        <w:tabs>
          <w:tab w:val="num" w:pos="3600"/>
        </w:tabs>
        <w:ind w:left="3600" w:hanging="360"/>
      </w:pPr>
      <w:rPr>
        <w:rFonts w:ascii="Arial" w:hAnsi="Arial" w:hint="default"/>
      </w:rPr>
    </w:lvl>
    <w:lvl w:ilvl="5" w:tplc="980200B6" w:tentative="1">
      <w:start w:val="1"/>
      <w:numFmt w:val="bullet"/>
      <w:lvlText w:val="–"/>
      <w:lvlJc w:val="left"/>
      <w:pPr>
        <w:tabs>
          <w:tab w:val="num" w:pos="4320"/>
        </w:tabs>
        <w:ind w:left="4320" w:hanging="360"/>
      </w:pPr>
      <w:rPr>
        <w:rFonts w:ascii="Arial" w:hAnsi="Arial" w:hint="default"/>
      </w:rPr>
    </w:lvl>
    <w:lvl w:ilvl="6" w:tplc="AA646B08" w:tentative="1">
      <w:start w:val="1"/>
      <w:numFmt w:val="bullet"/>
      <w:lvlText w:val="–"/>
      <w:lvlJc w:val="left"/>
      <w:pPr>
        <w:tabs>
          <w:tab w:val="num" w:pos="5040"/>
        </w:tabs>
        <w:ind w:left="5040" w:hanging="360"/>
      </w:pPr>
      <w:rPr>
        <w:rFonts w:ascii="Arial" w:hAnsi="Arial" w:hint="default"/>
      </w:rPr>
    </w:lvl>
    <w:lvl w:ilvl="7" w:tplc="8FECF752" w:tentative="1">
      <w:start w:val="1"/>
      <w:numFmt w:val="bullet"/>
      <w:lvlText w:val="–"/>
      <w:lvlJc w:val="left"/>
      <w:pPr>
        <w:tabs>
          <w:tab w:val="num" w:pos="5760"/>
        </w:tabs>
        <w:ind w:left="5760" w:hanging="360"/>
      </w:pPr>
      <w:rPr>
        <w:rFonts w:ascii="Arial" w:hAnsi="Arial" w:hint="default"/>
      </w:rPr>
    </w:lvl>
    <w:lvl w:ilvl="8" w:tplc="BB0A0C42" w:tentative="1">
      <w:start w:val="1"/>
      <w:numFmt w:val="bullet"/>
      <w:lvlText w:val="–"/>
      <w:lvlJc w:val="left"/>
      <w:pPr>
        <w:tabs>
          <w:tab w:val="num" w:pos="6480"/>
        </w:tabs>
        <w:ind w:left="6480" w:hanging="360"/>
      </w:pPr>
      <w:rPr>
        <w:rFonts w:ascii="Arial" w:hAnsi="Arial" w:hint="default"/>
      </w:rPr>
    </w:lvl>
  </w:abstractNum>
  <w:abstractNum w:abstractNumId="8">
    <w:nsid w:val="23F63E7F"/>
    <w:multiLevelType w:val="multilevel"/>
    <w:tmpl w:val="8D3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632F65"/>
    <w:multiLevelType w:val="hybridMultilevel"/>
    <w:tmpl w:val="E9A4C828"/>
    <w:lvl w:ilvl="0" w:tplc="4A82BED4">
      <w:start w:val="1"/>
      <w:numFmt w:val="decimal"/>
      <w:lvlText w:val="%1."/>
      <w:lvlJc w:val="left"/>
      <w:pPr>
        <w:tabs>
          <w:tab w:val="num" w:pos="720"/>
        </w:tabs>
        <w:ind w:left="720" w:hanging="360"/>
      </w:pPr>
    </w:lvl>
    <w:lvl w:ilvl="1" w:tplc="4CC479BC">
      <w:start w:val="1094"/>
      <w:numFmt w:val="bullet"/>
      <w:lvlText w:val="–"/>
      <w:lvlJc w:val="left"/>
      <w:pPr>
        <w:tabs>
          <w:tab w:val="num" w:pos="1440"/>
        </w:tabs>
        <w:ind w:left="1440" w:hanging="360"/>
      </w:pPr>
      <w:rPr>
        <w:rFonts w:ascii="Arial" w:hAnsi="Arial" w:hint="default"/>
      </w:rPr>
    </w:lvl>
    <w:lvl w:ilvl="2" w:tplc="8ADC9358" w:tentative="1">
      <w:start w:val="1"/>
      <w:numFmt w:val="decimal"/>
      <w:lvlText w:val="%3."/>
      <w:lvlJc w:val="left"/>
      <w:pPr>
        <w:tabs>
          <w:tab w:val="num" w:pos="2160"/>
        </w:tabs>
        <w:ind w:left="2160" w:hanging="360"/>
      </w:pPr>
    </w:lvl>
    <w:lvl w:ilvl="3" w:tplc="2A74FF7A" w:tentative="1">
      <w:start w:val="1"/>
      <w:numFmt w:val="decimal"/>
      <w:lvlText w:val="%4."/>
      <w:lvlJc w:val="left"/>
      <w:pPr>
        <w:tabs>
          <w:tab w:val="num" w:pos="2880"/>
        </w:tabs>
        <w:ind w:left="2880" w:hanging="360"/>
      </w:pPr>
    </w:lvl>
    <w:lvl w:ilvl="4" w:tplc="B742D06A" w:tentative="1">
      <w:start w:val="1"/>
      <w:numFmt w:val="decimal"/>
      <w:lvlText w:val="%5."/>
      <w:lvlJc w:val="left"/>
      <w:pPr>
        <w:tabs>
          <w:tab w:val="num" w:pos="3600"/>
        </w:tabs>
        <w:ind w:left="3600" w:hanging="360"/>
      </w:pPr>
    </w:lvl>
    <w:lvl w:ilvl="5" w:tplc="01EAEAA4" w:tentative="1">
      <w:start w:val="1"/>
      <w:numFmt w:val="decimal"/>
      <w:lvlText w:val="%6."/>
      <w:lvlJc w:val="left"/>
      <w:pPr>
        <w:tabs>
          <w:tab w:val="num" w:pos="4320"/>
        </w:tabs>
        <w:ind w:left="4320" w:hanging="360"/>
      </w:pPr>
    </w:lvl>
    <w:lvl w:ilvl="6" w:tplc="1C22A222" w:tentative="1">
      <w:start w:val="1"/>
      <w:numFmt w:val="decimal"/>
      <w:lvlText w:val="%7."/>
      <w:lvlJc w:val="left"/>
      <w:pPr>
        <w:tabs>
          <w:tab w:val="num" w:pos="5040"/>
        </w:tabs>
        <w:ind w:left="5040" w:hanging="360"/>
      </w:pPr>
    </w:lvl>
    <w:lvl w:ilvl="7" w:tplc="7C1CB95E" w:tentative="1">
      <w:start w:val="1"/>
      <w:numFmt w:val="decimal"/>
      <w:lvlText w:val="%8."/>
      <w:lvlJc w:val="left"/>
      <w:pPr>
        <w:tabs>
          <w:tab w:val="num" w:pos="5760"/>
        </w:tabs>
        <w:ind w:left="5760" w:hanging="360"/>
      </w:pPr>
    </w:lvl>
    <w:lvl w:ilvl="8" w:tplc="DF4606B6" w:tentative="1">
      <w:start w:val="1"/>
      <w:numFmt w:val="decimal"/>
      <w:lvlText w:val="%9."/>
      <w:lvlJc w:val="left"/>
      <w:pPr>
        <w:tabs>
          <w:tab w:val="num" w:pos="6480"/>
        </w:tabs>
        <w:ind w:left="6480" w:hanging="360"/>
      </w:pPr>
    </w:lvl>
  </w:abstractNum>
  <w:abstractNum w:abstractNumId="10">
    <w:nsid w:val="27A50E35"/>
    <w:multiLevelType w:val="multilevel"/>
    <w:tmpl w:val="6E26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062A00"/>
    <w:multiLevelType w:val="hybridMultilevel"/>
    <w:tmpl w:val="00923576"/>
    <w:lvl w:ilvl="0" w:tplc="78AA8E08">
      <w:start w:val="1"/>
      <w:numFmt w:val="bullet"/>
      <w:lvlText w:val="•"/>
      <w:lvlJc w:val="left"/>
      <w:pPr>
        <w:tabs>
          <w:tab w:val="num" w:pos="720"/>
        </w:tabs>
        <w:ind w:left="720" w:hanging="360"/>
      </w:pPr>
      <w:rPr>
        <w:rFonts w:ascii="Arial" w:hAnsi="Arial" w:hint="default"/>
      </w:rPr>
    </w:lvl>
    <w:lvl w:ilvl="1" w:tplc="3CC4A140" w:tentative="1">
      <w:start w:val="1"/>
      <w:numFmt w:val="bullet"/>
      <w:lvlText w:val="•"/>
      <w:lvlJc w:val="left"/>
      <w:pPr>
        <w:tabs>
          <w:tab w:val="num" w:pos="1440"/>
        </w:tabs>
        <w:ind w:left="1440" w:hanging="360"/>
      </w:pPr>
      <w:rPr>
        <w:rFonts w:ascii="Arial" w:hAnsi="Arial" w:hint="default"/>
      </w:rPr>
    </w:lvl>
    <w:lvl w:ilvl="2" w:tplc="AE9066F8" w:tentative="1">
      <w:start w:val="1"/>
      <w:numFmt w:val="bullet"/>
      <w:lvlText w:val="•"/>
      <w:lvlJc w:val="left"/>
      <w:pPr>
        <w:tabs>
          <w:tab w:val="num" w:pos="2160"/>
        </w:tabs>
        <w:ind w:left="2160" w:hanging="360"/>
      </w:pPr>
      <w:rPr>
        <w:rFonts w:ascii="Arial" w:hAnsi="Arial" w:hint="default"/>
      </w:rPr>
    </w:lvl>
    <w:lvl w:ilvl="3" w:tplc="AE8CB590" w:tentative="1">
      <w:start w:val="1"/>
      <w:numFmt w:val="bullet"/>
      <w:lvlText w:val="•"/>
      <w:lvlJc w:val="left"/>
      <w:pPr>
        <w:tabs>
          <w:tab w:val="num" w:pos="2880"/>
        </w:tabs>
        <w:ind w:left="2880" w:hanging="360"/>
      </w:pPr>
      <w:rPr>
        <w:rFonts w:ascii="Arial" w:hAnsi="Arial" w:hint="default"/>
      </w:rPr>
    </w:lvl>
    <w:lvl w:ilvl="4" w:tplc="FA5A01B8" w:tentative="1">
      <w:start w:val="1"/>
      <w:numFmt w:val="bullet"/>
      <w:lvlText w:val="•"/>
      <w:lvlJc w:val="left"/>
      <w:pPr>
        <w:tabs>
          <w:tab w:val="num" w:pos="3600"/>
        </w:tabs>
        <w:ind w:left="3600" w:hanging="360"/>
      </w:pPr>
      <w:rPr>
        <w:rFonts w:ascii="Arial" w:hAnsi="Arial" w:hint="default"/>
      </w:rPr>
    </w:lvl>
    <w:lvl w:ilvl="5" w:tplc="29561ADC" w:tentative="1">
      <w:start w:val="1"/>
      <w:numFmt w:val="bullet"/>
      <w:lvlText w:val="•"/>
      <w:lvlJc w:val="left"/>
      <w:pPr>
        <w:tabs>
          <w:tab w:val="num" w:pos="4320"/>
        </w:tabs>
        <w:ind w:left="4320" w:hanging="360"/>
      </w:pPr>
      <w:rPr>
        <w:rFonts w:ascii="Arial" w:hAnsi="Arial" w:hint="default"/>
      </w:rPr>
    </w:lvl>
    <w:lvl w:ilvl="6" w:tplc="E43EE3B6" w:tentative="1">
      <w:start w:val="1"/>
      <w:numFmt w:val="bullet"/>
      <w:lvlText w:val="•"/>
      <w:lvlJc w:val="left"/>
      <w:pPr>
        <w:tabs>
          <w:tab w:val="num" w:pos="5040"/>
        </w:tabs>
        <w:ind w:left="5040" w:hanging="360"/>
      </w:pPr>
      <w:rPr>
        <w:rFonts w:ascii="Arial" w:hAnsi="Arial" w:hint="default"/>
      </w:rPr>
    </w:lvl>
    <w:lvl w:ilvl="7" w:tplc="44F4A95A" w:tentative="1">
      <w:start w:val="1"/>
      <w:numFmt w:val="bullet"/>
      <w:lvlText w:val="•"/>
      <w:lvlJc w:val="left"/>
      <w:pPr>
        <w:tabs>
          <w:tab w:val="num" w:pos="5760"/>
        </w:tabs>
        <w:ind w:left="5760" w:hanging="360"/>
      </w:pPr>
      <w:rPr>
        <w:rFonts w:ascii="Arial" w:hAnsi="Arial" w:hint="default"/>
      </w:rPr>
    </w:lvl>
    <w:lvl w:ilvl="8" w:tplc="60CCEFC0" w:tentative="1">
      <w:start w:val="1"/>
      <w:numFmt w:val="bullet"/>
      <w:lvlText w:val="•"/>
      <w:lvlJc w:val="left"/>
      <w:pPr>
        <w:tabs>
          <w:tab w:val="num" w:pos="6480"/>
        </w:tabs>
        <w:ind w:left="6480" w:hanging="360"/>
      </w:pPr>
      <w:rPr>
        <w:rFonts w:ascii="Arial" w:hAnsi="Arial" w:hint="default"/>
      </w:rPr>
    </w:lvl>
  </w:abstractNum>
  <w:abstractNum w:abstractNumId="12">
    <w:nsid w:val="31BB7D43"/>
    <w:multiLevelType w:val="multilevel"/>
    <w:tmpl w:val="93B8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6E4027"/>
    <w:multiLevelType w:val="hybridMultilevel"/>
    <w:tmpl w:val="921A636A"/>
    <w:lvl w:ilvl="0" w:tplc="668C6EEC">
      <w:start w:val="6"/>
      <w:numFmt w:val="decimal"/>
      <w:lvlText w:val="%1."/>
      <w:lvlJc w:val="left"/>
      <w:pPr>
        <w:tabs>
          <w:tab w:val="num" w:pos="720"/>
        </w:tabs>
        <w:ind w:left="720" w:hanging="360"/>
      </w:pPr>
    </w:lvl>
    <w:lvl w:ilvl="1" w:tplc="CF7E9A52" w:tentative="1">
      <w:start w:val="1"/>
      <w:numFmt w:val="decimal"/>
      <w:lvlText w:val="%2."/>
      <w:lvlJc w:val="left"/>
      <w:pPr>
        <w:tabs>
          <w:tab w:val="num" w:pos="1440"/>
        </w:tabs>
        <w:ind w:left="1440" w:hanging="360"/>
      </w:pPr>
    </w:lvl>
    <w:lvl w:ilvl="2" w:tplc="B3345E14" w:tentative="1">
      <w:start w:val="1"/>
      <w:numFmt w:val="decimal"/>
      <w:lvlText w:val="%3."/>
      <w:lvlJc w:val="left"/>
      <w:pPr>
        <w:tabs>
          <w:tab w:val="num" w:pos="2160"/>
        </w:tabs>
        <w:ind w:left="2160" w:hanging="360"/>
      </w:pPr>
    </w:lvl>
    <w:lvl w:ilvl="3" w:tplc="B02AD7FE" w:tentative="1">
      <w:start w:val="1"/>
      <w:numFmt w:val="decimal"/>
      <w:lvlText w:val="%4."/>
      <w:lvlJc w:val="left"/>
      <w:pPr>
        <w:tabs>
          <w:tab w:val="num" w:pos="2880"/>
        </w:tabs>
        <w:ind w:left="2880" w:hanging="360"/>
      </w:pPr>
    </w:lvl>
    <w:lvl w:ilvl="4" w:tplc="A2A63312" w:tentative="1">
      <w:start w:val="1"/>
      <w:numFmt w:val="decimal"/>
      <w:lvlText w:val="%5."/>
      <w:lvlJc w:val="left"/>
      <w:pPr>
        <w:tabs>
          <w:tab w:val="num" w:pos="3600"/>
        </w:tabs>
        <w:ind w:left="3600" w:hanging="360"/>
      </w:pPr>
    </w:lvl>
    <w:lvl w:ilvl="5" w:tplc="A33CCD68" w:tentative="1">
      <w:start w:val="1"/>
      <w:numFmt w:val="decimal"/>
      <w:lvlText w:val="%6."/>
      <w:lvlJc w:val="left"/>
      <w:pPr>
        <w:tabs>
          <w:tab w:val="num" w:pos="4320"/>
        </w:tabs>
        <w:ind w:left="4320" w:hanging="360"/>
      </w:pPr>
    </w:lvl>
    <w:lvl w:ilvl="6" w:tplc="A884432A" w:tentative="1">
      <w:start w:val="1"/>
      <w:numFmt w:val="decimal"/>
      <w:lvlText w:val="%7."/>
      <w:lvlJc w:val="left"/>
      <w:pPr>
        <w:tabs>
          <w:tab w:val="num" w:pos="5040"/>
        </w:tabs>
        <w:ind w:left="5040" w:hanging="360"/>
      </w:pPr>
    </w:lvl>
    <w:lvl w:ilvl="7" w:tplc="1180D232" w:tentative="1">
      <w:start w:val="1"/>
      <w:numFmt w:val="decimal"/>
      <w:lvlText w:val="%8."/>
      <w:lvlJc w:val="left"/>
      <w:pPr>
        <w:tabs>
          <w:tab w:val="num" w:pos="5760"/>
        </w:tabs>
        <w:ind w:left="5760" w:hanging="360"/>
      </w:pPr>
    </w:lvl>
    <w:lvl w:ilvl="8" w:tplc="5308EA46" w:tentative="1">
      <w:start w:val="1"/>
      <w:numFmt w:val="decimal"/>
      <w:lvlText w:val="%9."/>
      <w:lvlJc w:val="left"/>
      <w:pPr>
        <w:tabs>
          <w:tab w:val="num" w:pos="6480"/>
        </w:tabs>
        <w:ind w:left="6480" w:hanging="360"/>
      </w:pPr>
    </w:lvl>
  </w:abstractNum>
  <w:abstractNum w:abstractNumId="14">
    <w:nsid w:val="380A1C1B"/>
    <w:multiLevelType w:val="hybridMultilevel"/>
    <w:tmpl w:val="E44E4A52"/>
    <w:lvl w:ilvl="0" w:tplc="95E01B50">
      <w:start w:val="1"/>
      <w:numFmt w:val="bullet"/>
      <w:lvlText w:val="–"/>
      <w:lvlJc w:val="left"/>
      <w:pPr>
        <w:tabs>
          <w:tab w:val="num" w:pos="720"/>
        </w:tabs>
        <w:ind w:left="720" w:hanging="360"/>
      </w:pPr>
      <w:rPr>
        <w:rFonts w:ascii="Arial" w:hAnsi="Arial" w:hint="default"/>
      </w:rPr>
    </w:lvl>
    <w:lvl w:ilvl="1" w:tplc="3796F71E">
      <w:start w:val="1"/>
      <w:numFmt w:val="bullet"/>
      <w:lvlText w:val="–"/>
      <w:lvlJc w:val="left"/>
      <w:pPr>
        <w:tabs>
          <w:tab w:val="num" w:pos="1440"/>
        </w:tabs>
        <w:ind w:left="1440" w:hanging="360"/>
      </w:pPr>
      <w:rPr>
        <w:rFonts w:ascii="Arial" w:hAnsi="Arial" w:hint="default"/>
      </w:rPr>
    </w:lvl>
    <w:lvl w:ilvl="2" w:tplc="D454464E" w:tentative="1">
      <w:start w:val="1"/>
      <w:numFmt w:val="bullet"/>
      <w:lvlText w:val="–"/>
      <w:lvlJc w:val="left"/>
      <w:pPr>
        <w:tabs>
          <w:tab w:val="num" w:pos="2160"/>
        </w:tabs>
        <w:ind w:left="2160" w:hanging="360"/>
      </w:pPr>
      <w:rPr>
        <w:rFonts w:ascii="Arial" w:hAnsi="Arial" w:hint="default"/>
      </w:rPr>
    </w:lvl>
    <w:lvl w:ilvl="3" w:tplc="B316DCBA" w:tentative="1">
      <w:start w:val="1"/>
      <w:numFmt w:val="bullet"/>
      <w:lvlText w:val="–"/>
      <w:lvlJc w:val="left"/>
      <w:pPr>
        <w:tabs>
          <w:tab w:val="num" w:pos="2880"/>
        </w:tabs>
        <w:ind w:left="2880" w:hanging="360"/>
      </w:pPr>
      <w:rPr>
        <w:rFonts w:ascii="Arial" w:hAnsi="Arial" w:hint="default"/>
      </w:rPr>
    </w:lvl>
    <w:lvl w:ilvl="4" w:tplc="487E8BCE" w:tentative="1">
      <w:start w:val="1"/>
      <w:numFmt w:val="bullet"/>
      <w:lvlText w:val="–"/>
      <w:lvlJc w:val="left"/>
      <w:pPr>
        <w:tabs>
          <w:tab w:val="num" w:pos="3600"/>
        </w:tabs>
        <w:ind w:left="3600" w:hanging="360"/>
      </w:pPr>
      <w:rPr>
        <w:rFonts w:ascii="Arial" w:hAnsi="Arial" w:hint="default"/>
      </w:rPr>
    </w:lvl>
    <w:lvl w:ilvl="5" w:tplc="EACADA58" w:tentative="1">
      <w:start w:val="1"/>
      <w:numFmt w:val="bullet"/>
      <w:lvlText w:val="–"/>
      <w:lvlJc w:val="left"/>
      <w:pPr>
        <w:tabs>
          <w:tab w:val="num" w:pos="4320"/>
        </w:tabs>
        <w:ind w:left="4320" w:hanging="360"/>
      </w:pPr>
      <w:rPr>
        <w:rFonts w:ascii="Arial" w:hAnsi="Arial" w:hint="default"/>
      </w:rPr>
    </w:lvl>
    <w:lvl w:ilvl="6" w:tplc="1F02F77A" w:tentative="1">
      <w:start w:val="1"/>
      <w:numFmt w:val="bullet"/>
      <w:lvlText w:val="–"/>
      <w:lvlJc w:val="left"/>
      <w:pPr>
        <w:tabs>
          <w:tab w:val="num" w:pos="5040"/>
        </w:tabs>
        <w:ind w:left="5040" w:hanging="360"/>
      </w:pPr>
      <w:rPr>
        <w:rFonts w:ascii="Arial" w:hAnsi="Arial" w:hint="default"/>
      </w:rPr>
    </w:lvl>
    <w:lvl w:ilvl="7" w:tplc="C7BCF722" w:tentative="1">
      <w:start w:val="1"/>
      <w:numFmt w:val="bullet"/>
      <w:lvlText w:val="–"/>
      <w:lvlJc w:val="left"/>
      <w:pPr>
        <w:tabs>
          <w:tab w:val="num" w:pos="5760"/>
        </w:tabs>
        <w:ind w:left="5760" w:hanging="360"/>
      </w:pPr>
      <w:rPr>
        <w:rFonts w:ascii="Arial" w:hAnsi="Arial" w:hint="default"/>
      </w:rPr>
    </w:lvl>
    <w:lvl w:ilvl="8" w:tplc="5DB8CD46" w:tentative="1">
      <w:start w:val="1"/>
      <w:numFmt w:val="bullet"/>
      <w:lvlText w:val="–"/>
      <w:lvlJc w:val="left"/>
      <w:pPr>
        <w:tabs>
          <w:tab w:val="num" w:pos="6480"/>
        </w:tabs>
        <w:ind w:left="6480" w:hanging="360"/>
      </w:pPr>
      <w:rPr>
        <w:rFonts w:ascii="Arial" w:hAnsi="Arial" w:hint="default"/>
      </w:rPr>
    </w:lvl>
  </w:abstractNum>
  <w:abstractNum w:abstractNumId="15">
    <w:nsid w:val="4009650C"/>
    <w:multiLevelType w:val="multilevel"/>
    <w:tmpl w:val="A288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6130E9"/>
    <w:multiLevelType w:val="hybridMultilevel"/>
    <w:tmpl w:val="498A8946"/>
    <w:lvl w:ilvl="0" w:tplc="A288C6C0">
      <w:start w:val="1"/>
      <w:numFmt w:val="bullet"/>
      <w:lvlText w:val="•"/>
      <w:lvlJc w:val="left"/>
      <w:pPr>
        <w:tabs>
          <w:tab w:val="num" w:pos="720"/>
        </w:tabs>
        <w:ind w:left="720" w:hanging="360"/>
      </w:pPr>
      <w:rPr>
        <w:rFonts w:ascii="Arial" w:hAnsi="Arial" w:hint="default"/>
      </w:rPr>
    </w:lvl>
    <w:lvl w:ilvl="1" w:tplc="3FBA3994" w:tentative="1">
      <w:start w:val="1"/>
      <w:numFmt w:val="bullet"/>
      <w:lvlText w:val="•"/>
      <w:lvlJc w:val="left"/>
      <w:pPr>
        <w:tabs>
          <w:tab w:val="num" w:pos="1440"/>
        </w:tabs>
        <w:ind w:left="1440" w:hanging="360"/>
      </w:pPr>
      <w:rPr>
        <w:rFonts w:ascii="Arial" w:hAnsi="Arial" w:hint="default"/>
      </w:rPr>
    </w:lvl>
    <w:lvl w:ilvl="2" w:tplc="701A31AE" w:tentative="1">
      <w:start w:val="1"/>
      <w:numFmt w:val="bullet"/>
      <w:lvlText w:val="•"/>
      <w:lvlJc w:val="left"/>
      <w:pPr>
        <w:tabs>
          <w:tab w:val="num" w:pos="2160"/>
        </w:tabs>
        <w:ind w:left="2160" w:hanging="360"/>
      </w:pPr>
      <w:rPr>
        <w:rFonts w:ascii="Arial" w:hAnsi="Arial" w:hint="default"/>
      </w:rPr>
    </w:lvl>
    <w:lvl w:ilvl="3" w:tplc="4E0EC590" w:tentative="1">
      <w:start w:val="1"/>
      <w:numFmt w:val="bullet"/>
      <w:lvlText w:val="•"/>
      <w:lvlJc w:val="left"/>
      <w:pPr>
        <w:tabs>
          <w:tab w:val="num" w:pos="2880"/>
        </w:tabs>
        <w:ind w:left="2880" w:hanging="360"/>
      </w:pPr>
      <w:rPr>
        <w:rFonts w:ascii="Arial" w:hAnsi="Arial" w:hint="default"/>
      </w:rPr>
    </w:lvl>
    <w:lvl w:ilvl="4" w:tplc="D102CB56" w:tentative="1">
      <w:start w:val="1"/>
      <w:numFmt w:val="bullet"/>
      <w:lvlText w:val="•"/>
      <w:lvlJc w:val="left"/>
      <w:pPr>
        <w:tabs>
          <w:tab w:val="num" w:pos="3600"/>
        </w:tabs>
        <w:ind w:left="3600" w:hanging="360"/>
      </w:pPr>
      <w:rPr>
        <w:rFonts w:ascii="Arial" w:hAnsi="Arial" w:hint="default"/>
      </w:rPr>
    </w:lvl>
    <w:lvl w:ilvl="5" w:tplc="38125D82" w:tentative="1">
      <w:start w:val="1"/>
      <w:numFmt w:val="bullet"/>
      <w:lvlText w:val="•"/>
      <w:lvlJc w:val="left"/>
      <w:pPr>
        <w:tabs>
          <w:tab w:val="num" w:pos="4320"/>
        </w:tabs>
        <w:ind w:left="4320" w:hanging="360"/>
      </w:pPr>
      <w:rPr>
        <w:rFonts w:ascii="Arial" w:hAnsi="Arial" w:hint="default"/>
      </w:rPr>
    </w:lvl>
    <w:lvl w:ilvl="6" w:tplc="9E362704" w:tentative="1">
      <w:start w:val="1"/>
      <w:numFmt w:val="bullet"/>
      <w:lvlText w:val="•"/>
      <w:lvlJc w:val="left"/>
      <w:pPr>
        <w:tabs>
          <w:tab w:val="num" w:pos="5040"/>
        </w:tabs>
        <w:ind w:left="5040" w:hanging="360"/>
      </w:pPr>
      <w:rPr>
        <w:rFonts w:ascii="Arial" w:hAnsi="Arial" w:hint="default"/>
      </w:rPr>
    </w:lvl>
    <w:lvl w:ilvl="7" w:tplc="1910E5AA" w:tentative="1">
      <w:start w:val="1"/>
      <w:numFmt w:val="bullet"/>
      <w:lvlText w:val="•"/>
      <w:lvlJc w:val="left"/>
      <w:pPr>
        <w:tabs>
          <w:tab w:val="num" w:pos="5760"/>
        </w:tabs>
        <w:ind w:left="5760" w:hanging="360"/>
      </w:pPr>
      <w:rPr>
        <w:rFonts w:ascii="Arial" w:hAnsi="Arial" w:hint="default"/>
      </w:rPr>
    </w:lvl>
    <w:lvl w:ilvl="8" w:tplc="309AEBCC" w:tentative="1">
      <w:start w:val="1"/>
      <w:numFmt w:val="bullet"/>
      <w:lvlText w:val="•"/>
      <w:lvlJc w:val="left"/>
      <w:pPr>
        <w:tabs>
          <w:tab w:val="num" w:pos="6480"/>
        </w:tabs>
        <w:ind w:left="6480" w:hanging="360"/>
      </w:pPr>
      <w:rPr>
        <w:rFonts w:ascii="Arial" w:hAnsi="Arial" w:hint="default"/>
      </w:rPr>
    </w:lvl>
  </w:abstractNum>
  <w:abstractNum w:abstractNumId="17">
    <w:nsid w:val="495210ED"/>
    <w:multiLevelType w:val="hybridMultilevel"/>
    <w:tmpl w:val="0BE4A8A4"/>
    <w:lvl w:ilvl="0" w:tplc="06E25B56">
      <w:start w:val="1"/>
      <w:numFmt w:val="bullet"/>
      <w:lvlText w:val="•"/>
      <w:lvlJc w:val="left"/>
      <w:pPr>
        <w:tabs>
          <w:tab w:val="num" w:pos="720"/>
        </w:tabs>
        <w:ind w:left="720" w:hanging="360"/>
      </w:pPr>
      <w:rPr>
        <w:rFonts w:ascii="Arial" w:hAnsi="Arial" w:hint="default"/>
      </w:rPr>
    </w:lvl>
    <w:lvl w:ilvl="1" w:tplc="4698B0C6">
      <w:start w:val="1"/>
      <w:numFmt w:val="bullet"/>
      <w:lvlText w:val="•"/>
      <w:lvlJc w:val="left"/>
      <w:pPr>
        <w:tabs>
          <w:tab w:val="num" w:pos="1440"/>
        </w:tabs>
        <w:ind w:left="1440" w:hanging="360"/>
      </w:pPr>
      <w:rPr>
        <w:rFonts w:ascii="Arial" w:hAnsi="Arial" w:hint="default"/>
      </w:rPr>
    </w:lvl>
    <w:lvl w:ilvl="2" w:tplc="2812B03A" w:tentative="1">
      <w:start w:val="1"/>
      <w:numFmt w:val="bullet"/>
      <w:lvlText w:val="•"/>
      <w:lvlJc w:val="left"/>
      <w:pPr>
        <w:tabs>
          <w:tab w:val="num" w:pos="2160"/>
        </w:tabs>
        <w:ind w:left="2160" w:hanging="360"/>
      </w:pPr>
      <w:rPr>
        <w:rFonts w:ascii="Arial" w:hAnsi="Arial" w:hint="default"/>
      </w:rPr>
    </w:lvl>
    <w:lvl w:ilvl="3" w:tplc="575CDBFA" w:tentative="1">
      <w:start w:val="1"/>
      <w:numFmt w:val="bullet"/>
      <w:lvlText w:val="•"/>
      <w:lvlJc w:val="left"/>
      <w:pPr>
        <w:tabs>
          <w:tab w:val="num" w:pos="2880"/>
        </w:tabs>
        <w:ind w:left="2880" w:hanging="360"/>
      </w:pPr>
      <w:rPr>
        <w:rFonts w:ascii="Arial" w:hAnsi="Arial" w:hint="default"/>
      </w:rPr>
    </w:lvl>
    <w:lvl w:ilvl="4" w:tplc="B94ADA80" w:tentative="1">
      <w:start w:val="1"/>
      <w:numFmt w:val="bullet"/>
      <w:lvlText w:val="•"/>
      <w:lvlJc w:val="left"/>
      <w:pPr>
        <w:tabs>
          <w:tab w:val="num" w:pos="3600"/>
        </w:tabs>
        <w:ind w:left="3600" w:hanging="360"/>
      </w:pPr>
      <w:rPr>
        <w:rFonts w:ascii="Arial" w:hAnsi="Arial" w:hint="default"/>
      </w:rPr>
    </w:lvl>
    <w:lvl w:ilvl="5" w:tplc="DF76309C" w:tentative="1">
      <w:start w:val="1"/>
      <w:numFmt w:val="bullet"/>
      <w:lvlText w:val="•"/>
      <w:lvlJc w:val="left"/>
      <w:pPr>
        <w:tabs>
          <w:tab w:val="num" w:pos="4320"/>
        </w:tabs>
        <w:ind w:left="4320" w:hanging="360"/>
      </w:pPr>
      <w:rPr>
        <w:rFonts w:ascii="Arial" w:hAnsi="Arial" w:hint="default"/>
      </w:rPr>
    </w:lvl>
    <w:lvl w:ilvl="6" w:tplc="2AFC618C" w:tentative="1">
      <w:start w:val="1"/>
      <w:numFmt w:val="bullet"/>
      <w:lvlText w:val="•"/>
      <w:lvlJc w:val="left"/>
      <w:pPr>
        <w:tabs>
          <w:tab w:val="num" w:pos="5040"/>
        </w:tabs>
        <w:ind w:left="5040" w:hanging="360"/>
      </w:pPr>
      <w:rPr>
        <w:rFonts w:ascii="Arial" w:hAnsi="Arial" w:hint="default"/>
      </w:rPr>
    </w:lvl>
    <w:lvl w:ilvl="7" w:tplc="CF884FF6" w:tentative="1">
      <w:start w:val="1"/>
      <w:numFmt w:val="bullet"/>
      <w:lvlText w:val="•"/>
      <w:lvlJc w:val="left"/>
      <w:pPr>
        <w:tabs>
          <w:tab w:val="num" w:pos="5760"/>
        </w:tabs>
        <w:ind w:left="5760" w:hanging="360"/>
      </w:pPr>
      <w:rPr>
        <w:rFonts w:ascii="Arial" w:hAnsi="Arial" w:hint="default"/>
      </w:rPr>
    </w:lvl>
    <w:lvl w:ilvl="8" w:tplc="0BEA6A72" w:tentative="1">
      <w:start w:val="1"/>
      <w:numFmt w:val="bullet"/>
      <w:lvlText w:val="•"/>
      <w:lvlJc w:val="left"/>
      <w:pPr>
        <w:tabs>
          <w:tab w:val="num" w:pos="6480"/>
        </w:tabs>
        <w:ind w:left="6480" w:hanging="360"/>
      </w:pPr>
      <w:rPr>
        <w:rFonts w:ascii="Arial" w:hAnsi="Arial" w:hint="default"/>
      </w:rPr>
    </w:lvl>
  </w:abstractNum>
  <w:abstractNum w:abstractNumId="18">
    <w:nsid w:val="4A4B7432"/>
    <w:multiLevelType w:val="multilevel"/>
    <w:tmpl w:val="D932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CE5CF7"/>
    <w:multiLevelType w:val="multilevel"/>
    <w:tmpl w:val="9602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FC15AB"/>
    <w:multiLevelType w:val="hybridMultilevel"/>
    <w:tmpl w:val="F6CA5ACA"/>
    <w:lvl w:ilvl="0" w:tplc="597A23F4">
      <w:start w:val="1"/>
      <w:numFmt w:val="bullet"/>
      <w:lvlText w:val="•"/>
      <w:lvlJc w:val="left"/>
      <w:pPr>
        <w:tabs>
          <w:tab w:val="num" w:pos="720"/>
        </w:tabs>
        <w:ind w:left="720" w:hanging="360"/>
      </w:pPr>
      <w:rPr>
        <w:rFonts w:ascii="Arial" w:hAnsi="Arial" w:hint="default"/>
      </w:rPr>
    </w:lvl>
    <w:lvl w:ilvl="1" w:tplc="8EBE822A" w:tentative="1">
      <w:start w:val="1"/>
      <w:numFmt w:val="bullet"/>
      <w:lvlText w:val="•"/>
      <w:lvlJc w:val="left"/>
      <w:pPr>
        <w:tabs>
          <w:tab w:val="num" w:pos="1440"/>
        </w:tabs>
        <w:ind w:left="1440" w:hanging="360"/>
      </w:pPr>
      <w:rPr>
        <w:rFonts w:ascii="Arial" w:hAnsi="Arial" w:hint="default"/>
      </w:rPr>
    </w:lvl>
    <w:lvl w:ilvl="2" w:tplc="F2E49A7E" w:tentative="1">
      <w:start w:val="1"/>
      <w:numFmt w:val="bullet"/>
      <w:lvlText w:val="•"/>
      <w:lvlJc w:val="left"/>
      <w:pPr>
        <w:tabs>
          <w:tab w:val="num" w:pos="2160"/>
        </w:tabs>
        <w:ind w:left="2160" w:hanging="360"/>
      </w:pPr>
      <w:rPr>
        <w:rFonts w:ascii="Arial" w:hAnsi="Arial" w:hint="default"/>
      </w:rPr>
    </w:lvl>
    <w:lvl w:ilvl="3" w:tplc="78FAA132" w:tentative="1">
      <w:start w:val="1"/>
      <w:numFmt w:val="bullet"/>
      <w:lvlText w:val="•"/>
      <w:lvlJc w:val="left"/>
      <w:pPr>
        <w:tabs>
          <w:tab w:val="num" w:pos="2880"/>
        </w:tabs>
        <w:ind w:left="2880" w:hanging="360"/>
      </w:pPr>
      <w:rPr>
        <w:rFonts w:ascii="Arial" w:hAnsi="Arial" w:hint="default"/>
      </w:rPr>
    </w:lvl>
    <w:lvl w:ilvl="4" w:tplc="63B802DA" w:tentative="1">
      <w:start w:val="1"/>
      <w:numFmt w:val="bullet"/>
      <w:lvlText w:val="•"/>
      <w:lvlJc w:val="left"/>
      <w:pPr>
        <w:tabs>
          <w:tab w:val="num" w:pos="3600"/>
        </w:tabs>
        <w:ind w:left="3600" w:hanging="360"/>
      </w:pPr>
      <w:rPr>
        <w:rFonts w:ascii="Arial" w:hAnsi="Arial" w:hint="default"/>
      </w:rPr>
    </w:lvl>
    <w:lvl w:ilvl="5" w:tplc="DECCE4C4" w:tentative="1">
      <w:start w:val="1"/>
      <w:numFmt w:val="bullet"/>
      <w:lvlText w:val="•"/>
      <w:lvlJc w:val="left"/>
      <w:pPr>
        <w:tabs>
          <w:tab w:val="num" w:pos="4320"/>
        </w:tabs>
        <w:ind w:left="4320" w:hanging="360"/>
      </w:pPr>
      <w:rPr>
        <w:rFonts w:ascii="Arial" w:hAnsi="Arial" w:hint="default"/>
      </w:rPr>
    </w:lvl>
    <w:lvl w:ilvl="6" w:tplc="D0968BD2" w:tentative="1">
      <w:start w:val="1"/>
      <w:numFmt w:val="bullet"/>
      <w:lvlText w:val="•"/>
      <w:lvlJc w:val="left"/>
      <w:pPr>
        <w:tabs>
          <w:tab w:val="num" w:pos="5040"/>
        </w:tabs>
        <w:ind w:left="5040" w:hanging="360"/>
      </w:pPr>
      <w:rPr>
        <w:rFonts w:ascii="Arial" w:hAnsi="Arial" w:hint="default"/>
      </w:rPr>
    </w:lvl>
    <w:lvl w:ilvl="7" w:tplc="67E89A20" w:tentative="1">
      <w:start w:val="1"/>
      <w:numFmt w:val="bullet"/>
      <w:lvlText w:val="•"/>
      <w:lvlJc w:val="left"/>
      <w:pPr>
        <w:tabs>
          <w:tab w:val="num" w:pos="5760"/>
        </w:tabs>
        <w:ind w:left="5760" w:hanging="360"/>
      </w:pPr>
      <w:rPr>
        <w:rFonts w:ascii="Arial" w:hAnsi="Arial" w:hint="default"/>
      </w:rPr>
    </w:lvl>
    <w:lvl w:ilvl="8" w:tplc="5B041F60" w:tentative="1">
      <w:start w:val="1"/>
      <w:numFmt w:val="bullet"/>
      <w:lvlText w:val="•"/>
      <w:lvlJc w:val="left"/>
      <w:pPr>
        <w:tabs>
          <w:tab w:val="num" w:pos="6480"/>
        </w:tabs>
        <w:ind w:left="6480" w:hanging="360"/>
      </w:pPr>
      <w:rPr>
        <w:rFonts w:ascii="Arial" w:hAnsi="Arial" w:hint="default"/>
      </w:rPr>
    </w:lvl>
  </w:abstractNum>
  <w:abstractNum w:abstractNumId="21">
    <w:nsid w:val="560D6791"/>
    <w:multiLevelType w:val="hybridMultilevel"/>
    <w:tmpl w:val="F702B1CA"/>
    <w:lvl w:ilvl="0" w:tplc="4184D022">
      <w:start w:val="1"/>
      <w:numFmt w:val="bullet"/>
      <w:lvlText w:val="•"/>
      <w:lvlJc w:val="left"/>
      <w:pPr>
        <w:tabs>
          <w:tab w:val="num" w:pos="720"/>
        </w:tabs>
        <w:ind w:left="720" w:hanging="360"/>
      </w:pPr>
      <w:rPr>
        <w:rFonts w:ascii="Arial" w:hAnsi="Arial" w:hint="default"/>
      </w:rPr>
    </w:lvl>
    <w:lvl w:ilvl="1" w:tplc="555032FE" w:tentative="1">
      <w:start w:val="1"/>
      <w:numFmt w:val="bullet"/>
      <w:lvlText w:val="•"/>
      <w:lvlJc w:val="left"/>
      <w:pPr>
        <w:tabs>
          <w:tab w:val="num" w:pos="1440"/>
        </w:tabs>
        <w:ind w:left="1440" w:hanging="360"/>
      </w:pPr>
      <w:rPr>
        <w:rFonts w:ascii="Arial" w:hAnsi="Arial" w:hint="default"/>
      </w:rPr>
    </w:lvl>
    <w:lvl w:ilvl="2" w:tplc="A0708896" w:tentative="1">
      <w:start w:val="1"/>
      <w:numFmt w:val="bullet"/>
      <w:lvlText w:val="•"/>
      <w:lvlJc w:val="left"/>
      <w:pPr>
        <w:tabs>
          <w:tab w:val="num" w:pos="2160"/>
        </w:tabs>
        <w:ind w:left="2160" w:hanging="360"/>
      </w:pPr>
      <w:rPr>
        <w:rFonts w:ascii="Arial" w:hAnsi="Arial" w:hint="default"/>
      </w:rPr>
    </w:lvl>
    <w:lvl w:ilvl="3" w:tplc="4B346046" w:tentative="1">
      <w:start w:val="1"/>
      <w:numFmt w:val="bullet"/>
      <w:lvlText w:val="•"/>
      <w:lvlJc w:val="left"/>
      <w:pPr>
        <w:tabs>
          <w:tab w:val="num" w:pos="2880"/>
        </w:tabs>
        <w:ind w:left="2880" w:hanging="360"/>
      </w:pPr>
      <w:rPr>
        <w:rFonts w:ascii="Arial" w:hAnsi="Arial" w:hint="default"/>
      </w:rPr>
    </w:lvl>
    <w:lvl w:ilvl="4" w:tplc="B15EF972" w:tentative="1">
      <w:start w:val="1"/>
      <w:numFmt w:val="bullet"/>
      <w:lvlText w:val="•"/>
      <w:lvlJc w:val="left"/>
      <w:pPr>
        <w:tabs>
          <w:tab w:val="num" w:pos="3600"/>
        </w:tabs>
        <w:ind w:left="3600" w:hanging="360"/>
      </w:pPr>
      <w:rPr>
        <w:rFonts w:ascii="Arial" w:hAnsi="Arial" w:hint="default"/>
      </w:rPr>
    </w:lvl>
    <w:lvl w:ilvl="5" w:tplc="16A630C8" w:tentative="1">
      <w:start w:val="1"/>
      <w:numFmt w:val="bullet"/>
      <w:lvlText w:val="•"/>
      <w:lvlJc w:val="left"/>
      <w:pPr>
        <w:tabs>
          <w:tab w:val="num" w:pos="4320"/>
        </w:tabs>
        <w:ind w:left="4320" w:hanging="360"/>
      </w:pPr>
      <w:rPr>
        <w:rFonts w:ascii="Arial" w:hAnsi="Arial" w:hint="default"/>
      </w:rPr>
    </w:lvl>
    <w:lvl w:ilvl="6" w:tplc="E1FC3FA0" w:tentative="1">
      <w:start w:val="1"/>
      <w:numFmt w:val="bullet"/>
      <w:lvlText w:val="•"/>
      <w:lvlJc w:val="left"/>
      <w:pPr>
        <w:tabs>
          <w:tab w:val="num" w:pos="5040"/>
        </w:tabs>
        <w:ind w:left="5040" w:hanging="360"/>
      </w:pPr>
      <w:rPr>
        <w:rFonts w:ascii="Arial" w:hAnsi="Arial" w:hint="default"/>
      </w:rPr>
    </w:lvl>
    <w:lvl w:ilvl="7" w:tplc="3708BEAA" w:tentative="1">
      <w:start w:val="1"/>
      <w:numFmt w:val="bullet"/>
      <w:lvlText w:val="•"/>
      <w:lvlJc w:val="left"/>
      <w:pPr>
        <w:tabs>
          <w:tab w:val="num" w:pos="5760"/>
        </w:tabs>
        <w:ind w:left="5760" w:hanging="360"/>
      </w:pPr>
      <w:rPr>
        <w:rFonts w:ascii="Arial" w:hAnsi="Arial" w:hint="default"/>
      </w:rPr>
    </w:lvl>
    <w:lvl w:ilvl="8" w:tplc="093EF870" w:tentative="1">
      <w:start w:val="1"/>
      <w:numFmt w:val="bullet"/>
      <w:lvlText w:val="•"/>
      <w:lvlJc w:val="left"/>
      <w:pPr>
        <w:tabs>
          <w:tab w:val="num" w:pos="6480"/>
        </w:tabs>
        <w:ind w:left="6480" w:hanging="360"/>
      </w:pPr>
      <w:rPr>
        <w:rFonts w:ascii="Arial" w:hAnsi="Arial" w:hint="default"/>
      </w:rPr>
    </w:lvl>
  </w:abstractNum>
  <w:abstractNum w:abstractNumId="22">
    <w:nsid w:val="57E41ABB"/>
    <w:multiLevelType w:val="hybridMultilevel"/>
    <w:tmpl w:val="6FF8FCA4"/>
    <w:lvl w:ilvl="0" w:tplc="EBE0B864">
      <w:start w:val="1"/>
      <w:numFmt w:val="bullet"/>
      <w:lvlText w:val="•"/>
      <w:lvlJc w:val="left"/>
      <w:pPr>
        <w:tabs>
          <w:tab w:val="num" w:pos="720"/>
        </w:tabs>
        <w:ind w:left="720" w:hanging="360"/>
      </w:pPr>
      <w:rPr>
        <w:rFonts w:ascii="Arial" w:hAnsi="Arial" w:hint="default"/>
      </w:rPr>
    </w:lvl>
    <w:lvl w:ilvl="1" w:tplc="7950848A" w:tentative="1">
      <w:start w:val="1"/>
      <w:numFmt w:val="bullet"/>
      <w:lvlText w:val="•"/>
      <w:lvlJc w:val="left"/>
      <w:pPr>
        <w:tabs>
          <w:tab w:val="num" w:pos="1440"/>
        </w:tabs>
        <w:ind w:left="1440" w:hanging="360"/>
      </w:pPr>
      <w:rPr>
        <w:rFonts w:ascii="Arial" w:hAnsi="Arial" w:hint="default"/>
      </w:rPr>
    </w:lvl>
    <w:lvl w:ilvl="2" w:tplc="4A06255E" w:tentative="1">
      <w:start w:val="1"/>
      <w:numFmt w:val="bullet"/>
      <w:lvlText w:val="•"/>
      <w:lvlJc w:val="left"/>
      <w:pPr>
        <w:tabs>
          <w:tab w:val="num" w:pos="2160"/>
        </w:tabs>
        <w:ind w:left="2160" w:hanging="360"/>
      </w:pPr>
      <w:rPr>
        <w:rFonts w:ascii="Arial" w:hAnsi="Arial" w:hint="default"/>
      </w:rPr>
    </w:lvl>
    <w:lvl w:ilvl="3" w:tplc="D90067D8" w:tentative="1">
      <w:start w:val="1"/>
      <w:numFmt w:val="bullet"/>
      <w:lvlText w:val="•"/>
      <w:lvlJc w:val="left"/>
      <w:pPr>
        <w:tabs>
          <w:tab w:val="num" w:pos="2880"/>
        </w:tabs>
        <w:ind w:left="2880" w:hanging="360"/>
      </w:pPr>
      <w:rPr>
        <w:rFonts w:ascii="Arial" w:hAnsi="Arial" w:hint="default"/>
      </w:rPr>
    </w:lvl>
    <w:lvl w:ilvl="4" w:tplc="629EDB14" w:tentative="1">
      <w:start w:val="1"/>
      <w:numFmt w:val="bullet"/>
      <w:lvlText w:val="•"/>
      <w:lvlJc w:val="left"/>
      <w:pPr>
        <w:tabs>
          <w:tab w:val="num" w:pos="3600"/>
        </w:tabs>
        <w:ind w:left="3600" w:hanging="360"/>
      </w:pPr>
      <w:rPr>
        <w:rFonts w:ascii="Arial" w:hAnsi="Arial" w:hint="default"/>
      </w:rPr>
    </w:lvl>
    <w:lvl w:ilvl="5" w:tplc="2B18B714" w:tentative="1">
      <w:start w:val="1"/>
      <w:numFmt w:val="bullet"/>
      <w:lvlText w:val="•"/>
      <w:lvlJc w:val="left"/>
      <w:pPr>
        <w:tabs>
          <w:tab w:val="num" w:pos="4320"/>
        </w:tabs>
        <w:ind w:left="4320" w:hanging="360"/>
      </w:pPr>
      <w:rPr>
        <w:rFonts w:ascii="Arial" w:hAnsi="Arial" w:hint="default"/>
      </w:rPr>
    </w:lvl>
    <w:lvl w:ilvl="6" w:tplc="2B52408E" w:tentative="1">
      <w:start w:val="1"/>
      <w:numFmt w:val="bullet"/>
      <w:lvlText w:val="•"/>
      <w:lvlJc w:val="left"/>
      <w:pPr>
        <w:tabs>
          <w:tab w:val="num" w:pos="5040"/>
        </w:tabs>
        <w:ind w:left="5040" w:hanging="360"/>
      </w:pPr>
      <w:rPr>
        <w:rFonts w:ascii="Arial" w:hAnsi="Arial" w:hint="default"/>
      </w:rPr>
    </w:lvl>
    <w:lvl w:ilvl="7" w:tplc="0BA63F3C" w:tentative="1">
      <w:start w:val="1"/>
      <w:numFmt w:val="bullet"/>
      <w:lvlText w:val="•"/>
      <w:lvlJc w:val="left"/>
      <w:pPr>
        <w:tabs>
          <w:tab w:val="num" w:pos="5760"/>
        </w:tabs>
        <w:ind w:left="5760" w:hanging="360"/>
      </w:pPr>
      <w:rPr>
        <w:rFonts w:ascii="Arial" w:hAnsi="Arial" w:hint="default"/>
      </w:rPr>
    </w:lvl>
    <w:lvl w:ilvl="8" w:tplc="44221E8E" w:tentative="1">
      <w:start w:val="1"/>
      <w:numFmt w:val="bullet"/>
      <w:lvlText w:val="•"/>
      <w:lvlJc w:val="left"/>
      <w:pPr>
        <w:tabs>
          <w:tab w:val="num" w:pos="6480"/>
        </w:tabs>
        <w:ind w:left="6480" w:hanging="360"/>
      </w:pPr>
      <w:rPr>
        <w:rFonts w:ascii="Arial" w:hAnsi="Arial" w:hint="default"/>
      </w:rPr>
    </w:lvl>
  </w:abstractNum>
  <w:abstractNum w:abstractNumId="23">
    <w:nsid w:val="58D40284"/>
    <w:multiLevelType w:val="multilevel"/>
    <w:tmpl w:val="80D8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4A480A"/>
    <w:multiLevelType w:val="multilevel"/>
    <w:tmpl w:val="DDC2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965C9E"/>
    <w:multiLevelType w:val="multilevel"/>
    <w:tmpl w:val="BF02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B37B05"/>
    <w:multiLevelType w:val="multilevel"/>
    <w:tmpl w:val="8210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A8C4263"/>
    <w:multiLevelType w:val="multilevel"/>
    <w:tmpl w:val="30FC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817580"/>
    <w:multiLevelType w:val="hybridMultilevel"/>
    <w:tmpl w:val="1B0ABBD8"/>
    <w:lvl w:ilvl="0" w:tplc="C95A210E">
      <w:start w:val="1"/>
      <w:numFmt w:val="bullet"/>
      <w:lvlText w:val="•"/>
      <w:lvlJc w:val="left"/>
      <w:pPr>
        <w:tabs>
          <w:tab w:val="num" w:pos="720"/>
        </w:tabs>
        <w:ind w:left="720" w:hanging="360"/>
      </w:pPr>
      <w:rPr>
        <w:rFonts w:ascii="Arial" w:hAnsi="Arial" w:hint="default"/>
      </w:rPr>
    </w:lvl>
    <w:lvl w:ilvl="1" w:tplc="88024586" w:tentative="1">
      <w:start w:val="1"/>
      <w:numFmt w:val="bullet"/>
      <w:lvlText w:val="•"/>
      <w:lvlJc w:val="left"/>
      <w:pPr>
        <w:tabs>
          <w:tab w:val="num" w:pos="1440"/>
        </w:tabs>
        <w:ind w:left="1440" w:hanging="360"/>
      </w:pPr>
      <w:rPr>
        <w:rFonts w:ascii="Arial" w:hAnsi="Arial" w:hint="default"/>
      </w:rPr>
    </w:lvl>
    <w:lvl w:ilvl="2" w:tplc="82403A96" w:tentative="1">
      <w:start w:val="1"/>
      <w:numFmt w:val="bullet"/>
      <w:lvlText w:val="•"/>
      <w:lvlJc w:val="left"/>
      <w:pPr>
        <w:tabs>
          <w:tab w:val="num" w:pos="2160"/>
        </w:tabs>
        <w:ind w:left="2160" w:hanging="360"/>
      </w:pPr>
      <w:rPr>
        <w:rFonts w:ascii="Arial" w:hAnsi="Arial" w:hint="default"/>
      </w:rPr>
    </w:lvl>
    <w:lvl w:ilvl="3" w:tplc="D86680DC" w:tentative="1">
      <w:start w:val="1"/>
      <w:numFmt w:val="bullet"/>
      <w:lvlText w:val="•"/>
      <w:lvlJc w:val="left"/>
      <w:pPr>
        <w:tabs>
          <w:tab w:val="num" w:pos="2880"/>
        </w:tabs>
        <w:ind w:left="2880" w:hanging="360"/>
      </w:pPr>
      <w:rPr>
        <w:rFonts w:ascii="Arial" w:hAnsi="Arial" w:hint="default"/>
      </w:rPr>
    </w:lvl>
    <w:lvl w:ilvl="4" w:tplc="DEE6CFF2" w:tentative="1">
      <w:start w:val="1"/>
      <w:numFmt w:val="bullet"/>
      <w:lvlText w:val="•"/>
      <w:lvlJc w:val="left"/>
      <w:pPr>
        <w:tabs>
          <w:tab w:val="num" w:pos="3600"/>
        </w:tabs>
        <w:ind w:left="3600" w:hanging="360"/>
      </w:pPr>
      <w:rPr>
        <w:rFonts w:ascii="Arial" w:hAnsi="Arial" w:hint="default"/>
      </w:rPr>
    </w:lvl>
    <w:lvl w:ilvl="5" w:tplc="F8F8F854" w:tentative="1">
      <w:start w:val="1"/>
      <w:numFmt w:val="bullet"/>
      <w:lvlText w:val="•"/>
      <w:lvlJc w:val="left"/>
      <w:pPr>
        <w:tabs>
          <w:tab w:val="num" w:pos="4320"/>
        </w:tabs>
        <w:ind w:left="4320" w:hanging="360"/>
      </w:pPr>
      <w:rPr>
        <w:rFonts w:ascii="Arial" w:hAnsi="Arial" w:hint="default"/>
      </w:rPr>
    </w:lvl>
    <w:lvl w:ilvl="6" w:tplc="394ED796" w:tentative="1">
      <w:start w:val="1"/>
      <w:numFmt w:val="bullet"/>
      <w:lvlText w:val="•"/>
      <w:lvlJc w:val="left"/>
      <w:pPr>
        <w:tabs>
          <w:tab w:val="num" w:pos="5040"/>
        </w:tabs>
        <w:ind w:left="5040" w:hanging="360"/>
      </w:pPr>
      <w:rPr>
        <w:rFonts w:ascii="Arial" w:hAnsi="Arial" w:hint="default"/>
      </w:rPr>
    </w:lvl>
    <w:lvl w:ilvl="7" w:tplc="3C6C888A" w:tentative="1">
      <w:start w:val="1"/>
      <w:numFmt w:val="bullet"/>
      <w:lvlText w:val="•"/>
      <w:lvlJc w:val="left"/>
      <w:pPr>
        <w:tabs>
          <w:tab w:val="num" w:pos="5760"/>
        </w:tabs>
        <w:ind w:left="5760" w:hanging="360"/>
      </w:pPr>
      <w:rPr>
        <w:rFonts w:ascii="Arial" w:hAnsi="Arial" w:hint="default"/>
      </w:rPr>
    </w:lvl>
    <w:lvl w:ilvl="8" w:tplc="954ADA20" w:tentative="1">
      <w:start w:val="1"/>
      <w:numFmt w:val="bullet"/>
      <w:lvlText w:val="•"/>
      <w:lvlJc w:val="left"/>
      <w:pPr>
        <w:tabs>
          <w:tab w:val="num" w:pos="6480"/>
        </w:tabs>
        <w:ind w:left="6480" w:hanging="360"/>
      </w:pPr>
      <w:rPr>
        <w:rFonts w:ascii="Arial" w:hAnsi="Arial" w:hint="default"/>
      </w:rPr>
    </w:lvl>
  </w:abstractNum>
  <w:abstractNum w:abstractNumId="29">
    <w:nsid w:val="6BFD0B66"/>
    <w:multiLevelType w:val="multilevel"/>
    <w:tmpl w:val="F63A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8E3D00"/>
    <w:multiLevelType w:val="multilevel"/>
    <w:tmpl w:val="E18A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72632D"/>
    <w:multiLevelType w:val="hybridMultilevel"/>
    <w:tmpl w:val="28C45A58"/>
    <w:lvl w:ilvl="0" w:tplc="3FC0103E">
      <w:start w:val="1"/>
      <w:numFmt w:val="bullet"/>
      <w:lvlText w:val="–"/>
      <w:lvlJc w:val="left"/>
      <w:pPr>
        <w:tabs>
          <w:tab w:val="num" w:pos="720"/>
        </w:tabs>
        <w:ind w:left="720" w:hanging="360"/>
      </w:pPr>
      <w:rPr>
        <w:rFonts w:ascii="Arial" w:hAnsi="Arial" w:hint="default"/>
      </w:rPr>
    </w:lvl>
    <w:lvl w:ilvl="1" w:tplc="70F61190">
      <w:start w:val="1"/>
      <w:numFmt w:val="bullet"/>
      <w:lvlText w:val="–"/>
      <w:lvlJc w:val="left"/>
      <w:pPr>
        <w:tabs>
          <w:tab w:val="num" w:pos="1440"/>
        </w:tabs>
        <w:ind w:left="1440" w:hanging="360"/>
      </w:pPr>
      <w:rPr>
        <w:rFonts w:ascii="Arial" w:hAnsi="Arial" w:hint="default"/>
      </w:rPr>
    </w:lvl>
    <w:lvl w:ilvl="2" w:tplc="412C93B2" w:tentative="1">
      <w:start w:val="1"/>
      <w:numFmt w:val="bullet"/>
      <w:lvlText w:val="–"/>
      <w:lvlJc w:val="left"/>
      <w:pPr>
        <w:tabs>
          <w:tab w:val="num" w:pos="2160"/>
        </w:tabs>
        <w:ind w:left="2160" w:hanging="360"/>
      </w:pPr>
      <w:rPr>
        <w:rFonts w:ascii="Arial" w:hAnsi="Arial" w:hint="default"/>
      </w:rPr>
    </w:lvl>
    <w:lvl w:ilvl="3" w:tplc="AF9A27B6" w:tentative="1">
      <w:start w:val="1"/>
      <w:numFmt w:val="bullet"/>
      <w:lvlText w:val="–"/>
      <w:lvlJc w:val="left"/>
      <w:pPr>
        <w:tabs>
          <w:tab w:val="num" w:pos="2880"/>
        </w:tabs>
        <w:ind w:left="2880" w:hanging="360"/>
      </w:pPr>
      <w:rPr>
        <w:rFonts w:ascii="Arial" w:hAnsi="Arial" w:hint="default"/>
      </w:rPr>
    </w:lvl>
    <w:lvl w:ilvl="4" w:tplc="FA6479C4" w:tentative="1">
      <w:start w:val="1"/>
      <w:numFmt w:val="bullet"/>
      <w:lvlText w:val="–"/>
      <w:lvlJc w:val="left"/>
      <w:pPr>
        <w:tabs>
          <w:tab w:val="num" w:pos="3600"/>
        </w:tabs>
        <w:ind w:left="3600" w:hanging="360"/>
      </w:pPr>
      <w:rPr>
        <w:rFonts w:ascii="Arial" w:hAnsi="Arial" w:hint="default"/>
      </w:rPr>
    </w:lvl>
    <w:lvl w:ilvl="5" w:tplc="EC46E73A" w:tentative="1">
      <w:start w:val="1"/>
      <w:numFmt w:val="bullet"/>
      <w:lvlText w:val="–"/>
      <w:lvlJc w:val="left"/>
      <w:pPr>
        <w:tabs>
          <w:tab w:val="num" w:pos="4320"/>
        </w:tabs>
        <w:ind w:left="4320" w:hanging="360"/>
      </w:pPr>
      <w:rPr>
        <w:rFonts w:ascii="Arial" w:hAnsi="Arial" w:hint="default"/>
      </w:rPr>
    </w:lvl>
    <w:lvl w:ilvl="6" w:tplc="1A34A460" w:tentative="1">
      <w:start w:val="1"/>
      <w:numFmt w:val="bullet"/>
      <w:lvlText w:val="–"/>
      <w:lvlJc w:val="left"/>
      <w:pPr>
        <w:tabs>
          <w:tab w:val="num" w:pos="5040"/>
        </w:tabs>
        <w:ind w:left="5040" w:hanging="360"/>
      </w:pPr>
      <w:rPr>
        <w:rFonts w:ascii="Arial" w:hAnsi="Arial" w:hint="default"/>
      </w:rPr>
    </w:lvl>
    <w:lvl w:ilvl="7" w:tplc="92A684D8" w:tentative="1">
      <w:start w:val="1"/>
      <w:numFmt w:val="bullet"/>
      <w:lvlText w:val="–"/>
      <w:lvlJc w:val="left"/>
      <w:pPr>
        <w:tabs>
          <w:tab w:val="num" w:pos="5760"/>
        </w:tabs>
        <w:ind w:left="5760" w:hanging="360"/>
      </w:pPr>
      <w:rPr>
        <w:rFonts w:ascii="Arial" w:hAnsi="Arial" w:hint="default"/>
      </w:rPr>
    </w:lvl>
    <w:lvl w:ilvl="8" w:tplc="CBB8F7AC" w:tentative="1">
      <w:start w:val="1"/>
      <w:numFmt w:val="bullet"/>
      <w:lvlText w:val="–"/>
      <w:lvlJc w:val="left"/>
      <w:pPr>
        <w:tabs>
          <w:tab w:val="num" w:pos="6480"/>
        </w:tabs>
        <w:ind w:left="6480" w:hanging="360"/>
      </w:pPr>
      <w:rPr>
        <w:rFonts w:ascii="Arial" w:hAnsi="Arial" w:hint="default"/>
      </w:rPr>
    </w:lvl>
  </w:abstractNum>
  <w:abstractNum w:abstractNumId="32">
    <w:nsid w:val="73570EEE"/>
    <w:multiLevelType w:val="hybridMultilevel"/>
    <w:tmpl w:val="CF1A981E"/>
    <w:lvl w:ilvl="0" w:tplc="3522AF76">
      <w:start w:val="1"/>
      <w:numFmt w:val="decimal"/>
      <w:lvlText w:val="%1."/>
      <w:lvlJc w:val="left"/>
      <w:pPr>
        <w:tabs>
          <w:tab w:val="num" w:pos="720"/>
        </w:tabs>
        <w:ind w:left="720" w:hanging="360"/>
      </w:pPr>
    </w:lvl>
    <w:lvl w:ilvl="1" w:tplc="C6D44DB0" w:tentative="1">
      <w:start w:val="1"/>
      <w:numFmt w:val="decimal"/>
      <w:lvlText w:val="%2."/>
      <w:lvlJc w:val="left"/>
      <w:pPr>
        <w:tabs>
          <w:tab w:val="num" w:pos="1440"/>
        </w:tabs>
        <w:ind w:left="1440" w:hanging="360"/>
      </w:pPr>
    </w:lvl>
    <w:lvl w:ilvl="2" w:tplc="E78A4304" w:tentative="1">
      <w:start w:val="1"/>
      <w:numFmt w:val="decimal"/>
      <w:lvlText w:val="%3."/>
      <w:lvlJc w:val="left"/>
      <w:pPr>
        <w:tabs>
          <w:tab w:val="num" w:pos="2160"/>
        </w:tabs>
        <w:ind w:left="2160" w:hanging="360"/>
      </w:pPr>
    </w:lvl>
    <w:lvl w:ilvl="3" w:tplc="5AFA89BA" w:tentative="1">
      <w:start w:val="1"/>
      <w:numFmt w:val="decimal"/>
      <w:lvlText w:val="%4."/>
      <w:lvlJc w:val="left"/>
      <w:pPr>
        <w:tabs>
          <w:tab w:val="num" w:pos="2880"/>
        </w:tabs>
        <w:ind w:left="2880" w:hanging="360"/>
      </w:pPr>
    </w:lvl>
    <w:lvl w:ilvl="4" w:tplc="1202477E" w:tentative="1">
      <w:start w:val="1"/>
      <w:numFmt w:val="decimal"/>
      <w:lvlText w:val="%5."/>
      <w:lvlJc w:val="left"/>
      <w:pPr>
        <w:tabs>
          <w:tab w:val="num" w:pos="3600"/>
        </w:tabs>
        <w:ind w:left="3600" w:hanging="360"/>
      </w:pPr>
    </w:lvl>
    <w:lvl w:ilvl="5" w:tplc="FB4AEA6E" w:tentative="1">
      <w:start w:val="1"/>
      <w:numFmt w:val="decimal"/>
      <w:lvlText w:val="%6."/>
      <w:lvlJc w:val="left"/>
      <w:pPr>
        <w:tabs>
          <w:tab w:val="num" w:pos="4320"/>
        </w:tabs>
        <w:ind w:left="4320" w:hanging="360"/>
      </w:pPr>
    </w:lvl>
    <w:lvl w:ilvl="6" w:tplc="1EEC9B7E" w:tentative="1">
      <w:start w:val="1"/>
      <w:numFmt w:val="decimal"/>
      <w:lvlText w:val="%7."/>
      <w:lvlJc w:val="left"/>
      <w:pPr>
        <w:tabs>
          <w:tab w:val="num" w:pos="5040"/>
        </w:tabs>
        <w:ind w:left="5040" w:hanging="360"/>
      </w:pPr>
    </w:lvl>
    <w:lvl w:ilvl="7" w:tplc="C2524424" w:tentative="1">
      <w:start w:val="1"/>
      <w:numFmt w:val="decimal"/>
      <w:lvlText w:val="%8."/>
      <w:lvlJc w:val="left"/>
      <w:pPr>
        <w:tabs>
          <w:tab w:val="num" w:pos="5760"/>
        </w:tabs>
        <w:ind w:left="5760" w:hanging="360"/>
      </w:pPr>
    </w:lvl>
    <w:lvl w:ilvl="8" w:tplc="8BF6E99C" w:tentative="1">
      <w:start w:val="1"/>
      <w:numFmt w:val="decimal"/>
      <w:lvlText w:val="%9."/>
      <w:lvlJc w:val="left"/>
      <w:pPr>
        <w:tabs>
          <w:tab w:val="num" w:pos="6480"/>
        </w:tabs>
        <w:ind w:left="6480" w:hanging="360"/>
      </w:pPr>
    </w:lvl>
  </w:abstractNum>
  <w:abstractNum w:abstractNumId="33">
    <w:nsid w:val="781B6B7A"/>
    <w:multiLevelType w:val="multilevel"/>
    <w:tmpl w:val="C726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1"/>
  </w:num>
  <w:num w:numId="3">
    <w:abstractNumId w:val="11"/>
  </w:num>
  <w:num w:numId="4">
    <w:abstractNumId w:val="16"/>
  </w:num>
  <w:num w:numId="5">
    <w:abstractNumId w:val="9"/>
  </w:num>
  <w:num w:numId="6">
    <w:abstractNumId w:val="22"/>
  </w:num>
  <w:num w:numId="7">
    <w:abstractNumId w:val="28"/>
  </w:num>
  <w:num w:numId="8">
    <w:abstractNumId w:val="20"/>
  </w:num>
  <w:num w:numId="9">
    <w:abstractNumId w:val="14"/>
  </w:num>
  <w:num w:numId="10">
    <w:abstractNumId w:val="7"/>
  </w:num>
  <w:num w:numId="11">
    <w:abstractNumId w:val="31"/>
  </w:num>
  <w:num w:numId="12">
    <w:abstractNumId w:val="1"/>
  </w:num>
  <w:num w:numId="13">
    <w:abstractNumId w:val="32"/>
  </w:num>
  <w:num w:numId="14">
    <w:abstractNumId w:val="13"/>
  </w:num>
  <w:num w:numId="15">
    <w:abstractNumId w:val="33"/>
  </w:num>
  <w:num w:numId="16">
    <w:abstractNumId w:val="15"/>
  </w:num>
  <w:num w:numId="17">
    <w:abstractNumId w:val="24"/>
  </w:num>
  <w:num w:numId="18">
    <w:abstractNumId w:val="19"/>
  </w:num>
  <w:num w:numId="19">
    <w:abstractNumId w:val="6"/>
  </w:num>
  <w:num w:numId="20">
    <w:abstractNumId w:val="29"/>
  </w:num>
  <w:num w:numId="21">
    <w:abstractNumId w:val="5"/>
  </w:num>
  <w:num w:numId="22">
    <w:abstractNumId w:val="0"/>
  </w:num>
  <w:num w:numId="23">
    <w:abstractNumId w:val="30"/>
  </w:num>
  <w:num w:numId="24">
    <w:abstractNumId w:val="26"/>
  </w:num>
  <w:num w:numId="25">
    <w:abstractNumId w:val="2"/>
  </w:num>
  <w:num w:numId="26">
    <w:abstractNumId w:val="10"/>
  </w:num>
  <w:num w:numId="27">
    <w:abstractNumId w:val="4"/>
  </w:num>
  <w:num w:numId="28">
    <w:abstractNumId w:val="25"/>
  </w:num>
  <w:num w:numId="29">
    <w:abstractNumId w:val="3"/>
  </w:num>
  <w:num w:numId="30">
    <w:abstractNumId w:val="23"/>
  </w:num>
  <w:num w:numId="31">
    <w:abstractNumId w:val="12"/>
  </w:num>
  <w:num w:numId="32">
    <w:abstractNumId w:val="8"/>
  </w:num>
  <w:num w:numId="33">
    <w:abstractNumId w:val="18"/>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1C1F8F"/>
    <w:rsid w:val="00004272"/>
    <w:rsid w:val="00007E8A"/>
    <w:rsid w:val="000578E7"/>
    <w:rsid w:val="00083CE4"/>
    <w:rsid w:val="00097ACC"/>
    <w:rsid w:val="0011497C"/>
    <w:rsid w:val="001A52EC"/>
    <w:rsid w:val="001C1F8F"/>
    <w:rsid w:val="001F0C80"/>
    <w:rsid w:val="00231417"/>
    <w:rsid w:val="00253AC5"/>
    <w:rsid w:val="00275EA7"/>
    <w:rsid w:val="002C52FC"/>
    <w:rsid w:val="00325A36"/>
    <w:rsid w:val="003629C4"/>
    <w:rsid w:val="00410D77"/>
    <w:rsid w:val="0041470D"/>
    <w:rsid w:val="0042063C"/>
    <w:rsid w:val="004D3CC2"/>
    <w:rsid w:val="004D7FB1"/>
    <w:rsid w:val="004F4E85"/>
    <w:rsid w:val="0052718A"/>
    <w:rsid w:val="005555A5"/>
    <w:rsid w:val="00574797"/>
    <w:rsid w:val="005B0182"/>
    <w:rsid w:val="005E744F"/>
    <w:rsid w:val="00601DA0"/>
    <w:rsid w:val="00603D43"/>
    <w:rsid w:val="00626EC5"/>
    <w:rsid w:val="00696E50"/>
    <w:rsid w:val="006B5346"/>
    <w:rsid w:val="006E4A90"/>
    <w:rsid w:val="007760D3"/>
    <w:rsid w:val="00783272"/>
    <w:rsid w:val="007E3734"/>
    <w:rsid w:val="00841180"/>
    <w:rsid w:val="00856236"/>
    <w:rsid w:val="00886B57"/>
    <w:rsid w:val="0089400F"/>
    <w:rsid w:val="008C16E1"/>
    <w:rsid w:val="008C1974"/>
    <w:rsid w:val="00951B37"/>
    <w:rsid w:val="00954576"/>
    <w:rsid w:val="0096689A"/>
    <w:rsid w:val="009772D2"/>
    <w:rsid w:val="009C4C55"/>
    <w:rsid w:val="009E291F"/>
    <w:rsid w:val="009E428A"/>
    <w:rsid w:val="00A07829"/>
    <w:rsid w:val="00A10BB7"/>
    <w:rsid w:val="00A1742E"/>
    <w:rsid w:val="00A21F00"/>
    <w:rsid w:val="00A41EDF"/>
    <w:rsid w:val="00A45EB9"/>
    <w:rsid w:val="00AB0819"/>
    <w:rsid w:val="00B3104A"/>
    <w:rsid w:val="00B47768"/>
    <w:rsid w:val="00B50E4A"/>
    <w:rsid w:val="00B9593B"/>
    <w:rsid w:val="00BB0782"/>
    <w:rsid w:val="00BE5925"/>
    <w:rsid w:val="00BF66DA"/>
    <w:rsid w:val="00C06CBF"/>
    <w:rsid w:val="00C361F1"/>
    <w:rsid w:val="00C36D02"/>
    <w:rsid w:val="00C44EF2"/>
    <w:rsid w:val="00C77033"/>
    <w:rsid w:val="00CE29DE"/>
    <w:rsid w:val="00CF17DC"/>
    <w:rsid w:val="00D052AF"/>
    <w:rsid w:val="00D1213A"/>
    <w:rsid w:val="00D40EE8"/>
    <w:rsid w:val="00D619E4"/>
    <w:rsid w:val="00DB1E45"/>
    <w:rsid w:val="00E039AE"/>
    <w:rsid w:val="00E252DE"/>
    <w:rsid w:val="00E910D0"/>
    <w:rsid w:val="00F21922"/>
    <w:rsid w:val="00F33902"/>
    <w:rsid w:val="00F65BC3"/>
    <w:rsid w:val="00FA3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F8F"/>
    <w:pPr>
      <w:spacing w:before="120" w:after="120" w:line="240" w:lineRule="auto"/>
      <w:jc w:val="center"/>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7E3734"/>
    <w:pPr>
      <w:spacing w:before="100" w:beforeAutospacing="1" w:after="100" w:afterAutospacing="1"/>
      <w:jc w:val="left"/>
      <w:outlineLvl w:val="1"/>
    </w:pPr>
    <w:rPr>
      <w:b/>
      <w:bCs/>
      <w:sz w:val="36"/>
      <w:szCs w:val="36"/>
    </w:rPr>
  </w:style>
  <w:style w:type="paragraph" w:styleId="Heading3">
    <w:name w:val="heading 3"/>
    <w:basedOn w:val="Normal"/>
    <w:next w:val="Normal"/>
    <w:link w:val="Heading3Char"/>
    <w:uiPriority w:val="9"/>
    <w:semiHidden/>
    <w:unhideWhenUsed/>
    <w:qFormat/>
    <w:rsid w:val="008562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F8F"/>
    <w:pPr>
      <w:spacing w:before="0" w:after="200" w:line="276" w:lineRule="auto"/>
      <w:ind w:left="720"/>
      <w:contextualSpacing/>
      <w:jc w:val="left"/>
    </w:pPr>
    <w:rPr>
      <w:rFonts w:ascii="Calibri" w:eastAsia="Calibri" w:hAnsi="Calibri"/>
      <w:sz w:val="22"/>
      <w:szCs w:val="22"/>
    </w:rPr>
  </w:style>
  <w:style w:type="paragraph" w:styleId="NoSpacing">
    <w:name w:val="No Spacing"/>
    <w:uiPriority w:val="1"/>
    <w:qFormat/>
    <w:rsid w:val="001C1F8F"/>
    <w:pPr>
      <w:spacing w:after="0" w:line="240" w:lineRule="auto"/>
    </w:pPr>
    <w:rPr>
      <w:rFonts w:ascii="Calibri" w:eastAsia="Calibri" w:hAnsi="Calibri" w:cs="Times New Roman"/>
    </w:rPr>
  </w:style>
  <w:style w:type="paragraph" w:styleId="NormalWeb">
    <w:name w:val="Normal (Web)"/>
    <w:basedOn w:val="Normal"/>
    <w:uiPriority w:val="99"/>
    <w:unhideWhenUsed/>
    <w:rsid w:val="00083CE4"/>
    <w:pPr>
      <w:spacing w:before="100" w:beforeAutospacing="1" w:after="100" w:afterAutospacing="1"/>
      <w:jc w:val="left"/>
    </w:pPr>
  </w:style>
  <w:style w:type="character" w:styleId="Hyperlink">
    <w:name w:val="Hyperlink"/>
    <w:basedOn w:val="DefaultParagraphFont"/>
    <w:uiPriority w:val="99"/>
    <w:semiHidden/>
    <w:unhideWhenUsed/>
    <w:rsid w:val="00E039AE"/>
    <w:rPr>
      <w:color w:val="0000FF"/>
      <w:u w:val="single"/>
    </w:rPr>
  </w:style>
  <w:style w:type="paragraph" w:styleId="BalloonText">
    <w:name w:val="Balloon Text"/>
    <w:basedOn w:val="Normal"/>
    <w:link w:val="BalloonTextChar"/>
    <w:uiPriority w:val="99"/>
    <w:semiHidden/>
    <w:unhideWhenUsed/>
    <w:rsid w:val="007E373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734"/>
    <w:rPr>
      <w:rFonts w:ascii="Tahoma" w:eastAsia="Times New Roman" w:hAnsi="Tahoma" w:cs="Tahoma"/>
      <w:sz w:val="16"/>
      <w:szCs w:val="16"/>
    </w:rPr>
  </w:style>
  <w:style w:type="character" w:customStyle="1" w:styleId="Heading2Char">
    <w:name w:val="Heading 2 Char"/>
    <w:basedOn w:val="DefaultParagraphFont"/>
    <w:link w:val="Heading2"/>
    <w:uiPriority w:val="9"/>
    <w:rsid w:val="007E3734"/>
    <w:rPr>
      <w:rFonts w:ascii="Times New Roman" w:eastAsia="Times New Roman" w:hAnsi="Times New Roman" w:cs="Times New Roman"/>
      <w:b/>
      <w:bCs/>
      <w:sz w:val="36"/>
      <w:szCs w:val="36"/>
    </w:rPr>
  </w:style>
  <w:style w:type="character" w:styleId="Strong">
    <w:name w:val="Strong"/>
    <w:basedOn w:val="DefaultParagraphFont"/>
    <w:uiPriority w:val="22"/>
    <w:qFormat/>
    <w:rsid w:val="00B9593B"/>
    <w:rPr>
      <w:b/>
      <w:bCs/>
    </w:rPr>
  </w:style>
  <w:style w:type="character" w:styleId="Emphasis">
    <w:name w:val="Emphasis"/>
    <w:basedOn w:val="DefaultParagraphFont"/>
    <w:uiPriority w:val="20"/>
    <w:qFormat/>
    <w:rsid w:val="00FA3E2A"/>
    <w:rPr>
      <w:i/>
      <w:iCs/>
    </w:rPr>
  </w:style>
  <w:style w:type="character" w:customStyle="1" w:styleId="Heading3Char">
    <w:name w:val="Heading 3 Char"/>
    <w:basedOn w:val="DefaultParagraphFont"/>
    <w:link w:val="Heading3"/>
    <w:uiPriority w:val="9"/>
    <w:semiHidden/>
    <w:rsid w:val="00856236"/>
    <w:rPr>
      <w:rFonts w:asciiTheme="majorHAnsi" w:eastAsiaTheme="majorEastAsia" w:hAnsiTheme="majorHAnsi" w:cstheme="majorBidi"/>
      <w:b/>
      <w:b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4718697">
      <w:bodyDiv w:val="1"/>
      <w:marLeft w:val="0"/>
      <w:marRight w:val="0"/>
      <w:marTop w:val="0"/>
      <w:marBottom w:val="0"/>
      <w:divBdr>
        <w:top w:val="none" w:sz="0" w:space="0" w:color="auto"/>
        <w:left w:val="none" w:sz="0" w:space="0" w:color="auto"/>
        <w:bottom w:val="none" w:sz="0" w:space="0" w:color="auto"/>
        <w:right w:val="none" w:sz="0" w:space="0" w:color="auto"/>
      </w:divBdr>
    </w:div>
    <w:div w:id="46221514">
      <w:bodyDiv w:val="1"/>
      <w:marLeft w:val="0"/>
      <w:marRight w:val="0"/>
      <w:marTop w:val="0"/>
      <w:marBottom w:val="0"/>
      <w:divBdr>
        <w:top w:val="none" w:sz="0" w:space="0" w:color="auto"/>
        <w:left w:val="none" w:sz="0" w:space="0" w:color="auto"/>
        <w:bottom w:val="none" w:sz="0" w:space="0" w:color="auto"/>
        <w:right w:val="none" w:sz="0" w:space="0" w:color="auto"/>
      </w:divBdr>
      <w:divsChild>
        <w:div w:id="1996185410">
          <w:marLeft w:val="1080"/>
          <w:marRight w:val="0"/>
          <w:marTop w:val="100"/>
          <w:marBottom w:val="0"/>
          <w:divBdr>
            <w:top w:val="none" w:sz="0" w:space="0" w:color="auto"/>
            <w:left w:val="none" w:sz="0" w:space="0" w:color="auto"/>
            <w:bottom w:val="none" w:sz="0" w:space="0" w:color="auto"/>
            <w:right w:val="none" w:sz="0" w:space="0" w:color="auto"/>
          </w:divBdr>
        </w:div>
      </w:divsChild>
    </w:div>
    <w:div w:id="101387649">
      <w:bodyDiv w:val="1"/>
      <w:marLeft w:val="0"/>
      <w:marRight w:val="0"/>
      <w:marTop w:val="0"/>
      <w:marBottom w:val="0"/>
      <w:divBdr>
        <w:top w:val="none" w:sz="0" w:space="0" w:color="auto"/>
        <w:left w:val="none" w:sz="0" w:space="0" w:color="auto"/>
        <w:bottom w:val="none" w:sz="0" w:space="0" w:color="auto"/>
        <w:right w:val="none" w:sz="0" w:space="0" w:color="auto"/>
      </w:divBdr>
    </w:div>
    <w:div w:id="110133142">
      <w:bodyDiv w:val="1"/>
      <w:marLeft w:val="0"/>
      <w:marRight w:val="0"/>
      <w:marTop w:val="0"/>
      <w:marBottom w:val="0"/>
      <w:divBdr>
        <w:top w:val="none" w:sz="0" w:space="0" w:color="auto"/>
        <w:left w:val="none" w:sz="0" w:space="0" w:color="auto"/>
        <w:bottom w:val="none" w:sz="0" w:space="0" w:color="auto"/>
        <w:right w:val="none" w:sz="0" w:space="0" w:color="auto"/>
      </w:divBdr>
    </w:div>
    <w:div w:id="126314799">
      <w:bodyDiv w:val="1"/>
      <w:marLeft w:val="0"/>
      <w:marRight w:val="0"/>
      <w:marTop w:val="0"/>
      <w:marBottom w:val="0"/>
      <w:divBdr>
        <w:top w:val="none" w:sz="0" w:space="0" w:color="auto"/>
        <w:left w:val="none" w:sz="0" w:space="0" w:color="auto"/>
        <w:bottom w:val="none" w:sz="0" w:space="0" w:color="auto"/>
        <w:right w:val="none" w:sz="0" w:space="0" w:color="auto"/>
      </w:divBdr>
      <w:divsChild>
        <w:div w:id="1378551488">
          <w:marLeft w:val="360"/>
          <w:marRight w:val="0"/>
          <w:marTop w:val="200"/>
          <w:marBottom w:val="0"/>
          <w:divBdr>
            <w:top w:val="none" w:sz="0" w:space="0" w:color="auto"/>
            <w:left w:val="none" w:sz="0" w:space="0" w:color="auto"/>
            <w:bottom w:val="none" w:sz="0" w:space="0" w:color="auto"/>
            <w:right w:val="none" w:sz="0" w:space="0" w:color="auto"/>
          </w:divBdr>
        </w:div>
        <w:div w:id="224874975">
          <w:marLeft w:val="360"/>
          <w:marRight w:val="0"/>
          <w:marTop w:val="200"/>
          <w:marBottom w:val="0"/>
          <w:divBdr>
            <w:top w:val="none" w:sz="0" w:space="0" w:color="auto"/>
            <w:left w:val="none" w:sz="0" w:space="0" w:color="auto"/>
            <w:bottom w:val="none" w:sz="0" w:space="0" w:color="auto"/>
            <w:right w:val="none" w:sz="0" w:space="0" w:color="auto"/>
          </w:divBdr>
        </w:div>
        <w:div w:id="1767072335">
          <w:marLeft w:val="360"/>
          <w:marRight w:val="0"/>
          <w:marTop w:val="200"/>
          <w:marBottom w:val="0"/>
          <w:divBdr>
            <w:top w:val="none" w:sz="0" w:space="0" w:color="auto"/>
            <w:left w:val="none" w:sz="0" w:space="0" w:color="auto"/>
            <w:bottom w:val="none" w:sz="0" w:space="0" w:color="auto"/>
            <w:right w:val="none" w:sz="0" w:space="0" w:color="auto"/>
          </w:divBdr>
        </w:div>
      </w:divsChild>
    </w:div>
    <w:div w:id="142813311">
      <w:bodyDiv w:val="1"/>
      <w:marLeft w:val="0"/>
      <w:marRight w:val="0"/>
      <w:marTop w:val="0"/>
      <w:marBottom w:val="0"/>
      <w:divBdr>
        <w:top w:val="none" w:sz="0" w:space="0" w:color="auto"/>
        <w:left w:val="none" w:sz="0" w:space="0" w:color="auto"/>
        <w:bottom w:val="none" w:sz="0" w:space="0" w:color="auto"/>
        <w:right w:val="none" w:sz="0" w:space="0" w:color="auto"/>
      </w:divBdr>
      <w:divsChild>
        <w:div w:id="1106080324">
          <w:marLeft w:val="360"/>
          <w:marRight w:val="0"/>
          <w:marTop w:val="200"/>
          <w:marBottom w:val="0"/>
          <w:divBdr>
            <w:top w:val="none" w:sz="0" w:space="0" w:color="auto"/>
            <w:left w:val="none" w:sz="0" w:space="0" w:color="auto"/>
            <w:bottom w:val="none" w:sz="0" w:space="0" w:color="auto"/>
            <w:right w:val="none" w:sz="0" w:space="0" w:color="auto"/>
          </w:divBdr>
        </w:div>
        <w:div w:id="1245266279">
          <w:marLeft w:val="360"/>
          <w:marRight w:val="0"/>
          <w:marTop w:val="200"/>
          <w:marBottom w:val="0"/>
          <w:divBdr>
            <w:top w:val="none" w:sz="0" w:space="0" w:color="auto"/>
            <w:left w:val="none" w:sz="0" w:space="0" w:color="auto"/>
            <w:bottom w:val="none" w:sz="0" w:space="0" w:color="auto"/>
            <w:right w:val="none" w:sz="0" w:space="0" w:color="auto"/>
          </w:divBdr>
        </w:div>
        <w:div w:id="777263386">
          <w:marLeft w:val="360"/>
          <w:marRight w:val="0"/>
          <w:marTop w:val="200"/>
          <w:marBottom w:val="0"/>
          <w:divBdr>
            <w:top w:val="none" w:sz="0" w:space="0" w:color="auto"/>
            <w:left w:val="none" w:sz="0" w:space="0" w:color="auto"/>
            <w:bottom w:val="none" w:sz="0" w:space="0" w:color="auto"/>
            <w:right w:val="none" w:sz="0" w:space="0" w:color="auto"/>
          </w:divBdr>
        </w:div>
      </w:divsChild>
    </w:div>
    <w:div w:id="146944816">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33391922">
      <w:bodyDiv w:val="1"/>
      <w:marLeft w:val="0"/>
      <w:marRight w:val="0"/>
      <w:marTop w:val="0"/>
      <w:marBottom w:val="0"/>
      <w:divBdr>
        <w:top w:val="none" w:sz="0" w:space="0" w:color="auto"/>
        <w:left w:val="none" w:sz="0" w:space="0" w:color="auto"/>
        <w:bottom w:val="none" w:sz="0" w:space="0" w:color="auto"/>
        <w:right w:val="none" w:sz="0" w:space="0" w:color="auto"/>
      </w:divBdr>
      <w:divsChild>
        <w:div w:id="1032608568">
          <w:marLeft w:val="0"/>
          <w:marRight w:val="0"/>
          <w:marTop w:val="0"/>
          <w:marBottom w:val="0"/>
          <w:divBdr>
            <w:top w:val="none" w:sz="0" w:space="0" w:color="auto"/>
            <w:left w:val="none" w:sz="0" w:space="0" w:color="auto"/>
            <w:bottom w:val="none" w:sz="0" w:space="0" w:color="auto"/>
            <w:right w:val="none" w:sz="0" w:space="0" w:color="auto"/>
          </w:divBdr>
        </w:div>
      </w:divsChild>
    </w:div>
    <w:div w:id="358239408">
      <w:bodyDiv w:val="1"/>
      <w:marLeft w:val="0"/>
      <w:marRight w:val="0"/>
      <w:marTop w:val="0"/>
      <w:marBottom w:val="0"/>
      <w:divBdr>
        <w:top w:val="none" w:sz="0" w:space="0" w:color="auto"/>
        <w:left w:val="none" w:sz="0" w:space="0" w:color="auto"/>
        <w:bottom w:val="none" w:sz="0" w:space="0" w:color="auto"/>
        <w:right w:val="none" w:sz="0" w:space="0" w:color="auto"/>
      </w:divBdr>
    </w:div>
    <w:div w:id="374625294">
      <w:bodyDiv w:val="1"/>
      <w:marLeft w:val="0"/>
      <w:marRight w:val="0"/>
      <w:marTop w:val="0"/>
      <w:marBottom w:val="0"/>
      <w:divBdr>
        <w:top w:val="none" w:sz="0" w:space="0" w:color="auto"/>
        <w:left w:val="none" w:sz="0" w:space="0" w:color="auto"/>
        <w:bottom w:val="none" w:sz="0" w:space="0" w:color="auto"/>
        <w:right w:val="none" w:sz="0" w:space="0" w:color="auto"/>
      </w:divBdr>
    </w:div>
    <w:div w:id="525870672">
      <w:bodyDiv w:val="1"/>
      <w:marLeft w:val="0"/>
      <w:marRight w:val="0"/>
      <w:marTop w:val="0"/>
      <w:marBottom w:val="0"/>
      <w:divBdr>
        <w:top w:val="none" w:sz="0" w:space="0" w:color="auto"/>
        <w:left w:val="none" w:sz="0" w:space="0" w:color="auto"/>
        <w:bottom w:val="none" w:sz="0" w:space="0" w:color="auto"/>
        <w:right w:val="none" w:sz="0" w:space="0" w:color="auto"/>
      </w:divBdr>
    </w:div>
    <w:div w:id="692147569">
      <w:bodyDiv w:val="1"/>
      <w:marLeft w:val="0"/>
      <w:marRight w:val="0"/>
      <w:marTop w:val="0"/>
      <w:marBottom w:val="0"/>
      <w:divBdr>
        <w:top w:val="none" w:sz="0" w:space="0" w:color="auto"/>
        <w:left w:val="none" w:sz="0" w:space="0" w:color="auto"/>
        <w:bottom w:val="none" w:sz="0" w:space="0" w:color="auto"/>
        <w:right w:val="none" w:sz="0" w:space="0" w:color="auto"/>
      </w:divBdr>
    </w:div>
    <w:div w:id="710151526">
      <w:bodyDiv w:val="1"/>
      <w:marLeft w:val="0"/>
      <w:marRight w:val="0"/>
      <w:marTop w:val="0"/>
      <w:marBottom w:val="0"/>
      <w:divBdr>
        <w:top w:val="none" w:sz="0" w:space="0" w:color="auto"/>
        <w:left w:val="none" w:sz="0" w:space="0" w:color="auto"/>
        <w:bottom w:val="none" w:sz="0" w:space="0" w:color="auto"/>
        <w:right w:val="none" w:sz="0" w:space="0" w:color="auto"/>
      </w:divBdr>
    </w:div>
    <w:div w:id="833373163">
      <w:bodyDiv w:val="1"/>
      <w:marLeft w:val="0"/>
      <w:marRight w:val="0"/>
      <w:marTop w:val="0"/>
      <w:marBottom w:val="0"/>
      <w:divBdr>
        <w:top w:val="none" w:sz="0" w:space="0" w:color="auto"/>
        <w:left w:val="none" w:sz="0" w:space="0" w:color="auto"/>
        <w:bottom w:val="none" w:sz="0" w:space="0" w:color="auto"/>
        <w:right w:val="none" w:sz="0" w:space="0" w:color="auto"/>
      </w:divBdr>
    </w:div>
    <w:div w:id="878932786">
      <w:bodyDiv w:val="1"/>
      <w:marLeft w:val="0"/>
      <w:marRight w:val="0"/>
      <w:marTop w:val="0"/>
      <w:marBottom w:val="0"/>
      <w:divBdr>
        <w:top w:val="none" w:sz="0" w:space="0" w:color="auto"/>
        <w:left w:val="none" w:sz="0" w:space="0" w:color="auto"/>
        <w:bottom w:val="none" w:sz="0" w:space="0" w:color="auto"/>
        <w:right w:val="none" w:sz="0" w:space="0" w:color="auto"/>
      </w:divBdr>
    </w:div>
    <w:div w:id="957831505">
      <w:bodyDiv w:val="1"/>
      <w:marLeft w:val="0"/>
      <w:marRight w:val="0"/>
      <w:marTop w:val="0"/>
      <w:marBottom w:val="0"/>
      <w:divBdr>
        <w:top w:val="none" w:sz="0" w:space="0" w:color="auto"/>
        <w:left w:val="none" w:sz="0" w:space="0" w:color="auto"/>
        <w:bottom w:val="none" w:sz="0" w:space="0" w:color="auto"/>
        <w:right w:val="none" w:sz="0" w:space="0" w:color="auto"/>
      </w:divBdr>
      <w:divsChild>
        <w:div w:id="10500378">
          <w:marLeft w:val="0"/>
          <w:marRight w:val="0"/>
          <w:marTop w:val="0"/>
          <w:marBottom w:val="0"/>
          <w:divBdr>
            <w:top w:val="none" w:sz="0" w:space="0" w:color="auto"/>
            <w:left w:val="none" w:sz="0" w:space="0" w:color="auto"/>
            <w:bottom w:val="none" w:sz="0" w:space="0" w:color="auto"/>
            <w:right w:val="none" w:sz="0" w:space="0" w:color="auto"/>
          </w:divBdr>
        </w:div>
      </w:divsChild>
    </w:div>
    <w:div w:id="986200231">
      <w:bodyDiv w:val="1"/>
      <w:marLeft w:val="0"/>
      <w:marRight w:val="0"/>
      <w:marTop w:val="0"/>
      <w:marBottom w:val="0"/>
      <w:divBdr>
        <w:top w:val="none" w:sz="0" w:space="0" w:color="auto"/>
        <w:left w:val="none" w:sz="0" w:space="0" w:color="auto"/>
        <w:bottom w:val="none" w:sz="0" w:space="0" w:color="auto"/>
        <w:right w:val="none" w:sz="0" w:space="0" w:color="auto"/>
      </w:divBdr>
      <w:divsChild>
        <w:div w:id="1092168628">
          <w:marLeft w:val="360"/>
          <w:marRight w:val="0"/>
          <w:marTop w:val="140"/>
          <w:marBottom w:val="0"/>
          <w:divBdr>
            <w:top w:val="none" w:sz="0" w:space="0" w:color="auto"/>
            <w:left w:val="none" w:sz="0" w:space="0" w:color="auto"/>
            <w:bottom w:val="none" w:sz="0" w:space="0" w:color="auto"/>
            <w:right w:val="none" w:sz="0" w:space="0" w:color="auto"/>
          </w:divBdr>
        </w:div>
        <w:div w:id="686491188">
          <w:marLeft w:val="360"/>
          <w:marRight w:val="0"/>
          <w:marTop w:val="140"/>
          <w:marBottom w:val="0"/>
          <w:divBdr>
            <w:top w:val="none" w:sz="0" w:space="0" w:color="auto"/>
            <w:left w:val="none" w:sz="0" w:space="0" w:color="auto"/>
            <w:bottom w:val="none" w:sz="0" w:space="0" w:color="auto"/>
            <w:right w:val="none" w:sz="0" w:space="0" w:color="auto"/>
          </w:divBdr>
        </w:div>
        <w:div w:id="76829639">
          <w:marLeft w:val="360"/>
          <w:marRight w:val="0"/>
          <w:marTop w:val="140"/>
          <w:marBottom w:val="0"/>
          <w:divBdr>
            <w:top w:val="none" w:sz="0" w:space="0" w:color="auto"/>
            <w:left w:val="none" w:sz="0" w:space="0" w:color="auto"/>
            <w:bottom w:val="none" w:sz="0" w:space="0" w:color="auto"/>
            <w:right w:val="none" w:sz="0" w:space="0" w:color="auto"/>
          </w:divBdr>
        </w:div>
        <w:div w:id="208999760">
          <w:marLeft w:val="360"/>
          <w:marRight w:val="0"/>
          <w:marTop w:val="140"/>
          <w:marBottom w:val="0"/>
          <w:divBdr>
            <w:top w:val="none" w:sz="0" w:space="0" w:color="auto"/>
            <w:left w:val="none" w:sz="0" w:space="0" w:color="auto"/>
            <w:bottom w:val="none" w:sz="0" w:space="0" w:color="auto"/>
            <w:right w:val="none" w:sz="0" w:space="0" w:color="auto"/>
          </w:divBdr>
        </w:div>
      </w:divsChild>
    </w:div>
    <w:div w:id="1015619114">
      <w:bodyDiv w:val="1"/>
      <w:marLeft w:val="0"/>
      <w:marRight w:val="0"/>
      <w:marTop w:val="0"/>
      <w:marBottom w:val="0"/>
      <w:divBdr>
        <w:top w:val="none" w:sz="0" w:space="0" w:color="auto"/>
        <w:left w:val="none" w:sz="0" w:space="0" w:color="auto"/>
        <w:bottom w:val="none" w:sz="0" w:space="0" w:color="auto"/>
        <w:right w:val="none" w:sz="0" w:space="0" w:color="auto"/>
      </w:divBdr>
      <w:divsChild>
        <w:div w:id="120610742">
          <w:marLeft w:val="720"/>
          <w:marRight w:val="0"/>
          <w:marTop w:val="106"/>
          <w:marBottom w:val="0"/>
          <w:divBdr>
            <w:top w:val="none" w:sz="0" w:space="0" w:color="auto"/>
            <w:left w:val="none" w:sz="0" w:space="0" w:color="auto"/>
            <w:bottom w:val="none" w:sz="0" w:space="0" w:color="auto"/>
            <w:right w:val="none" w:sz="0" w:space="0" w:color="auto"/>
          </w:divBdr>
        </w:div>
        <w:div w:id="2066029773">
          <w:marLeft w:val="720"/>
          <w:marRight w:val="0"/>
          <w:marTop w:val="106"/>
          <w:marBottom w:val="0"/>
          <w:divBdr>
            <w:top w:val="none" w:sz="0" w:space="0" w:color="auto"/>
            <w:left w:val="none" w:sz="0" w:space="0" w:color="auto"/>
            <w:bottom w:val="none" w:sz="0" w:space="0" w:color="auto"/>
            <w:right w:val="none" w:sz="0" w:space="0" w:color="auto"/>
          </w:divBdr>
        </w:div>
        <w:div w:id="1640840412">
          <w:marLeft w:val="720"/>
          <w:marRight w:val="0"/>
          <w:marTop w:val="106"/>
          <w:marBottom w:val="0"/>
          <w:divBdr>
            <w:top w:val="none" w:sz="0" w:space="0" w:color="auto"/>
            <w:left w:val="none" w:sz="0" w:space="0" w:color="auto"/>
            <w:bottom w:val="none" w:sz="0" w:space="0" w:color="auto"/>
            <w:right w:val="none" w:sz="0" w:space="0" w:color="auto"/>
          </w:divBdr>
        </w:div>
        <w:div w:id="1893537002">
          <w:marLeft w:val="720"/>
          <w:marRight w:val="0"/>
          <w:marTop w:val="106"/>
          <w:marBottom w:val="0"/>
          <w:divBdr>
            <w:top w:val="none" w:sz="0" w:space="0" w:color="auto"/>
            <w:left w:val="none" w:sz="0" w:space="0" w:color="auto"/>
            <w:bottom w:val="none" w:sz="0" w:space="0" w:color="auto"/>
            <w:right w:val="none" w:sz="0" w:space="0" w:color="auto"/>
          </w:divBdr>
        </w:div>
        <w:div w:id="1940289287">
          <w:marLeft w:val="720"/>
          <w:marRight w:val="0"/>
          <w:marTop w:val="106"/>
          <w:marBottom w:val="0"/>
          <w:divBdr>
            <w:top w:val="none" w:sz="0" w:space="0" w:color="auto"/>
            <w:left w:val="none" w:sz="0" w:space="0" w:color="auto"/>
            <w:bottom w:val="none" w:sz="0" w:space="0" w:color="auto"/>
            <w:right w:val="none" w:sz="0" w:space="0" w:color="auto"/>
          </w:divBdr>
        </w:div>
        <w:div w:id="1688478283">
          <w:marLeft w:val="720"/>
          <w:marRight w:val="0"/>
          <w:marTop w:val="106"/>
          <w:marBottom w:val="0"/>
          <w:divBdr>
            <w:top w:val="none" w:sz="0" w:space="0" w:color="auto"/>
            <w:left w:val="none" w:sz="0" w:space="0" w:color="auto"/>
            <w:bottom w:val="none" w:sz="0" w:space="0" w:color="auto"/>
            <w:right w:val="none" w:sz="0" w:space="0" w:color="auto"/>
          </w:divBdr>
        </w:div>
      </w:divsChild>
    </w:div>
    <w:div w:id="1108088645">
      <w:bodyDiv w:val="1"/>
      <w:marLeft w:val="0"/>
      <w:marRight w:val="0"/>
      <w:marTop w:val="0"/>
      <w:marBottom w:val="0"/>
      <w:divBdr>
        <w:top w:val="none" w:sz="0" w:space="0" w:color="auto"/>
        <w:left w:val="none" w:sz="0" w:space="0" w:color="auto"/>
        <w:bottom w:val="none" w:sz="0" w:space="0" w:color="auto"/>
        <w:right w:val="none" w:sz="0" w:space="0" w:color="auto"/>
      </w:divBdr>
      <w:divsChild>
        <w:div w:id="1221936787">
          <w:marLeft w:val="1080"/>
          <w:marRight w:val="0"/>
          <w:marTop w:val="96"/>
          <w:marBottom w:val="0"/>
          <w:divBdr>
            <w:top w:val="none" w:sz="0" w:space="0" w:color="auto"/>
            <w:left w:val="none" w:sz="0" w:space="0" w:color="auto"/>
            <w:bottom w:val="none" w:sz="0" w:space="0" w:color="auto"/>
            <w:right w:val="none" w:sz="0" w:space="0" w:color="auto"/>
          </w:divBdr>
        </w:div>
        <w:div w:id="45833969">
          <w:marLeft w:val="1080"/>
          <w:marRight w:val="0"/>
          <w:marTop w:val="96"/>
          <w:marBottom w:val="0"/>
          <w:divBdr>
            <w:top w:val="none" w:sz="0" w:space="0" w:color="auto"/>
            <w:left w:val="none" w:sz="0" w:space="0" w:color="auto"/>
            <w:bottom w:val="none" w:sz="0" w:space="0" w:color="auto"/>
            <w:right w:val="none" w:sz="0" w:space="0" w:color="auto"/>
          </w:divBdr>
        </w:div>
        <w:div w:id="2057705195">
          <w:marLeft w:val="1080"/>
          <w:marRight w:val="0"/>
          <w:marTop w:val="96"/>
          <w:marBottom w:val="0"/>
          <w:divBdr>
            <w:top w:val="none" w:sz="0" w:space="0" w:color="auto"/>
            <w:left w:val="none" w:sz="0" w:space="0" w:color="auto"/>
            <w:bottom w:val="none" w:sz="0" w:space="0" w:color="auto"/>
            <w:right w:val="none" w:sz="0" w:space="0" w:color="auto"/>
          </w:divBdr>
        </w:div>
        <w:div w:id="944924703">
          <w:marLeft w:val="1080"/>
          <w:marRight w:val="0"/>
          <w:marTop w:val="96"/>
          <w:marBottom w:val="0"/>
          <w:divBdr>
            <w:top w:val="none" w:sz="0" w:space="0" w:color="auto"/>
            <w:left w:val="none" w:sz="0" w:space="0" w:color="auto"/>
            <w:bottom w:val="none" w:sz="0" w:space="0" w:color="auto"/>
            <w:right w:val="none" w:sz="0" w:space="0" w:color="auto"/>
          </w:divBdr>
        </w:div>
        <w:div w:id="1575117813">
          <w:marLeft w:val="1080"/>
          <w:marRight w:val="0"/>
          <w:marTop w:val="96"/>
          <w:marBottom w:val="0"/>
          <w:divBdr>
            <w:top w:val="none" w:sz="0" w:space="0" w:color="auto"/>
            <w:left w:val="none" w:sz="0" w:space="0" w:color="auto"/>
            <w:bottom w:val="none" w:sz="0" w:space="0" w:color="auto"/>
            <w:right w:val="none" w:sz="0" w:space="0" w:color="auto"/>
          </w:divBdr>
        </w:div>
        <w:div w:id="1121876830">
          <w:marLeft w:val="1080"/>
          <w:marRight w:val="0"/>
          <w:marTop w:val="96"/>
          <w:marBottom w:val="0"/>
          <w:divBdr>
            <w:top w:val="none" w:sz="0" w:space="0" w:color="auto"/>
            <w:left w:val="none" w:sz="0" w:space="0" w:color="auto"/>
            <w:bottom w:val="none" w:sz="0" w:space="0" w:color="auto"/>
            <w:right w:val="none" w:sz="0" w:space="0" w:color="auto"/>
          </w:divBdr>
        </w:div>
        <w:div w:id="386613747">
          <w:marLeft w:val="1080"/>
          <w:marRight w:val="0"/>
          <w:marTop w:val="96"/>
          <w:marBottom w:val="0"/>
          <w:divBdr>
            <w:top w:val="none" w:sz="0" w:space="0" w:color="auto"/>
            <w:left w:val="none" w:sz="0" w:space="0" w:color="auto"/>
            <w:bottom w:val="none" w:sz="0" w:space="0" w:color="auto"/>
            <w:right w:val="none" w:sz="0" w:space="0" w:color="auto"/>
          </w:divBdr>
        </w:div>
        <w:div w:id="663555935">
          <w:marLeft w:val="1080"/>
          <w:marRight w:val="0"/>
          <w:marTop w:val="96"/>
          <w:marBottom w:val="0"/>
          <w:divBdr>
            <w:top w:val="none" w:sz="0" w:space="0" w:color="auto"/>
            <w:left w:val="none" w:sz="0" w:space="0" w:color="auto"/>
            <w:bottom w:val="none" w:sz="0" w:space="0" w:color="auto"/>
            <w:right w:val="none" w:sz="0" w:space="0" w:color="auto"/>
          </w:divBdr>
        </w:div>
      </w:divsChild>
    </w:div>
    <w:div w:id="1230385564">
      <w:bodyDiv w:val="1"/>
      <w:marLeft w:val="0"/>
      <w:marRight w:val="0"/>
      <w:marTop w:val="0"/>
      <w:marBottom w:val="0"/>
      <w:divBdr>
        <w:top w:val="none" w:sz="0" w:space="0" w:color="auto"/>
        <w:left w:val="none" w:sz="0" w:space="0" w:color="auto"/>
        <w:bottom w:val="none" w:sz="0" w:space="0" w:color="auto"/>
        <w:right w:val="none" w:sz="0" w:space="0" w:color="auto"/>
      </w:divBdr>
      <w:divsChild>
        <w:div w:id="1640571723">
          <w:marLeft w:val="605"/>
          <w:marRight w:val="0"/>
          <w:marTop w:val="96"/>
          <w:marBottom w:val="0"/>
          <w:divBdr>
            <w:top w:val="none" w:sz="0" w:space="0" w:color="auto"/>
            <w:left w:val="none" w:sz="0" w:space="0" w:color="auto"/>
            <w:bottom w:val="none" w:sz="0" w:space="0" w:color="auto"/>
            <w:right w:val="none" w:sz="0" w:space="0" w:color="auto"/>
          </w:divBdr>
        </w:div>
        <w:div w:id="429392403">
          <w:marLeft w:val="605"/>
          <w:marRight w:val="0"/>
          <w:marTop w:val="96"/>
          <w:marBottom w:val="0"/>
          <w:divBdr>
            <w:top w:val="none" w:sz="0" w:space="0" w:color="auto"/>
            <w:left w:val="none" w:sz="0" w:space="0" w:color="auto"/>
            <w:bottom w:val="none" w:sz="0" w:space="0" w:color="auto"/>
            <w:right w:val="none" w:sz="0" w:space="0" w:color="auto"/>
          </w:divBdr>
        </w:div>
        <w:div w:id="547691193">
          <w:marLeft w:val="605"/>
          <w:marRight w:val="0"/>
          <w:marTop w:val="96"/>
          <w:marBottom w:val="0"/>
          <w:divBdr>
            <w:top w:val="none" w:sz="0" w:space="0" w:color="auto"/>
            <w:left w:val="none" w:sz="0" w:space="0" w:color="auto"/>
            <w:bottom w:val="none" w:sz="0" w:space="0" w:color="auto"/>
            <w:right w:val="none" w:sz="0" w:space="0" w:color="auto"/>
          </w:divBdr>
        </w:div>
        <w:div w:id="780612277">
          <w:marLeft w:val="878"/>
          <w:marRight w:val="0"/>
          <w:marTop w:val="96"/>
          <w:marBottom w:val="0"/>
          <w:divBdr>
            <w:top w:val="none" w:sz="0" w:space="0" w:color="auto"/>
            <w:left w:val="none" w:sz="0" w:space="0" w:color="auto"/>
            <w:bottom w:val="none" w:sz="0" w:space="0" w:color="auto"/>
            <w:right w:val="none" w:sz="0" w:space="0" w:color="auto"/>
          </w:divBdr>
        </w:div>
        <w:div w:id="1480225466">
          <w:marLeft w:val="878"/>
          <w:marRight w:val="0"/>
          <w:marTop w:val="96"/>
          <w:marBottom w:val="0"/>
          <w:divBdr>
            <w:top w:val="none" w:sz="0" w:space="0" w:color="auto"/>
            <w:left w:val="none" w:sz="0" w:space="0" w:color="auto"/>
            <w:bottom w:val="none" w:sz="0" w:space="0" w:color="auto"/>
            <w:right w:val="none" w:sz="0" w:space="0" w:color="auto"/>
          </w:divBdr>
        </w:div>
        <w:div w:id="1910727379">
          <w:marLeft w:val="605"/>
          <w:marRight w:val="0"/>
          <w:marTop w:val="96"/>
          <w:marBottom w:val="0"/>
          <w:divBdr>
            <w:top w:val="none" w:sz="0" w:space="0" w:color="auto"/>
            <w:left w:val="none" w:sz="0" w:space="0" w:color="auto"/>
            <w:bottom w:val="none" w:sz="0" w:space="0" w:color="auto"/>
            <w:right w:val="none" w:sz="0" w:space="0" w:color="auto"/>
          </w:divBdr>
        </w:div>
        <w:div w:id="1767457175">
          <w:marLeft w:val="878"/>
          <w:marRight w:val="0"/>
          <w:marTop w:val="96"/>
          <w:marBottom w:val="0"/>
          <w:divBdr>
            <w:top w:val="none" w:sz="0" w:space="0" w:color="auto"/>
            <w:left w:val="none" w:sz="0" w:space="0" w:color="auto"/>
            <w:bottom w:val="none" w:sz="0" w:space="0" w:color="auto"/>
            <w:right w:val="none" w:sz="0" w:space="0" w:color="auto"/>
          </w:divBdr>
        </w:div>
        <w:div w:id="1767506023">
          <w:marLeft w:val="878"/>
          <w:marRight w:val="0"/>
          <w:marTop w:val="96"/>
          <w:marBottom w:val="0"/>
          <w:divBdr>
            <w:top w:val="none" w:sz="0" w:space="0" w:color="auto"/>
            <w:left w:val="none" w:sz="0" w:space="0" w:color="auto"/>
            <w:bottom w:val="none" w:sz="0" w:space="0" w:color="auto"/>
            <w:right w:val="none" w:sz="0" w:space="0" w:color="auto"/>
          </w:divBdr>
        </w:div>
        <w:div w:id="1923251862">
          <w:marLeft w:val="605"/>
          <w:marRight w:val="0"/>
          <w:marTop w:val="96"/>
          <w:marBottom w:val="0"/>
          <w:divBdr>
            <w:top w:val="none" w:sz="0" w:space="0" w:color="auto"/>
            <w:left w:val="none" w:sz="0" w:space="0" w:color="auto"/>
            <w:bottom w:val="none" w:sz="0" w:space="0" w:color="auto"/>
            <w:right w:val="none" w:sz="0" w:space="0" w:color="auto"/>
          </w:divBdr>
        </w:div>
        <w:div w:id="1764909152">
          <w:marLeft w:val="878"/>
          <w:marRight w:val="0"/>
          <w:marTop w:val="96"/>
          <w:marBottom w:val="0"/>
          <w:divBdr>
            <w:top w:val="none" w:sz="0" w:space="0" w:color="auto"/>
            <w:left w:val="none" w:sz="0" w:space="0" w:color="auto"/>
            <w:bottom w:val="none" w:sz="0" w:space="0" w:color="auto"/>
            <w:right w:val="none" w:sz="0" w:space="0" w:color="auto"/>
          </w:divBdr>
        </w:div>
        <w:div w:id="1879927937">
          <w:marLeft w:val="878"/>
          <w:marRight w:val="0"/>
          <w:marTop w:val="96"/>
          <w:marBottom w:val="0"/>
          <w:divBdr>
            <w:top w:val="none" w:sz="0" w:space="0" w:color="auto"/>
            <w:left w:val="none" w:sz="0" w:space="0" w:color="auto"/>
            <w:bottom w:val="none" w:sz="0" w:space="0" w:color="auto"/>
            <w:right w:val="none" w:sz="0" w:space="0" w:color="auto"/>
          </w:divBdr>
        </w:div>
      </w:divsChild>
    </w:div>
    <w:div w:id="1237058333">
      <w:bodyDiv w:val="1"/>
      <w:marLeft w:val="0"/>
      <w:marRight w:val="0"/>
      <w:marTop w:val="0"/>
      <w:marBottom w:val="0"/>
      <w:divBdr>
        <w:top w:val="none" w:sz="0" w:space="0" w:color="auto"/>
        <w:left w:val="none" w:sz="0" w:space="0" w:color="auto"/>
        <w:bottom w:val="none" w:sz="0" w:space="0" w:color="auto"/>
        <w:right w:val="none" w:sz="0" w:space="0" w:color="auto"/>
      </w:divBdr>
    </w:div>
    <w:div w:id="1264413648">
      <w:bodyDiv w:val="1"/>
      <w:marLeft w:val="0"/>
      <w:marRight w:val="0"/>
      <w:marTop w:val="0"/>
      <w:marBottom w:val="0"/>
      <w:divBdr>
        <w:top w:val="none" w:sz="0" w:space="0" w:color="auto"/>
        <w:left w:val="none" w:sz="0" w:space="0" w:color="auto"/>
        <w:bottom w:val="none" w:sz="0" w:space="0" w:color="auto"/>
        <w:right w:val="none" w:sz="0" w:space="0" w:color="auto"/>
      </w:divBdr>
      <w:divsChild>
        <w:div w:id="345983840">
          <w:marLeft w:val="360"/>
          <w:marRight w:val="0"/>
          <w:marTop w:val="200"/>
          <w:marBottom w:val="0"/>
          <w:divBdr>
            <w:top w:val="none" w:sz="0" w:space="0" w:color="auto"/>
            <w:left w:val="none" w:sz="0" w:space="0" w:color="auto"/>
            <w:bottom w:val="none" w:sz="0" w:space="0" w:color="auto"/>
            <w:right w:val="none" w:sz="0" w:space="0" w:color="auto"/>
          </w:divBdr>
        </w:div>
        <w:div w:id="1258639448">
          <w:marLeft w:val="360"/>
          <w:marRight w:val="0"/>
          <w:marTop w:val="200"/>
          <w:marBottom w:val="0"/>
          <w:divBdr>
            <w:top w:val="none" w:sz="0" w:space="0" w:color="auto"/>
            <w:left w:val="none" w:sz="0" w:space="0" w:color="auto"/>
            <w:bottom w:val="none" w:sz="0" w:space="0" w:color="auto"/>
            <w:right w:val="none" w:sz="0" w:space="0" w:color="auto"/>
          </w:divBdr>
        </w:div>
        <w:div w:id="1459955763">
          <w:marLeft w:val="360"/>
          <w:marRight w:val="0"/>
          <w:marTop w:val="200"/>
          <w:marBottom w:val="0"/>
          <w:divBdr>
            <w:top w:val="none" w:sz="0" w:space="0" w:color="auto"/>
            <w:left w:val="none" w:sz="0" w:space="0" w:color="auto"/>
            <w:bottom w:val="none" w:sz="0" w:space="0" w:color="auto"/>
            <w:right w:val="none" w:sz="0" w:space="0" w:color="auto"/>
          </w:divBdr>
        </w:div>
        <w:div w:id="970863263">
          <w:marLeft w:val="360"/>
          <w:marRight w:val="0"/>
          <w:marTop w:val="200"/>
          <w:marBottom w:val="0"/>
          <w:divBdr>
            <w:top w:val="none" w:sz="0" w:space="0" w:color="auto"/>
            <w:left w:val="none" w:sz="0" w:space="0" w:color="auto"/>
            <w:bottom w:val="none" w:sz="0" w:space="0" w:color="auto"/>
            <w:right w:val="none" w:sz="0" w:space="0" w:color="auto"/>
          </w:divBdr>
        </w:div>
        <w:div w:id="503251266">
          <w:marLeft w:val="360"/>
          <w:marRight w:val="0"/>
          <w:marTop w:val="200"/>
          <w:marBottom w:val="0"/>
          <w:divBdr>
            <w:top w:val="none" w:sz="0" w:space="0" w:color="auto"/>
            <w:left w:val="none" w:sz="0" w:space="0" w:color="auto"/>
            <w:bottom w:val="none" w:sz="0" w:space="0" w:color="auto"/>
            <w:right w:val="none" w:sz="0" w:space="0" w:color="auto"/>
          </w:divBdr>
        </w:div>
        <w:div w:id="1451777101">
          <w:marLeft w:val="360"/>
          <w:marRight w:val="0"/>
          <w:marTop w:val="200"/>
          <w:marBottom w:val="0"/>
          <w:divBdr>
            <w:top w:val="none" w:sz="0" w:space="0" w:color="auto"/>
            <w:left w:val="none" w:sz="0" w:space="0" w:color="auto"/>
            <w:bottom w:val="none" w:sz="0" w:space="0" w:color="auto"/>
            <w:right w:val="none" w:sz="0" w:space="0" w:color="auto"/>
          </w:divBdr>
        </w:div>
        <w:div w:id="730035764">
          <w:marLeft w:val="360"/>
          <w:marRight w:val="0"/>
          <w:marTop w:val="200"/>
          <w:marBottom w:val="0"/>
          <w:divBdr>
            <w:top w:val="none" w:sz="0" w:space="0" w:color="auto"/>
            <w:left w:val="none" w:sz="0" w:space="0" w:color="auto"/>
            <w:bottom w:val="none" w:sz="0" w:space="0" w:color="auto"/>
            <w:right w:val="none" w:sz="0" w:space="0" w:color="auto"/>
          </w:divBdr>
        </w:div>
      </w:divsChild>
    </w:div>
    <w:div w:id="1298804157">
      <w:bodyDiv w:val="1"/>
      <w:marLeft w:val="0"/>
      <w:marRight w:val="0"/>
      <w:marTop w:val="0"/>
      <w:marBottom w:val="0"/>
      <w:divBdr>
        <w:top w:val="none" w:sz="0" w:space="0" w:color="auto"/>
        <w:left w:val="none" w:sz="0" w:space="0" w:color="auto"/>
        <w:bottom w:val="none" w:sz="0" w:space="0" w:color="auto"/>
        <w:right w:val="none" w:sz="0" w:space="0" w:color="auto"/>
      </w:divBdr>
    </w:div>
    <w:div w:id="1412853706">
      <w:bodyDiv w:val="1"/>
      <w:marLeft w:val="0"/>
      <w:marRight w:val="0"/>
      <w:marTop w:val="0"/>
      <w:marBottom w:val="0"/>
      <w:divBdr>
        <w:top w:val="none" w:sz="0" w:space="0" w:color="auto"/>
        <w:left w:val="none" w:sz="0" w:space="0" w:color="auto"/>
        <w:bottom w:val="none" w:sz="0" w:space="0" w:color="auto"/>
        <w:right w:val="none" w:sz="0" w:space="0" w:color="auto"/>
      </w:divBdr>
    </w:div>
    <w:div w:id="1424833849">
      <w:bodyDiv w:val="1"/>
      <w:marLeft w:val="0"/>
      <w:marRight w:val="0"/>
      <w:marTop w:val="0"/>
      <w:marBottom w:val="0"/>
      <w:divBdr>
        <w:top w:val="none" w:sz="0" w:space="0" w:color="auto"/>
        <w:left w:val="none" w:sz="0" w:space="0" w:color="auto"/>
        <w:bottom w:val="none" w:sz="0" w:space="0" w:color="auto"/>
        <w:right w:val="none" w:sz="0" w:space="0" w:color="auto"/>
      </w:divBdr>
    </w:div>
    <w:div w:id="1435203630">
      <w:bodyDiv w:val="1"/>
      <w:marLeft w:val="0"/>
      <w:marRight w:val="0"/>
      <w:marTop w:val="0"/>
      <w:marBottom w:val="0"/>
      <w:divBdr>
        <w:top w:val="none" w:sz="0" w:space="0" w:color="auto"/>
        <w:left w:val="none" w:sz="0" w:space="0" w:color="auto"/>
        <w:bottom w:val="none" w:sz="0" w:space="0" w:color="auto"/>
        <w:right w:val="none" w:sz="0" w:space="0" w:color="auto"/>
      </w:divBdr>
    </w:div>
    <w:div w:id="1496264336">
      <w:bodyDiv w:val="1"/>
      <w:marLeft w:val="0"/>
      <w:marRight w:val="0"/>
      <w:marTop w:val="0"/>
      <w:marBottom w:val="0"/>
      <w:divBdr>
        <w:top w:val="none" w:sz="0" w:space="0" w:color="auto"/>
        <w:left w:val="none" w:sz="0" w:space="0" w:color="auto"/>
        <w:bottom w:val="none" w:sz="0" w:space="0" w:color="auto"/>
        <w:right w:val="none" w:sz="0" w:space="0" w:color="auto"/>
      </w:divBdr>
    </w:div>
    <w:div w:id="1520385962">
      <w:bodyDiv w:val="1"/>
      <w:marLeft w:val="0"/>
      <w:marRight w:val="0"/>
      <w:marTop w:val="0"/>
      <w:marBottom w:val="0"/>
      <w:divBdr>
        <w:top w:val="none" w:sz="0" w:space="0" w:color="auto"/>
        <w:left w:val="none" w:sz="0" w:space="0" w:color="auto"/>
        <w:bottom w:val="none" w:sz="0" w:space="0" w:color="auto"/>
        <w:right w:val="none" w:sz="0" w:space="0" w:color="auto"/>
      </w:divBdr>
    </w:div>
    <w:div w:id="1520461738">
      <w:bodyDiv w:val="1"/>
      <w:marLeft w:val="0"/>
      <w:marRight w:val="0"/>
      <w:marTop w:val="0"/>
      <w:marBottom w:val="0"/>
      <w:divBdr>
        <w:top w:val="none" w:sz="0" w:space="0" w:color="auto"/>
        <w:left w:val="none" w:sz="0" w:space="0" w:color="auto"/>
        <w:bottom w:val="none" w:sz="0" w:space="0" w:color="auto"/>
        <w:right w:val="none" w:sz="0" w:space="0" w:color="auto"/>
      </w:divBdr>
      <w:divsChild>
        <w:div w:id="1938977826">
          <w:marLeft w:val="547"/>
          <w:marRight w:val="0"/>
          <w:marTop w:val="154"/>
          <w:marBottom w:val="0"/>
          <w:divBdr>
            <w:top w:val="none" w:sz="0" w:space="0" w:color="auto"/>
            <w:left w:val="none" w:sz="0" w:space="0" w:color="auto"/>
            <w:bottom w:val="none" w:sz="0" w:space="0" w:color="auto"/>
            <w:right w:val="none" w:sz="0" w:space="0" w:color="auto"/>
          </w:divBdr>
        </w:div>
      </w:divsChild>
    </w:div>
    <w:div w:id="1580868402">
      <w:bodyDiv w:val="1"/>
      <w:marLeft w:val="0"/>
      <w:marRight w:val="0"/>
      <w:marTop w:val="0"/>
      <w:marBottom w:val="0"/>
      <w:divBdr>
        <w:top w:val="none" w:sz="0" w:space="0" w:color="auto"/>
        <w:left w:val="none" w:sz="0" w:space="0" w:color="auto"/>
        <w:bottom w:val="none" w:sz="0" w:space="0" w:color="auto"/>
        <w:right w:val="none" w:sz="0" w:space="0" w:color="auto"/>
      </w:divBdr>
    </w:div>
    <w:div w:id="1584802390">
      <w:bodyDiv w:val="1"/>
      <w:marLeft w:val="0"/>
      <w:marRight w:val="0"/>
      <w:marTop w:val="0"/>
      <w:marBottom w:val="0"/>
      <w:divBdr>
        <w:top w:val="none" w:sz="0" w:space="0" w:color="auto"/>
        <w:left w:val="none" w:sz="0" w:space="0" w:color="auto"/>
        <w:bottom w:val="none" w:sz="0" w:space="0" w:color="auto"/>
        <w:right w:val="none" w:sz="0" w:space="0" w:color="auto"/>
      </w:divBdr>
    </w:div>
    <w:div w:id="1655798657">
      <w:bodyDiv w:val="1"/>
      <w:marLeft w:val="0"/>
      <w:marRight w:val="0"/>
      <w:marTop w:val="0"/>
      <w:marBottom w:val="0"/>
      <w:divBdr>
        <w:top w:val="none" w:sz="0" w:space="0" w:color="auto"/>
        <w:left w:val="none" w:sz="0" w:space="0" w:color="auto"/>
        <w:bottom w:val="none" w:sz="0" w:space="0" w:color="auto"/>
        <w:right w:val="none" w:sz="0" w:space="0" w:color="auto"/>
      </w:divBdr>
    </w:div>
    <w:div w:id="1759982598">
      <w:bodyDiv w:val="1"/>
      <w:marLeft w:val="0"/>
      <w:marRight w:val="0"/>
      <w:marTop w:val="0"/>
      <w:marBottom w:val="0"/>
      <w:divBdr>
        <w:top w:val="none" w:sz="0" w:space="0" w:color="auto"/>
        <w:left w:val="none" w:sz="0" w:space="0" w:color="auto"/>
        <w:bottom w:val="none" w:sz="0" w:space="0" w:color="auto"/>
        <w:right w:val="none" w:sz="0" w:space="0" w:color="auto"/>
      </w:divBdr>
    </w:div>
    <w:div w:id="1951014549">
      <w:bodyDiv w:val="1"/>
      <w:marLeft w:val="0"/>
      <w:marRight w:val="0"/>
      <w:marTop w:val="0"/>
      <w:marBottom w:val="0"/>
      <w:divBdr>
        <w:top w:val="none" w:sz="0" w:space="0" w:color="auto"/>
        <w:left w:val="none" w:sz="0" w:space="0" w:color="auto"/>
        <w:bottom w:val="none" w:sz="0" w:space="0" w:color="auto"/>
        <w:right w:val="none" w:sz="0" w:space="0" w:color="auto"/>
      </w:divBdr>
      <w:divsChild>
        <w:div w:id="1649435471">
          <w:marLeft w:val="547"/>
          <w:marRight w:val="0"/>
          <w:marTop w:val="115"/>
          <w:marBottom w:val="0"/>
          <w:divBdr>
            <w:top w:val="none" w:sz="0" w:space="0" w:color="auto"/>
            <w:left w:val="none" w:sz="0" w:space="0" w:color="auto"/>
            <w:bottom w:val="none" w:sz="0" w:space="0" w:color="auto"/>
            <w:right w:val="none" w:sz="0" w:space="0" w:color="auto"/>
          </w:divBdr>
        </w:div>
        <w:div w:id="1928028581">
          <w:marLeft w:val="547"/>
          <w:marRight w:val="0"/>
          <w:marTop w:val="115"/>
          <w:marBottom w:val="0"/>
          <w:divBdr>
            <w:top w:val="none" w:sz="0" w:space="0" w:color="auto"/>
            <w:left w:val="none" w:sz="0" w:space="0" w:color="auto"/>
            <w:bottom w:val="none" w:sz="0" w:space="0" w:color="auto"/>
            <w:right w:val="none" w:sz="0" w:space="0" w:color="auto"/>
          </w:divBdr>
        </w:div>
        <w:div w:id="171457633">
          <w:marLeft w:val="547"/>
          <w:marRight w:val="0"/>
          <w:marTop w:val="115"/>
          <w:marBottom w:val="0"/>
          <w:divBdr>
            <w:top w:val="none" w:sz="0" w:space="0" w:color="auto"/>
            <w:left w:val="none" w:sz="0" w:space="0" w:color="auto"/>
            <w:bottom w:val="none" w:sz="0" w:space="0" w:color="auto"/>
            <w:right w:val="none" w:sz="0" w:space="0" w:color="auto"/>
          </w:divBdr>
        </w:div>
        <w:div w:id="2128042172">
          <w:marLeft w:val="547"/>
          <w:marRight w:val="0"/>
          <w:marTop w:val="115"/>
          <w:marBottom w:val="0"/>
          <w:divBdr>
            <w:top w:val="none" w:sz="0" w:space="0" w:color="auto"/>
            <w:left w:val="none" w:sz="0" w:space="0" w:color="auto"/>
            <w:bottom w:val="none" w:sz="0" w:space="0" w:color="auto"/>
            <w:right w:val="none" w:sz="0" w:space="0" w:color="auto"/>
          </w:divBdr>
        </w:div>
        <w:div w:id="1332951144">
          <w:marLeft w:val="547"/>
          <w:marRight w:val="0"/>
          <w:marTop w:val="115"/>
          <w:marBottom w:val="0"/>
          <w:divBdr>
            <w:top w:val="none" w:sz="0" w:space="0" w:color="auto"/>
            <w:left w:val="none" w:sz="0" w:space="0" w:color="auto"/>
            <w:bottom w:val="none" w:sz="0" w:space="0" w:color="auto"/>
            <w:right w:val="none" w:sz="0" w:space="0" w:color="auto"/>
          </w:divBdr>
        </w:div>
      </w:divsChild>
    </w:div>
    <w:div w:id="1976906492">
      <w:bodyDiv w:val="1"/>
      <w:marLeft w:val="0"/>
      <w:marRight w:val="0"/>
      <w:marTop w:val="0"/>
      <w:marBottom w:val="0"/>
      <w:divBdr>
        <w:top w:val="none" w:sz="0" w:space="0" w:color="auto"/>
        <w:left w:val="none" w:sz="0" w:space="0" w:color="auto"/>
        <w:bottom w:val="none" w:sz="0" w:space="0" w:color="auto"/>
        <w:right w:val="none" w:sz="0" w:space="0" w:color="auto"/>
      </w:divBdr>
    </w:div>
    <w:div w:id="2008167776">
      <w:bodyDiv w:val="1"/>
      <w:marLeft w:val="0"/>
      <w:marRight w:val="0"/>
      <w:marTop w:val="0"/>
      <w:marBottom w:val="0"/>
      <w:divBdr>
        <w:top w:val="none" w:sz="0" w:space="0" w:color="auto"/>
        <w:left w:val="none" w:sz="0" w:space="0" w:color="auto"/>
        <w:bottom w:val="none" w:sz="0" w:space="0" w:color="auto"/>
        <w:right w:val="none" w:sz="0" w:space="0" w:color="auto"/>
      </w:divBdr>
    </w:div>
    <w:div w:id="2088766896">
      <w:bodyDiv w:val="1"/>
      <w:marLeft w:val="0"/>
      <w:marRight w:val="0"/>
      <w:marTop w:val="0"/>
      <w:marBottom w:val="0"/>
      <w:divBdr>
        <w:top w:val="none" w:sz="0" w:space="0" w:color="auto"/>
        <w:left w:val="none" w:sz="0" w:space="0" w:color="auto"/>
        <w:bottom w:val="none" w:sz="0" w:space="0" w:color="auto"/>
        <w:right w:val="none" w:sz="0" w:space="0" w:color="auto"/>
      </w:divBdr>
      <w:divsChild>
        <w:div w:id="1380742382">
          <w:marLeft w:val="403"/>
          <w:marRight w:val="0"/>
          <w:marTop w:val="83"/>
          <w:marBottom w:val="0"/>
          <w:divBdr>
            <w:top w:val="none" w:sz="0" w:space="0" w:color="auto"/>
            <w:left w:val="none" w:sz="0" w:space="0" w:color="auto"/>
            <w:bottom w:val="none" w:sz="0" w:space="0" w:color="auto"/>
            <w:right w:val="none" w:sz="0" w:space="0" w:color="auto"/>
          </w:divBdr>
        </w:div>
        <w:div w:id="1929655369">
          <w:marLeft w:val="403"/>
          <w:marRight w:val="0"/>
          <w:marTop w:val="83"/>
          <w:marBottom w:val="0"/>
          <w:divBdr>
            <w:top w:val="none" w:sz="0" w:space="0" w:color="auto"/>
            <w:left w:val="none" w:sz="0" w:space="0" w:color="auto"/>
            <w:bottom w:val="none" w:sz="0" w:space="0" w:color="auto"/>
            <w:right w:val="none" w:sz="0" w:space="0" w:color="auto"/>
          </w:divBdr>
        </w:div>
      </w:divsChild>
    </w:div>
    <w:div w:id="2121602198">
      <w:bodyDiv w:val="1"/>
      <w:marLeft w:val="0"/>
      <w:marRight w:val="0"/>
      <w:marTop w:val="0"/>
      <w:marBottom w:val="0"/>
      <w:divBdr>
        <w:top w:val="none" w:sz="0" w:space="0" w:color="auto"/>
        <w:left w:val="none" w:sz="0" w:space="0" w:color="auto"/>
        <w:bottom w:val="none" w:sz="0" w:space="0" w:color="auto"/>
        <w:right w:val="none" w:sz="0" w:space="0" w:color="auto"/>
      </w:divBdr>
    </w:div>
    <w:div w:id="213490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ntaskmanager.com/blog/why-unplanned-meetings-are-harmful/" TargetMode="External"/><Relationship Id="rId11" Type="http://schemas.openxmlformats.org/officeDocument/2006/relationships/image" Target="media/image5.jpeg"/><Relationship Id="rId5" Type="http://schemas.openxmlformats.org/officeDocument/2006/relationships/hyperlink" Target="https://xbsoftware.com/blog/software-development-life-cycle-waterfall-mode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16</Pages>
  <Words>2789</Words>
  <Characters>15902</Characters>
  <Application>Microsoft Office Word</Application>
  <DocSecurity>0</DocSecurity>
  <Lines>132</Lines>
  <Paragraphs>37</Paragraphs>
  <ScaleCrop>false</ScaleCrop>
  <Company/>
  <LinksUpToDate>false</LinksUpToDate>
  <CharactersWithSpaces>18654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klu</dc:creator>
  <cp:lastModifiedBy>user</cp:lastModifiedBy>
  <cp:revision>80</cp:revision>
  <dcterms:created xsi:type="dcterms:W3CDTF">2020-09-17T09:56:00Z</dcterms:created>
  <dcterms:modified xsi:type="dcterms:W3CDTF">2020-11-12T06:27:00Z</dcterms:modified>
</cp:coreProperties>
</file>