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CFF8" w14:textId="3C4EB935" w:rsidR="001802D0" w:rsidRDefault="002A0EBB">
      <w:r>
        <w:t>Mango is browser-based, Ajax-enabled M2M software that enables users to access and control electronic sensors, devices, and machines over multiple protocols simultaneously</w:t>
      </w:r>
      <w:r>
        <w:t>.</w:t>
      </w:r>
    </w:p>
    <w:p w14:paraId="576D9BAB" w14:textId="762C0DED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It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provides a database to store the collected data, a Human-Machine Interface to provide</w:t>
      </w:r>
    </w:p>
    <w:p w14:paraId="22F9E4C3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graphs, diagnostic data, and management information. Mango can present the</w:t>
      </w:r>
    </w:p>
    <w:p w14:paraId="67C9C70F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information to the operating personnel in an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easy to use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graphical interface, in the</w:t>
      </w:r>
    </w:p>
    <w:p w14:paraId="42E66975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form of a mimic diagram. For example, a picture of a thermometer can show the</w:t>
      </w:r>
    </w:p>
    <w:p w14:paraId="05C2066A" w14:textId="257851F4" w:rsidR="00BF5572" w:rsidRDefault="00BF5572" w:rsidP="00BF5572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operator the temperature of the room where one of the sensors is located.</w:t>
      </w:r>
    </w:p>
    <w:p w14:paraId="7C51AB9B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Furthermore, it enables the administrator to set up alarms on specific events, to log</w:t>
      </w:r>
    </w:p>
    <w:p w14:paraId="643160B4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these events, and to react to these events in an automated fashion. The system is</w:t>
      </w:r>
    </w:p>
    <w:p w14:paraId="5557BBEC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designed for multiple users: it has a sophisticated user management system, where one</w:t>
      </w:r>
    </w:p>
    <w:p w14:paraId="7D2DBCB8" w14:textId="21D1211B" w:rsidR="00BF5572" w:rsidRDefault="00BF5572" w:rsidP="00BF5572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can finely tune what ordinary users can see and do.</w:t>
      </w:r>
    </w:p>
    <w:p w14:paraId="629C87C6" w14:textId="420DE76C" w:rsidR="00BF5572" w:rsidRDefault="00BF5572" w:rsidP="00BF5572">
      <w:r>
        <w:t>Collecting data begins with setting up a “data source</w:t>
      </w:r>
      <w:proofErr w:type="gramStart"/>
      <w:r>
        <w:t>”.</w:t>
      </w:r>
      <w:proofErr w:type="gramEnd"/>
      <w:r>
        <w:t xml:space="preserve"> Different kind of data sources are available, based on their underlying protocol for gathering data. Examples for protocols are Modbus IP, Modbus Serial, 1-wire, SNMP. Mango can also receive data through HTTP: it can download an image, and it is able to parse HTML, so with the help of a well-formed regular expression, one can easily extract valuable information (e.g. temperature data) from any web page (website of a weather station). Related source files are </w:t>
      </w:r>
      <w:proofErr w:type="spellStart"/>
      <w:proofErr w:type="gramStart"/>
      <w:r>
        <w:t>com.serotonin</w:t>
      </w:r>
      <w:proofErr w:type="gramEnd"/>
      <w:r>
        <w:t>.mango.rt.dataSource.DataSourceRT</w:t>
      </w:r>
      <w:proofErr w:type="spellEnd"/>
      <w:r>
        <w:t xml:space="preserve"> and </w:t>
      </w:r>
      <w:proofErr w:type="spellStart"/>
      <w:r>
        <w:t>com.serotonin.mango.vo.dataSource.DataSourceVO</w:t>
      </w:r>
      <w:proofErr w:type="spellEnd"/>
      <w:r>
        <w:t xml:space="preserve">. </w:t>
      </w:r>
      <w:proofErr w:type="spellStart"/>
      <w:r>
        <w:t>DataSourceVO</w:t>
      </w:r>
      <w:proofErr w:type="spellEnd"/>
      <w:r>
        <w:t xml:space="preserve"> represents the configuration of a </w:t>
      </w:r>
      <w:proofErr w:type="spellStart"/>
      <w:r>
        <w:t>DataSourceRT</w:t>
      </w:r>
      <w:proofErr w:type="spellEnd"/>
      <w:r>
        <w:t xml:space="preserve">, and it is the </w:t>
      </w:r>
      <w:proofErr w:type="spellStart"/>
      <w:r>
        <w:t>DataSourceVO</w:t>
      </w:r>
      <w:proofErr w:type="spellEnd"/>
      <w:r>
        <w:t xml:space="preserve"> whose parameters can be set at the </w:t>
      </w:r>
      <w:proofErr w:type="spellStart"/>
      <w:r>
        <w:t>data_source_</w:t>
      </w:r>
      <w:proofErr w:type="gramStart"/>
      <w:r>
        <w:t>edit.shtm</w:t>
      </w:r>
      <w:proofErr w:type="spellEnd"/>
      <w:proofErr w:type="gramEnd"/>
      <w:r>
        <w:t xml:space="preserve">. </w:t>
      </w:r>
      <w:proofErr w:type="spellStart"/>
      <w:r>
        <w:t>DataSourceRT</w:t>
      </w:r>
      <w:proofErr w:type="spellEnd"/>
      <w:r>
        <w:t xml:space="preserve"> is only an interface for the specific data sources implemented under the /</w:t>
      </w:r>
      <w:proofErr w:type="spellStart"/>
      <w:r>
        <w:t>src</w:t>
      </w:r>
      <w:proofErr w:type="spellEnd"/>
      <w:r>
        <w:t>/com/serotonin/mango/rt/</w:t>
      </w:r>
      <w:proofErr w:type="spellStart"/>
      <w:r>
        <w:t>dataSource</w:t>
      </w:r>
      <w:proofErr w:type="spellEnd"/>
      <w:r>
        <w:t xml:space="preserve"> directory.</w:t>
      </w:r>
    </w:p>
    <w:p w14:paraId="3EDCFDC3" w14:textId="00FB4E60" w:rsidR="00BF5572" w:rsidRDefault="00BF5572" w:rsidP="00BF5572">
      <w:r>
        <w:t>After setting up a data source, one must define so-called “data points</w:t>
      </w:r>
      <w:proofErr w:type="gramStart"/>
      <w:r>
        <w:t>”.</w:t>
      </w:r>
      <w:proofErr w:type="gramEnd"/>
      <w:r>
        <w:t xml:space="preserve"> One data source can have many different data points. A physical measurement device (a data source, that is) can, for example, supply data about the temperature, the </w:t>
      </w:r>
      <w:proofErr w:type="gramStart"/>
      <w:r>
        <w:t>humidity</w:t>
      </w:r>
      <w:proofErr w:type="gramEnd"/>
      <w:r>
        <w:t xml:space="preserve"> and the brightness of a room. The latter three objects are the data points. It is crucial not to confuse data points with their actual values: a data point is simply a concept (i.e. humidity), while its value will be 10%. Data points thus have data point values. Data points do not change, only their values do. Interesting files are the following: </w:t>
      </w:r>
      <w:proofErr w:type="spellStart"/>
      <w:proofErr w:type="gramStart"/>
      <w:r>
        <w:t>com.serotonin</w:t>
      </w:r>
      <w:proofErr w:type="gramEnd"/>
      <w:r>
        <w:t>.mango.vo.DataPointVO</w:t>
      </w:r>
      <w:proofErr w:type="spellEnd"/>
      <w:r>
        <w:t xml:space="preserve">, </w:t>
      </w:r>
      <w:proofErr w:type="spellStart"/>
      <w:r>
        <w:t>com.serotonin.mango.rt.dataImage.DataPointRT</w:t>
      </w:r>
      <w:proofErr w:type="spellEnd"/>
      <w:r>
        <w:t xml:space="preserve"> and </w:t>
      </w:r>
      <w:proofErr w:type="spellStart"/>
      <w:r>
        <w:t>com.serotonin.mango.db.dao.DataPointDao</w:t>
      </w:r>
      <w:proofErr w:type="spellEnd"/>
      <w:r>
        <w:t xml:space="preserve">. The actual values are represented by the </w:t>
      </w:r>
      <w:proofErr w:type="spellStart"/>
      <w:proofErr w:type="gramStart"/>
      <w:r>
        <w:t>com.serotonin</w:t>
      </w:r>
      <w:proofErr w:type="gramEnd"/>
      <w:r>
        <w:t>.mango.rt.dataImage.PointValueTime</w:t>
      </w:r>
      <w:proofErr w:type="spellEnd"/>
      <w:r>
        <w:t xml:space="preserve"> class, and are handled by the following classes: </w:t>
      </w:r>
      <w:proofErr w:type="spellStart"/>
      <w:r>
        <w:t>com.serotonin.mango.rt.dataImage.PointValueFacade</w:t>
      </w:r>
      <w:proofErr w:type="spellEnd"/>
      <w:r>
        <w:t xml:space="preserve"> and </w:t>
      </w:r>
      <w:proofErr w:type="spellStart"/>
      <w:r>
        <w:t>com.serotonin.mango.db.dao.PointValueDao</w:t>
      </w:r>
      <w:proofErr w:type="spellEnd"/>
    </w:p>
    <w:p w14:paraId="2BAC4291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One can examine and follow these data points (and their values) by using “watch lists”</w:t>
      </w:r>
    </w:p>
    <w:p w14:paraId="0A82780A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or “graphical views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”.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Watch lists are a tabular set of points that one wishes to view all</w:t>
      </w:r>
    </w:p>
    <w:p w14:paraId="4A43D66C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at once. Point values and value times update automatically, there is no need to refresh</w:t>
      </w:r>
    </w:p>
    <w:p w14:paraId="75E84F39" w14:textId="2785CF51" w:rsidR="00BF5572" w:rsidRDefault="00BF5572" w:rsidP="00BF5572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 page.</w:t>
      </w:r>
    </w:p>
    <w:p w14:paraId="3937AF48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A graphical view is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similar to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a watch list, but instead provides a graphical</w:t>
      </w:r>
    </w:p>
    <w:p w14:paraId="284C1FFE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representation of selected points. The representation of each point in one's view</w:t>
      </w:r>
    </w:p>
    <w:p w14:paraId="0B742E04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depends upon that point's configuration. Points can be rendered as simply a current</w:t>
      </w:r>
    </w:p>
    <w:p w14:paraId="031601A9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value (like in a watch list), or an arbitrary icon set can be used that visually represents</w:t>
      </w:r>
    </w:p>
    <w:p w14:paraId="7E4A5854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 point's value (e.g. a thermometer showing the temperature). Graphical views are</w:t>
      </w:r>
    </w:p>
    <w:p w14:paraId="6A4561C3" w14:textId="052B879B" w:rsidR="00BF5572" w:rsidRDefault="00BF5572" w:rsidP="00BF5572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visually more pleasing to the eye.</w:t>
      </w:r>
    </w:p>
    <w:p w14:paraId="77BF9077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For example, graphical views may optionally be presented upon background images.</w:t>
      </w:r>
    </w:p>
    <w:p w14:paraId="0B16140E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In this thesis the emphasis is on watch lists, so for now, the interesting classes are:</w:t>
      </w:r>
    </w:p>
    <w:p w14:paraId="690C0313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kern w:val="0"/>
          <w:sz w:val="21"/>
          <w:szCs w:val="21"/>
        </w:rPr>
      </w:pPr>
      <w:proofErr w:type="spellStart"/>
      <w:proofErr w:type="gramStart"/>
      <w:r>
        <w:rPr>
          <w:rFonts w:ascii="DejaVuSansMono" w:hAnsi="DejaVuSansMono" w:cs="DejaVuSansMono"/>
          <w:kern w:val="0"/>
          <w:sz w:val="21"/>
          <w:szCs w:val="21"/>
        </w:rPr>
        <w:t>com.serotonin</w:t>
      </w:r>
      <w:proofErr w:type="gramEnd"/>
      <w:r>
        <w:rPr>
          <w:rFonts w:ascii="DejaVuSansMono" w:hAnsi="DejaVuSansMono" w:cs="DejaVuSansMono"/>
          <w:kern w:val="0"/>
          <w:sz w:val="21"/>
          <w:szCs w:val="21"/>
        </w:rPr>
        <w:t>.mango.vo.WatchList</w:t>
      </w:r>
      <w:proofErr w:type="spellEnd"/>
      <w:r>
        <w:rPr>
          <w:rFonts w:ascii="DejaVuSansMono" w:hAnsi="DejaVuSansMono" w:cs="DejaVuSansMono"/>
          <w:kern w:val="0"/>
          <w:sz w:val="21"/>
          <w:szCs w:val="21"/>
        </w:rPr>
        <w:t>,</w:t>
      </w:r>
    </w:p>
    <w:p w14:paraId="0CDECD44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proofErr w:type="gramStart"/>
      <w:r>
        <w:rPr>
          <w:rFonts w:ascii="DejaVuSansMono" w:hAnsi="DejaVuSansMono" w:cs="DejaVuSansMono"/>
          <w:kern w:val="0"/>
          <w:sz w:val="21"/>
          <w:szCs w:val="21"/>
        </w:rPr>
        <w:lastRenderedPageBreak/>
        <w:t>com.serotonin.mango.web.dwr.WatchListDwr</w:t>
      </w:r>
      <w:proofErr w:type="spellEnd"/>
      <w:proofErr w:type="gramEnd"/>
      <w:r>
        <w:rPr>
          <w:rFonts w:ascii="DejaVuSansMono" w:hAnsi="DejaVuSansMono" w:cs="DejaVuSansMono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and</w:t>
      </w:r>
    </w:p>
    <w:p w14:paraId="5A75699E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proofErr w:type="gramStart"/>
      <w:r>
        <w:rPr>
          <w:rFonts w:ascii="DejaVuSansMono" w:hAnsi="DejaVuSansMono" w:cs="DejaVuSansMono"/>
          <w:kern w:val="0"/>
          <w:sz w:val="21"/>
          <w:szCs w:val="21"/>
        </w:rPr>
        <w:t>com.serotonin.mango.db.dao.WatchListDao</w:t>
      </w:r>
      <w:proofErr w:type="spellEnd"/>
      <w:proofErr w:type="gramEnd"/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kern w:val="0"/>
          <w:sz w:val="24"/>
          <w:szCs w:val="24"/>
        </w:rPr>
        <w:t>With the 1.7.0 release of Mango,</w:t>
      </w:r>
    </w:p>
    <w:p w14:paraId="6561A9EA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 new concept, the so-called “mobile watch lists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”,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has appeared. These are simplified,</w:t>
      </w:r>
    </w:p>
    <w:p w14:paraId="6EC055D7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lightweight versions of the original heavyweight watch lists. Normal watch lists use</w:t>
      </w:r>
    </w:p>
    <w:p w14:paraId="63A9FF28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massive amount of JavaScript, they are slow or sometimes even unable to load on</w:t>
      </w:r>
    </w:p>
    <w:p w14:paraId="0BAE8AA9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mobile devices, that is why something lighter was needed.</w:t>
      </w:r>
    </w:p>
    <w:p w14:paraId="420A22CD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kern w:val="0"/>
          <w:sz w:val="21"/>
          <w:szCs w:val="21"/>
        </w:rPr>
      </w:pPr>
      <w:proofErr w:type="gramStart"/>
      <w:r>
        <w:rPr>
          <w:rFonts w:ascii="DejaVuSansMono" w:hAnsi="DejaVuSansMono" w:cs="DejaVuSansMono"/>
          <w:kern w:val="0"/>
          <w:sz w:val="21"/>
          <w:szCs w:val="21"/>
        </w:rPr>
        <w:t>com.serotonin.mango.web.mvc.controller</w:t>
      </w:r>
      <w:proofErr w:type="gramEnd"/>
      <w:r>
        <w:rPr>
          <w:rFonts w:ascii="DejaVuSansMono" w:hAnsi="DejaVuSansMono" w:cs="DejaVuSansMono"/>
          <w:kern w:val="0"/>
          <w:sz w:val="21"/>
          <w:szCs w:val="21"/>
        </w:rPr>
        <w:t>.MobileWatchListController</w:t>
      </w:r>
    </w:p>
    <w:p w14:paraId="19E5EF29" w14:textId="77777777" w:rsidR="00BF5572" w:rsidRDefault="00BF5572" w:rsidP="00BF5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and </w:t>
      </w:r>
      <w:proofErr w:type="spellStart"/>
      <w:proofErr w:type="gramStart"/>
      <w:r>
        <w:rPr>
          <w:rFonts w:ascii="DejaVuSansMono" w:hAnsi="DejaVuSansMono" w:cs="DejaVuSansMono"/>
          <w:kern w:val="0"/>
          <w:sz w:val="21"/>
          <w:szCs w:val="21"/>
        </w:rPr>
        <w:t>com.serotonin.mango.web.mvc.controller</w:t>
      </w:r>
      <w:proofErr w:type="gramEnd"/>
      <w:r>
        <w:rPr>
          <w:rFonts w:ascii="DejaVuSansMono" w:hAnsi="DejaVuSansMono" w:cs="DejaVuSansMono"/>
          <w:kern w:val="0"/>
          <w:sz w:val="21"/>
          <w:szCs w:val="21"/>
        </w:rPr>
        <w:t>.MobileWatchListState</w:t>
      </w:r>
      <w:proofErr w:type="spellEnd"/>
      <w:r>
        <w:rPr>
          <w:rFonts w:ascii="DejaVuSansMono" w:hAnsi="DejaVuSansMono" w:cs="DejaVuSansMono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are</w:t>
      </w:r>
    </w:p>
    <w:p w14:paraId="38017FE6" w14:textId="2514C5D2" w:rsidR="00BF5572" w:rsidRDefault="00BF5572" w:rsidP="00BF5572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 most important classes here.</w:t>
      </w:r>
    </w:p>
    <w:p w14:paraId="7B8D40DD" w14:textId="5B6A5807" w:rsidR="00BF5572" w:rsidRPr="00BF5572" w:rsidRDefault="00BF5572" w:rsidP="00BF5572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t>Mango provides a robust and highly configurable event management system, where users can programmatically react to specific events. One can define and attach an “event detector” to a data point (for example, the temperature of the room exceeded a certain limit), after which the “event handling” system kicks in and alerts those users (by email), who are subscribed for this type of event.</w:t>
      </w:r>
    </w:p>
    <w:sectPr w:rsidR="00BF5572" w:rsidRPr="00BF5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10"/>
    <w:rsid w:val="00147410"/>
    <w:rsid w:val="001802D0"/>
    <w:rsid w:val="002A0EBB"/>
    <w:rsid w:val="00524D66"/>
    <w:rsid w:val="00570276"/>
    <w:rsid w:val="00B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B78A"/>
  <w15:chartTrackingRefBased/>
  <w15:docId w15:val="{2FFDA828-C85F-4328-A838-87E12AE7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Akula</dc:creator>
  <cp:keywords/>
  <dc:description/>
  <cp:lastModifiedBy>Eswar Akula</cp:lastModifiedBy>
  <cp:revision>2</cp:revision>
  <dcterms:created xsi:type="dcterms:W3CDTF">2024-02-14T21:40:00Z</dcterms:created>
  <dcterms:modified xsi:type="dcterms:W3CDTF">2024-02-14T22:01:00Z</dcterms:modified>
</cp:coreProperties>
</file>