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2d3b45"/>
          <w:sz w:val="24"/>
          <w:szCs w:val="24"/>
          <w:highlight w:val="white"/>
        </w:rPr>
      </w:pPr>
      <w:r w:rsidDel="00000000" w:rsidR="00000000" w:rsidRPr="00000000">
        <w:drawing>
          <wp:inline distB="114300" distT="114300" distL="114300" distR="114300">
            <wp:extent cx="5943600" cy="15906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Team B - CodeGreen - </w:t>
      </w:r>
      <w:r w:rsidDel="00000000" w:rsidR="00000000" w:rsidRPr="00000000">
        <w:rPr>
          <w:rFonts w:ascii="Times New Roman" w:cs="Times New Roman" w:eastAsia="Times New Roman" w:hAnsi="Times New Roman"/>
          <w:b w:val="1"/>
          <w:sz w:val="24"/>
          <w:szCs w:val="24"/>
          <w:rtl w:val="0"/>
        </w:rPr>
        <w:t xml:space="preserve">Student Attendance Tracking</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Client name: Dr. Michael Oudshoorn                               Instructor: Dr. Michael Oudshoorn</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Logo:</w:t>
      </w:r>
    </w:p>
    <w:p w:rsidR="00000000" w:rsidDel="00000000" w:rsidP="00000000" w:rsidRDefault="00000000" w:rsidRPr="00000000">
      <w:pPr>
        <w:spacing w:after="4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drawing>
          <wp:inline distB="114300" distT="114300" distL="114300" distR="114300">
            <wp:extent cx="1600200" cy="80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00200" cy="80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Respective responsibilities</w:t>
      </w:r>
    </w:p>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1806656101426"/>
        <w:gridCol w:w="1883.8668779714737"/>
        <w:gridCol w:w="2343.7083993660854"/>
        <w:gridCol w:w="2892.5515055467513"/>
        <w:gridCol w:w="1453.6925515055466"/>
        <w:tblGridChange w:id="0">
          <w:tblGrid>
            <w:gridCol w:w="786.1806656101426"/>
            <w:gridCol w:w="1883.8668779714737"/>
            <w:gridCol w:w="2343.7083993660854"/>
            <w:gridCol w:w="2892.5515055467513"/>
            <w:gridCol w:w="1453.6925515055466"/>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Contact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S528176@nwmissouri.edu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816-572-0595</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Sadhu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S528171@nwmissouri.edu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660-528-0926</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704-699-4107</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Madadi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S528144@nwmissouri.edu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660-528-0357</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Testing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S528117@nwmissouri.edu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660-541-0439</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Pothireddy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S528168@nwmissouri.edu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660-528-0046</w:t>
            </w:r>
          </w:p>
        </w:tc>
      </w:tr>
      <w:tr>
        <w:trPr>
          <w:trHeight w:val="11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Rao Vallapurapu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Documentation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S528175@nwmissouri.edu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660-528-0890</w:t>
            </w:r>
          </w:p>
        </w:tc>
      </w:tr>
    </w:tbl>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Progress since last week (06/26/2017 to 06/30/2017)</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t>
        <w:tab/>
      </w:r>
    </w:p>
    <w:p w:rsidR="00000000" w:rsidDel="00000000" w:rsidP="00000000" w:rsidRDefault="00000000" w:rsidRPr="00000000">
      <w:pPr>
        <w:ind w:firstLine="72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week, we have accumulated all the documents that are required for the midterm submissions in Google Drive. We also modified the use cases according to the client suggestions by having a client meeting on monday (i.e. on 06/26/2017). Also, we have had a group meeting for completing the presentation and discussed with each other on how to deliver and what to deliver on the presentation day. </w:t>
      </w:r>
    </w:p>
    <w:p w:rsidR="00000000" w:rsidDel="00000000" w:rsidP="00000000" w:rsidRDefault="00000000" w:rsidRPr="00000000">
      <w:pPr>
        <w:ind w:firstLine="720"/>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add up, we have had two group meetings on 06/26/2017 and 07/27/2017 of this week  to do the documentation for the mid-term documents and prepare for the presentation.</w:t>
      </w:r>
    </w:p>
    <w:p w:rsidR="00000000" w:rsidDel="00000000" w:rsidP="00000000" w:rsidRDefault="00000000" w:rsidRPr="00000000">
      <w:pPr>
        <w:ind w:firstLine="72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Sirisha</w:t>
      </w:r>
      <w:r w:rsidDel="00000000" w:rsidR="00000000" w:rsidRPr="00000000">
        <w:rPr>
          <w:rFonts w:ascii="Times New Roman" w:cs="Times New Roman" w:eastAsia="Times New Roman" w:hAnsi="Times New Roman"/>
          <w:color w:val="2d3b45"/>
          <w:sz w:val="24"/>
          <w:szCs w:val="24"/>
          <w:highlight w:val="white"/>
          <w:rtl w:val="0"/>
        </w:rPr>
        <w:t xml:space="preserve"> worked on documenting the use case description of student use cases at two levels – brief description and step by step description, Log minutes of meetings and work on documenting the test plan and test suites, develop and chart out the ER diagram for student module. </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Rohith</w:t>
      </w:r>
      <w:r w:rsidDel="00000000" w:rsidR="00000000" w:rsidRPr="00000000">
        <w:rPr>
          <w:rFonts w:ascii="Times New Roman" w:cs="Times New Roman" w:eastAsia="Times New Roman" w:hAnsi="Times New Roman"/>
          <w:color w:val="2d3b45"/>
          <w:sz w:val="24"/>
          <w:szCs w:val="24"/>
          <w:highlight w:val="white"/>
          <w:rtl w:val="0"/>
        </w:rPr>
        <w:t xml:space="preserve"> worked on documenting the functional requirements of the system and Use case description of the student’s module and also worked with Sirisha in designing the student’s module and ER diagram. </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Sai Ram</w:t>
      </w:r>
      <w:r w:rsidDel="00000000" w:rsidR="00000000" w:rsidRPr="00000000">
        <w:rPr>
          <w:rFonts w:ascii="Times New Roman" w:cs="Times New Roman" w:eastAsia="Times New Roman" w:hAnsi="Times New Roman"/>
          <w:color w:val="2d3b45"/>
          <w:sz w:val="24"/>
          <w:szCs w:val="24"/>
          <w:highlight w:val="white"/>
          <w:rtl w:val="0"/>
        </w:rPr>
        <w:t xml:space="preserve"> worked on documenting the use case descriptions for Instructors module and helped vamsi in completing the ER diagrams related to instructor point of view and also started prototyping in student perspective. </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Vamsi</w:t>
      </w:r>
      <w:r w:rsidDel="00000000" w:rsidR="00000000" w:rsidRPr="00000000">
        <w:rPr>
          <w:rFonts w:ascii="Times New Roman" w:cs="Times New Roman" w:eastAsia="Times New Roman" w:hAnsi="Times New Roman"/>
          <w:color w:val="2d3b45"/>
          <w:sz w:val="24"/>
          <w:szCs w:val="24"/>
          <w:highlight w:val="white"/>
          <w:rtl w:val="0"/>
        </w:rPr>
        <w:t xml:space="preserve"> worked on developing a plan for ER diagram designing and work on ER diagram from admin’s perspective. </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Subba reddy</w:t>
      </w:r>
      <w:r w:rsidDel="00000000" w:rsidR="00000000" w:rsidRPr="00000000">
        <w:rPr>
          <w:rFonts w:ascii="Times New Roman" w:cs="Times New Roman" w:eastAsia="Times New Roman" w:hAnsi="Times New Roman"/>
          <w:color w:val="2d3b45"/>
          <w:sz w:val="24"/>
          <w:szCs w:val="24"/>
          <w:highlight w:val="white"/>
          <w:rtl w:val="0"/>
        </w:rPr>
        <w:t xml:space="preserve"> worked on designing the ER diagram from admin’s perspective in other words help Vamsi in reviewing and finishing the diagram in time. </w:t>
      </w:r>
    </w:p>
    <w:p w:rsidR="00000000" w:rsidDel="00000000" w:rsidP="00000000" w:rsidRDefault="00000000" w:rsidRPr="00000000">
      <w:pPr>
        <w:ind w:left="0" w:firstLine="0"/>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Shankar</w:t>
      </w:r>
      <w:r w:rsidDel="00000000" w:rsidR="00000000" w:rsidRPr="00000000">
        <w:rPr>
          <w:rFonts w:ascii="Times New Roman" w:cs="Times New Roman" w:eastAsia="Times New Roman" w:hAnsi="Times New Roman"/>
          <w:color w:val="2d3b45"/>
          <w:sz w:val="24"/>
          <w:szCs w:val="24"/>
          <w:highlight w:val="white"/>
          <w:rtl w:val="0"/>
        </w:rPr>
        <w:t xml:space="preserve"> documented the use case description for the student module and will concentrate more on prototyping the student module along with Sairam.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Vipul</w:t>
      </w:r>
      <w:r w:rsidDel="00000000" w:rsidR="00000000" w:rsidRPr="00000000">
        <w:rPr>
          <w:rFonts w:ascii="Times New Roman" w:cs="Times New Roman" w:eastAsia="Times New Roman" w:hAnsi="Times New Roman"/>
          <w:color w:val="2d3b45"/>
          <w:sz w:val="24"/>
          <w:szCs w:val="24"/>
          <w:highlight w:val="white"/>
          <w:rtl w:val="0"/>
        </w:rPr>
        <w:t xml:space="preserve"> worked on integrate the purpose statement on the requirements document and also on assumptions and dependencies during the rest of the week and integrate them on to the requirements document.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Action Plan for the client meeting:</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discuss with the client and to finalize the use case diagrams.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To get a clear idea on the midterm documents.</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Meetings: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1: 06/26/2017</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gave us some suggestions for modifying our use cases for all the modules (i.e. student, instructor, admin)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mentioned that the structure for the instructor should not be the subset for admin and gave some requirements so that each module should have some unique features.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took some suggestions from him on how to document for mid term submissions.</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List: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9.0174326465927"/>
        <w:gridCol w:w="3916.069730586371"/>
        <w:gridCol w:w="4464.912836767036"/>
        <w:tblGridChange w:id="0">
          <w:tblGrid>
            <w:gridCol w:w="979.0174326465927"/>
            <w:gridCol w:w="3916.069730586371"/>
            <w:gridCol w:w="4464.912836767036"/>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Assigned</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test plan and test suite for the project and integrate all minutes of meetings – Team.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Sirisha Vanamali</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use case diagrams according to client needs and integrate all minutes of meetings – Standup.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Sadhu</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the minutes of meetings – Client. Started doing prototypes for the student perspective.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the purpose statement on the requirements document. Will work on assumptions and dependencies during the rest of the week and integrate them on to the requirements document.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Madadi</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the changes done to the drive in which we uploaded all the documents. Assigning permissions to each and keeping progress.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the Issue list and the document pertaining to it. This is the issue list for the requirements gathering phase only.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Pothireddy</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necessary changes to the presentation that we are supposed to present tomorrow.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Rao Vallapurapu</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Design student’s module and ER diagram</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 and Rohith Babu Sadhu</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ER diagrams related to instructor point of view</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 and Vamsi Devalla</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Accomplishments by the end of week (06/26/2017 to 06/30/2017):</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We started working on the prototype and we have the prototype from Students view.</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Integration of the documents required for the midterm submission such as</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Requirements document</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Minutes of meeting</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Stand up meetings</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Use case documentation</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Issue Management</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Client Team Management</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Project Management Plan</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Test Plan and Test Suite</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Documenting the use case diagrams and descriptions for all the modules.</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Preparing a plan for the ER diagrams and working on the assigned module diagrams.</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Plan for the next week (07/03/2017 to 07/07/2017)</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will complete doing the prototypes and build architecture related to all the modules. We will also start building the Work Breakdown Structure in order to build the Gantt Charts.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 </w:t>
        <w:tab/>
      </w:r>
      <w:r w:rsidDel="00000000" w:rsidR="00000000" w:rsidRPr="00000000">
        <w:rPr>
          <w:rFonts w:ascii="Times New Roman" w:cs="Times New Roman" w:eastAsia="Times New Roman" w:hAnsi="Times New Roman"/>
          <w:sz w:val="24"/>
          <w:szCs w:val="24"/>
          <w:rtl w:val="0"/>
        </w:rPr>
        <w:tab/>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WBS structure for the project.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and Shankar.</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test cases and finish the test cases document.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Vipul Reddy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and architecture of the system for Student Perspective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 and Shankar Rao Vallapurapu</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and architecture of the system from Instructors perspective.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Rohith Babu Sadhu and Sirisha Vanamali</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and architecture of the system for admin Perspective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 and Subba Reddy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updating the documents as we progress.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 Rohith Babu Sadhu, Vamsi Devalla, Sai Ram Kumar, Subba Reddy.</w:t>
            </w:r>
          </w:p>
        </w:tc>
      </w:tr>
    </w:tbl>
    <w:p w:rsidR="00000000" w:rsidDel="00000000" w:rsidP="00000000" w:rsidRDefault="00000000" w:rsidRPr="00000000">
      <w:pPr>
        <w:spacing w:after="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 sum up, we have been on schedule in delivering the documents as per the plan and we were indeed left with some time during the end of this week and so we started working on prototyping two days earlier to the plan. Also, we plan to get more things done along with the above responsibilities during this week as we don’t have any classes to attend to.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