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4D2E" w14:textId="77777777" w:rsidR="00A47236" w:rsidRPr="00A47236" w:rsidRDefault="00A47236" w:rsidP="00610FF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A47236">
        <w:rPr>
          <w:rFonts w:ascii="Arial" w:hAnsi="Arial" w:cs="Arial"/>
          <w:b/>
          <w:bCs/>
          <w:sz w:val="36"/>
          <w:szCs w:val="36"/>
          <w:u w:val="single"/>
        </w:rPr>
        <w:t>Furniture app</w:t>
      </w:r>
      <w:r w:rsidR="00610FF6" w:rsidRPr="00A47236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</w:p>
    <w:p w14:paraId="4F461E85" w14:textId="3BD3F330" w:rsidR="00610FF6" w:rsidRPr="006E718C" w:rsidRDefault="00610FF6" w:rsidP="00610FF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E718C">
        <w:rPr>
          <w:rFonts w:ascii="Arial" w:hAnsi="Arial" w:cs="Arial"/>
          <w:b/>
          <w:bCs/>
          <w:sz w:val="28"/>
          <w:szCs w:val="28"/>
          <w:u w:val="single"/>
        </w:rPr>
        <w:t>Target Audience</w:t>
      </w:r>
    </w:p>
    <w:p w14:paraId="5C55642C" w14:textId="0D77FAE2" w:rsidR="00610FF6" w:rsidRDefault="00610FF6" w:rsidP="00610FF6">
      <w:pPr>
        <w:rPr>
          <w:rFonts w:ascii="Arial" w:hAnsi="Arial" w:cs="Arial"/>
          <w:sz w:val="24"/>
          <w:szCs w:val="24"/>
        </w:rPr>
      </w:pPr>
      <w:r w:rsidRPr="00610FF6">
        <w:rPr>
          <w:rFonts w:ascii="Arial" w:hAnsi="Arial" w:cs="Arial"/>
          <w:sz w:val="24"/>
          <w:szCs w:val="24"/>
        </w:rPr>
        <w:t xml:space="preserve">For this native app </w:t>
      </w:r>
      <w:r>
        <w:rPr>
          <w:rFonts w:ascii="Arial" w:hAnsi="Arial" w:cs="Arial"/>
          <w:sz w:val="24"/>
          <w:szCs w:val="24"/>
        </w:rPr>
        <w:t xml:space="preserve">for </w:t>
      </w:r>
      <w:r w:rsidR="00EE2C34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 xml:space="preserve">online </w:t>
      </w:r>
      <w:r w:rsidR="00EA2CDC">
        <w:rPr>
          <w:rFonts w:ascii="Arial" w:hAnsi="Arial" w:cs="Arial"/>
          <w:sz w:val="24"/>
          <w:szCs w:val="24"/>
        </w:rPr>
        <w:t xml:space="preserve">furniture </w:t>
      </w:r>
      <w:r w:rsidR="00B2094B">
        <w:rPr>
          <w:rFonts w:ascii="Arial" w:hAnsi="Arial" w:cs="Arial"/>
          <w:sz w:val="24"/>
          <w:szCs w:val="24"/>
        </w:rPr>
        <w:t>store, a</w:t>
      </w:r>
      <w:r w:rsidR="007838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couple of target audience</w:t>
      </w:r>
      <w:r w:rsidR="00AE1911">
        <w:rPr>
          <w:rFonts w:ascii="Arial" w:hAnsi="Arial" w:cs="Arial"/>
          <w:sz w:val="24"/>
          <w:szCs w:val="24"/>
        </w:rPr>
        <w:t xml:space="preserve"> include</w:t>
      </w:r>
      <w:r>
        <w:rPr>
          <w:rFonts w:ascii="Arial" w:hAnsi="Arial" w:cs="Arial"/>
          <w:sz w:val="24"/>
          <w:szCs w:val="24"/>
        </w:rPr>
        <w:t xml:space="preserve"> new </w:t>
      </w:r>
      <w:r w:rsidR="00AB180B">
        <w:rPr>
          <w:rFonts w:ascii="Arial" w:hAnsi="Arial" w:cs="Arial"/>
          <w:sz w:val="24"/>
          <w:szCs w:val="24"/>
        </w:rPr>
        <w:t>homeowners</w:t>
      </w:r>
      <w:r>
        <w:rPr>
          <w:rFonts w:ascii="Arial" w:hAnsi="Arial" w:cs="Arial"/>
          <w:sz w:val="24"/>
          <w:szCs w:val="24"/>
        </w:rPr>
        <w:t xml:space="preserve"> and new renters. I </w:t>
      </w:r>
      <w:r w:rsidR="00B2094B">
        <w:rPr>
          <w:rFonts w:ascii="Arial" w:hAnsi="Arial" w:cs="Arial"/>
          <w:sz w:val="24"/>
          <w:szCs w:val="24"/>
        </w:rPr>
        <w:t xml:space="preserve">could also </w:t>
      </w:r>
      <w:r>
        <w:rPr>
          <w:rFonts w:ascii="Arial" w:hAnsi="Arial" w:cs="Arial"/>
          <w:sz w:val="24"/>
          <w:szCs w:val="24"/>
        </w:rPr>
        <w:t xml:space="preserve">think </w:t>
      </w:r>
      <w:r w:rsidR="00AB180B">
        <w:rPr>
          <w:rFonts w:ascii="Arial" w:hAnsi="Arial" w:cs="Arial"/>
          <w:sz w:val="24"/>
          <w:szCs w:val="24"/>
        </w:rPr>
        <w:t xml:space="preserve">about </w:t>
      </w:r>
      <w:r>
        <w:rPr>
          <w:rFonts w:ascii="Arial" w:hAnsi="Arial" w:cs="Arial"/>
          <w:sz w:val="24"/>
          <w:szCs w:val="24"/>
        </w:rPr>
        <w:t xml:space="preserve">new college or university students </w:t>
      </w:r>
      <w:r w:rsidR="00ED0D0F">
        <w:rPr>
          <w:rFonts w:ascii="Arial" w:hAnsi="Arial" w:cs="Arial"/>
          <w:sz w:val="24"/>
          <w:szCs w:val="24"/>
        </w:rPr>
        <w:t xml:space="preserve">who </w:t>
      </w:r>
      <w:r>
        <w:rPr>
          <w:rFonts w:ascii="Arial" w:hAnsi="Arial" w:cs="Arial"/>
          <w:sz w:val="24"/>
          <w:szCs w:val="24"/>
        </w:rPr>
        <w:t xml:space="preserve">will also be </w:t>
      </w:r>
      <w:r w:rsidR="00ED0D0F">
        <w:rPr>
          <w:rFonts w:ascii="Arial" w:hAnsi="Arial" w:cs="Arial"/>
          <w:sz w:val="24"/>
          <w:szCs w:val="24"/>
        </w:rPr>
        <w:t xml:space="preserve">a great </w:t>
      </w:r>
      <w:r>
        <w:rPr>
          <w:rFonts w:ascii="Arial" w:hAnsi="Arial" w:cs="Arial"/>
          <w:sz w:val="24"/>
          <w:szCs w:val="24"/>
        </w:rPr>
        <w:t xml:space="preserve">target audience as well if they’re moving out to </w:t>
      </w:r>
      <w:r w:rsidR="00ED0D0F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place </w:t>
      </w:r>
      <w:r w:rsidR="00ED0D0F">
        <w:rPr>
          <w:rFonts w:ascii="Arial" w:hAnsi="Arial" w:cs="Arial"/>
          <w:sz w:val="24"/>
          <w:szCs w:val="24"/>
        </w:rPr>
        <w:t>near to</w:t>
      </w:r>
      <w:r>
        <w:rPr>
          <w:rFonts w:ascii="Arial" w:hAnsi="Arial" w:cs="Arial"/>
          <w:sz w:val="24"/>
          <w:szCs w:val="24"/>
        </w:rPr>
        <w:t xml:space="preserve"> school and </w:t>
      </w:r>
      <w:r w:rsidR="00711AF8">
        <w:rPr>
          <w:rFonts w:ascii="Arial" w:hAnsi="Arial" w:cs="Arial"/>
          <w:sz w:val="24"/>
          <w:szCs w:val="24"/>
        </w:rPr>
        <w:t>need</w:t>
      </w:r>
      <w:r>
        <w:rPr>
          <w:rFonts w:ascii="Arial" w:hAnsi="Arial" w:cs="Arial"/>
          <w:sz w:val="24"/>
          <w:szCs w:val="24"/>
        </w:rPr>
        <w:t xml:space="preserve"> office chairs and desk. </w:t>
      </w:r>
    </w:p>
    <w:p w14:paraId="4EA16282" w14:textId="10CCC05B" w:rsidR="00610FF6" w:rsidRDefault="0056527C" w:rsidP="00610F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the</w:t>
      </w:r>
      <w:r w:rsidR="00610FF6">
        <w:rPr>
          <w:rFonts w:ascii="Arial" w:hAnsi="Arial" w:cs="Arial"/>
          <w:sz w:val="24"/>
          <w:szCs w:val="24"/>
        </w:rPr>
        <w:t xml:space="preserve"> majority of target audience are new homeowners</w:t>
      </w:r>
      <w:r w:rsidR="00867611">
        <w:rPr>
          <w:rFonts w:ascii="Arial" w:hAnsi="Arial" w:cs="Arial"/>
          <w:sz w:val="24"/>
          <w:szCs w:val="24"/>
        </w:rPr>
        <w:t>,</w:t>
      </w:r>
      <w:r w:rsidR="00610FF6">
        <w:rPr>
          <w:rFonts w:ascii="Arial" w:hAnsi="Arial" w:cs="Arial"/>
          <w:sz w:val="24"/>
          <w:szCs w:val="24"/>
        </w:rPr>
        <w:t xml:space="preserve"> they will be needing a lot new furniture for their first home. </w:t>
      </w:r>
      <w:r w:rsidR="00AC7EA1">
        <w:rPr>
          <w:rFonts w:ascii="Arial" w:hAnsi="Arial" w:cs="Arial"/>
          <w:sz w:val="24"/>
          <w:szCs w:val="24"/>
        </w:rPr>
        <w:t>N</w:t>
      </w:r>
      <w:r w:rsidR="00BB0E76">
        <w:rPr>
          <w:rFonts w:ascii="Arial" w:hAnsi="Arial" w:cs="Arial"/>
          <w:sz w:val="24"/>
          <w:szCs w:val="24"/>
        </w:rPr>
        <w:t xml:space="preserve">ot only new homeowners, </w:t>
      </w:r>
      <w:r w:rsidR="00954EC9">
        <w:rPr>
          <w:rFonts w:ascii="Arial" w:hAnsi="Arial" w:cs="Arial"/>
          <w:sz w:val="24"/>
          <w:szCs w:val="24"/>
        </w:rPr>
        <w:t>but all the homeowners will also</w:t>
      </w:r>
      <w:r w:rsidR="00BB0E76">
        <w:rPr>
          <w:rFonts w:ascii="Arial" w:hAnsi="Arial" w:cs="Arial"/>
          <w:sz w:val="24"/>
          <w:szCs w:val="24"/>
        </w:rPr>
        <w:t xml:space="preserve"> be the target audience for </w:t>
      </w:r>
      <w:r w:rsidR="004743DE">
        <w:rPr>
          <w:rFonts w:ascii="Arial" w:hAnsi="Arial" w:cs="Arial"/>
          <w:sz w:val="24"/>
          <w:szCs w:val="24"/>
        </w:rPr>
        <w:t>this furniture app</w:t>
      </w:r>
      <w:r w:rsidR="00EC70AF">
        <w:rPr>
          <w:rFonts w:ascii="Arial" w:hAnsi="Arial" w:cs="Arial"/>
          <w:sz w:val="24"/>
          <w:szCs w:val="24"/>
        </w:rPr>
        <w:t xml:space="preserve">. </w:t>
      </w:r>
      <w:r w:rsidR="00954EC9">
        <w:rPr>
          <w:rFonts w:ascii="Arial" w:hAnsi="Arial" w:cs="Arial"/>
          <w:sz w:val="24"/>
          <w:szCs w:val="24"/>
        </w:rPr>
        <w:t>But</w:t>
      </w:r>
      <w:r w:rsidR="00EC70AF">
        <w:rPr>
          <w:rFonts w:ascii="Arial" w:hAnsi="Arial" w:cs="Arial"/>
          <w:sz w:val="24"/>
          <w:szCs w:val="24"/>
        </w:rPr>
        <w:t xml:space="preserve"> it’s the new homeowners more likely to buy </w:t>
      </w:r>
      <w:r w:rsidR="00A87AA0">
        <w:rPr>
          <w:rFonts w:ascii="Arial" w:hAnsi="Arial" w:cs="Arial"/>
          <w:sz w:val="24"/>
          <w:szCs w:val="24"/>
        </w:rPr>
        <w:t xml:space="preserve">more furniture. </w:t>
      </w:r>
      <w:r w:rsidR="00EC70AF">
        <w:rPr>
          <w:rFonts w:ascii="Arial" w:hAnsi="Arial" w:cs="Arial"/>
          <w:sz w:val="24"/>
          <w:szCs w:val="24"/>
        </w:rPr>
        <w:t xml:space="preserve"> </w:t>
      </w:r>
      <w:r w:rsidR="00DB72EA">
        <w:rPr>
          <w:rFonts w:ascii="Arial" w:hAnsi="Arial" w:cs="Arial"/>
          <w:sz w:val="24"/>
          <w:szCs w:val="24"/>
        </w:rPr>
        <w:t xml:space="preserve">And probably the age range for the new homeowners are </w:t>
      </w:r>
      <w:r w:rsidR="005D0515">
        <w:rPr>
          <w:rFonts w:ascii="Arial" w:hAnsi="Arial" w:cs="Arial"/>
          <w:sz w:val="24"/>
          <w:szCs w:val="24"/>
        </w:rPr>
        <w:t>their thirties</w:t>
      </w:r>
      <w:r w:rsidR="00DB72EA">
        <w:rPr>
          <w:rFonts w:ascii="Arial" w:hAnsi="Arial" w:cs="Arial"/>
          <w:sz w:val="24"/>
          <w:szCs w:val="24"/>
        </w:rPr>
        <w:t>.</w:t>
      </w:r>
      <w:r w:rsidR="006E7429">
        <w:rPr>
          <w:rFonts w:ascii="Arial" w:hAnsi="Arial" w:cs="Arial"/>
          <w:sz w:val="24"/>
          <w:szCs w:val="24"/>
        </w:rPr>
        <w:t xml:space="preserve"> </w:t>
      </w:r>
      <w:r w:rsidR="005D0515">
        <w:rPr>
          <w:rFonts w:ascii="Arial" w:hAnsi="Arial" w:cs="Arial"/>
          <w:sz w:val="24"/>
          <w:szCs w:val="24"/>
        </w:rPr>
        <w:t>S</w:t>
      </w:r>
      <w:r w:rsidR="00671FDD">
        <w:rPr>
          <w:rFonts w:ascii="Arial" w:hAnsi="Arial" w:cs="Arial"/>
          <w:sz w:val="24"/>
          <w:szCs w:val="24"/>
        </w:rPr>
        <w:t xml:space="preserve">ince this will be </w:t>
      </w:r>
      <w:proofErr w:type="gramStart"/>
      <w:r w:rsidR="00671FDD">
        <w:rPr>
          <w:rFonts w:ascii="Arial" w:hAnsi="Arial" w:cs="Arial"/>
          <w:sz w:val="24"/>
          <w:szCs w:val="24"/>
        </w:rPr>
        <w:t>a</w:t>
      </w:r>
      <w:proofErr w:type="gramEnd"/>
      <w:r w:rsidR="00671FDD">
        <w:rPr>
          <w:rFonts w:ascii="Arial" w:hAnsi="Arial" w:cs="Arial"/>
          <w:sz w:val="24"/>
          <w:szCs w:val="24"/>
        </w:rPr>
        <w:t xml:space="preserve"> online app</w:t>
      </w:r>
      <w:r w:rsidR="00414BD5">
        <w:rPr>
          <w:rFonts w:ascii="Arial" w:hAnsi="Arial" w:cs="Arial"/>
          <w:sz w:val="24"/>
          <w:szCs w:val="24"/>
        </w:rPr>
        <w:t xml:space="preserve">, young generation </w:t>
      </w:r>
      <w:r w:rsidR="006E7429">
        <w:rPr>
          <w:rFonts w:ascii="Arial" w:hAnsi="Arial" w:cs="Arial"/>
          <w:sz w:val="24"/>
          <w:szCs w:val="24"/>
        </w:rPr>
        <w:t>is</w:t>
      </w:r>
      <w:r w:rsidR="00414BD5">
        <w:rPr>
          <w:rFonts w:ascii="Arial" w:hAnsi="Arial" w:cs="Arial"/>
          <w:sz w:val="24"/>
          <w:szCs w:val="24"/>
        </w:rPr>
        <w:t xml:space="preserve"> more likely </w:t>
      </w:r>
      <w:r w:rsidR="001F5BDC">
        <w:rPr>
          <w:rFonts w:ascii="Arial" w:hAnsi="Arial" w:cs="Arial"/>
          <w:sz w:val="24"/>
          <w:szCs w:val="24"/>
        </w:rPr>
        <w:t>use this app to buy online than</w:t>
      </w:r>
      <w:r w:rsidR="00DC5C03">
        <w:rPr>
          <w:rFonts w:ascii="Arial" w:hAnsi="Arial" w:cs="Arial"/>
          <w:sz w:val="24"/>
          <w:szCs w:val="24"/>
        </w:rPr>
        <w:t xml:space="preserve"> the </w:t>
      </w:r>
      <w:r w:rsidR="001F5BDC">
        <w:rPr>
          <w:rFonts w:ascii="Arial" w:hAnsi="Arial" w:cs="Arial"/>
          <w:sz w:val="24"/>
          <w:szCs w:val="24"/>
        </w:rPr>
        <w:t xml:space="preserve">older generation, who doesn’t know </w:t>
      </w:r>
      <w:r w:rsidR="006C0D89">
        <w:rPr>
          <w:rFonts w:ascii="Arial" w:hAnsi="Arial" w:cs="Arial"/>
          <w:sz w:val="24"/>
          <w:szCs w:val="24"/>
        </w:rPr>
        <w:t>technology that much</w:t>
      </w:r>
      <w:r w:rsidR="00DC5C03">
        <w:rPr>
          <w:rFonts w:ascii="Arial" w:hAnsi="Arial" w:cs="Arial"/>
          <w:sz w:val="24"/>
          <w:szCs w:val="24"/>
        </w:rPr>
        <w:t xml:space="preserve"> and </w:t>
      </w:r>
      <w:r w:rsidR="00C76FB1">
        <w:rPr>
          <w:rFonts w:ascii="Arial" w:hAnsi="Arial" w:cs="Arial"/>
          <w:sz w:val="24"/>
          <w:szCs w:val="24"/>
        </w:rPr>
        <w:t>are more traditional shoppers</w:t>
      </w:r>
      <w:r w:rsidR="006C0D89">
        <w:rPr>
          <w:rFonts w:ascii="Arial" w:hAnsi="Arial" w:cs="Arial"/>
          <w:sz w:val="24"/>
          <w:szCs w:val="24"/>
        </w:rPr>
        <w:t xml:space="preserve">. </w:t>
      </w:r>
    </w:p>
    <w:p w14:paraId="2666F407" w14:textId="50331D47" w:rsidR="00A40588" w:rsidRDefault="006C0D89" w:rsidP="00610F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Another target audience </w:t>
      </w:r>
      <w:r w:rsidR="001542F2">
        <w:rPr>
          <w:rFonts w:ascii="Arial" w:hAnsi="Arial" w:cs="Arial"/>
          <w:sz w:val="24"/>
          <w:szCs w:val="24"/>
        </w:rPr>
        <w:t>are</w:t>
      </w:r>
      <w:r w:rsidR="00C76FB1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people who don’t like to </w:t>
      </w:r>
      <w:r w:rsidR="001C43EE">
        <w:rPr>
          <w:rFonts w:ascii="Arial" w:hAnsi="Arial" w:cs="Arial"/>
          <w:sz w:val="24"/>
          <w:szCs w:val="24"/>
        </w:rPr>
        <w:t xml:space="preserve">go around to visit </w:t>
      </w:r>
      <w:r w:rsidR="005C3F6B">
        <w:rPr>
          <w:rFonts w:ascii="Arial" w:hAnsi="Arial" w:cs="Arial"/>
          <w:sz w:val="24"/>
          <w:szCs w:val="24"/>
        </w:rPr>
        <w:t>furniture</w:t>
      </w:r>
      <w:r w:rsidR="001C43EE">
        <w:rPr>
          <w:rFonts w:ascii="Arial" w:hAnsi="Arial" w:cs="Arial"/>
          <w:sz w:val="24"/>
          <w:szCs w:val="24"/>
        </w:rPr>
        <w:t xml:space="preserve"> </w:t>
      </w:r>
      <w:r w:rsidR="007209FA">
        <w:rPr>
          <w:rFonts w:ascii="Arial" w:hAnsi="Arial" w:cs="Arial"/>
          <w:sz w:val="24"/>
          <w:szCs w:val="24"/>
        </w:rPr>
        <w:t>stores</w:t>
      </w:r>
      <w:r w:rsidR="00CB0C1D">
        <w:rPr>
          <w:rFonts w:ascii="Arial" w:hAnsi="Arial" w:cs="Arial"/>
          <w:sz w:val="24"/>
          <w:szCs w:val="24"/>
        </w:rPr>
        <w:t xml:space="preserve"> as they </w:t>
      </w:r>
      <w:r w:rsidR="00FC2170">
        <w:rPr>
          <w:rFonts w:ascii="Arial" w:hAnsi="Arial" w:cs="Arial"/>
          <w:sz w:val="24"/>
          <w:szCs w:val="24"/>
        </w:rPr>
        <w:t xml:space="preserve">are quite </w:t>
      </w:r>
      <w:r w:rsidR="00CB0C1D">
        <w:rPr>
          <w:rFonts w:ascii="Arial" w:hAnsi="Arial" w:cs="Arial"/>
          <w:sz w:val="24"/>
          <w:szCs w:val="24"/>
        </w:rPr>
        <w:t xml:space="preserve">busy </w:t>
      </w:r>
      <w:r w:rsidR="00FC2170">
        <w:rPr>
          <w:rFonts w:ascii="Arial" w:hAnsi="Arial" w:cs="Arial"/>
          <w:sz w:val="24"/>
          <w:szCs w:val="24"/>
        </w:rPr>
        <w:t>and don’t have lu</w:t>
      </w:r>
      <w:r w:rsidR="00A5416E">
        <w:rPr>
          <w:rFonts w:ascii="Arial" w:hAnsi="Arial" w:cs="Arial"/>
          <w:sz w:val="24"/>
          <w:szCs w:val="24"/>
        </w:rPr>
        <w:t xml:space="preserve">xury of time </w:t>
      </w:r>
      <w:r w:rsidR="00CB0C1D">
        <w:rPr>
          <w:rFonts w:ascii="Arial" w:hAnsi="Arial" w:cs="Arial"/>
          <w:sz w:val="24"/>
          <w:szCs w:val="24"/>
        </w:rPr>
        <w:t xml:space="preserve">and it’s easier for them to order online using </w:t>
      </w:r>
      <w:r w:rsidR="00A5416E">
        <w:rPr>
          <w:rFonts w:ascii="Arial" w:hAnsi="Arial" w:cs="Arial"/>
          <w:sz w:val="24"/>
          <w:szCs w:val="24"/>
        </w:rPr>
        <w:t xml:space="preserve">a </w:t>
      </w:r>
      <w:r w:rsidR="00CB0C1D">
        <w:rPr>
          <w:rFonts w:ascii="Arial" w:hAnsi="Arial" w:cs="Arial"/>
          <w:sz w:val="24"/>
          <w:szCs w:val="24"/>
        </w:rPr>
        <w:t>web app.</w:t>
      </w:r>
    </w:p>
    <w:p w14:paraId="2D18AAAB" w14:textId="02B9FF80" w:rsidR="00A87AA0" w:rsidRDefault="00A5416E" w:rsidP="00610F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</w:t>
      </w:r>
      <w:r w:rsidR="00690696">
        <w:rPr>
          <w:rFonts w:ascii="Arial" w:hAnsi="Arial" w:cs="Arial"/>
          <w:sz w:val="24"/>
          <w:szCs w:val="24"/>
        </w:rPr>
        <w:t>ew college or university student</w:t>
      </w:r>
      <w:r w:rsidR="00BD3AAC">
        <w:rPr>
          <w:rFonts w:ascii="Arial" w:hAnsi="Arial" w:cs="Arial"/>
          <w:sz w:val="24"/>
          <w:szCs w:val="24"/>
        </w:rPr>
        <w:t>s</w:t>
      </w:r>
      <w:r w:rsidR="00690696">
        <w:rPr>
          <w:rFonts w:ascii="Arial" w:hAnsi="Arial" w:cs="Arial"/>
          <w:sz w:val="24"/>
          <w:szCs w:val="24"/>
        </w:rPr>
        <w:t xml:space="preserve"> will al</w:t>
      </w:r>
      <w:r w:rsidR="00BD3AAC">
        <w:rPr>
          <w:rFonts w:ascii="Arial" w:hAnsi="Arial" w:cs="Arial"/>
          <w:sz w:val="24"/>
          <w:szCs w:val="24"/>
        </w:rPr>
        <w:t>s</w:t>
      </w:r>
      <w:r w:rsidR="00690696">
        <w:rPr>
          <w:rFonts w:ascii="Arial" w:hAnsi="Arial" w:cs="Arial"/>
          <w:sz w:val="24"/>
          <w:szCs w:val="24"/>
        </w:rPr>
        <w:t xml:space="preserve">o be </w:t>
      </w:r>
      <w:r w:rsidR="00BD3AAC">
        <w:rPr>
          <w:rFonts w:ascii="Arial" w:hAnsi="Arial" w:cs="Arial"/>
          <w:sz w:val="24"/>
          <w:szCs w:val="24"/>
        </w:rPr>
        <w:t xml:space="preserve">a prime </w:t>
      </w:r>
      <w:r w:rsidR="00690696">
        <w:rPr>
          <w:rFonts w:ascii="Arial" w:hAnsi="Arial" w:cs="Arial"/>
          <w:sz w:val="24"/>
          <w:szCs w:val="24"/>
        </w:rPr>
        <w:t xml:space="preserve">target audience as well since, they will be needing </w:t>
      </w:r>
      <w:r w:rsidR="000536F4">
        <w:rPr>
          <w:rFonts w:ascii="Arial" w:hAnsi="Arial" w:cs="Arial"/>
          <w:sz w:val="24"/>
          <w:szCs w:val="24"/>
        </w:rPr>
        <w:t>essential furniture</w:t>
      </w:r>
      <w:r w:rsidR="006765E4">
        <w:rPr>
          <w:rFonts w:ascii="Arial" w:hAnsi="Arial" w:cs="Arial"/>
          <w:sz w:val="24"/>
          <w:szCs w:val="24"/>
        </w:rPr>
        <w:t xml:space="preserve"> like bed and frame, writing tables and </w:t>
      </w:r>
      <w:r w:rsidR="003F46BB">
        <w:rPr>
          <w:rFonts w:ascii="Arial" w:hAnsi="Arial" w:cs="Arial"/>
          <w:sz w:val="24"/>
          <w:szCs w:val="24"/>
        </w:rPr>
        <w:t xml:space="preserve">as </w:t>
      </w:r>
      <w:r w:rsidR="006765E4">
        <w:rPr>
          <w:rFonts w:ascii="Arial" w:hAnsi="Arial" w:cs="Arial"/>
          <w:sz w:val="24"/>
          <w:szCs w:val="24"/>
        </w:rPr>
        <w:t>such</w:t>
      </w:r>
      <w:r w:rsidR="00417040">
        <w:rPr>
          <w:rFonts w:ascii="Arial" w:hAnsi="Arial" w:cs="Arial"/>
          <w:sz w:val="24"/>
          <w:szCs w:val="24"/>
        </w:rPr>
        <w:t xml:space="preserve"> for their apartment when they move to another city to study.</w:t>
      </w:r>
      <w:r w:rsidR="00E5279F">
        <w:rPr>
          <w:rFonts w:ascii="Arial" w:hAnsi="Arial" w:cs="Arial"/>
          <w:sz w:val="24"/>
          <w:szCs w:val="24"/>
        </w:rPr>
        <w:t xml:space="preserve"> And the average </w:t>
      </w:r>
      <w:r w:rsidR="00295DF4">
        <w:rPr>
          <w:rFonts w:ascii="Arial" w:hAnsi="Arial" w:cs="Arial"/>
          <w:sz w:val="24"/>
          <w:szCs w:val="24"/>
        </w:rPr>
        <w:t xml:space="preserve">age group of this shopping group </w:t>
      </w:r>
      <w:r w:rsidR="00E5279F">
        <w:rPr>
          <w:rFonts w:ascii="Arial" w:hAnsi="Arial" w:cs="Arial"/>
          <w:sz w:val="24"/>
          <w:szCs w:val="24"/>
        </w:rPr>
        <w:t>would be around 18+</w:t>
      </w:r>
      <w:r w:rsidR="00483930">
        <w:rPr>
          <w:rFonts w:ascii="Arial" w:hAnsi="Arial" w:cs="Arial"/>
          <w:sz w:val="24"/>
          <w:szCs w:val="24"/>
        </w:rPr>
        <w:t xml:space="preserve">. </w:t>
      </w:r>
    </w:p>
    <w:p w14:paraId="717A55C9" w14:textId="77777777" w:rsidR="00E5279F" w:rsidRPr="00610FF6" w:rsidRDefault="00E5279F" w:rsidP="00610FF6">
      <w:pPr>
        <w:rPr>
          <w:rFonts w:ascii="Arial" w:hAnsi="Arial" w:cs="Arial"/>
          <w:sz w:val="24"/>
          <w:szCs w:val="24"/>
        </w:rPr>
      </w:pPr>
    </w:p>
    <w:sectPr w:rsidR="00E5279F" w:rsidRPr="00610F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F6"/>
    <w:rsid w:val="000536F4"/>
    <w:rsid w:val="00085AB9"/>
    <w:rsid w:val="000E232A"/>
    <w:rsid w:val="001542F2"/>
    <w:rsid w:val="001C43EE"/>
    <w:rsid w:val="001D1486"/>
    <w:rsid w:val="001F5BDC"/>
    <w:rsid w:val="0023295F"/>
    <w:rsid w:val="00273CD5"/>
    <w:rsid w:val="00295DF4"/>
    <w:rsid w:val="00361815"/>
    <w:rsid w:val="003F46BB"/>
    <w:rsid w:val="00414BD5"/>
    <w:rsid w:val="00417040"/>
    <w:rsid w:val="004743DE"/>
    <w:rsid w:val="00483930"/>
    <w:rsid w:val="0056527C"/>
    <w:rsid w:val="005C3F6B"/>
    <w:rsid w:val="005D0515"/>
    <w:rsid w:val="00610FF6"/>
    <w:rsid w:val="00671FDD"/>
    <w:rsid w:val="006765E4"/>
    <w:rsid w:val="00690696"/>
    <w:rsid w:val="006C0D89"/>
    <w:rsid w:val="006E718C"/>
    <w:rsid w:val="006E7429"/>
    <w:rsid w:val="00711AF8"/>
    <w:rsid w:val="007209FA"/>
    <w:rsid w:val="00783889"/>
    <w:rsid w:val="00867611"/>
    <w:rsid w:val="00954EC9"/>
    <w:rsid w:val="009B59CE"/>
    <w:rsid w:val="009D1753"/>
    <w:rsid w:val="00A40588"/>
    <w:rsid w:val="00A47236"/>
    <w:rsid w:val="00A5416E"/>
    <w:rsid w:val="00A87AA0"/>
    <w:rsid w:val="00AB180B"/>
    <w:rsid w:val="00AC7EA1"/>
    <w:rsid w:val="00AE1911"/>
    <w:rsid w:val="00B2094B"/>
    <w:rsid w:val="00BB0E76"/>
    <w:rsid w:val="00BD3AAC"/>
    <w:rsid w:val="00C76FB1"/>
    <w:rsid w:val="00CB0C1D"/>
    <w:rsid w:val="00D4596C"/>
    <w:rsid w:val="00D51A1D"/>
    <w:rsid w:val="00D56AF9"/>
    <w:rsid w:val="00DB72EA"/>
    <w:rsid w:val="00DC5C03"/>
    <w:rsid w:val="00E5279F"/>
    <w:rsid w:val="00E667B7"/>
    <w:rsid w:val="00EA2CDC"/>
    <w:rsid w:val="00EC70AF"/>
    <w:rsid w:val="00ED0D0F"/>
    <w:rsid w:val="00EE2C34"/>
    <w:rsid w:val="00FC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88F8"/>
  <w15:chartTrackingRefBased/>
  <w15:docId w15:val="{683DA96F-1A23-48E1-A7E1-71A25873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5022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Kurli</dc:creator>
  <cp:keywords/>
  <dc:description/>
  <cp:lastModifiedBy>Vamsi Kurli</cp:lastModifiedBy>
  <cp:revision>55</cp:revision>
  <dcterms:created xsi:type="dcterms:W3CDTF">2023-11-04T06:17:00Z</dcterms:created>
  <dcterms:modified xsi:type="dcterms:W3CDTF">2023-11-13T15:36:00Z</dcterms:modified>
</cp:coreProperties>
</file>