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  <w:jc w:val="center"/>
      </w:pPr>
      <w:r>
        <w:drawing>
          <wp:inline distT="0" distB="0" distL="0" distR="0">
            <wp:extent cx="2286000" cy="504825"/>
            <wp:effectExtent t="0" r="0" b="0" l="0"/>
            <wp:docPr id="1" name="Cognine logo" descr="Cognine logo" title="Cogn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1000"/>
        <w:jc w:val="center"/>
      </w:pPr>
      <w:r>
        <w:rPr>
          <w:rFonts w:ascii="Arial" w:cs="Arial" w:eastAsia="Arial" w:hAnsi="Arial"/>
          <w:b/>
          <w:bCs/>
          <w:color w:val="0B3D6E"/>
          <w:sz w:val="40"/>
          <w:szCs w:val="40"/>
        </w:rPr>
        <w:t xml:space="preserve">Technical Architecture Blueprint — CricVelo</w:t>
      </w:r>
    </w:p>
    <w:p>
      <w:pPr>
        <w:spacing w:after="3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Technical Architecture Blueprint</w:t>
      </w:r>
    </w:p>
    <w:p>
      <w:pPr>
        <w:pBdr>
          <w:bottom w:val="single" w:color="0B3D6E" w:sz="8" w:space="6"/>
        </w:pBdr>
        <w:jc w:val="center"/>
      </w:pPr>
    </w:p>
    <w:p>
      <w:pPr>
        <w:spacing w:after="60" w:before="560"/>
        <w:jc w:val="center"/>
      </w:pPr>
      <w:r>
        <w:rPr>
          <w:b/>
          <w:bCs/>
          <w:color w:val="0B3D6E"/>
          <w:sz w:val="22"/>
          <w:szCs w:val="22"/>
        </w:rPr>
        <w:t xml:space="preserve">CricVelo Platform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Prepared by Cognine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June 2026</w:t>
      </w:r>
    </w:p>
    <w:p>
      <w:pPr>
        <w:spacing w:after="700"/>
        <w:jc w:val="center"/>
      </w:pPr>
      <w:r>
        <w:rPr>
          <w:i/>
          <w:iCs/>
          <w:color w:val="8C8C8C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System Overview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High-Level Architecture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Frontend Architecture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Technology Stack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Directory Structure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Routing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State Management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Backend Architecture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5. Firebase Architecture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6. Firestore Collections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matches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teams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players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users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tournaments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imports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scorer_requests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match_access_requests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7. Authentication Flow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8. Authorization Model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9. Match Lifecycle Architecture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Scoring Engine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10. Tournament Architecture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11. Import Architecture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12. Analytics Architecture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13. Monitoring Architecture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14. Error Handling Strategy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15. Scalability Considerations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11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16. Security Architecture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11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Firestore Security Rules (Conceptual)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11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Application-Level Controls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11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17. Deployment Architecture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11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Environment Variables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12</w:t>
      </w:r>
    </w:p>
    <w:p>
      <w:r>
        <w:br w:type="page"/>
      </w:r>
    </w:p>
    <w:p>
      <w:pPr>
        <w:spacing w:after="0"/>
      </w:pPr>
      <w:r>
        <w:rPr>
          <w:color w:val="FFFFFF"/>
          <w:sz w:val="2"/>
          <w:szCs w:val="2"/>
        </w:rPr>
        <w:t xml:space="preserve">ZZBODYSTARTZZ9417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Version:</w:t>
      </w:r>
      <w:r>
        <w:rPr>
          <w:rFonts w:ascii="Arial" w:cs="Arial" w:eastAsia="Arial" w:hAnsi="Arial"/>
        </w:rPr>
        <w:t xml:space="preserve"> 1.0</w:t>
      </w:r>
      <w:r>
        <w:br/>
        <w:t xml:space="preserve"/>
      </w:r>
      <w:r>
        <w:rPr>
          <w:rFonts w:ascii="Arial" w:cs="Arial" w:eastAsia="Arial" w:hAnsi="Arial"/>
          <w:b/>
          <w:bCs/>
        </w:rPr>
        <w:t xml:space="preserve">Date:</w:t>
      </w:r>
      <w:r>
        <w:rPr>
          <w:rFonts w:ascii="Arial" w:cs="Arial" w:eastAsia="Arial" w:hAnsi="Arial"/>
        </w:rPr>
        <w:t xml:space="preserve"> June 2026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1. System Overview</w:t>
      </w:r>
    </w:p>
    <w:p>
      <w:pPr>
        <w:spacing w:after="160"/>
      </w:pPr>
      <w:r>
        <w:rPr>
          <w:rFonts w:ascii="Arial" w:cs="Arial" w:eastAsia="Arial" w:hAnsi="Arial"/>
        </w:rPr>
        <w:t xml:space="preserve">CricVelo is a single-page application (SPA) that uses Firebase as its serverless backend. There are no custom API servers; all data access goes through the Firebase SDK directly from the browser. Firestore provides real-time data synchronisation for live scoring. Firebase Auth handles identity. Firebase Analytics tracks events. Sentry captures runtime errors.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                   Browser (SPA)                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React 18 + Vite + MUI + Redux Toolkit + React Router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└────────────────────────┬────────────────────────────────┘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                 │ Firebase SDK (v9 modular)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  ┌──────────────┼──────────────────────┐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  │              │                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┌─────▼─────┐  ┌─────▼──────┐  ┌──────────▼────────┐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│ Firestore │  │ Firebase   │  │ Firebase Analytics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│ (NoSQL DB)│  │    Auth    │  │  + Sentry (errors)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└───────────┘  └────────────┘  └────────────────────┘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2. High-Level Architecture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│  Client Tier (Browser)                                     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│                                                            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│   Pages ──► Components ──► Hooks ──► Services ──► Firebase SDK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│                ▲                        │                  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│             Redux                  Firestore               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│             Store                  Listeners               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└──────────────────────────────────────────────────────────────────┘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                     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              ┌────────────▼────────────┐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              │   Firebase Platform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              │  ┌────────┐ ┌────────┐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              │  │Firesto │ │  Auth  │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              │  │  re    │ │(Google │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              │  │(NoSQL) │ │/Email) │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              │  └────────┘ └────────┘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              │  ┌──────────────────┐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              │  │Analytics+Hosting │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              │  └──────────────────┘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              └─────────────────────────┘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3. Frontend Architecture</w:t>
      </w:r>
    </w:p>
    <w:p>
      <w:pPr>
        <w:pStyle w:val="Heading3"/>
      </w:pPr>
      <w:r>
        <w:rPr>
          <w:rFonts w:ascii="Arial" w:cs="Arial" w:eastAsia="Arial" w:hAnsi="Arial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18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tool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 5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library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Material UI (MUI) v5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Redux Toolkit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v6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@sentry/react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Directory Structure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src/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components/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auth/          # AuthLoadingScreen, UnauthorizedState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Dashboard/     # MatchOverviewCard, OngoingMatchesCard, etc.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match/         # ScorecardTwo, BattingScoreCard, BowlingScoreCard, etc.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MatchCreation/ # Wizard steps: MatchDetailsForm, TeamsSetupForm, etc.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players/       # PlayerFormDialog, PlayerSearchInput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teams/         # TeamFormDialog, LoadTeamDialog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ui/            # Shared: AppButton, AppCard, EmptyState, StatusBadge, etc.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└── viewer/        # PublicMatchScorecard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config/            # env.js (Firebase env var validation)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context/           # AuthContext, ToastContext, ThemeModeContext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firebase-config.js # Firebase app init + Firestore export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helpers/           # updateScorecard.js (scoring engine)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hooks/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firebase/      # useLiveMatch, useRealtimeCollection, useDashboardMatches, etc.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└── useScoringHistory.js, useScoringPersistence.js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pages/             # Route-level page components (22 pages)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services/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analytics/     # analyticsService.js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firebase/      # matchService, teamService, playerService, tournamentService, etc.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└── monitoring/    # sentryService.js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store/             # Redux store, userSlice, matchSlice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theme.js           # MUI theme customisation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└── utils/             # cricketScorecard.js, matchDisplay.js, playerStats.js, etc.</w:t>
      </w:r>
    </w:p>
    <w:p>
      <w:pPr>
        <w:pStyle w:val="Heading3"/>
      </w:pPr>
      <w:r>
        <w:rPr>
          <w:rFonts w:ascii="Arial" w:cs="Arial" w:eastAsia="Arial" w:hAnsi="Arial"/>
        </w:rPr>
        <w:t xml:space="preserve">Routing</w:t>
      </w:r>
    </w:p>
    <w:p>
      <w:pPr>
        <w:spacing w:after="160"/>
      </w:pPr>
      <w:r>
        <w:rPr>
          <w:rFonts w:ascii="Arial" w:cs="Arial" w:eastAsia="Arial" w:hAnsi="Arial"/>
        </w:rPr>
        <w:t xml:space="preserve">All routes are declared in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main.jsx</w:t>
      </w:r>
      <w:r>
        <w:rPr>
          <w:rFonts w:ascii="Arial" w:cs="Arial" w:eastAsia="Arial" w:hAnsi="Arial"/>
        </w:rPr>
        <w:t xml:space="preserve"> or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App.jsx</w:t>
      </w:r>
      <w:r>
        <w:rPr>
          <w:rFonts w:ascii="Arial" w:cs="Arial" w:eastAsia="Arial" w:hAnsi="Arial"/>
        </w:rPr>
        <w:t xml:space="preserve"> using React Router v6. Route groups: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Required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8"/>
                <w:szCs w:val="18"/>
                <w:shd w:fill="F8F4F4" w:val="clear"/>
              </w:rPr>
              <w:t xml:space="preserve">/discover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D1457"/>
                <w:sz w:val="18"/>
                <w:szCs w:val="18"/>
                <w:shd w:fill="F8F4F4" w:val="clear"/>
              </w:rPr>
              <w:t xml:space="preserve">/live/:matchId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D1457"/>
                <w:sz w:val="18"/>
                <w:szCs w:val="18"/>
                <w:shd w:fill="F8F4F4" w:val="clear"/>
              </w:rPr>
              <w:t xml:space="preserve">/scorecard/:matchId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D1457"/>
                <w:sz w:val="18"/>
                <w:szCs w:val="18"/>
                <w:shd w:fill="F8F4F4" w:val="clear"/>
              </w:rPr>
              <w:t xml:space="preserve">/t/:tournamentId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8"/>
                <w:szCs w:val="18"/>
                <w:shd w:fill="F8F4F4" w:val="clear"/>
              </w:rPr>
              <w:t xml:space="preserve">/login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D1457"/>
                <w:sz w:val="18"/>
                <w:szCs w:val="18"/>
                <w:shd w:fill="F8F4F4" w:val="clear"/>
              </w:rPr>
              <w:t xml:space="preserve">/register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Viewer+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8"/>
                <w:szCs w:val="18"/>
                <w:shd w:fill="F8F4F4" w:val="clear"/>
              </w:rPr>
              <w:t xml:space="preserve">/dashboard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D1457"/>
                <w:sz w:val="18"/>
                <w:szCs w:val="18"/>
                <w:shd w:fill="F8F4F4" w:val="clear"/>
              </w:rPr>
              <w:t xml:space="preserve">/notifications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Any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Scorer+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8"/>
                <w:szCs w:val="18"/>
                <w:shd w:fill="F8F4F4" w:val="clear"/>
              </w:rPr>
              <w:t xml:space="preserve">/match/create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D1457"/>
                <w:sz w:val="18"/>
                <w:szCs w:val="18"/>
                <w:shd w:fill="F8F4F4" w:val="clear"/>
              </w:rPr>
              <w:t xml:space="preserve">/match/:id/edit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D1457"/>
                <w:sz w:val="18"/>
                <w:szCs w:val="18"/>
                <w:shd w:fill="F8F4F4" w:val="clear"/>
              </w:rPr>
              <w:t xml:space="preserve">/match/:id/score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scorer / admin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8"/>
                <w:szCs w:val="18"/>
                <w:shd w:fill="F8F4F4" w:val="clear"/>
              </w:rPr>
              <w:t xml:space="preserve">/settings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D1457"/>
                <w:sz w:val="18"/>
                <w:szCs w:val="18"/>
                <w:shd w:fill="F8F4F4" w:val="clear"/>
              </w:rPr>
              <w:t xml:space="preserve">/scorer-requests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State Management</w:t>
      </w:r>
    </w:p>
    <w:p>
      <w:pPr>
        <w:spacing w:after="160"/>
      </w:pPr>
      <w:r>
        <w:rPr>
          <w:rFonts w:ascii="Arial" w:cs="Arial" w:eastAsia="Arial" w:hAnsi="Arial"/>
        </w:rPr>
        <w:t xml:space="preserve">Redux Toolkit manages: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userSlice</w:t>
      </w:r>
      <w:r>
        <w:rPr>
          <w:rFonts w:ascii="Arial" w:cs="Arial" w:eastAsia="Arial" w:hAnsi="Arial"/>
        </w:rPr>
        <w:t xml:space="preserve"> — authenticated user, role,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matchSlice</w:t>
      </w:r>
      <w:r>
        <w:rPr>
          <w:rFonts w:ascii="Arial" w:cs="Arial" w:eastAsia="Arial" w:hAnsi="Arial"/>
        </w:rPr>
        <w:t xml:space="preserve"> — current match data during scoring session</w:t>
      </w:r>
    </w:p>
    <w:p>
      <w:pPr>
        <w:spacing w:after="160"/>
      </w:pPr>
      <w:r>
        <w:rPr>
          <w:rFonts w:ascii="Arial" w:cs="Arial" w:eastAsia="Arial" w:hAnsi="Arial"/>
        </w:rPr>
        <w:t xml:space="preserve">Firebase Firestore real-time hooks (custom hooks under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src/hooks/firebase/</w:t>
      </w:r>
      <w:r>
        <w:rPr>
          <w:rFonts w:ascii="Arial" w:cs="Arial" w:eastAsia="Arial" w:hAnsi="Arial"/>
        </w:rPr>
        <w:t xml:space="preserve">) manage: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Live match data (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useLiveMatch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Dashboard match lists (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useDashboardMatches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Tournament data (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useTournament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useUserTournaments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Notifications (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useNotifications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Discovery (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useDiscoverMatches</w:t>
      </w:r>
      <w:r>
        <w:rPr>
          <w:rFonts w:ascii="Arial" w:cs="Arial" w:eastAsia="Arial" w:hAnsi="Arial"/>
        </w:rPr>
        <w:t xml:space="preserve">)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4. Backend Architecture</w:t>
      </w:r>
    </w:p>
    <w:p>
      <w:pPr>
        <w:spacing w:after="160"/>
      </w:pPr>
      <w:r>
        <w:rPr>
          <w:rFonts w:ascii="Arial" w:cs="Arial" w:eastAsia="Arial" w:hAnsi="Arial"/>
        </w:rPr>
        <w:t xml:space="preserve">CricVelo has no custom backend server. All backend logic is implemented 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Firestore Services</w:t>
      </w:r>
      <w:r>
        <w:rPr>
          <w:rFonts w:ascii="Arial" w:cs="Arial" w:eastAsia="Arial" w:hAnsi="Arial"/>
        </w:rPr>
        <w:t xml:space="preserve"> — CRUD functions in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src/services/firebase/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Firebase Security Rules</w:t>
      </w:r>
      <w:r>
        <w:rPr>
          <w:rFonts w:ascii="Arial" w:cs="Arial" w:eastAsia="Arial" w:hAnsi="Arial"/>
        </w:rPr>
        <w:t xml:space="preserve"> — server-side access control (deployed separately)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Firebase Auth</w:t>
      </w:r>
      <w:r>
        <w:rPr>
          <w:rFonts w:ascii="Arial" w:cs="Arial" w:eastAsia="Arial" w:hAnsi="Arial"/>
        </w:rPr>
        <w:t xml:space="preserve"> — JWT-based identity; tokens verified by Firestore Security Rules</w:t>
      </w:r>
    </w:p>
    <w:p>
      <w:pPr>
        <w:spacing w:after="160"/>
      </w:pPr>
      <w:r>
        <w:rPr>
          <w:rFonts w:ascii="Arial" w:cs="Arial" w:eastAsia="Arial" w:hAnsi="Arial"/>
        </w:rPr>
        <w:t xml:space="preserve">This is a fully serverless architecture. There are no Express/Node/Cloud Functions deployed as part of this project.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5. Firebase Architecture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Firebase Project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Authentication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Email/Password provider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└── Google OAuth provider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Firestore Database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matches/          (main game data)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teams/            (team rosters)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players/          (player catalogue)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users/            (profile + role)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tournaments/      (tournament records)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imports/          (import session log)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├── scorer_requests/  (role upgrade requests)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└── match_access_requests/ (collaborative access)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├── Analytics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└── Events: match_created, match_started, match_completed,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               tournament_created, tournament_viewed, import_completed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└── Hosting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└── Static SPA build (dist/)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6. Firestore Collections</w:t>
      </w:r>
    </w:p>
    <w:p>
      <w:pPr>
        <w:pStyle w:val="Heading3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matches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matchId: string,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matchDetails: {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teamA: string,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teamB: string,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location: string,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date: string,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title?: string,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matchType?: string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teams: {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teamA: { name, players[], playerRefs[], captain?, wicketkeeper? },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teamB: { name, players[], playerRefs[], captain?, wicketkeeper? }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tossDetails: { winner, decision },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scoringRules: { maxOvers, extras: { wides, noBalls } },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scoreCard: { currentInning, inning1: {...}, inning2: {...} },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status: "scheduled" | "in-progress" | "completed",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lifecyclePhase: "scheduled" | "archived" | "deleted",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isPublic: boolean,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createdBy: uid,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collaboratorUids: uid[],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tournamentId: string | null,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playerOfTheMatch?: string,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notes?: string,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createdAt, updatedAt, archivedAt, deletedAt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teams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teamId, name, players[], playerRefs[],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createdBy, importBatchId?,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createdAt, updatedAt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players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playerId, name, role, battingStyle, bowlingStyle,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createdBy, employeeId?, email?, department?,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festivalTeam?, soldPrice?, creditsUsed?,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importBatchId?, createdAt, updatedAt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users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uid, email, displayName, role: "admin"|"scorer"|"viewer",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photoURL?, createdAt, updatedAt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tournaments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tournamentId, name, description, format,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organizerId, startDate, endDate,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status: "Draft"|"Upcoming"|"Live"|"Completed",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teamIds: [{ teamId, name }],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isPublic, createdAt, updatedAt, archivedAt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imports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importId, importBatchId, fileName, importedBy,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importedAt, status: "Draft"|"Running"|"Imported"|"Failed"|"RolledBack",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teamsCreated, playersCreated, assignmentsCreated,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warnings[], errorMessage?, startedAt?, failedAt?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scorer_requests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requestId, requestedBy (uid), displayName, email,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status: "pending"|"approved"|"rejected",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createdAt, resolvedAt?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match_access_requests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requestId, matchId, matchTitle, matchOwnerUid,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requestedBy (uid), status: "pending"|"approved"|"rejected",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createdAt, resolvedAt?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}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7. Authentication Flow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User opens app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▼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AuthContext (onAuthStateChanged)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├── No user ──► Public route? ──► Serve page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│               Restricted? ──► Redirect /login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└── User found ──► Load user doc from Firestore (users/{uid})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  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        ├── role = "admin"  ──► Full access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        ├── role = "scorer" ──► Create/score matches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        └── role = "viewer" ──► Read-only dashboard + notifications</w:t>
      </w:r>
    </w:p>
    <w:p>
      <w:pPr>
        <w:spacing w:after="160"/>
      </w:pPr>
      <w:r>
        <w:rPr>
          <w:rFonts w:ascii="Arial" w:cs="Arial" w:eastAsia="Arial" w:hAnsi="Arial"/>
        </w:rPr>
        <w:t xml:space="preserve">Login options: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Email/Password via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signInWithEmailAndPassword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Google OAuth via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signInWithPopup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GoogleAuthProvider</w:t>
      </w:r>
    </w:p>
    <w:p>
      <w:pPr>
        <w:spacing w:after="160"/>
      </w:pPr>
      <w:r>
        <w:rPr>
          <w:rFonts w:ascii="Arial" w:cs="Arial" w:eastAsia="Arial" w:hAnsi="Arial"/>
        </w:rPr>
        <w:t xml:space="preserve">On first login, a user document is created in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users/{uid}</w:t>
      </w:r>
      <w:r>
        <w:rPr>
          <w:rFonts w:ascii="Arial" w:cs="Arial" w:eastAsia="Arial" w:hAnsi="Arial"/>
        </w:rPr>
        <w:t xml:space="preserve"> with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role: "viewer"</w:t>
      </w:r>
      <w:r>
        <w:rPr>
          <w:rFonts w:ascii="Arial" w:cs="Arial" w:eastAsia="Arial" w:hAnsi="Arial"/>
        </w:rPr>
        <w:t xml:space="preserve">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8. Authorization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Viewer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Scorer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View public scorecards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View dashboard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matches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 matches (own)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 matches (others, with access)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Manage teams/players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tournaments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Import rosters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Approve scorer requests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Approve match access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Own matches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Upgrade user roles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>Route-level guards are implemented via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ProtectedRoute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ScorerRoute</w:t>
      </w:r>
      <w:r>
        <w:rPr>
          <w:rFonts w:ascii="Arial" w:cs="Arial" w:eastAsia="Arial" w:hAnsi="Arial"/>
        </w:rPr>
        <w:t xml:space="preserve"> HOCs. Service-level guards use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assertFirestoreSafePayload</w:t>
      </w:r>
      <w:r>
        <w:rPr>
          <w:rFonts w:ascii="Arial" w:cs="Arial" w:eastAsia="Arial" w:hAnsi="Arial"/>
        </w:rPr>
        <w:t xml:space="preserve"> and role checks within service functions.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9. Match Lifecycle Architecture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  [SCHEDULED]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│ Scorer clicks "Start Match"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▼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[IN-PROGRESS]  ◄──── Real-time Firestore listeners (viewers)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│ All overs bowled / "Complete Match" action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▼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[COMPLETED]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├── [ARCHIVED]  (soft lifecycle phase, status unchanged)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└── [DELETED]   (soft delete, deletedAt set)</w:t>
      </w:r>
    </w:p>
    <w:p>
      <w:pPr>
        <w:pStyle w:val="Heading3"/>
      </w:pPr>
      <w:r>
        <w:rPr>
          <w:rFonts w:ascii="Arial" w:cs="Arial" w:eastAsia="Arial" w:hAnsi="Arial"/>
        </w:rPr>
        <w:t xml:space="preserve">Scoring Engine</w:t>
      </w:r>
    </w:p>
    <w:p>
      <w:pPr>
        <w:spacing w:after="160"/>
      </w:pPr>
      <w:r>
        <w:rPr>
          <w:rFonts w:ascii="Arial" w:cs="Arial" w:eastAsia="Arial" w:hAnsi="Arial"/>
        </w:rPr>
        <w:t xml:space="preserve">Each ball updates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scoreCard.inning{N}</w:t>
      </w:r>
      <w:r>
        <w:rPr>
          <w:rFonts w:ascii="Arial" w:cs="Arial" w:eastAsia="Arial" w:hAnsi="Arial"/>
        </w:rPr>
        <w:t xml:space="preserve"> in Firestore via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updateMatchById</w:t>
      </w:r>
      <w:r>
        <w:rPr>
          <w:rFonts w:ascii="Arial" w:cs="Arial" w:eastAsia="Arial" w:hAnsi="Arial"/>
        </w:rPr>
        <w:t xml:space="preserve">. The local state is managed by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useScoringPersistence</w:t>
      </w:r>
      <w:r>
        <w:rPr>
          <w:rFonts w:ascii="Arial" w:cs="Arial" w:eastAsia="Arial" w:hAnsi="Arial"/>
        </w:rPr>
        <w:t xml:space="preserve"> which debounces writes to avoid Firestore quota exhaustion.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useScoringHistory</w:t>
      </w:r>
      <w:r>
        <w:rPr>
          <w:rFonts w:ascii="Arial" w:cs="Arial" w:eastAsia="Arial" w:hAnsi="Arial"/>
        </w:rPr>
        <w:t xml:space="preserve"> maintains an in-memory undo stack.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10. Tournament Architecture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Tournament (tournaments/{id})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├── teamIds: [{ teamId, name }, ...]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└── Matches query: matches where tournamentId == tournament.tournamentId</w:t>
      </w:r>
    </w:p>
    <w:p>
      <w:pPr>
        <w:spacing w:after="160"/>
      </w:pPr>
      <w:r>
        <w:rPr>
          <w:rFonts w:ascii="Arial" w:cs="Arial" w:eastAsia="Arial" w:hAnsi="Arial"/>
        </w:rPr>
        <w:t xml:space="preserve">Tournaments are linked to matches through a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tournamentId</w:t>
      </w:r>
      <w:r>
        <w:rPr>
          <w:rFonts w:ascii="Arial" w:cs="Arial" w:eastAsia="Arial" w:hAnsi="Arial"/>
        </w:rPr>
        <w:t xml:space="preserve"> field on the match document. There is no subcollection — queries join via the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tournamentId</w:t>
      </w:r>
      <w:r>
        <w:rPr>
          <w:rFonts w:ascii="Arial" w:cs="Arial" w:eastAsia="Arial" w:hAnsi="Arial"/>
        </w:rPr>
        <w:t xml:space="preserve"> field. The tournament detail page uses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buildTournamentMatchesQuery</w:t>
      </w:r>
      <w:r>
        <w:rPr>
          <w:rFonts w:ascii="Arial" w:cs="Arial" w:eastAsia="Arial" w:hAnsi="Arial"/>
        </w:rPr>
        <w:t xml:space="preserve"> to stream linked matches in real time.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11. Import Architecture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  Excel File (AuctionArena format)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▼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Client-side parser (xlsx / CSV reader)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▼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Preview UI (teams + players extracted)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▼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executeImport()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├── Phase 1: Team reconciliation (merge/skip/replace)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│     └── Chunked parallel writes (10 per batch)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├── Phase 2: Player creation/update + team assignment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│     └── Chunked parallel writes (10 per batch)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└── Phase 3: Flush playerRefs into team documents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▼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Import record updated to "Imported" (or "Failed")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  ▼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rollbackImport() available — deletes batch-tagged records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12. Analytics Architecture</w:t>
      </w:r>
    </w:p>
    <w:p>
      <w:pPr>
        <w:spacing w:after="160"/>
      </w:pPr>
      <w:r>
        <w:rPr>
          <w:rFonts w:ascii="Arial" w:cs="Arial" w:eastAsia="Arial" w:hAnsi="Arial"/>
        </w:rPr>
        <w:t xml:space="preserve">Firebase Analytics is lazily initialized. Events are fired through named helper functions in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analyticsService.js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match_created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createMatch()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resolves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match_started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 status changes to in-progress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match_completed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completeMatchById()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resolves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tournament_created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createTournament()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resolves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tournament_viewed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detail page mounts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import_completed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executeImport()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completes successfully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>Analytics failures are silently swallowed — they never surface to the user.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13. Monitoring Architecture</w:t>
      </w:r>
    </w:p>
    <w:p>
      <w:pPr>
        <w:spacing w:after="160"/>
      </w:pPr>
      <w:r>
        <w:rPr>
          <w:rFonts w:ascii="Arial" w:cs="Arial" w:eastAsia="Arial" w:hAnsi="Arial"/>
        </w:rPr>
        <w:t xml:space="preserve">Sentry is conditionally initialized when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VITE_SENTRY_DSN</w:t>
      </w:r>
      <w:r>
        <w:rPr>
          <w:rFonts w:ascii="Arial" w:cs="Arial" w:eastAsia="Arial" w:hAnsi="Arial"/>
        </w:rPr>
        <w:t xml:space="preserve"> is set. It is disabled in development unless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VITE_SENTRY_DEBUG=true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Error capture: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captureError(err, context)</w:t>
      </w:r>
      <w:r>
        <w:rPr>
          <w:rFonts w:ascii="Arial" w:cs="Arial" w:eastAsia="Arial" w:hAnsi="Arial"/>
        </w:rPr>
        <w:t xml:space="preserve"> wraps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Sentry.captureException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User identification: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setSentryUser(user)</w:t>
      </w:r>
      <w:r>
        <w:rPr>
          <w:rFonts w:ascii="Arial" w:cs="Arial" w:eastAsia="Arial" w:hAnsi="Arial"/>
        </w:rPr>
        <w:t xml:space="preserve"> sets UID + email on each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Trace rate:</w:t>
      </w:r>
      <w:r>
        <w:rPr>
          <w:rFonts w:ascii="Arial" w:cs="Arial" w:eastAsia="Arial" w:hAnsi="Arial"/>
        </w:rPr>
        <w:t xml:space="preserve"> 10% of transactions are traced (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tracesSampleRate: 0.1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PII: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beforeSend</w:t>
      </w:r>
      <w:r>
        <w:rPr>
          <w:rFonts w:ascii="Arial" w:cs="Arial" w:eastAsia="Arial" w:hAnsi="Arial"/>
        </w:rPr>
        <w:t xml:space="preserve"> hook is in place for future PII stripping</w:t>
      </w:r>
    </w:p>
    <w:p>
      <w:pPr>
        <w:spacing w:after="160"/>
      </w:pPr>
      <w:r>
        <w:rPr>
          <w:rFonts w:ascii="Arial" w:cs="Arial" w:eastAsia="Arial" w:hAnsi="Arial"/>
        </w:rPr>
        <w:t xml:space="preserve">Sentry is called inside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updateMatchById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completeMatchById</w:t>
      </w:r>
      <w:r>
        <w:rPr>
          <w:rFonts w:ascii="Arial" w:cs="Arial" w:eastAsia="Arial" w:hAnsi="Arial"/>
        </w:rPr>
        <w:t xml:space="preserve"> to capture Firestore write failures.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14. Error Handling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writes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try/catch →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captureError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rethrow to caller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Silently swallowed — never propagates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Route loading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ErrorState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component renders fallback UI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errors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Toast notifications via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ToastContext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failures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record status set to "Failed"; UI shows error message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Payload validation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assertFirestoreSafePayload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throws before write for unsafe values</w:t>
            </w:r>
          </w:p>
        </w:tc>
      </w:tr>
    </w:tbl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15. Scalability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Approach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Ceiling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match viewers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realtime listeners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~1M concurrent listeners per Firestore project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scoring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Single-writer assumption (one scorer per match)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Sufficient for grassroots use case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Team/player queries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where("createdBy", "==", uid)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indexed queries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Scales linearly with users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batch size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Chunked writes of 10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be tuned; Firestore supports 500 writes/batch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queries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Limited to 50 records via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QUERY_LIMITS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pagination for large datasets</w:t>
            </w:r>
          </w:p>
        </w:tc>
      </w:tr>
    </w:tbl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16. Security Architecture</w:t>
      </w:r>
    </w:p>
    <w:p>
      <w:pPr>
        <w:pStyle w:val="Heading3"/>
      </w:pPr>
      <w:r>
        <w:rPr>
          <w:rFonts w:ascii="Arial" w:cs="Arial" w:eastAsia="Arial" w:hAnsi="Arial"/>
        </w:rPr>
        <w:t xml:space="preserve">Firestore Security Rules (Conceptual)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matches</w:t>
      </w:r>
      <w:r>
        <w:rPr>
          <w:rFonts w:ascii="Arial" w:cs="Arial" w:eastAsia="Arial" w:hAnsi="Arial"/>
        </w:rPr>
        <w:t xml:space="preserve">: read if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isPublic == true</w:t>
      </w:r>
      <w:r>
        <w:rPr>
          <w:rFonts w:ascii="Arial" w:cs="Arial" w:eastAsia="Arial" w:hAnsi="Arial"/>
        </w:rPr>
        <w:t xml:space="preserve"> OR authenticated user is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createdBy</w:t>
      </w:r>
      <w:r>
        <w:rPr>
          <w:rFonts w:ascii="Arial" w:cs="Arial" w:eastAsia="Arial" w:hAnsi="Arial"/>
        </w:rPr>
        <w:t xml:space="preserve"> OR uid in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collaboratorUids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matches</w:t>
      </w:r>
      <w:r>
        <w:rPr>
          <w:rFonts w:ascii="Arial" w:cs="Arial" w:eastAsia="Arial" w:hAnsi="Arial"/>
        </w:rPr>
        <w:t xml:space="preserve">: write if authenticated AND (role == admin OR role == scorer) AND is owner or collaborator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users</w:t>
      </w:r>
      <w:r>
        <w:rPr>
          <w:rFonts w:ascii="Arial" w:cs="Arial" w:eastAsia="Arial" w:hAnsi="Arial"/>
        </w:rPr>
        <w:t xml:space="preserve">: read own document; write own document; admin can write 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teams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players</w:t>
      </w:r>
      <w:r>
        <w:rPr>
          <w:rFonts w:ascii="Arial" w:cs="Arial" w:eastAsia="Arial" w:hAnsi="Arial"/>
        </w:rPr>
        <w:t xml:space="preserve">: read/write by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createdBy</w:t>
      </w:r>
      <w:r>
        <w:rPr>
          <w:rFonts w:ascii="Arial" w:cs="Arial" w:eastAsia="Arial" w:hAnsi="Arial"/>
        </w:rPr>
        <w:t xml:space="preserve">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tournaments</w:t>
      </w:r>
      <w:r>
        <w:rPr>
          <w:rFonts w:ascii="Arial" w:cs="Arial" w:eastAsia="Arial" w:hAnsi="Arial"/>
        </w:rPr>
        <w:t xml:space="preserve">: read if public; write by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organizerId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imports</w:t>
      </w:r>
      <w:r>
        <w:rPr>
          <w:rFonts w:ascii="Arial" w:cs="Arial" w:eastAsia="Arial" w:hAnsi="Arial"/>
        </w:rPr>
        <w:t xml:space="preserve">: read/write by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importedBy</w:t>
      </w:r>
      <w:r>
        <w:rPr>
          <w:rFonts w:ascii="Arial" w:cs="Arial" w:eastAsia="Arial" w:hAnsi="Arial"/>
        </w:rPr>
        <w:t xml:space="preserve">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scorer_requests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match_access_requests</w:t>
      </w:r>
      <w:r>
        <w:rPr>
          <w:rFonts w:ascii="Arial" w:cs="Arial" w:eastAsia="Arial" w:hAnsi="Arial"/>
        </w:rPr>
        <w:t xml:space="preserve">: read/write with role-based constraints</w:t>
      </w:r>
    </w:p>
    <w:p>
      <w:pPr>
        <w:pStyle w:val="Heading3"/>
      </w:pPr>
      <w:r>
        <w:rPr>
          <w:rFonts w:ascii="Arial" w:cs="Arial" w:eastAsia="Arial" w:hAnsi="Arial"/>
        </w:rPr>
        <w:t xml:space="preserve">Application-Level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assertFirestoreSafePayload</w:t>
      </w:r>
      <w:r>
        <w:rPr>
          <w:rFonts w:ascii="Arial" w:cs="Arial" w:eastAsia="Arial" w:hAnsi="Arial"/>
        </w:rPr>
        <w:t xml:space="preserve"> rejects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undefined</w:t>
      </w:r>
      <w:r>
        <w:rPr>
          <w:rFonts w:ascii="Arial" w:cs="Arial" w:eastAsia="Arial" w:hAnsi="Arial"/>
        </w:rPr>
        <w:t xml:space="preserve"> values, preventing accidental field deletion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ProtectedRoute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ScorerRoute</w:t>
      </w:r>
      <w:r>
        <w:rPr>
          <w:rFonts w:ascii="Arial" w:cs="Arial" w:eastAsia="Arial" w:hAnsi="Arial"/>
        </w:rPr>
        <w:t xml:space="preserve"> redirect unauthenticated and unauthorized users before page renders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Google OAuth uses Firebase's built-in CSRF protection via popup flow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17. Deployment Architecture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Developer Machine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│  npm run build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▼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dist/ (static assets: HTML, JS, CSS, assets)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│  firebase deploy --only hosting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▼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Firebase Hosting (CDN-backed, global edge network)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│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├── / ──► index.html (SPA shell)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├── /assets/ ──► Hashed JS/CSS bundles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   └── Firebase rewrites ──► index.html for all routes (SPA fallback)</w:t>
      </w:r>
    </w:p>
    <w:p>
      <w:pPr>
        <w:pStyle w:val="Heading3"/>
      </w:pPr>
      <w:r>
        <w:rPr>
          <w:rFonts w:ascii="Arial" w:cs="Arial" w:eastAsia="Arial" w:hAnsi="Arial"/>
        </w:rPr>
        <w:t xml:space="preserve">Environment Variables</w:t>
      </w:r>
    </w:p>
    <w:p>
      <w:pPr>
        <w:spacing w:after="160"/>
      </w:pPr>
      <w:r>
        <w:rPr>
          <w:rFonts w:ascii="Arial" w:cs="Arial" w:eastAsia="Arial" w:hAnsi="Arial"/>
        </w:rPr>
        <w:t xml:space="preserve">All secrets are provided via Vite env vars (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VITE_*</w:t>
      </w:r>
      <w:r>
        <w:rPr>
          <w:rFonts w:ascii="Arial" w:cs="Arial" w:eastAsia="Arial" w:hAnsi="Arial"/>
        </w:rPr>
        <w:t xml:space="preserve">) injected at build time. Production values are set in Firebase Hosting environment configuration or a CI secrets manager.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VITE_FIREBASE_API_KEY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project API key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VITE_FIREBASE_AUTH_DOMAIN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domain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VITE_FIREBASE_PROJECT_ID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project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VITE_FIREBASE_STORAGE_BUCKET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bucket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VITE_FIREBASE_MESSAGING_SENDER_ID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FCM sender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VITE_FIREBASE_APP_ID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registration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VITE_FIREBASE_MEASUREMENT_ID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VITE_SENTRY_DSN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Sentry error ingestion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VITE_APP_VERSION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 tag for Sentry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800" w:right="1440" w:bottom="1440" w:left="144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026"/>
      </w:tabs>
    </w:pPr>
    <w:r>
      <w:rPr>
        <w:color w:val="8C8C8C"/>
        <w:sz w:val="16"/>
        <w:szCs w:val="16"/>
      </w:rPr>
      <w:t xml:space="preserve">Cognine — Confidential</w:t>
    </w:r>
    <w:r>
      <w:rPr>
        <w:sz w:val="16"/>
        <w:szCs w:val="16"/>
      </w:rPr>
      <w:t xml:space="preserve">	</w:t>
    </w: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of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 w:space="4"/>
      </w:pBdr>
      <w:tabs>
        <w:tab w:val="right" w:pos="9026"/>
      </w:tabs>
    </w:pPr>
    <w:r>
      <w:drawing>
        <wp:inline distT="0" distB="0" distL="0" distR="0">
          <wp:extent cx="904875" cy="200025"/>
          <wp:effectExtent t="0" r="0" b="0" l="0"/>
          <wp:docPr id="1" name="Cognine logo" descr="Cognine logo" title="Cogn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C8C8C"/>
        <w:sz w:val="16"/>
        <w:szCs w:val="16"/>
      </w:rPr>
      <w:t xml:space="preserve">	CricVelo — Technical Architecture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3D6E" w:sz="6" w:space="4"/>
      </w:pBdr>
      <w:spacing w:after="200" w:before="4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40"/>
      <w:outlineLvl w:val="1"/>
    </w:pPr>
    <w:rPr>
      <w:rFonts w:ascii="Arial" w:cs="Arial" w:eastAsia="Arial" w:hAnsi="Arial"/>
      <w:b/>
      <w:bCs/>
      <w:color w:val="0B3D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6294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220"/>
      <w:outlineLvl w:val="3"/>
    </w:pPr>
    <w:rPr>
      <w:rFonts w:ascii="Arial" w:cs="Arial" w:eastAsia="Arial" w:hAnsi="Arial"/>
      <w:b/>
      <w:bCs/>
      <w:i/>
      <w:iCs/>
      <w:color w:val="5959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7952ed6cb67f9da9523fb93b6cb6f24ef10499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7952ed6cb67f9da9523fb93b6cb6f24ef10499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2026-06-21T06:53:05.283Z</dcterms:created>
  <dcterms:modified xsi:type="dcterms:W3CDTF">2026-06-21T06:53:05.283Z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