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2FB8" w14:textId="4A1A6821" w:rsidR="00703B17" w:rsidRDefault="002F33C8">
      <w:pPr>
        <w:rPr>
          <w:b/>
          <w:bCs/>
          <w:sz w:val="36"/>
          <w:szCs w:val="36"/>
        </w:rPr>
      </w:pPr>
      <w:r w:rsidRPr="002F33C8">
        <w:rPr>
          <w:b/>
          <w:bCs/>
          <w:sz w:val="36"/>
          <w:szCs w:val="36"/>
        </w:rPr>
        <w:t xml:space="preserve">                                  EXPERIMENT </w:t>
      </w:r>
      <w:r>
        <w:rPr>
          <w:b/>
          <w:bCs/>
          <w:sz w:val="36"/>
          <w:szCs w:val="36"/>
        </w:rPr>
        <w:t>–</w:t>
      </w:r>
      <w:r w:rsidRPr="002F33C8">
        <w:rPr>
          <w:b/>
          <w:bCs/>
          <w:sz w:val="36"/>
          <w:szCs w:val="36"/>
        </w:rPr>
        <w:t xml:space="preserve"> 16</w:t>
      </w:r>
    </w:p>
    <w:p w14:paraId="34DA477E" w14:textId="33BE8D69" w:rsidR="002F33C8" w:rsidRDefault="002F33C8">
      <w:pPr>
        <w:rPr>
          <w:sz w:val="32"/>
          <w:szCs w:val="32"/>
        </w:rPr>
      </w:pPr>
      <w:r>
        <w:rPr>
          <w:b/>
          <w:bCs/>
          <w:sz w:val="36"/>
          <w:szCs w:val="36"/>
        </w:rPr>
        <w:t>AIM:</w:t>
      </w:r>
    </w:p>
    <w:p w14:paraId="57357251" w14:textId="69918B82" w:rsidR="002F33C8" w:rsidRPr="002F33C8" w:rsidRDefault="002F33C8" w:rsidP="002F33C8">
      <w:pPr>
        <w:rPr>
          <w:sz w:val="32"/>
          <w:szCs w:val="32"/>
        </w:rPr>
      </w:pPr>
      <w:r>
        <w:rPr>
          <w:sz w:val="32"/>
          <w:szCs w:val="32"/>
        </w:rPr>
        <w:t>To d</w:t>
      </w:r>
      <w:r w:rsidRPr="002F33C8">
        <w:rPr>
          <w:sz w:val="32"/>
          <w:szCs w:val="32"/>
        </w:rPr>
        <w:t>emonstrate Platform as a Service (PaaS) create and configure a new VM</w:t>
      </w:r>
      <w:r>
        <w:rPr>
          <w:sz w:val="32"/>
          <w:szCs w:val="32"/>
        </w:rPr>
        <w:t xml:space="preserve"> </w:t>
      </w:r>
      <w:r w:rsidRPr="002F33C8">
        <w:rPr>
          <w:sz w:val="32"/>
          <w:szCs w:val="32"/>
        </w:rPr>
        <w:t>Image in any Public Cloud Service Provider.</w:t>
      </w:r>
    </w:p>
    <w:p w14:paraId="31A82AE8" w14:textId="5924A6F0" w:rsidR="002F33C8" w:rsidRDefault="002F33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PROCEURE:</w:t>
      </w:r>
    </w:p>
    <w:p w14:paraId="67A48613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Switch ON the system and connect to the internet.</w:t>
      </w:r>
    </w:p>
    <w:p w14:paraId="2DB86DEE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Open a web browser and go to a Public Cloud Service Provider (Azure / AWS / GCP).</w:t>
      </w:r>
    </w:p>
    <w:p w14:paraId="175E13F0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Login to the cloud management portal.</w:t>
      </w:r>
    </w:p>
    <w:p w14:paraId="0F2F94D0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Navigate to PaaS services (Example: Azure App Service / Google App Engine).</w:t>
      </w:r>
    </w:p>
    <w:p w14:paraId="2F6CB300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Click on Create New Application / Service.</w:t>
      </w:r>
    </w:p>
    <w:p w14:paraId="781BCCC1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Select the Platform type (Web App / Runtime Environment).</w:t>
      </w:r>
    </w:p>
    <w:p w14:paraId="5D8B0C6F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Choose the Operating System (Windows / Linux).</w:t>
      </w:r>
    </w:p>
    <w:p w14:paraId="3A68F623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Select the Programming Runtime (Python / Java / .NET / Node.js).</w:t>
      </w:r>
    </w:p>
    <w:p w14:paraId="67B76132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Create or select a Resource Group / Project.</w:t>
      </w:r>
    </w:p>
    <w:p w14:paraId="0118BC1F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Choose the Region for deployment.</w:t>
      </w:r>
    </w:p>
    <w:p w14:paraId="2CF59587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Configure compute and storage options provided by the platform.</w:t>
      </w:r>
    </w:p>
    <w:p w14:paraId="64763296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Click Review and Create.</w:t>
      </w:r>
    </w:p>
    <w:p w14:paraId="257F81F8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Click Create / Deploy to launch the platform service.</w:t>
      </w:r>
    </w:p>
    <w:p w14:paraId="27A9BE3E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Wait until the deployment status shows Running.</w:t>
      </w:r>
    </w:p>
    <w:p w14:paraId="35F41E60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Open the generated Application URL.</w:t>
      </w:r>
    </w:p>
    <w:p w14:paraId="713E1825" w14:textId="77777777" w:rsidR="002F33C8" w:rsidRPr="002F33C8" w:rsidRDefault="002F33C8" w:rsidP="002F33C8">
      <w:pPr>
        <w:numPr>
          <w:ilvl w:val="0"/>
          <w:numId w:val="1"/>
        </w:numPr>
        <w:rPr>
          <w:sz w:val="32"/>
          <w:szCs w:val="32"/>
        </w:rPr>
      </w:pPr>
      <w:r w:rsidRPr="002F33C8">
        <w:rPr>
          <w:sz w:val="32"/>
          <w:szCs w:val="32"/>
        </w:rPr>
        <w:t>Access the running application from the local desktop.</w:t>
      </w:r>
    </w:p>
    <w:p w14:paraId="76314A62" w14:textId="3845EDCC" w:rsidR="002F33C8" w:rsidRPr="002F33C8" w:rsidRDefault="002F33C8" w:rsidP="002F33C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F33C8">
        <w:rPr>
          <w:sz w:val="32"/>
          <w:szCs w:val="32"/>
        </w:rPr>
        <w:lastRenderedPageBreak/>
        <w:t>Verify that the platform manages OS, runtime, and infrastructure automatically.</w:t>
      </w:r>
    </w:p>
    <w:p w14:paraId="51621E8A" w14:textId="77777777" w:rsidR="002F33C8" w:rsidRDefault="002F33C8">
      <w:pPr>
        <w:rPr>
          <w:b/>
          <w:bCs/>
          <w:sz w:val="36"/>
          <w:szCs w:val="36"/>
        </w:rPr>
      </w:pPr>
    </w:p>
    <w:p w14:paraId="23BC2358" w14:textId="7D9FEDDC" w:rsidR="002F33C8" w:rsidRDefault="002F33C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OUPUT:</w:t>
      </w:r>
    </w:p>
    <w:p w14:paraId="2B03FAA1" w14:textId="4DD39566" w:rsidR="002F33C8" w:rsidRPr="002F33C8" w:rsidRDefault="002F33C8" w:rsidP="002F33C8">
      <w:pPr>
        <w:rPr>
          <w:b/>
          <w:bCs/>
          <w:sz w:val="36"/>
          <w:szCs w:val="36"/>
        </w:rPr>
      </w:pPr>
      <w:r w:rsidRPr="002F33C8">
        <w:rPr>
          <w:b/>
          <w:bCs/>
          <w:sz w:val="36"/>
          <w:szCs w:val="36"/>
        </w:rPr>
        <w:drawing>
          <wp:inline distT="0" distB="0" distL="0" distR="0" wp14:anchorId="6FB5C2ED" wp14:editId="0B6E5512">
            <wp:extent cx="5731510" cy="3223895"/>
            <wp:effectExtent l="0" t="0" r="2540" b="0"/>
            <wp:docPr id="1323143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EEC3" w14:textId="77777777" w:rsidR="002F33C8" w:rsidRPr="002F33C8" w:rsidRDefault="002F33C8">
      <w:pPr>
        <w:rPr>
          <w:b/>
          <w:bCs/>
          <w:sz w:val="36"/>
          <w:szCs w:val="36"/>
        </w:rPr>
      </w:pPr>
    </w:p>
    <w:sectPr w:rsidR="002F33C8" w:rsidRPr="002F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1684"/>
    <w:multiLevelType w:val="multilevel"/>
    <w:tmpl w:val="D5AE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0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C8"/>
    <w:rsid w:val="002D60C9"/>
    <w:rsid w:val="002F33C8"/>
    <w:rsid w:val="00703B17"/>
    <w:rsid w:val="00710C6B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04DC"/>
  <w15:chartTrackingRefBased/>
  <w15:docId w15:val="{E8678E30-AA11-4732-85D6-936955A1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2026-01-24T04:15:00Z</dcterms:created>
  <dcterms:modified xsi:type="dcterms:W3CDTF">2026-01-24T04:20:00Z</dcterms:modified>
</cp:coreProperties>
</file>