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9228D" w14:textId="4963AA7F" w:rsidR="008B7073" w:rsidRDefault="00FE6EB1">
      <w:r w:rsidRPr="00FE6EB1">
        <w:t xml:space="preserve">program for CBC MAC of a </w:t>
      </w:r>
      <w:proofErr w:type="spellStart"/>
      <w:r w:rsidRPr="00FE6EB1">
        <w:t>oneblock</w:t>
      </w:r>
      <w:proofErr w:type="spellEnd"/>
      <w:r w:rsidRPr="00FE6EB1">
        <w:t xml:space="preserve"> message X, say T = </w:t>
      </w:r>
      <w:proofErr w:type="gramStart"/>
      <w:r w:rsidRPr="00FE6EB1">
        <w:t>MAC(</w:t>
      </w:r>
      <w:proofErr w:type="gramEnd"/>
      <w:r w:rsidRPr="00FE6EB1">
        <w:t xml:space="preserve">K, X), the adversary immediately knows the CBC MAC for the two-block message X || (X </w:t>
      </w:r>
      <w:r w:rsidRPr="00FE6EB1">
        <w:rPr>
          <w:rFonts w:ascii="Cambria Math" w:hAnsi="Cambria Math" w:cs="Cambria Math"/>
        </w:rPr>
        <w:t>⊕</w:t>
      </w:r>
      <w:r w:rsidRPr="00FE6EB1">
        <w:t xml:space="preserve"> T) since this is once again.</w:t>
      </w:r>
    </w:p>
    <w:p w14:paraId="56524860" w14:textId="77777777" w:rsidR="00FE6EB1" w:rsidRDefault="00FE6EB1" w:rsidP="00FE6EB1">
      <w:r>
        <w:t xml:space="preserve">import </w:t>
      </w:r>
      <w:proofErr w:type="spellStart"/>
      <w:r>
        <w:t>os</w:t>
      </w:r>
      <w:proofErr w:type="spellEnd"/>
    </w:p>
    <w:p w14:paraId="2DAF5E59" w14:textId="77777777" w:rsidR="00FE6EB1" w:rsidRDefault="00FE6EB1" w:rsidP="00FE6EB1">
      <w:r>
        <w:t xml:space="preserve">def </w:t>
      </w:r>
      <w:proofErr w:type="spellStart"/>
      <w:r>
        <w:t>xor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): return </w:t>
      </w:r>
      <w:proofErr w:type="gramStart"/>
      <w:r>
        <w:t>bytes(</w:t>
      </w:r>
      <w:proofErr w:type="spellStart"/>
      <w:proofErr w:type="gramEnd"/>
      <w:r>
        <w:t>x^y</w:t>
      </w:r>
      <w:proofErr w:type="spellEnd"/>
      <w:r>
        <w:t xml:space="preserve"> for </w:t>
      </w:r>
      <w:proofErr w:type="spellStart"/>
      <w:proofErr w:type="gramStart"/>
      <w:r>
        <w:t>x,y</w:t>
      </w:r>
      <w:proofErr w:type="spellEnd"/>
      <w:proofErr w:type="gramEnd"/>
      <w:r>
        <w:t xml:space="preserve"> in zip(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3BC33D25" w14:textId="77777777" w:rsidR="00FE6EB1" w:rsidRDefault="00FE6EB1" w:rsidP="00FE6EB1">
      <w:r>
        <w:t xml:space="preserve">def </w:t>
      </w:r>
      <w:proofErr w:type="spellStart"/>
      <w:r>
        <w:t>encrypt_block</w:t>
      </w:r>
      <w:proofErr w:type="spellEnd"/>
      <w:r>
        <w:t>(</w:t>
      </w:r>
      <w:proofErr w:type="spellStart"/>
      <w:proofErr w:type="gramStart"/>
      <w:r>
        <w:t>key,block</w:t>
      </w:r>
      <w:proofErr w:type="spellEnd"/>
      <w:proofErr w:type="gramEnd"/>
      <w:r>
        <w:t xml:space="preserve">): return </w:t>
      </w:r>
      <w:proofErr w:type="spellStart"/>
      <w:r>
        <w:t>xor</w:t>
      </w:r>
      <w:proofErr w:type="spellEnd"/>
      <w:r>
        <w:t>(</w:t>
      </w:r>
      <w:proofErr w:type="spellStart"/>
      <w:proofErr w:type="gramStart"/>
      <w:r>
        <w:t>block,key</w:t>
      </w:r>
      <w:proofErr w:type="spellEnd"/>
      <w:proofErr w:type="gramEnd"/>
      <w:r>
        <w:t>)</w:t>
      </w:r>
    </w:p>
    <w:p w14:paraId="4C0D92DA" w14:textId="77777777" w:rsidR="00FE6EB1" w:rsidRDefault="00FE6EB1" w:rsidP="00FE6EB1">
      <w:r>
        <w:t xml:space="preserve">def </w:t>
      </w:r>
      <w:proofErr w:type="spellStart"/>
      <w:r>
        <w:t>cbc_mac</w:t>
      </w:r>
      <w:proofErr w:type="spellEnd"/>
      <w:r>
        <w:t>(</w:t>
      </w:r>
      <w:proofErr w:type="spellStart"/>
      <w:proofErr w:type="gramStart"/>
      <w:r>
        <w:t>key,blocks</w:t>
      </w:r>
      <w:proofErr w:type="spellEnd"/>
      <w:proofErr w:type="gramEnd"/>
      <w:r>
        <w:t>):</w:t>
      </w:r>
    </w:p>
    <w:p w14:paraId="3FC789F1" w14:textId="77777777" w:rsidR="00FE6EB1" w:rsidRDefault="00FE6EB1" w:rsidP="00FE6EB1">
      <w:r>
        <w:t xml:space="preserve">    iv = bytes(</w:t>
      </w:r>
      <w:proofErr w:type="spellStart"/>
      <w:r>
        <w:t>len</w:t>
      </w:r>
      <w:proofErr w:type="spellEnd"/>
      <w:r>
        <w:t>(key))</w:t>
      </w:r>
    </w:p>
    <w:p w14:paraId="6503A6BC" w14:textId="77777777" w:rsidR="00FE6EB1" w:rsidRDefault="00FE6EB1" w:rsidP="00FE6EB1">
      <w:r>
        <w:t xml:space="preserve">    c = iv</w:t>
      </w:r>
    </w:p>
    <w:p w14:paraId="58205F60" w14:textId="77777777" w:rsidR="00FE6EB1" w:rsidRDefault="00FE6EB1" w:rsidP="00FE6EB1">
      <w:r>
        <w:t xml:space="preserve">    for b in blocks:</w:t>
      </w:r>
    </w:p>
    <w:p w14:paraId="6CF7C0FC" w14:textId="77777777" w:rsidR="00FE6EB1" w:rsidRDefault="00FE6EB1" w:rsidP="00FE6EB1">
      <w:r>
        <w:t xml:space="preserve">        c = </w:t>
      </w:r>
      <w:proofErr w:type="spellStart"/>
      <w:r>
        <w:t>encrypt_block</w:t>
      </w:r>
      <w:proofErr w:type="spellEnd"/>
      <w:r>
        <w:t>(</w:t>
      </w:r>
      <w:proofErr w:type="spellStart"/>
      <w:proofErr w:type="gramStart"/>
      <w:r>
        <w:t>key,xor</w:t>
      </w:r>
      <w:proofErr w:type="spellEnd"/>
      <w:proofErr w:type="gramEnd"/>
      <w:r>
        <w:t>(</w:t>
      </w:r>
      <w:proofErr w:type="spellStart"/>
      <w:proofErr w:type="gramStart"/>
      <w:r>
        <w:t>b,c</w:t>
      </w:r>
      <w:proofErr w:type="spellEnd"/>
      <w:proofErr w:type="gramEnd"/>
      <w:r>
        <w:t>))</w:t>
      </w:r>
    </w:p>
    <w:p w14:paraId="77B37EF3" w14:textId="77777777" w:rsidR="00FE6EB1" w:rsidRDefault="00FE6EB1" w:rsidP="00FE6EB1">
      <w:r>
        <w:t xml:space="preserve">    return c</w:t>
      </w:r>
    </w:p>
    <w:p w14:paraId="3C1A36C6" w14:textId="77777777" w:rsidR="00FE6EB1" w:rsidRDefault="00FE6EB1" w:rsidP="00FE6EB1">
      <w:r>
        <w:t>bs = 8</w:t>
      </w:r>
    </w:p>
    <w:p w14:paraId="54B42591" w14:textId="77777777" w:rsidR="00FE6EB1" w:rsidRDefault="00FE6EB1" w:rsidP="00FE6EB1">
      <w:r>
        <w:t xml:space="preserve">key = </w:t>
      </w:r>
      <w:proofErr w:type="spellStart"/>
      <w:proofErr w:type="gramStart"/>
      <w:r>
        <w:t>os.urandom</w:t>
      </w:r>
      <w:proofErr w:type="spellEnd"/>
      <w:proofErr w:type="gramEnd"/>
      <w:r>
        <w:t>(bs)</w:t>
      </w:r>
    </w:p>
    <w:p w14:paraId="1E120B23" w14:textId="77777777" w:rsidR="00FE6EB1" w:rsidRDefault="00FE6EB1" w:rsidP="00FE6EB1">
      <w:r>
        <w:t xml:space="preserve">X = </w:t>
      </w:r>
      <w:proofErr w:type="spellStart"/>
      <w:proofErr w:type="gramStart"/>
      <w:r>
        <w:t>os.urandom</w:t>
      </w:r>
      <w:proofErr w:type="spellEnd"/>
      <w:proofErr w:type="gramEnd"/>
      <w:r>
        <w:t>(bs)</w:t>
      </w:r>
    </w:p>
    <w:p w14:paraId="354200ED" w14:textId="77777777" w:rsidR="00FE6EB1" w:rsidRDefault="00FE6EB1" w:rsidP="00FE6EB1">
      <w:r>
        <w:t xml:space="preserve">T = </w:t>
      </w:r>
      <w:proofErr w:type="spellStart"/>
      <w:r>
        <w:t>cbc_mac</w:t>
      </w:r>
      <w:proofErr w:type="spellEnd"/>
      <w:r>
        <w:t>(</w:t>
      </w:r>
      <w:proofErr w:type="gramStart"/>
      <w:r>
        <w:t>key,[</w:t>
      </w:r>
      <w:proofErr w:type="gramEnd"/>
      <w:r>
        <w:t>X])</w:t>
      </w:r>
    </w:p>
    <w:p w14:paraId="402A5B51" w14:textId="77777777" w:rsidR="00FE6EB1" w:rsidRDefault="00FE6EB1" w:rsidP="00FE6EB1">
      <w:r>
        <w:t xml:space="preserve">M2 = </w:t>
      </w:r>
      <w:proofErr w:type="spellStart"/>
      <w:r>
        <w:t>xor</w:t>
      </w:r>
      <w:proofErr w:type="spellEnd"/>
      <w:r>
        <w:t>(</w:t>
      </w:r>
      <w:proofErr w:type="gramStart"/>
      <w:r>
        <w:t>X,T</w:t>
      </w:r>
      <w:proofErr w:type="gramEnd"/>
      <w:r>
        <w:t>)</w:t>
      </w:r>
    </w:p>
    <w:p w14:paraId="33FDF663" w14:textId="77777777" w:rsidR="00FE6EB1" w:rsidRDefault="00FE6EB1" w:rsidP="00FE6EB1">
      <w:r>
        <w:t xml:space="preserve">T2 = </w:t>
      </w:r>
      <w:proofErr w:type="spellStart"/>
      <w:r>
        <w:t>cbc_mac</w:t>
      </w:r>
      <w:proofErr w:type="spellEnd"/>
      <w:r>
        <w:t>(</w:t>
      </w:r>
      <w:proofErr w:type="gramStart"/>
      <w:r>
        <w:t>key,[X,M</w:t>
      </w:r>
      <w:proofErr w:type="gramEnd"/>
      <w:r>
        <w:t>2])</w:t>
      </w:r>
    </w:p>
    <w:p w14:paraId="30E20424" w14:textId="77777777" w:rsidR="00FE6EB1" w:rsidRDefault="00FE6EB1" w:rsidP="00FE6EB1">
      <w:proofErr w:type="gramStart"/>
      <w:r>
        <w:t>print(</w:t>
      </w:r>
      <w:proofErr w:type="gramEnd"/>
      <w:r>
        <w:t xml:space="preserve">"Key     </w:t>
      </w:r>
      <w:proofErr w:type="gramStart"/>
      <w:r>
        <w:t xml:space="preserve">  :</w:t>
      </w:r>
      <w:proofErr w:type="gramEnd"/>
      <w:r>
        <w:t xml:space="preserve">", </w:t>
      </w:r>
      <w:proofErr w:type="spellStart"/>
      <w:r>
        <w:t>key.hex</w:t>
      </w:r>
      <w:proofErr w:type="spellEnd"/>
      <w:r>
        <w:t>(</w:t>
      </w:r>
      <w:proofErr w:type="gramStart"/>
      <w:r>
        <w:t>).upper</w:t>
      </w:r>
      <w:proofErr w:type="gramEnd"/>
      <w:r>
        <w:t>())</w:t>
      </w:r>
    </w:p>
    <w:p w14:paraId="69C59A30" w14:textId="77777777" w:rsidR="00FE6EB1" w:rsidRDefault="00FE6EB1" w:rsidP="00FE6EB1">
      <w:proofErr w:type="gramStart"/>
      <w:r>
        <w:t>print(</w:t>
      </w:r>
      <w:proofErr w:type="gramEnd"/>
      <w:r>
        <w:t xml:space="preserve">"X       </w:t>
      </w:r>
      <w:proofErr w:type="gramStart"/>
      <w:r>
        <w:t xml:space="preserve">  :</w:t>
      </w:r>
      <w:proofErr w:type="gramEnd"/>
      <w:r>
        <w:t xml:space="preserve">", </w:t>
      </w:r>
      <w:proofErr w:type="spellStart"/>
      <w:r>
        <w:t>X.hex</w:t>
      </w:r>
      <w:proofErr w:type="spellEnd"/>
      <w:r>
        <w:t>(</w:t>
      </w:r>
      <w:proofErr w:type="gramStart"/>
      <w:r>
        <w:t>).upper</w:t>
      </w:r>
      <w:proofErr w:type="gramEnd"/>
      <w:r>
        <w:t>())</w:t>
      </w:r>
    </w:p>
    <w:p w14:paraId="5CB91DB8" w14:textId="77777777" w:rsidR="00FE6EB1" w:rsidRDefault="00FE6EB1" w:rsidP="00FE6EB1">
      <w:proofErr w:type="gramStart"/>
      <w:r>
        <w:t>print(</w:t>
      </w:r>
      <w:proofErr w:type="gramEnd"/>
      <w:r>
        <w:t>"T = MAC(</w:t>
      </w:r>
      <w:proofErr w:type="gramStart"/>
      <w:r>
        <w:t>K,X</w:t>
      </w:r>
      <w:proofErr w:type="gramEnd"/>
      <w:r>
        <w:t xml:space="preserve">):", </w:t>
      </w:r>
      <w:proofErr w:type="spellStart"/>
      <w:r>
        <w:t>T.hex</w:t>
      </w:r>
      <w:proofErr w:type="spellEnd"/>
      <w:r>
        <w:t>(</w:t>
      </w:r>
      <w:proofErr w:type="gramStart"/>
      <w:r>
        <w:t>).upper</w:t>
      </w:r>
      <w:proofErr w:type="gramEnd"/>
      <w:r>
        <w:t>())</w:t>
      </w:r>
    </w:p>
    <w:p w14:paraId="44B60677" w14:textId="77777777" w:rsidR="00FE6EB1" w:rsidRDefault="00FE6EB1" w:rsidP="00FE6EB1">
      <w:proofErr w:type="gramStart"/>
      <w:r>
        <w:t>print(</w:t>
      </w:r>
      <w:proofErr w:type="gramEnd"/>
      <w:r>
        <w:t xml:space="preserve">"Two-block message: X || (X </w:t>
      </w:r>
      <w:r>
        <w:rPr>
          <w:rFonts w:ascii="Cambria Math" w:hAnsi="Cambria Math" w:cs="Cambria Math"/>
        </w:rPr>
        <w:t>⊕</w:t>
      </w:r>
      <w:r>
        <w:t xml:space="preserve"> T) -&gt;", (X+M2</w:t>
      </w:r>
      <w:proofErr w:type="gramStart"/>
      <w:r>
        <w:t>).hex</w:t>
      </w:r>
      <w:proofErr w:type="gramEnd"/>
      <w:r>
        <w:t>(</w:t>
      </w:r>
      <w:proofErr w:type="gramStart"/>
      <w:r>
        <w:t>).upper</w:t>
      </w:r>
      <w:proofErr w:type="gramEnd"/>
      <w:r>
        <w:t>())</w:t>
      </w:r>
    </w:p>
    <w:p w14:paraId="1622EF48" w14:textId="77777777" w:rsidR="00FE6EB1" w:rsidRDefault="00FE6EB1" w:rsidP="00FE6EB1">
      <w:proofErr w:type="gramStart"/>
      <w:r>
        <w:t>print(</w:t>
      </w:r>
      <w:proofErr w:type="gramEnd"/>
      <w:r>
        <w:t>"MAC for two-block message:", T2.hex(</w:t>
      </w:r>
      <w:proofErr w:type="gramStart"/>
      <w:r>
        <w:t>).upper</w:t>
      </w:r>
      <w:proofErr w:type="gramEnd"/>
      <w:r>
        <w:t>())</w:t>
      </w:r>
    </w:p>
    <w:p w14:paraId="760ACCE2" w14:textId="55424DC9" w:rsidR="00FE6EB1" w:rsidRDefault="00FE6EB1" w:rsidP="00FE6EB1">
      <w:proofErr w:type="gramStart"/>
      <w:r>
        <w:t>print(</w:t>
      </w:r>
      <w:proofErr w:type="gramEnd"/>
      <w:r>
        <w:t>"Tag matches:", T==T2)</w:t>
      </w:r>
    </w:p>
    <w:p w14:paraId="30D7BE3A" w14:textId="664864AD" w:rsidR="00FE6EB1" w:rsidRDefault="00FE6EB1" w:rsidP="00FE6EB1">
      <w:r w:rsidRPr="00FE6EB1">
        <w:drawing>
          <wp:inline distT="0" distB="0" distL="0" distR="0" wp14:anchorId="024B3763" wp14:editId="078BFF8C">
            <wp:extent cx="5731510" cy="1147445"/>
            <wp:effectExtent l="0" t="0" r="2540" b="0"/>
            <wp:docPr id="6387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4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B1"/>
    <w:rsid w:val="006603A7"/>
    <w:rsid w:val="00852478"/>
    <w:rsid w:val="008B7073"/>
    <w:rsid w:val="00FE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7164"/>
  <w15:chartTrackingRefBased/>
  <w15:docId w15:val="{9DE2A52C-3D5B-48BC-A57B-43A45138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E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E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E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E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E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E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E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E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E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E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2025-10-31T07:25:00Z</dcterms:created>
  <dcterms:modified xsi:type="dcterms:W3CDTF">2025-10-31T07:27:00Z</dcterms:modified>
</cp:coreProperties>
</file>