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B12F7" w14:textId="77777777" w:rsidR="00946348" w:rsidRPr="00D85C6D" w:rsidRDefault="009D4F2C" w:rsidP="00AE44F9">
      <w:pPr>
        <w:spacing w:line="360" w:lineRule="auto"/>
        <w:jc w:val="center"/>
        <w:rPr>
          <w:rFonts w:ascii="Times New Roman" w:hAnsi="Times New Roman" w:cs="Times New Roman"/>
        </w:rPr>
      </w:pPr>
      <w:r w:rsidRPr="00D85C6D">
        <w:rPr>
          <w:rFonts w:ascii="Times New Roman" w:hAnsi="Times New Roman" w:cs="Times New Roman"/>
          <w:b/>
          <w:bCs/>
          <w:color w:val="1F4E79"/>
          <w:sz w:val="26"/>
          <w:szCs w:val="26"/>
        </w:rPr>
        <w:t>SIMATS ENGINEERING (SAVEETHA SCHOOL OF ENGINEERING)</w:t>
      </w:r>
    </w:p>
    <w:p w14:paraId="0FC392CE" w14:textId="77777777" w:rsidR="00946348" w:rsidRPr="00D85C6D" w:rsidRDefault="009D4F2C" w:rsidP="00AE44F9">
      <w:pPr>
        <w:spacing w:line="360" w:lineRule="auto"/>
        <w:jc w:val="center"/>
        <w:rPr>
          <w:rFonts w:ascii="Times New Roman" w:hAnsi="Times New Roman" w:cs="Times New Roman"/>
        </w:rPr>
      </w:pPr>
      <w:r w:rsidRPr="00D85C6D">
        <w:rPr>
          <w:rFonts w:ascii="Times New Roman" w:hAnsi="Times New Roman" w:cs="Times New Roman"/>
          <w:b/>
          <w:bCs/>
          <w:color w:val="2E75B6"/>
          <w:sz w:val="22"/>
          <w:szCs w:val="22"/>
        </w:rPr>
        <w:t>Department of Computer Science and Engineering</w:t>
      </w:r>
    </w:p>
    <w:p w14:paraId="5CE3B317" w14:textId="77777777" w:rsidR="00946348" w:rsidRPr="00D85C6D" w:rsidRDefault="00774FC6" w:rsidP="00AE44F9">
      <w:pPr>
        <w:pBdr>
          <w:bottom w:val="single" w:sz="6" w:space="1" w:color="1F4E79"/>
        </w:pBdr>
        <w:spacing w:after="80" w:line="360" w:lineRule="auto"/>
        <w:jc w:val="center"/>
        <w:rPr>
          <w:rFonts w:ascii="Times New Roman" w:hAnsi="Times New Roman" w:cs="Times New Roman"/>
        </w:rPr>
      </w:pPr>
      <w:r w:rsidRPr="00D85C6D">
        <w:rPr>
          <w:rFonts w:ascii="Times New Roman" w:hAnsi="Times New Roman" w:cs="Times New Roman"/>
          <w:b/>
          <w:bCs/>
          <w:color w:val="C00000"/>
          <w:sz w:val="24"/>
          <w:szCs w:val="24"/>
        </w:rPr>
        <w:t>ASSESSMENT TOOL 1 –</w:t>
      </w:r>
      <w:r w:rsidR="009D4F2C" w:rsidRPr="00D85C6D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</w:t>
      </w:r>
      <w:r w:rsidR="004B345D" w:rsidRPr="00D85C6D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CONCEPT MAP </w:t>
      </w:r>
    </w:p>
    <w:p w14:paraId="265A536C" w14:textId="77777777" w:rsidR="00946348" w:rsidRPr="00D85C6D" w:rsidRDefault="00946348">
      <w:pPr>
        <w:spacing w:after="50"/>
        <w:rPr>
          <w:rFonts w:ascii="Times New Roman" w:hAnsi="Times New Roman" w:cs="Times New Roman"/>
        </w:rPr>
      </w:pPr>
    </w:p>
    <w:tbl>
      <w:tblPr>
        <w:tblStyle w:val="a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46348" w:rsidRPr="00D85C6D" w14:paraId="4B455AE2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3F1672" w14:textId="77777777" w:rsidR="00946348" w:rsidRPr="00D85C6D" w:rsidRDefault="009D4F2C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4D06CD" w14:textId="0612297F" w:rsidR="00946348" w:rsidRPr="00D85C6D" w:rsidRDefault="0004503E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sz w:val="18"/>
                <w:szCs w:val="18"/>
              </w:rPr>
              <w:t>ITA03</w:t>
            </w:r>
            <w:r w:rsidR="00CA3D73">
              <w:rPr>
                <w:rFonts w:ascii="Times New Roman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0ADC30" w14:textId="77777777" w:rsidR="00946348" w:rsidRPr="00D85C6D" w:rsidRDefault="009D4F2C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ADDEB4" w14:textId="77777777" w:rsidR="00946348" w:rsidRPr="00D85C6D" w:rsidRDefault="0004503E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sz w:val="18"/>
                <w:szCs w:val="18"/>
              </w:rPr>
              <w:t xml:space="preserve">Mobile computing </w:t>
            </w:r>
          </w:p>
        </w:tc>
      </w:tr>
      <w:tr w:rsidR="00946348" w:rsidRPr="00D85C6D" w14:paraId="6906AB8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BC727C" w14:textId="77777777" w:rsidR="00946348" w:rsidRPr="00D85C6D" w:rsidRDefault="009D4F2C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80C57A" w14:textId="77777777" w:rsidR="00946348" w:rsidRPr="00D85C6D" w:rsidRDefault="00524A90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sz w:val="18"/>
                <w:szCs w:val="18"/>
              </w:rPr>
              <w:t>CO1</w:t>
            </w:r>
            <w:r w:rsidR="00774FC6" w:rsidRPr="00D85C6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24CFA3" w14:textId="77777777" w:rsidR="00946348" w:rsidRPr="00D85C6D" w:rsidRDefault="009D4F2C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3E4C6C" w14:textId="77777777" w:rsidR="00946348" w:rsidRPr="00D85C6D" w:rsidRDefault="00524A90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sz w:val="18"/>
                <w:szCs w:val="18"/>
              </w:rPr>
              <w:t>Assessment Tool 1</w:t>
            </w:r>
            <w:r w:rsidR="009D4F2C" w:rsidRPr="00D85C6D">
              <w:rPr>
                <w:rFonts w:ascii="Times New Roman" w:hAnsi="Times New Roman" w:cs="Times New Roman"/>
                <w:sz w:val="18"/>
                <w:szCs w:val="18"/>
              </w:rPr>
              <w:t xml:space="preserve"> – </w:t>
            </w:r>
            <w:r w:rsidR="00774FC6" w:rsidRPr="00D85C6D">
              <w:rPr>
                <w:rFonts w:ascii="Times New Roman" w:hAnsi="Times New Roman" w:cs="Times New Roman"/>
                <w:sz w:val="18"/>
                <w:szCs w:val="18"/>
              </w:rPr>
              <w:t xml:space="preserve">Concept Map </w:t>
            </w:r>
          </w:p>
        </w:tc>
      </w:tr>
      <w:tr w:rsidR="00946348" w:rsidRPr="00D85C6D" w14:paraId="5201358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EED074" w14:textId="77777777" w:rsidR="00946348" w:rsidRPr="00D85C6D" w:rsidRDefault="009D4F2C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BFC264" w14:textId="77777777" w:rsidR="00946348" w:rsidRPr="00D85C6D" w:rsidRDefault="00AE44F9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  <w:r w:rsidR="00524A90" w:rsidRPr="00D85C6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9D4F2C" w:rsidRPr="00D85C6D">
              <w:rPr>
                <w:rFonts w:ascii="Times New Roman" w:hAnsi="Times New Roman" w:cs="Times New Roman"/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913E69" w14:textId="77777777" w:rsidR="00946348" w:rsidRPr="00D85C6D" w:rsidRDefault="009D4F2C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1411F2" w14:textId="77777777" w:rsidR="00946348" w:rsidRPr="00D85C6D" w:rsidRDefault="00AE44F9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sz w:val="18"/>
                <w:szCs w:val="18"/>
              </w:rPr>
              <w:t>20 marks</w:t>
            </w:r>
          </w:p>
        </w:tc>
      </w:tr>
      <w:tr w:rsidR="00946348" w:rsidRPr="00D85C6D" w14:paraId="7650CFF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702463" w14:textId="77777777" w:rsidR="00946348" w:rsidRPr="00D85C6D" w:rsidRDefault="00A74806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CO1</w:t>
            </w:r>
            <w:r w:rsidR="009D4F2C" w:rsidRPr="00D85C6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30AC5A" w14:textId="77777777" w:rsidR="00946348" w:rsidRPr="00D85C6D" w:rsidRDefault="007E104F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i/>
                <w:iCs/>
              </w:rPr>
              <w:t>Analyse</w:t>
            </w:r>
            <w:r w:rsidR="00524A90" w:rsidRPr="00D85C6D">
              <w:rPr>
                <w:rFonts w:ascii="Times New Roman" w:hAnsi="Times New Roman" w:cs="Times New Roman"/>
                <w:i/>
                <w:iCs/>
              </w:rPr>
              <w:t xml:space="preserve"> the mobile network components, mobile base station, mobile infrastructures and protoc</w:t>
            </w:r>
            <w:r w:rsidR="00F615ED" w:rsidRPr="00D85C6D">
              <w:rPr>
                <w:rFonts w:ascii="Times New Roman" w:hAnsi="Times New Roman" w:cs="Times New Roman"/>
                <w:i/>
                <w:iCs/>
              </w:rPr>
              <w:t>ols in cellular systems.</w:t>
            </w:r>
          </w:p>
        </w:tc>
      </w:tr>
      <w:tr w:rsidR="00946348" w:rsidRPr="00D85C6D" w14:paraId="0554AE0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47E7D7" w14:textId="77777777" w:rsidR="00946348" w:rsidRPr="00D85C6D" w:rsidRDefault="009D4F2C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95EF29" w14:textId="16FC132D" w:rsidR="00946348" w:rsidRPr="00D85C6D" w:rsidRDefault="00CA3D73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 Vamsi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4B962" w14:textId="77777777" w:rsidR="00946348" w:rsidRPr="00D85C6D" w:rsidRDefault="009D4F2C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48B500" w14:textId="7D253466" w:rsidR="00946348" w:rsidRPr="00D85C6D" w:rsidRDefault="00CA3D73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192372062</w:t>
            </w:r>
          </w:p>
        </w:tc>
      </w:tr>
      <w:tr w:rsidR="00946348" w:rsidRPr="00D85C6D" w14:paraId="29CA1A1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A4DAAC" w14:textId="77777777" w:rsidR="00946348" w:rsidRPr="00D85C6D" w:rsidRDefault="009D4F2C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65BEB0" w14:textId="3C79CA1E" w:rsidR="00946348" w:rsidRPr="00D85C6D" w:rsidRDefault="00CA3D73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516DB6" w14:textId="77777777" w:rsidR="00946348" w:rsidRPr="00D85C6D" w:rsidRDefault="009D4F2C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EA97B1" w14:textId="549B7BF2" w:rsidR="00946348" w:rsidRPr="00D85C6D" w:rsidRDefault="00CA3D73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12-10-2026</w:t>
            </w:r>
          </w:p>
        </w:tc>
      </w:tr>
    </w:tbl>
    <w:p w14:paraId="4957FEC8" w14:textId="77777777" w:rsidR="00946348" w:rsidRPr="00D85C6D" w:rsidRDefault="00946348">
      <w:pPr>
        <w:spacing w:after="50"/>
        <w:rPr>
          <w:rFonts w:ascii="Times New Roman" w:hAnsi="Times New Roman" w:cs="Times New Roman"/>
        </w:rPr>
      </w:pPr>
    </w:p>
    <w:tbl>
      <w:tblPr>
        <w:tblStyle w:val="a0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:rsidRPr="00D85C6D" w14:paraId="73950AA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D6265B" w14:textId="77777777" w:rsidR="00946348" w:rsidRPr="00D85C6D" w:rsidRDefault="009D4F2C">
            <w:pPr>
              <w:rPr>
                <w:rFonts w:ascii="Times New Roman" w:hAnsi="Times New Roman" w:cs="Times New Roman"/>
                <w:b/>
                <w:bCs/>
                <w:color w:val="C00000"/>
              </w:rPr>
            </w:pPr>
            <w:r w:rsidRPr="00D85C6D">
              <w:rPr>
                <w:rFonts w:ascii="Times New Roman" w:hAnsi="Times New Roman" w:cs="Times New Roman"/>
                <w:b/>
                <w:bCs/>
                <w:color w:val="C00000"/>
              </w:rPr>
              <w:t>Code of Conduct</w:t>
            </w:r>
          </w:p>
          <w:p w14:paraId="658A59E2" w14:textId="77777777" w:rsidR="00AE44F9" w:rsidRPr="00D85C6D" w:rsidRDefault="00AE44F9">
            <w:pPr>
              <w:rPr>
                <w:rFonts w:ascii="Times New Roman" w:hAnsi="Times New Roman" w:cs="Times New Roman"/>
              </w:rPr>
            </w:pPr>
          </w:p>
          <w:p w14:paraId="07A7115D" w14:textId="62C51A32" w:rsidR="00946348" w:rsidRPr="00D85C6D" w:rsidRDefault="009D4F2C" w:rsidP="00AE44F9">
            <w:pPr>
              <w:spacing w:after="6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85C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 </w:t>
            </w:r>
            <w:r w:rsidR="00CA3D7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K Vamsi / </w:t>
            </w:r>
            <w:proofErr w:type="gramStart"/>
            <w:r w:rsidR="00CA3D7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192372062 </w:t>
            </w:r>
            <w:r w:rsidRPr="00D85C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(</w:t>
            </w:r>
            <w:proofErr w:type="gramEnd"/>
            <w:r w:rsidRPr="00D85C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Name / Reg</w:t>
            </w:r>
            <w:r w:rsidR="00E3467C" w:rsidRPr="00D85C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  <w:r w:rsidRPr="00D85C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51E398" w14:textId="77777777" w:rsidR="00946348" w:rsidRPr="00D85C6D" w:rsidRDefault="009D4F2C" w:rsidP="00AE44F9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Signature of the Student: _________________________</w:t>
            </w:r>
          </w:p>
        </w:tc>
      </w:tr>
    </w:tbl>
    <w:p w14:paraId="37C64045" w14:textId="77777777" w:rsidR="00946348" w:rsidRPr="00D85C6D" w:rsidRDefault="00946348">
      <w:pPr>
        <w:spacing w:after="50"/>
        <w:rPr>
          <w:rFonts w:ascii="Times New Roman" w:hAnsi="Times New Roman" w:cs="Times New Roman"/>
        </w:rPr>
      </w:pPr>
    </w:p>
    <w:tbl>
      <w:tblPr>
        <w:tblStyle w:val="a1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:rsidRPr="00D85C6D" w14:paraId="690BC6D7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B9C794C" w14:textId="77777777" w:rsidR="00946348" w:rsidRPr="00D85C6D" w:rsidRDefault="009D4F2C">
            <w:pPr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b/>
                <w:bCs/>
                <w:color w:val="C00000"/>
              </w:rPr>
              <w:t>Instructions</w:t>
            </w:r>
          </w:p>
          <w:p w14:paraId="4CE63778" w14:textId="77777777" w:rsidR="00946348" w:rsidRPr="00D85C6D" w:rsidRDefault="009D4F2C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6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This test contains </w:t>
            </w:r>
            <w:r w:rsidR="00AE44F9" w:rsidRPr="00D85C6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ONE question</w:t>
            </w:r>
            <w:r w:rsidRPr="00D85C6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</w:p>
          <w:p w14:paraId="36EACEC9" w14:textId="77777777" w:rsidR="00946348" w:rsidRPr="00D85C6D" w:rsidRDefault="00524A90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Duration: 3</w:t>
            </w:r>
            <w:r w:rsidR="003A0DAB" w:rsidRPr="00D85C6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 minutes (At home)</w:t>
            </w:r>
          </w:p>
        </w:tc>
      </w:tr>
    </w:tbl>
    <w:p w14:paraId="03D80D70" w14:textId="77777777" w:rsidR="00946348" w:rsidRPr="00D85C6D" w:rsidRDefault="00946348">
      <w:pPr>
        <w:spacing w:after="50"/>
        <w:rPr>
          <w:rFonts w:ascii="Times New Roman" w:hAnsi="Times New Roman" w:cs="Times New Roman"/>
        </w:rPr>
      </w:pPr>
    </w:p>
    <w:p w14:paraId="58E7C72C" w14:textId="77777777" w:rsidR="001F7278" w:rsidRPr="00D85C6D" w:rsidRDefault="001F7278" w:rsidP="001F7278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  <w:r w:rsidRPr="00D85C6D">
        <w:rPr>
          <w:rFonts w:ascii="Times New Roman" w:hAnsi="Times New Roman" w:cs="Times New Roman"/>
          <w:b/>
          <w:bCs/>
          <w:color w:val="1F4E79"/>
          <w:sz w:val="22"/>
          <w:szCs w:val="22"/>
        </w:rPr>
        <w:t>Rubrics for Calculation</w:t>
      </w:r>
    </w:p>
    <w:p w14:paraId="4ED0D493" w14:textId="77777777" w:rsidR="001F7278" w:rsidRPr="00D85C6D" w:rsidRDefault="001F7278" w:rsidP="001F7278">
      <w:pPr>
        <w:spacing w:after="50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94"/>
        <w:gridCol w:w="1083"/>
        <w:gridCol w:w="1831"/>
        <w:gridCol w:w="1781"/>
        <w:gridCol w:w="2202"/>
        <w:gridCol w:w="2292"/>
      </w:tblGrid>
      <w:tr w:rsidR="001F7278" w:rsidRPr="00D85C6D" w14:paraId="6240C835" w14:textId="77777777" w:rsidTr="007E7F02">
        <w:trPr>
          <w:trHeight w:val="315"/>
        </w:trPr>
        <w:tc>
          <w:tcPr>
            <w:tcW w:w="629" w:type="pct"/>
            <w:hideMark/>
          </w:tcPr>
          <w:p w14:paraId="3C77F354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Criteria</w:t>
            </w:r>
          </w:p>
        </w:tc>
        <w:tc>
          <w:tcPr>
            <w:tcW w:w="423" w:type="pct"/>
            <w:hideMark/>
          </w:tcPr>
          <w:p w14:paraId="60BEB4E1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Weightage</w:t>
            </w:r>
          </w:p>
        </w:tc>
        <w:tc>
          <w:tcPr>
            <w:tcW w:w="895" w:type="pct"/>
            <w:hideMark/>
          </w:tcPr>
          <w:p w14:paraId="0F2E1400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Level 4 – Exemplary</w:t>
            </w:r>
          </w:p>
        </w:tc>
        <w:tc>
          <w:tcPr>
            <w:tcW w:w="871" w:type="pct"/>
            <w:hideMark/>
          </w:tcPr>
          <w:p w14:paraId="75C20BEE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Level 3 – Proficient</w:t>
            </w:r>
          </w:p>
        </w:tc>
        <w:tc>
          <w:tcPr>
            <w:tcW w:w="1070" w:type="pct"/>
            <w:hideMark/>
          </w:tcPr>
          <w:p w14:paraId="305091B0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Level 2 – Developing</w:t>
            </w:r>
          </w:p>
        </w:tc>
        <w:tc>
          <w:tcPr>
            <w:tcW w:w="1112" w:type="pct"/>
            <w:hideMark/>
          </w:tcPr>
          <w:p w14:paraId="1DF1D9E4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Level 1 – Beginning</w:t>
            </w:r>
          </w:p>
        </w:tc>
      </w:tr>
      <w:tr w:rsidR="001F7278" w:rsidRPr="00D85C6D" w14:paraId="53AC4A4B" w14:textId="77777777" w:rsidTr="007E7F02">
        <w:trPr>
          <w:trHeight w:val="900"/>
        </w:trPr>
        <w:tc>
          <w:tcPr>
            <w:tcW w:w="629" w:type="pct"/>
            <w:hideMark/>
          </w:tcPr>
          <w:p w14:paraId="6A4D84EC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Understanding of Problem Context</w:t>
            </w:r>
          </w:p>
        </w:tc>
        <w:tc>
          <w:tcPr>
            <w:tcW w:w="423" w:type="pct"/>
            <w:hideMark/>
          </w:tcPr>
          <w:p w14:paraId="3AF1529D" w14:textId="1F34BAC7" w:rsidR="001F7278" w:rsidRPr="00D85C6D" w:rsidRDefault="000414D3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895" w:type="pct"/>
            <w:hideMark/>
          </w:tcPr>
          <w:p w14:paraId="56FB14B2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Clearly understands the problem and accurately identifies all requirements</w:t>
            </w:r>
          </w:p>
        </w:tc>
        <w:tc>
          <w:tcPr>
            <w:tcW w:w="871" w:type="pct"/>
            <w:hideMark/>
          </w:tcPr>
          <w:p w14:paraId="7955CB53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Good understanding with minor gaps</w:t>
            </w:r>
          </w:p>
        </w:tc>
        <w:tc>
          <w:tcPr>
            <w:tcW w:w="1070" w:type="pct"/>
            <w:hideMark/>
          </w:tcPr>
          <w:p w14:paraId="6B66271C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Basic understanding; some requirements unclear</w:t>
            </w:r>
          </w:p>
        </w:tc>
        <w:tc>
          <w:tcPr>
            <w:tcW w:w="1112" w:type="pct"/>
            <w:hideMark/>
          </w:tcPr>
          <w:p w14:paraId="48F75608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Poor understanding or misinterpretation of the problem</w:t>
            </w:r>
          </w:p>
        </w:tc>
      </w:tr>
      <w:tr w:rsidR="001F7278" w:rsidRPr="00D85C6D" w14:paraId="1645329D" w14:textId="77777777" w:rsidTr="007E7F02">
        <w:trPr>
          <w:trHeight w:val="900"/>
        </w:trPr>
        <w:tc>
          <w:tcPr>
            <w:tcW w:w="629" w:type="pct"/>
            <w:hideMark/>
          </w:tcPr>
          <w:p w14:paraId="13AB13D6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Application of Concepts</w:t>
            </w:r>
          </w:p>
        </w:tc>
        <w:tc>
          <w:tcPr>
            <w:tcW w:w="423" w:type="pct"/>
            <w:hideMark/>
          </w:tcPr>
          <w:p w14:paraId="2524C47F" w14:textId="020C18F3" w:rsidR="001F7278" w:rsidRPr="00D85C6D" w:rsidRDefault="000414D3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895" w:type="pct"/>
            <w:hideMark/>
          </w:tcPr>
          <w:p w14:paraId="0E93081E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871" w:type="pct"/>
            <w:hideMark/>
          </w:tcPr>
          <w:p w14:paraId="39AB216B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Applies relevant concepts correctly with minor errors</w:t>
            </w:r>
          </w:p>
        </w:tc>
        <w:tc>
          <w:tcPr>
            <w:tcW w:w="1070" w:type="pct"/>
            <w:hideMark/>
          </w:tcPr>
          <w:p w14:paraId="752DDA63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Applies basic concepts with limited accuracy</w:t>
            </w:r>
          </w:p>
        </w:tc>
        <w:tc>
          <w:tcPr>
            <w:tcW w:w="1112" w:type="pct"/>
            <w:hideMark/>
          </w:tcPr>
          <w:p w14:paraId="7B2003F8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Fails to apply appropriate concepts</w:t>
            </w:r>
          </w:p>
        </w:tc>
      </w:tr>
      <w:tr w:rsidR="001F7278" w:rsidRPr="00D85C6D" w14:paraId="6F1B069A" w14:textId="77777777" w:rsidTr="007E7F02">
        <w:trPr>
          <w:trHeight w:val="600"/>
        </w:trPr>
        <w:tc>
          <w:tcPr>
            <w:tcW w:w="629" w:type="pct"/>
            <w:hideMark/>
          </w:tcPr>
          <w:p w14:paraId="77B36BB3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Problem-Solving Approach</w:t>
            </w:r>
          </w:p>
        </w:tc>
        <w:tc>
          <w:tcPr>
            <w:tcW w:w="423" w:type="pct"/>
            <w:hideMark/>
          </w:tcPr>
          <w:p w14:paraId="3937BAD9" w14:textId="39D36447" w:rsidR="001F7278" w:rsidRPr="00D85C6D" w:rsidRDefault="000414D3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895" w:type="pct"/>
            <w:hideMark/>
          </w:tcPr>
          <w:p w14:paraId="2A07E462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Logical, well-structured, and efficient approach</w:t>
            </w:r>
          </w:p>
        </w:tc>
        <w:tc>
          <w:tcPr>
            <w:tcW w:w="871" w:type="pct"/>
            <w:hideMark/>
          </w:tcPr>
          <w:p w14:paraId="0BD15D5F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Mostly logical approach with minor gaps</w:t>
            </w:r>
          </w:p>
        </w:tc>
        <w:tc>
          <w:tcPr>
            <w:tcW w:w="1070" w:type="pct"/>
            <w:hideMark/>
          </w:tcPr>
          <w:p w14:paraId="79F7A9D9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Basic approach with some inconsistencies</w:t>
            </w:r>
          </w:p>
        </w:tc>
        <w:tc>
          <w:tcPr>
            <w:tcW w:w="1112" w:type="pct"/>
            <w:hideMark/>
          </w:tcPr>
          <w:p w14:paraId="2D3BEDB5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Illogical or unclear approach</w:t>
            </w:r>
          </w:p>
        </w:tc>
      </w:tr>
      <w:tr w:rsidR="001F7278" w:rsidRPr="00D85C6D" w14:paraId="26D33591" w14:textId="77777777" w:rsidTr="007E7F02">
        <w:trPr>
          <w:trHeight w:val="900"/>
        </w:trPr>
        <w:tc>
          <w:tcPr>
            <w:tcW w:w="629" w:type="pct"/>
            <w:hideMark/>
          </w:tcPr>
          <w:p w14:paraId="7AD93794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Accuracy of Solution</w:t>
            </w:r>
          </w:p>
        </w:tc>
        <w:tc>
          <w:tcPr>
            <w:tcW w:w="423" w:type="pct"/>
            <w:hideMark/>
          </w:tcPr>
          <w:p w14:paraId="7A362FDC" w14:textId="008AE23D" w:rsidR="001F7278" w:rsidRPr="00D85C6D" w:rsidRDefault="000414D3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895" w:type="pct"/>
            <w:hideMark/>
          </w:tcPr>
          <w:p w14:paraId="0BD6F7F2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Completely correct solution with proper justification</w:t>
            </w:r>
          </w:p>
        </w:tc>
        <w:tc>
          <w:tcPr>
            <w:tcW w:w="871" w:type="pct"/>
            <w:hideMark/>
          </w:tcPr>
          <w:p w14:paraId="50F2BD7A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Mostly correct with minor errors</w:t>
            </w:r>
          </w:p>
        </w:tc>
        <w:tc>
          <w:tcPr>
            <w:tcW w:w="1070" w:type="pct"/>
            <w:hideMark/>
          </w:tcPr>
          <w:p w14:paraId="0B5BE4DD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Partially correct solution</w:t>
            </w:r>
          </w:p>
        </w:tc>
        <w:tc>
          <w:tcPr>
            <w:tcW w:w="1112" w:type="pct"/>
            <w:hideMark/>
          </w:tcPr>
          <w:p w14:paraId="5F67A935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Incorrect or incomplete solution</w:t>
            </w:r>
          </w:p>
        </w:tc>
      </w:tr>
      <w:tr w:rsidR="001F7278" w:rsidRPr="00D85C6D" w14:paraId="0095B6A3" w14:textId="77777777" w:rsidTr="007E7F02">
        <w:trPr>
          <w:trHeight w:val="900"/>
        </w:trPr>
        <w:tc>
          <w:tcPr>
            <w:tcW w:w="629" w:type="pct"/>
            <w:hideMark/>
          </w:tcPr>
          <w:p w14:paraId="0FBAB0F4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Clarity</w:t>
            </w:r>
          </w:p>
        </w:tc>
        <w:tc>
          <w:tcPr>
            <w:tcW w:w="423" w:type="pct"/>
            <w:hideMark/>
          </w:tcPr>
          <w:p w14:paraId="082339BD" w14:textId="42F256C0" w:rsidR="001F7278" w:rsidRPr="00D85C6D" w:rsidRDefault="000414D3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895" w:type="pct"/>
            <w:hideMark/>
          </w:tcPr>
          <w:p w14:paraId="4A6ACADF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Clear, well-organized, and properly explained solution</w:t>
            </w:r>
          </w:p>
        </w:tc>
        <w:tc>
          <w:tcPr>
            <w:tcW w:w="871" w:type="pct"/>
            <w:hideMark/>
          </w:tcPr>
          <w:p w14:paraId="7DF5A43A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Understandable with minor clarity issues</w:t>
            </w:r>
          </w:p>
        </w:tc>
        <w:tc>
          <w:tcPr>
            <w:tcW w:w="1070" w:type="pct"/>
            <w:hideMark/>
          </w:tcPr>
          <w:p w14:paraId="53AA2F65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Limited clarity and explanation</w:t>
            </w:r>
          </w:p>
        </w:tc>
        <w:tc>
          <w:tcPr>
            <w:tcW w:w="1112" w:type="pct"/>
            <w:hideMark/>
          </w:tcPr>
          <w:p w14:paraId="42E905F1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Poorly presented and difficult to understand</w:t>
            </w:r>
          </w:p>
        </w:tc>
      </w:tr>
    </w:tbl>
    <w:p w14:paraId="0A8C34A7" w14:textId="77777777" w:rsidR="001F7278" w:rsidRPr="00D85C6D" w:rsidRDefault="001F7278" w:rsidP="001F7278">
      <w:pPr>
        <w:spacing w:after="50"/>
        <w:rPr>
          <w:rFonts w:ascii="Times New Roman" w:hAnsi="Times New Roman" w:cs="Times New Roman"/>
        </w:rPr>
      </w:pPr>
    </w:p>
    <w:p w14:paraId="3FCCAF4E" w14:textId="77777777" w:rsidR="001F7278" w:rsidRPr="00D85C6D" w:rsidRDefault="001F7278" w:rsidP="001F7278">
      <w:pPr>
        <w:spacing w:after="50"/>
        <w:rPr>
          <w:rFonts w:ascii="Times New Roman" w:hAnsi="Times New Roman" w:cs="Times New Roman"/>
        </w:rPr>
      </w:pPr>
    </w:p>
    <w:tbl>
      <w:tblPr>
        <w:tblStyle w:val="a4"/>
        <w:tblpPr w:leftFromText="180" w:rightFromText="180" w:horzAnchor="margin" w:tblpY="534"/>
        <w:tblW w:w="105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16"/>
        <w:gridCol w:w="3516"/>
        <w:gridCol w:w="3516"/>
      </w:tblGrid>
      <w:tr w:rsidR="001F7278" w:rsidRPr="00D85C6D" w14:paraId="3868417A" w14:textId="77777777" w:rsidTr="00916FFE">
        <w:trPr>
          <w:trHeight w:val="656"/>
        </w:trPr>
        <w:tc>
          <w:tcPr>
            <w:tcW w:w="35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6E1100" w14:textId="77777777" w:rsidR="001F7278" w:rsidRPr="00D85C6D" w:rsidRDefault="001F7278" w:rsidP="00916FFE">
            <w:pPr>
              <w:spacing w:line="72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lastRenderedPageBreak/>
              <w:t>Faculty In-charge</w:t>
            </w:r>
          </w:p>
        </w:tc>
        <w:tc>
          <w:tcPr>
            <w:tcW w:w="35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8EFE12" w14:textId="77777777" w:rsidR="001F7278" w:rsidRPr="00D85C6D" w:rsidRDefault="001F7278" w:rsidP="00916FFE">
            <w:pPr>
              <w:spacing w:line="72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5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B5E6E9" w14:textId="77777777" w:rsidR="001F7278" w:rsidRPr="00D85C6D" w:rsidRDefault="001F7278" w:rsidP="00916FFE">
            <w:pPr>
              <w:spacing w:line="72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 xml:space="preserve">Program Director </w:t>
            </w:r>
          </w:p>
        </w:tc>
      </w:tr>
      <w:tr w:rsidR="001F7278" w:rsidRPr="00D85C6D" w14:paraId="7390912B" w14:textId="77777777" w:rsidTr="00916FFE">
        <w:trPr>
          <w:trHeight w:val="724"/>
        </w:trPr>
        <w:tc>
          <w:tcPr>
            <w:tcW w:w="35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A4AE14" w14:textId="77777777" w:rsidR="001F7278" w:rsidRPr="00D85C6D" w:rsidRDefault="001F7278" w:rsidP="00916FFE">
            <w:pPr>
              <w:spacing w:line="72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5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B6F70D" w14:textId="77777777" w:rsidR="001F7278" w:rsidRPr="00D85C6D" w:rsidRDefault="001F7278" w:rsidP="00916FFE">
            <w:pPr>
              <w:spacing w:line="72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5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3099FE" w14:textId="77777777" w:rsidR="001F7278" w:rsidRPr="00D85C6D" w:rsidRDefault="001F7278" w:rsidP="00916FFE">
            <w:pPr>
              <w:spacing w:line="720" w:lineRule="auto"/>
              <w:rPr>
                <w:rFonts w:ascii="Times New Roman" w:hAnsi="Times New Roman" w:cs="Times New Roman"/>
              </w:rPr>
            </w:pPr>
          </w:p>
        </w:tc>
      </w:tr>
      <w:tr w:rsidR="001F7278" w:rsidRPr="00D85C6D" w14:paraId="184AFB4F" w14:textId="77777777" w:rsidTr="00916FFE">
        <w:trPr>
          <w:trHeight w:val="1290"/>
        </w:trPr>
        <w:tc>
          <w:tcPr>
            <w:tcW w:w="35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E0E0B" w14:textId="77777777" w:rsidR="001F7278" w:rsidRPr="00D85C6D" w:rsidRDefault="001F7278" w:rsidP="00916FFE">
            <w:pPr>
              <w:spacing w:line="72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80D735D" w14:textId="77777777" w:rsidR="001F7278" w:rsidRPr="00D85C6D" w:rsidRDefault="001F7278" w:rsidP="00916FFE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  <w:tc>
          <w:tcPr>
            <w:tcW w:w="35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FBFE8" w14:textId="77777777" w:rsidR="001F7278" w:rsidRPr="00D85C6D" w:rsidRDefault="001F7278" w:rsidP="00916FFE">
            <w:pPr>
              <w:spacing w:line="72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41EA57" w14:textId="77777777" w:rsidR="001F7278" w:rsidRPr="00D85C6D" w:rsidRDefault="001F7278" w:rsidP="00916FFE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  <w:tc>
          <w:tcPr>
            <w:tcW w:w="35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C7FB3F" w14:textId="77777777" w:rsidR="001F7278" w:rsidRPr="00D85C6D" w:rsidRDefault="001F7278" w:rsidP="00916FFE">
            <w:pPr>
              <w:spacing w:line="72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3FE929A" w14:textId="77777777" w:rsidR="001F7278" w:rsidRPr="00D85C6D" w:rsidRDefault="001F7278" w:rsidP="00916FFE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</w:tr>
      <w:tr w:rsidR="001F7278" w:rsidRPr="00D85C6D" w14:paraId="57EE4747" w14:textId="77777777" w:rsidTr="00916FFE">
        <w:trPr>
          <w:trHeight w:val="1301"/>
        </w:trPr>
        <w:tc>
          <w:tcPr>
            <w:tcW w:w="35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97C59E" w14:textId="77777777" w:rsidR="001F7278" w:rsidRPr="00D85C6D" w:rsidRDefault="001F7278" w:rsidP="00916FFE">
            <w:pPr>
              <w:spacing w:line="72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C84EF8D" w14:textId="77777777" w:rsidR="001F7278" w:rsidRPr="00D85C6D" w:rsidRDefault="001F7278" w:rsidP="00916FFE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5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E6D40F" w14:textId="77777777" w:rsidR="001F7278" w:rsidRPr="00D85C6D" w:rsidRDefault="001F7278" w:rsidP="00916FFE">
            <w:pPr>
              <w:spacing w:line="72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C620324" w14:textId="77777777" w:rsidR="001F7278" w:rsidRPr="00D85C6D" w:rsidRDefault="001F7278" w:rsidP="00916FFE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5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1F3EB1" w14:textId="77777777" w:rsidR="001F7278" w:rsidRPr="00D85C6D" w:rsidRDefault="001F7278" w:rsidP="00916FFE">
            <w:pPr>
              <w:spacing w:line="72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4B4D222" w14:textId="77777777" w:rsidR="001F7278" w:rsidRPr="00D85C6D" w:rsidRDefault="001F7278" w:rsidP="00916FFE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</w:tr>
    </w:tbl>
    <w:p w14:paraId="6B316268" w14:textId="77777777" w:rsidR="001F7278" w:rsidRPr="00D85C6D" w:rsidRDefault="001F7278" w:rsidP="001F72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  <w:rPr>
          <w:rFonts w:ascii="Times New Roman" w:hAnsi="Times New Roman" w:cs="Times New Roman"/>
        </w:rPr>
      </w:pPr>
    </w:p>
    <w:p w14:paraId="1288214F" w14:textId="77777777" w:rsidR="00185785" w:rsidRPr="00D85C6D" w:rsidRDefault="00185785">
      <w:pPr>
        <w:spacing w:after="50"/>
        <w:rPr>
          <w:rFonts w:ascii="Times New Roman" w:hAnsi="Times New Roman" w:cs="Times New Roman"/>
        </w:rPr>
      </w:pPr>
    </w:p>
    <w:p w14:paraId="6485C6CB" w14:textId="77777777" w:rsidR="001F7278" w:rsidRDefault="001F7278">
      <w:pPr>
        <w:rPr>
          <w:rFonts w:ascii="Times New Roman" w:hAnsi="Times New Roman" w:cs="Times New Roman"/>
          <w:b/>
          <w:bCs/>
          <w:color w:val="C0000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C00000"/>
          <w:sz w:val="22"/>
          <w:szCs w:val="22"/>
        </w:rPr>
        <w:br w:type="page"/>
      </w:r>
    </w:p>
    <w:p w14:paraId="0B72A034" w14:textId="42056879" w:rsidR="00946348" w:rsidRPr="00D85C6D" w:rsidRDefault="009D4F2C">
      <w:pPr>
        <w:pBdr>
          <w:bottom w:val="single" w:sz="4" w:space="1" w:color="C00000"/>
        </w:pBdr>
        <w:spacing w:before="80" w:after="40"/>
        <w:rPr>
          <w:rFonts w:ascii="Times New Roman" w:hAnsi="Times New Roman" w:cs="Times New Roman"/>
        </w:rPr>
      </w:pPr>
      <w:r w:rsidRPr="00D85C6D">
        <w:rPr>
          <w:rFonts w:ascii="Times New Roman" w:hAnsi="Times New Roman" w:cs="Times New Roman"/>
          <w:b/>
          <w:bCs/>
          <w:color w:val="C00000"/>
          <w:sz w:val="22"/>
          <w:szCs w:val="22"/>
        </w:rPr>
        <w:lastRenderedPageBreak/>
        <w:t xml:space="preserve">Annexure A </w:t>
      </w:r>
      <w:r w:rsidR="003E60FB" w:rsidRPr="00D85C6D">
        <w:rPr>
          <w:rFonts w:ascii="Times New Roman" w:hAnsi="Times New Roman" w:cs="Times New Roman"/>
          <w:b/>
          <w:bCs/>
          <w:color w:val="C00000"/>
          <w:sz w:val="22"/>
          <w:szCs w:val="22"/>
        </w:rPr>
        <w:t>- QUESTIONS</w:t>
      </w:r>
    </w:p>
    <w:p w14:paraId="4EBB9850" w14:textId="77777777" w:rsidR="00D85C6D" w:rsidRPr="00D85C6D" w:rsidRDefault="00524A90" w:rsidP="00D85C6D">
      <w:pPr>
        <w:spacing w:after="50"/>
        <w:ind w:left="-567"/>
        <w:rPr>
          <w:rFonts w:ascii="Times New Roman" w:hAnsi="Times New Roman" w:cs="Times New Roman"/>
        </w:rPr>
      </w:pPr>
      <w:r w:rsidRPr="00D85C6D">
        <w:rPr>
          <w:rFonts w:ascii="Times New Roman" w:hAnsi="Times New Roman" w:cs="Times New Roman"/>
        </w:rPr>
        <w:tab/>
      </w:r>
    </w:p>
    <w:p w14:paraId="038CAB1C" w14:textId="77777777" w:rsidR="008402DF" w:rsidRPr="008402DF" w:rsidRDefault="008402DF" w:rsidP="008402DF">
      <w:pPr>
        <w:rPr>
          <w:rFonts w:ascii="Times New Roman" w:eastAsia="Times New Roman" w:hAnsi="Times New Roman" w:cs="Times New Roman"/>
          <w:sz w:val="24"/>
          <w:szCs w:val="24"/>
        </w:rPr>
      </w:pPr>
      <w:r w:rsidRPr="008402DF">
        <w:rPr>
          <w:rFonts w:ascii="Times New Roman" w:eastAsia="Times New Roman" w:hAnsi="Times New Roman" w:cs="Times New Roman"/>
          <w:sz w:val="24"/>
          <w:szCs w:val="24"/>
        </w:rPr>
        <w:t>Construct a concept map that evaluates the three-tier architecture of mobile computing applications.</w:t>
      </w:r>
      <w:r w:rsidRPr="008402DF">
        <w:rPr>
          <w:rFonts w:ascii="Times New Roman" w:eastAsia="Times New Roman" w:hAnsi="Times New Roman" w:cs="Times New Roman"/>
          <w:sz w:val="24"/>
          <w:szCs w:val="24"/>
        </w:rPr>
        <w:br/>
        <w:t>• Relate the presentation tier, application tier and data tier to the mobile device, middleware and server.</w:t>
      </w:r>
      <w:r w:rsidRPr="008402DF">
        <w:rPr>
          <w:rFonts w:ascii="Times New Roman" w:eastAsia="Times New Roman" w:hAnsi="Times New Roman" w:cs="Times New Roman"/>
          <w:sz w:val="24"/>
          <w:szCs w:val="24"/>
        </w:rPr>
        <w:br/>
        <w:t>• Assess how splitting functions across tiers handles limited device resources.</w:t>
      </w:r>
      <w:r w:rsidRPr="008402DF">
        <w:rPr>
          <w:rFonts w:ascii="Times New Roman" w:eastAsia="Times New Roman" w:hAnsi="Times New Roman" w:cs="Times New Roman"/>
          <w:sz w:val="24"/>
          <w:szCs w:val="24"/>
        </w:rPr>
        <w:br/>
        <w:t>• Support your evaluation with meaningful hierarchical relationships.</w:t>
      </w:r>
    </w:p>
    <w:p w14:paraId="28CA7F11" w14:textId="77777777" w:rsidR="008402DF" w:rsidRPr="008402DF" w:rsidRDefault="008402DF" w:rsidP="00524A90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6CEEBC12" w14:textId="1DB1E0B3" w:rsidR="008402DF" w:rsidRDefault="008402DF" w:rsidP="00524A90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8402DF">
        <w:rPr>
          <w:rFonts w:ascii="Times New Roman" w:hAnsi="Times New Roman" w:cs="Times New Roman"/>
          <w:sz w:val="24"/>
          <w:szCs w:val="24"/>
        </w:rPr>
        <w:t>Solution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923B7A4" w14:textId="40ECC29E" w:rsidR="008402DF" w:rsidRPr="008402DF" w:rsidRDefault="00CA3D73" w:rsidP="00524A90">
      <w:pPr>
        <w:spacing w:after="5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4EB071B0" wp14:editId="75F7DD2B">
                <wp:extent cx="304800" cy="304800"/>
                <wp:effectExtent l="0" t="0" r="0" b="0"/>
                <wp:docPr id="293790948" name="Rectangle 1" descr="Generated 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414126" id="Rectangle 1" o:spid="_x0000_s1026" alt="Generated image 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AD832CC" w14:textId="0C607ED7" w:rsidR="00524A90" w:rsidRDefault="00524A90" w:rsidP="00524A90">
      <w:pPr>
        <w:spacing w:after="50"/>
        <w:rPr>
          <w:rFonts w:ascii="Times New Roman" w:hAnsi="Times New Roman" w:cs="Times New Roman"/>
        </w:rPr>
      </w:pPr>
      <w:r w:rsidRPr="00D85C6D">
        <w:rPr>
          <w:rFonts w:ascii="Times New Roman" w:hAnsi="Times New Roman" w:cs="Times New Roman"/>
        </w:rPr>
        <w:tab/>
      </w:r>
      <w:r w:rsidRPr="00D85C6D">
        <w:rPr>
          <w:rFonts w:ascii="Times New Roman" w:hAnsi="Times New Roman" w:cs="Times New Roman"/>
        </w:rPr>
        <w:tab/>
      </w:r>
    </w:p>
    <w:p w14:paraId="2614731F" w14:textId="77777777" w:rsidR="00E23F8C" w:rsidRDefault="00E23F8C" w:rsidP="00524A90">
      <w:pPr>
        <w:spacing w:after="50"/>
        <w:rPr>
          <w:rFonts w:ascii="Times New Roman" w:hAnsi="Times New Roman" w:cs="Times New Roman"/>
        </w:rPr>
      </w:pPr>
    </w:p>
    <w:p w14:paraId="553E04FD" w14:textId="64ABE80A" w:rsidR="00E23F8C" w:rsidRDefault="00CA3D73" w:rsidP="00524A90">
      <w:pPr>
        <w:spacing w:after="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F1B8B3" wp14:editId="573009D2">
            <wp:extent cx="6726555" cy="4484370"/>
            <wp:effectExtent l="0" t="0" r="0" b="0"/>
            <wp:docPr id="1761916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16111" name="Picture 17619161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6555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1A2F" w14:textId="77777777" w:rsidR="00E23F8C" w:rsidRPr="00CA3D73" w:rsidRDefault="00E23F8C" w:rsidP="00524A90">
      <w:pPr>
        <w:spacing w:after="50"/>
        <w:rPr>
          <w:rFonts w:ascii="Times New Roman" w:hAnsi="Times New Roman" w:cs="Times New Roman"/>
          <w:b/>
          <w:bCs/>
          <w:sz w:val="28"/>
          <w:szCs w:val="28"/>
        </w:rPr>
      </w:pPr>
    </w:p>
    <w:p w14:paraId="479F803A" w14:textId="77777777" w:rsidR="00CA3D73" w:rsidRPr="00CA3D73" w:rsidRDefault="00CA3D73" w:rsidP="00CA3D73">
      <w:pPr>
        <w:spacing w:after="50"/>
        <w:rPr>
          <w:rFonts w:ascii="Times New Roman" w:hAnsi="Times New Roman" w:cs="Times New Roman"/>
          <w:b/>
          <w:bCs/>
          <w:sz w:val="28"/>
          <w:szCs w:val="28"/>
        </w:rPr>
      </w:pPr>
      <w:r w:rsidRPr="00CA3D73">
        <w:rPr>
          <w:rFonts w:ascii="Times New Roman" w:hAnsi="Times New Roman" w:cs="Times New Roman"/>
          <w:b/>
          <w:bCs/>
          <w:sz w:val="28"/>
          <w:szCs w:val="28"/>
        </w:rPr>
        <w:t>Three-Tier Architecture of Mobile Computing Applications</w:t>
      </w:r>
    </w:p>
    <w:p w14:paraId="4D07024B" w14:textId="77777777" w:rsidR="00CA3D73" w:rsidRPr="00CA3D73" w:rsidRDefault="00CA3D73" w:rsidP="00CA3D73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r w:rsidRPr="00CA3D73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20EFCD31" w14:textId="77777777" w:rsidR="00CA3D73" w:rsidRPr="00CA3D73" w:rsidRDefault="00CA3D73" w:rsidP="00AD419D">
      <w:pPr>
        <w:numPr>
          <w:ilvl w:val="0"/>
          <w:numId w:val="2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Three-tier architecture divides a mobile application into three layers: Presentation Tier, Application Tier and Data Tier.</w:t>
      </w:r>
    </w:p>
    <w:p w14:paraId="2A9F9164" w14:textId="77777777" w:rsidR="00CA3D73" w:rsidRPr="00CA3D73" w:rsidRDefault="00CA3D73" w:rsidP="00AD419D">
      <w:pPr>
        <w:numPr>
          <w:ilvl w:val="0"/>
          <w:numId w:val="2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Each tier performs a specific function and communicates with the others.</w:t>
      </w:r>
    </w:p>
    <w:p w14:paraId="469972D5" w14:textId="77777777" w:rsidR="00CA3D73" w:rsidRPr="00CA3D73" w:rsidRDefault="00CA3D73" w:rsidP="00AD419D">
      <w:pPr>
        <w:numPr>
          <w:ilvl w:val="0"/>
          <w:numId w:val="2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Purpose: To improve performance, security, scalability and resource utilization.</w:t>
      </w:r>
    </w:p>
    <w:p w14:paraId="07D7367D" w14:textId="77777777" w:rsidR="00CA3D73" w:rsidRPr="00CA3D73" w:rsidRDefault="00CA3D73" w:rsidP="00CA3D73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r w:rsidRPr="00CA3D73">
        <w:rPr>
          <w:rFonts w:ascii="Times New Roman" w:hAnsi="Times New Roman" w:cs="Times New Roman"/>
          <w:b/>
          <w:bCs/>
          <w:sz w:val="24"/>
          <w:szCs w:val="24"/>
        </w:rPr>
        <w:t>2. Presentation Tier — Mobile Device</w:t>
      </w:r>
    </w:p>
    <w:p w14:paraId="66521C78" w14:textId="77777777" w:rsidR="00CA3D73" w:rsidRPr="00CA3D73" w:rsidRDefault="00CA3D73" w:rsidP="00AD419D">
      <w:pPr>
        <w:numPr>
          <w:ilvl w:val="0"/>
          <w:numId w:val="3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Provides the user interface on smartphones and tablets.</w:t>
      </w:r>
    </w:p>
    <w:p w14:paraId="771B173C" w14:textId="77777777" w:rsidR="00CA3D73" w:rsidRPr="00CA3D73" w:rsidRDefault="00CA3D73" w:rsidP="00AD419D">
      <w:pPr>
        <w:numPr>
          <w:ilvl w:val="0"/>
          <w:numId w:val="3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User Interface: Displays screens, buttons and menus.</w:t>
      </w:r>
    </w:p>
    <w:p w14:paraId="65574B5C" w14:textId="77777777" w:rsidR="00CA3D73" w:rsidRPr="00CA3D73" w:rsidRDefault="00CA3D73" w:rsidP="00AD419D">
      <w:pPr>
        <w:numPr>
          <w:ilvl w:val="0"/>
          <w:numId w:val="3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User Input: Accepts touch, keyboard and sensor input.</w:t>
      </w:r>
    </w:p>
    <w:p w14:paraId="60F2FE48" w14:textId="77777777" w:rsidR="00CA3D73" w:rsidRPr="00CA3D73" w:rsidRDefault="00CA3D73" w:rsidP="00AD419D">
      <w:pPr>
        <w:numPr>
          <w:ilvl w:val="0"/>
          <w:numId w:val="3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Display Information: Shows text, images and results.</w:t>
      </w:r>
    </w:p>
    <w:p w14:paraId="651205A4" w14:textId="77777777" w:rsidR="00CA3D73" w:rsidRPr="00CA3D73" w:rsidRDefault="00CA3D73" w:rsidP="00AD419D">
      <w:pPr>
        <w:numPr>
          <w:ilvl w:val="0"/>
          <w:numId w:val="3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Basic Validation: Checks required fields and input formats.</w:t>
      </w:r>
    </w:p>
    <w:p w14:paraId="7F6F5D95" w14:textId="77777777" w:rsidR="00CA3D73" w:rsidRPr="00CA3D73" w:rsidRDefault="00CA3D73" w:rsidP="00AD419D">
      <w:pPr>
        <w:numPr>
          <w:ilvl w:val="0"/>
          <w:numId w:val="3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Main Function: Handles user interaction and lightweight operations.</w:t>
      </w:r>
    </w:p>
    <w:p w14:paraId="41E0A920" w14:textId="77777777" w:rsidR="00CA3D73" w:rsidRDefault="00CA3D73" w:rsidP="00CA3D73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</w:p>
    <w:p w14:paraId="6E662ABE" w14:textId="7954B640" w:rsidR="00CA3D73" w:rsidRPr="00CA3D73" w:rsidRDefault="00CA3D73" w:rsidP="00CA3D73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r w:rsidRPr="00CA3D73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Application Tier — Middleware</w:t>
      </w:r>
    </w:p>
    <w:p w14:paraId="6082A08D" w14:textId="77777777" w:rsidR="00CA3D73" w:rsidRPr="00CA3D73" w:rsidRDefault="00CA3D73" w:rsidP="00AD419D">
      <w:pPr>
        <w:numPr>
          <w:ilvl w:val="0"/>
          <w:numId w:val="4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Connects the mobile application with backend services.</w:t>
      </w:r>
    </w:p>
    <w:p w14:paraId="0E561FDC" w14:textId="77777777" w:rsidR="00CA3D73" w:rsidRPr="00CA3D73" w:rsidRDefault="00CA3D73" w:rsidP="00AD419D">
      <w:pPr>
        <w:numPr>
          <w:ilvl w:val="0"/>
          <w:numId w:val="4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Business Logic: Applies application rules and workflows.</w:t>
      </w:r>
    </w:p>
    <w:p w14:paraId="1910FE36" w14:textId="77777777" w:rsidR="00CA3D73" w:rsidRPr="00CA3D73" w:rsidRDefault="00CA3D73" w:rsidP="00AD419D">
      <w:pPr>
        <w:numPr>
          <w:ilvl w:val="0"/>
          <w:numId w:val="4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API Processing: Receives requests and communicates with services.</w:t>
      </w:r>
    </w:p>
    <w:p w14:paraId="3BF51570" w14:textId="77777777" w:rsidR="00CA3D73" w:rsidRPr="00CA3D73" w:rsidRDefault="00CA3D73" w:rsidP="00AD419D">
      <w:pPr>
        <w:numPr>
          <w:ilvl w:val="0"/>
          <w:numId w:val="4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Authentication and Security: Verifies users and access permissions.</w:t>
      </w:r>
    </w:p>
    <w:p w14:paraId="44444FE4" w14:textId="77777777" w:rsidR="00CA3D73" w:rsidRPr="00CA3D73" w:rsidRDefault="00CA3D73" w:rsidP="00AD419D">
      <w:pPr>
        <w:numPr>
          <w:ilvl w:val="0"/>
          <w:numId w:val="4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Data Validation: Checks input before processing.</w:t>
      </w:r>
    </w:p>
    <w:p w14:paraId="0BB9AE61" w14:textId="77777777" w:rsidR="00CA3D73" w:rsidRPr="00CA3D73" w:rsidRDefault="00CA3D73" w:rsidP="00AD419D">
      <w:pPr>
        <w:numPr>
          <w:ilvl w:val="0"/>
          <w:numId w:val="4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Main Function: Processes requests, applies rules and coordinates communication with the Data Tier.</w:t>
      </w:r>
    </w:p>
    <w:p w14:paraId="6D637CD4" w14:textId="77777777" w:rsidR="00CA3D73" w:rsidRPr="00CA3D73" w:rsidRDefault="00CA3D73" w:rsidP="00CA3D73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r w:rsidRPr="00CA3D73">
        <w:rPr>
          <w:rFonts w:ascii="Times New Roman" w:hAnsi="Times New Roman" w:cs="Times New Roman"/>
          <w:b/>
          <w:bCs/>
          <w:sz w:val="24"/>
          <w:szCs w:val="24"/>
        </w:rPr>
        <w:t>4. Data Tier — Server and Database</w:t>
      </w:r>
    </w:p>
    <w:p w14:paraId="1CB8B6B2" w14:textId="77777777" w:rsidR="00CA3D73" w:rsidRPr="00CA3D73" w:rsidRDefault="00CA3D73" w:rsidP="00AD419D">
      <w:pPr>
        <w:numPr>
          <w:ilvl w:val="0"/>
          <w:numId w:val="5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Stores and manages application information.</w:t>
      </w:r>
    </w:p>
    <w:p w14:paraId="754590DE" w14:textId="77777777" w:rsidR="00CA3D73" w:rsidRPr="00CA3D73" w:rsidRDefault="00CA3D73" w:rsidP="00AD419D">
      <w:pPr>
        <w:numPr>
          <w:ilvl w:val="0"/>
          <w:numId w:val="5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Database: Stores records using systems such as MySQL.</w:t>
      </w:r>
    </w:p>
    <w:p w14:paraId="08D39C6C" w14:textId="77777777" w:rsidR="00CA3D73" w:rsidRPr="00CA3D73" w:rsidRDefault="00CA3D73" w:rsidP="00AD419D">
      <w:pPr>
        <w:numPr>
          <w:ilvl w:val="0"/>
          <w:numId w:val="5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File Storage: Stores images, documents and reports.</w:t>
      </w:r>
    </w:p>
    <w:p w14:paraId="392493CE" w14:textId="77777777" w:rsidR="00CA3D73" w:rsidRPr="00CA3D73" w:rsidRDefault="00CA3D73" w:rsidP="00AD419D">
      <w:pPr>
        <w:numPr>
          <w:ilvl w:val="0"/>
          <w:numId w:val="5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Backup and Recovery: Helps restore lost or damaged data.</w:t>
      </w:r>
    </w:p>
    <w:p w14:paraId="4B4724FF" w14:textId="77777777" w:rsidR="00CA3D73" w:rsidRPr="00CA3D73" w:rsidRDefault="00CA3D73" w:rsidP="00AD419D">
      <w:pPr>
        <w:numPr>
          <w:ilvl w:val="0"/>
          <w:numId w:val="5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Data Management: Performs Create, Read, Update and Delete (CRUD) operations.</w:t>
      </w:r>
    </w:p>
    <w:p w14:paraId="03631857" w14:textId="77777777" w:rsidR="00CA3D73" w:rsidRPr="00CA3D73" w:rsidRDefault="00CA3D73" w:rsidP="00AD419D">
      <w:pPr>
        <w:numPr>
          <w:ilvl w:val="0"/>
          <w:numId w:val="5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Main Function: Provides secure, reliable and persistent data storage.</w:t>
      </w:r>
    </w:p>
    <w:p w14:paraId="0BA982F2" w14:textId="77777777" w:rsidR="00CA3D73" w:rsidRPr="00CA3D73" w:rsidRDefault="00CA3D73" w:rsidP="00CA3D73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r w:rsidRPr="00CA3D73">
        <w:rPr>
          <w:rFonts w:ascii="Times New Roman" w:hAnsi="Times New Roman" w:cs="Times New Roman"/>
          <w:b/>
          <w:bCs/>
          <w:sz w:val="24"/>
          <w:szCs w:val="24"/>
        </w:rPr>
        <w:t>5. Working of the Three Tiers</w:t>
      </w:r>
    </w:p>
    <w:p w14:paraId="01114061" w14:textId="77777777" w:rsidR="00CA3D73" w:rsidRPr="00CA3D73" w:rsidRDefault="00CA3D73" w:rsidP="00AD419D">
      <w:pPr>
        <w:numPr>
          <w:ilvl w:val="0"/>
          <w:numId w:val="6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The user enters information through the Presentation Tier.</w:t>
      </w:r>
    </w:p>
    <w:p w14:paraId="0DDF8123" w14:textId="77777777" w:rsidR="00CA3D73" w:rsidRPr="00CA3D73" w:rsidRDefault="00CA3D73" w:rsidP="00AD419D">
      <w:pPr>
        <w:numPr>
          <w:ilvl w:val="0"/>
          <w:numId w:val="6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The Application Tier receives the request and validates it.</w:t>
      </w:r>
    </w:p>
    <w:p w14:paraId="5269E286" w14:textId="77777777" w:rsidR="00CA3D73" w:rsidRPr="00CA3D73" w:rsidRDefault="00CA3D73" w:rsidP="00AD419D">
      <w:pPr>
        <w:numPr>
          <w:ilvl w:val="0"/>
          <w:numId w:val="6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The Data Tier retrieves or updates the required information.</w:t>
      </w:r>
    </w:p>
    <w:p w14:paraId="4324069C" w14:textId="77777777" w:rsidR="00CA3D73" w:rsidRPr="00CA3D73" w:rsidRDefault="00CA3D73" w:rsidP="00AD419D">
      <w:pPr>
        <w:numPr>
          <w:ilvl w:val="0"/>
          <w:numId w:val="6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The Application Tier processes the result and sends a response.</w:t>
      </w:r>
    </w:p>
    <w:p w14:paraId="581E5B3F" w14:textId="77777777" w:rsidR="00CA3D73" w:rsidRPr="00CA3D73" w:rsidRDefault="00CA3D73" w:rsidP="00AD419D">
      <w:pPr>
        <w:numPr>
          <w:ilvl w:val="0"/>
          <w:numId w:val="6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The Presentation Tier displays the result to the user.</w:t>
      </w:r>
    </w:p>
    <w:p w14:paraId="1F9F7228" w14:textId="77777777" w:rsidR="00CA3D73" w:rsidRPr="00CA3D73" w:rsidRDefault="00CA3D73" w:rsidP="00CA3D73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b/>
          <w:bCs/>
          <w:sz w:val="24"/>
          <w:szCs w:val="24"/>
        </w:rPr>
        <w:t>Example</w:t>
      </w:r>
      <w:r w:rsidRPr="00CA3D73">
        <w:rPr>
          <w:rFonts w:ascii="Times New Roman" w:hAnsi="Times New Roman" w:cs="Times New Roman"/>
          <w:sz w:val="24"/>
          <w:szCs w:val="24"/>
        </w:rPr>
        <w:t>: A doctor requests a patient report through a mobile app. The backend checks access permissions, retrieves the report from storage and displays it on the phone.</w:t>
      </w:r>
    </w:p>
    <w:p w14:paraId="42EB1C15" w14:textId="77777777" w:rsidR="00CA3D73" w:rsidRPr="00CA3D73" w:rsidRDefault="00CA3D73" w:rsidP="00CA3D73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r w:rsidRPr="00CA3D73">
        <w:rPr>
          <w:rFonts w:ascii="Times New Roman" w:hAnsi="Times New Roman" w:cs="Times New Roman"/>
          <w:b/>
          <w:bCs/>
          <w:sz w:val="24"/>
          <w:szCs w:val="24"/>
        </w:rPr>
        <w:t>6. Handling Limited Mobile Device Resources</w:t>
      </w:r>
    </w:p>
    <w:p w14:paraId="50A12A45" w14:textId="77777777" w:rsidR="00CA3D73" w:rsidRPr="00CA3D73" w:rsidRDefault="00CA3D73" w:rsidP="00CA3D73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Mobile devices have limited CPU, RAM, storage and battery capacity.</w:t>
      </w:r>
    </w:p>
    <w:p w14:paraId="51DF6E56" w14:textId="77777777" w:rsidR="00CA3D73" w:rsidRPr="00CA3D73" w:rsidRDefault="00CA3D73" w:rsidP="00AD419D">
      <w:pPr>
        <w:numPr>
          <w:ilvl w:val="0"/>
          <w:numId w:val="7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Limited CPU: Move suitable complex calculations to backend servers.</w:t>
      </w:r>
    </w:p>
    <w:p w14:paraId="0398A7D9" w14:textId="77777777" w:rsidR="00CA3D73" w:rsidRPr="00CA3D73" w:rsidRDefault="00CA3D73" w:rsidP="00AD419D">
      <w:pPr>
        <w:numPr>
          <w:ilvl w:val="0"/>
          <w:numId w:val="7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Limited RAM: Process large datasets on backend resources when appropriate.</w:t>
      </w:r>
    </w:p>
    <w:p w14:paraId="126BD1B4" w14:textId="77777777" w:rsidR="00CA3D73" w:rsidRPr="00CA3D73" w:rsidRDefault="00CA3D73" w:rsidP="00AD419D">
      <w:pPr>
        <w:numPr>
          <w:ilvl w:val="0"/>
          <w:numId w:val="7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Limited Storage: Store shared files and records on servers.</w:t>
      </w:r>
    </w:p>
    <w:p w14:paraId="4D589DC3" w14:textId="77777777" w:rsidR="00CA3D73" w:rsidRPr="00CA3D73" w:rsidRDefault="00CA3D73" w:rsidP="00AD419D">
      <w:pPr>
        <w:numPr>
          <w:ilvl w:val="0"/>
          <w:numId w:val="7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Battery Constraints: Reduce unnecessary local processing and network requests.</w:t>
      </w:r>
    </w:p>
    <w:p w14:paraId="5BA92498" w14:textId="77777777" w:rsidR="00CA3D73" w:rsidRPr="00CA3D73" w:rsidRDefault="00CA3D73" w:rsidP="00AD419D">
      <w:pPr>
        <w:numPr>
          <w:ilvl w:val="0"/>
          <w:numId w:val="7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Network Limitations: Use efficient data transfer, caching and offline support where appropriate.</w:t>
      </w:r>
    </w:p>
    <w:p w14:paraId="02EDC47F" w14:textId="77777777" w:rsidR="00CA3D73" w:rsidRPr="00CA3D73" w:rsidRDefault="00CA3D73" w:rsidP="00CA3D73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Result: Reduced device workload, potentially lower battery usage, improved responsiveness and efficient storage utilization.</w:t>
      </w:r>
    </w:p>
    <w:p w14:paraId="7697F77A" w14:textId="77777777" w:rsidR="00CA3D73" w:rsidRPr="00CA3D73" w:rsidRDefault="00CA3D73" w:rsidP="00CA3D73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r w:rsidRPr="00CA3D73">
        <w:rPr>
          <w:rFonts w:ascii="Times New Roman" w:hAnsi="Times New Roman" w:cs="Times New Roman"/>
          <w:b/>
          <w:bCs/>
          <w:sz w:val="24"/>
          <w:szCs w:val="24"/>
        </w:rPr>
        <w:t>7. Overall Benefits</w:t>
      </w:r>
    </w:p>
    <w:p w14:paraId="3EFDFE21" w14:textId="77777777" w:rsidR="00CA3D73" w:rsidRPr="00CA3D73" w:rsidRDefault="00CA3D73" w:rsidP="00AD419D">
      <w:pPr>
        <w:numPr>
          <w:ilvl w:val="0"/>
          <w:numId w:val="8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Better Performance: Distributes tasks across suitable resources.</w:t>
      </w:r>
    </w:p>
    <w:p w14:paraId="310B1DAB" w14:textId="77777777" w:rsidR="00CA3D73" w:rsidRPr="00CA3D73" w:rsidRDefault="00CA3D73" w:rsidP="00AD419D">
      <w:pPr>
        <w:numPr>
          <w:ilvl w:val="0"/>
          <w:numId w:val="8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Scalability: Supports increasing users and workloads.</w:t>
      </w:r>
    </w:p>
    <w:p w14:paraId="127DEF42" w14:textId="77777777" w:rsidR="00CA3D73" w:rsidRPr="00CA3D73" w:rsidRDefault="00CA3D73" w:rsidP="00AD419D">
      <w:pPr>
        <w:numPr>
          <w:ilvl w:val="0"/>
          <w:numId w:val="8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Security: Enables centralized authentication and access control.</w:t>
      </w:r>
    </w:p>
    <w:p w14:paraId="04506B0E" w14:textId="77777777" w:rsidR="00CA3D73" w:rsidRPr="00CA3D73" w:rsidRDefault="00CA3D73" w:rsidP="00AD419D">
      <w:pPr>
        <w:numPr>
          <w:ilvl w:val="0"/>
          <w:numId w:val="8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Easy Maintenance: Allows individual tiers to be updated separately.</w:t>
      </w:r>
    </w:p>
    <w:p w14:paraId="1C27B4C8" w14:textId="77777777" w:rsidR="00CA3D73" w:rsidRPr="00CA3D73" w:rsidRDefault="00CA3D73" w:rsidP="00AD419D">
      <w:pPr>
        <w:numPr>
          <w:ilvl w:val="0"/>
          <w:numId w:val="8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Reliability: Supports data backup and recovery.</w:t>
      </w:r>
    </w:p>
    <w:p w14:paraId="3A4F1514" w14:textId="77777777" w:rsidR="00CA3D73" w:rsidRPr="00CA3D73" w:rsidRDefault="00CA3D73" w:rsidP="00AD419D">
      <w:pPr>
        <w:numPr>
          <w:ilvl w:val="0"/>
          <w:numId w:val="8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Better User Experience: Provides organized and responsive application services.</w:t>
      </w:r>
    </w:p>
    <w:p w14:paraId="06E8717E" w14:textId="77777777" w:rsidR="00CA3D73" w:rsidRPr="00CA3D73" w:rsidRDefault="00CA3D73" w:rsidP="00CA3D73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r w:rsidRPr="00CA3D73">
        <w:rPr>
          <w:rFonts w:ascii="Times New Roman" w:hAnsi="Times New Roman" w:cs="Times New Roman"/>
          <w:b/>
          <w:bCs/>
          <w:sz w:val="24"/>
          <w:szCs w:val="24"/>
        </w:rPr>
        <w:t>8. Evaluation and Limitations</w:t>
      </w:r>
    </w:p>
    <w:p w14:paraId="1E569E5B" w14:textId="77777777" w:rsidR="00CA3D73" w:rsidRPr="00CA3D73" w:rsidRDefault="00CA3D73" w:rsidP="00CA3D73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Advantages:</w:t>
      </w:r>
    </w:p>
    <w:p w14:paraId="7C05C9A5" w14:textId="77777777" w:rsidR="00CA3D73" w:rsidRPr="00CA3D73" w:rsidRDefault="00CA3D73" w:rsidP="00AD419D">
      <w:pPr>
        <w:numPr>
          <w:ilvl w:val="0"/>
          <w:numId w:val="9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Separates application responsibilities.</w:t>
      </w:r>
    </w:p>
    <w:p w14:paraId="0515AED0" w14:textId="77777777" w:rsidR="00CA3D73" w:rsidRPr="00CA3D73" w:rsidRDefault="00CA3D73" w:rsidP="00AD419D">
      <w:pPr>
        <w:numPr>
          <w:ilvl w:val="0"/>
          <w:numId w:val="9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Reduces unnecessary work on mobile devices.</w:t>
      </w:r>
    </w:p>
    <w:p w14:paraId="2BE01C62" w14:textId="77777777" w:rsidR="00CA3D73" w:rsidRPr="00CA3D73" w:rsidRDefault="00CA3D73" w:rsidP="00AD419D">
      <w:pPr>
        <w:numPr>
          <w:ilvl w:val="0"/>
          <w:numId w:val="9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Supports centralized data management.</w:t>
      </w:r>
    </w:p>
    <w:p w14:paraId="4FADA5A1" w14:textId="77777777" w:rsidR="00CA3D73" w:rsidRPr="00CA3D73" w:rsidRDefault="00CA3D73" w:rsidP="00AD419D">
      <w:pPr>
        <w:numPr>
          <w:ilvl w:val="0"/>
          <w:numId w:val="9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Improves maintainability and scalability.</w:t>
      </w:r>
    </w:p>
    <w:p w14:paraId="53B7FD02" w14:textId="77777777" w:rsidR="00CA3D73" w:rsidRPr="00CA3D73" w:rsidRDefault="00CA3D73" w:rsidP="00CA3D73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Limitations:</w:t>
      </w:r>
    </w:p>
    <w:p w14:paraId="547228AA" w14:textId="77777777" w:rsidR="00CA3D73" w:rsidRPr="00CA3D73" w:rsidRDefault="00CA3D73" w:rsidP="00AD419D">
      <w:pPr>
        <w:numPr>
          <w:ilvl w:val="0"/>
          <w:numId w:val="10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Depends on network connectivity for backend operations.</w:t>
      </w:r>
    </w:p>
    <w:p w14:paraId="3A8EF406" w14:textId="77777777" w:rsidR="00CA3D73" w:rsidRPr="00CA3D73" w:rsidRDefault="00CA3D73" w:rsidP="00AD419D">
      <w:pPr>
        <w:numPr>
          <w:ilvl w:val="0"/>
          <w:numId w:val="10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Server overload can reduce performance.</w:t>
      </w:r>
    </w:p>
    <w:p w14:paraId="19346419" w14:textId="77777777" w:rsidR="00CA3D73" w:rsidRPr="00CA3D73" w:rsidRDefault="00CA3D73" w:rsidP="00AD419D">
      <w:pPr>
        <w:numPr>
          <w:ilvl w:val="0"/>
          <w:numId w:val="10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Requires secure communication between tiers.</w:t>
      </w:r>
    </w:p>
    <w:p w14:paraId="09F0C55D" w14:textId="77777777" w:rsidR="00CA3D73" w:rsidRPr="00CA3D73" w:rsidRDefault="00CA3D73" w:rsidP="00AD419D">
      <w:pPr>
        <w:numPr>
          <w:ilvl w:val="0"/>
          <w:numId w:val="10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lastRenderedPageBreak/>
        <w:t>Network requests may consume time and battery power.</w:t>
      </w:r>
    </w:p>
    <w:p w14:paraId="74D02FB0" w14:textId="77777777" w:rsidR="00CA3D73" w:rsidRPr="00CA3D73" w:rsidRDefault="00CA3D73" w:rsidP="00CA3D73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r w:rsidRPr="00CA3D73">
        <w:rPr>
          <w:rFonts w:ascii="Times New Roman" w:hAnsi="Times New Roman" w:cs="Times New Roman"/>
          <w:b/>
          <w:bCs/>
          <w:sz w:val="24"/>
          <w:szCs w:val="24"/>
        </w:rPr>
        <w:t>9. Conclusion</w:t>
      </w:r>
    </w:p>
    <w:p w14:paraId="71C267E6" w14:textId="77777777" w:rsidR="00CA3D73" w:rsidRPr="00CA3D73" w:rsidRDefault="00CA3D73" w:rsidP="00AD419D">
      <w:pPr>
        <w:numPr>
          <w:ilvl w:val="0"/>
          <w:numId w:val="11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Three-tier architecture separates user interaction, application processing and data storage.</w:t>
      </w:r>
    </w:p>
    <w:p w14:paraId="4A18D139" w14:textId="77777777" w:rsidR="00CA3D73" w:rsidRPr="00CA3D73" w:rsidRDefault="00CA3D73" w:rsidP="00AD419D">
      <w:pPr>
        <w:numPr>
          <w:ilvl w:val="0"/>
          <w:numId w:val="11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The Presentation Tier manages the interface, the Application Tier processes requests, and the Data Tier manages information.</w:t>
      </w:r>
    </w:p>
    <w:p w14:paraId="351F5C7D" w14:textId="77777777" w:rsidR="00CA3D73" w:rsidRPr="00CA3D73" w:rsidRDefault="00CA3D73" w:rsidP="00AD419D">
      <w:pPr>
        <w:numPr>
          <w:ilvl w:val="0"/>
          <w:numId w:val="11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A3D73">
        <w:rPr>
          <w:rFonts w:ascii="Times New Roman" w:hAnsi="Times New Roman" w:cs="Times New Roman"/>
          <w:sz w:val="24"/>
          <w:szCs w:val="24"/>
        </w:rPr>
        <w:t>Distributing functions helps manage limited mobile resources and supports better performance, security, scalability and maintainability.</w:t>
      </w:r>
    </w:p>
    <w:p w14:paraId="73216DEF" w14:textId="77777777" w:rsidR="003E60FB" w:rsidRPr="00CA3D73" w:rsidRDefault="003E60FB" w:rsidP="00CA3D73">
      <w:pPr>
        <w:spacing w:after="50"/>
        <w:rPr>
          <w:rFonts w:ascii="Times New Roman" w:hAnsi="Times New Roman" w:cs="Times New Roman"/>
          <w:sz w:val="24"/>
          <w:szCs w:val="24"/>
        </w:rPr>
      </w:pPr>
    </w:p>
    <w:sectPr w:rsidR="003E60FB" w:rsidRPr="00CA3D73" w:rsidSect="001F7278">
      <w:pgSz w:w="12240" w:h="15840"/>
      <w:pgMar w:top="284" w:right="1080" w:bottom="0" w:left="56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0A28C4E-FDC0-455A-9BC5-A5804D29453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4B58C76-E662-4B2F-B9D1-3E59CF3A9583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34EBED5C-0858-4E6B-9AA0-66633460C7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B3EB8B9-FF0B-4CA3-A0DB-86ED7A0F7B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36478"/>
    <w:multiLevelType w:val="multilevel"/>
    <w:tmpl w:val="11B4A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1164AE"/>
    <w:multiLevelType w:val="multilevel"/>
    <w:tmpl w:val="4F28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054BA"/>
    <w:multiLevelType w:val="multilevel"/>
    <w:tmpl w:val="6738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58213BFC"/>
    <w:multiLevelType w:val="multilevel"/>
    <w:tmpl w:val="D4E2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62D62"/>
    <w:multiLevelType w:val="multilevel"/>
    <w:tmpl w:val="8008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D0A71"/>
    <w:multiLevelType w:val="multilevel"/>
    <w:tmpl w:val="8DEE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FB06BA"/>
    <w:multiLevelType w:val="multilevel"/>
    <w:tmpl w:val="6410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B1289"/>
    <w:multiLevelType w:val="multilevel"/>
    <w:tmpl w:val="9930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DE4212"/>
    <w:multiLevelType w:val="multilevel"/>
    <w:tmpl w:val="FC78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FB031D"/>
    <w:multiLevelType w:val="multilevel"/>
    <w:tmpl w:val="581C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429189">
    <w:abstractNumId w:val="3"/>
  </w:num>
  <w:num w:numId="2" w16cid:durableId="432894273">
    <w:abstractNumId w:val="7"/>
  </w:num>
  <w:num w:numId="3" w16cid:durableId="1482573784">
    <w:abstractNumId w:val="1"/>
  </w:num>
  <w:num w:numId="4" w16cid:durableId="1789934009">
    <w:abstractNumId w:val="10"/>
  </w:num>
  <w:num w:numId="5" w16cid:durableId="1739932913">
    <w:abstractNumId w:val="2"/>
  </w:num>
  <w:num w:numId="6" w16cid:durableId="5182634">
    <w:abstractNumId w:val="0"/>
  </w:num>
  <w:num w:numId="7" w16cid:durableId="1622036213">
    <w:abstractNumId w:val="9"/>
  </w:num>
  <w:num w:numId="8" w16cid:durableId="1290093424">
    <w:abstractNumId w:val="6"/>
  </w:num>
  <w:num w:numId="9" w16cid:durableId="1657342367">
    <w:abstractNumId w:val="4"/>
  </w:num>
  <w:num w:numId="10" w16cid:durableId="2095515170">
    <w:abstractNumId w:val="5"/>
  </w:num>
  <w:num w:numId="11" w16cid:durableId="2091539996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48"/>
    <w:rsid w:val="000210BB"/>
    <w:rsid w:val="000414D3"/>
    <w:rsid w:val="0004503E"/>
    <w:rsid w:val="00185785"/>
    <w:rsid w:val="001A0815"/>
    <w:rsid w:val="001F7278"/>
    <w:rsid w:val="0020214B"/>
    <w:rsid w:val="003A0DAB"/>
    <w:rsid w:val="003D13F4"/>
    <w:rsid w:val="003E60FB"/>
    <w:rsid w:val="00426107"/>
    <w:rsid w:val="00442546"/>
    <w:rsid w:val="004B345D"/>
    <w:rsid w:val="004D1AD5"/>
    <w:rsid w:val="00524A90"/>
    <w:rsid w:val="005672B0"/>
    <w:rsid w:val="00571866"/>
    <w:rsid w:val="006769A0"/>
    <w:rsid w:val="00683828"/>
    <w:rsid w:val="00774FC6"/>
    <w:rsid w:val="007E104F"/>
    <w:rsid w:val="007E6BC4"/>
    <w:rsid w:val="008402DF"/>
    <w:rsid w:val="00886E42"/>
    <w:rsid w:val="00916FFE"/>
    <w:rsid w:val="00946348"/>
    <w:rsid w:val="009C5E39"/>
    <w:rsid w:val="009D4F2C"/>
    <w:rsid w:val="00A04041"/>
    <w:rsid w:val="00A3397C"/>
    <w:rsid w:val="00A74806"/>
    <w:rsid w:val="00AD419D"/>
    <w:rsid w:val="00AE44F9"/>
    <w:rsid w:val="00B45D2B"/>
    <w:rsid w:val="00BD576C"/>
    <w:rsid w:val="00BE6983"/>
    <w:rsid w:val="00CA24AB"/>
    <w:rsid w:val="00CA3D73"/>
    <w:rsid w:val="00D8499C"/>
    <w:rsid w:val="00D85C6D"/>
    <w:rsid w:val="00E23F8C"/>
    <w:rsid w:val="00E3467C"/>
    <w:rsid w:val="00E576B1"/>
    <w:rsid w:val="00F615ED"/>
    <w:rsid w:val="00FE3154"/>
    <w:rsid w:val="00FF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64A38"/>
  <w15:docId w15:val="{DAF82174-65FE-49F3-BC9E-88143848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TableGrid">
    <w:name w:val="Table Grid"/>
    <w:basedOn w:val="TableNormal"/>
    <w:uiPriority w:val="59"/>
    <w:rsid w:val="000210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A9AE666-A685-40BB-B156-EF103F867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977</Words>
  <Characters>5574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Rameshkumar Krishnamoorthy</dc:creator>
  <cp:lastModifiedBy>kolala vamsi</cp:lastModifiedBy>
  <cp:revision>2</cp:revision>
  <cp:lastPrinted>2026-05-07T22:55:00Z</cp:lastPrinted>
  <dcterms:created xsi:type="dcterms:W3CDTF">2026-10-12T08:45:00Z</dcterms:created>
  <dcterms:modified xsi:type="dcterms:W3CDTF">2026-10-12T08:45:00Z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a2c4e086ae189dbacf327f0008b36eaf0062114164040a140641f97d4f213ded</vt:lpwstr>
  </property>
</Properties>
</file>